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0803AA90" w:rsidR="00EA4CDE" w:rsidRPr="00EA4CDE" w:rsidRDefault="00134172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0903D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FA389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3A4BB01A" w:rsidR="00EA4CDE" w:rsidRPr="00A11BCE" w:rsidRDefault="00FA3890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FA389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Móri Rendőrkapitányság helyi közbiztonsági feladatok ellátására kötött megállapodás érvényességi és elszámolási határideje módosítására vonatkozó kérelme tárgyában</w:t>
      </w:r>
      <w:r w:rsidR="00A11BCE" w:rsidRPr="00A11BC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</w:p>
    <w:p w14:paraId="0F7E37C9" w14:textId="77777777" w:rsidR="002C3DCD" w:rsidRPr="002C3DCD" w:rsidRDefault="002C3DCD" w:rsidP="00A11BCE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</w:p>
    <w:p w14:paraId="66BF56D6" w14:textId="77777777" w:rsidR="00FA3890" w:rsidRPr="00FA3890" w:rsidRDefault="00FA3890" w:rsidP="00FA3890">
      <w:pPr>
        <w:jc w:val="both"/>
        <w:rPr>
          <w:rFonts w:ascii="Arial" w:eastAsia="Calibri" w:hAnsi="Arial" w:cs="Arial"/>
          <w:sz w:val="24"/>
          <w:szCs w:val="24"/>
        </w:rPr>
      </w:pPr>
      <w:r w:rsidRPr="00FA3890">
        <w:rPr>
          <w:rFonts w:ascii="Arial" w:eastAsia="Calibri" w:hAnsi="Arial" w:cs="Arial"/>
          <w:sz w:val="24"/>
          <w:szCs w:val="24"/>
        </w:rPr>
        <w:t xml:space="preserve">Mór Városi Önkormányzat Képviselő-testülete Mór Városi Önkormányzat és a Móri Rendőrkapitányság között 07000/152/162/2025. </w:t>
      </w:r>
      <w:proofErr w:type="spellStart"/>
      <w:r w:rsidRPr="00FA3890">
        <w:rPr>
          <w:rFonts w:ascii="Arial" w:eastAsia="Calibri" w:hAnsi="Arial" w:cs="Arial"/>
          <w:sz w:val="24"/>
          <w:szCs w:val="24"/>
        </w:rPr>
        <w:t>szerz.számon</w:t>
      </w:r>
      <w:proofErr w:type="spellEnd"/>
      <w:r w:rsidRPr="00FA3890">
        <w:rPr>
          <w:rFonts w:ascii="Arial" w:eastAsia="Calibri" w:hAnsi="Arial" w:cs="Arial"/>
          <w:sz w:val="24"/>
          <w:szCs w:val="24"/>
        </w:rPr>
        <w:t xml:space="preserve">  a helyi közbiztonsági feladatok ellátására kötött Megállapodás 5. pontját oly módon módosítja, hogy a támogatás pénzügyi elszámolása </w:t>
      </w:r>
      <w:r w:rsidRPr="00FA3890">
        <w:rPr>
          <w:rFonts w:ascii="Arial" w:eastAsia="Calibri" w:hAnsi="Arial" w:cs="Arial"/>
          <w:b/>
          <w:bCs/>
          <w:sz w:val="24"/>
          <w:szCs w:val="24"/>
        </w:rPr>
        <w:t>2025. január 01. – 2026. december 31.</w:t>
      </w:r>
      <w:r w:rsidRPr="00FA3890">
        <w:rPr>
          <w:rFonts w:ascii="Arial" w:eastAsia="Calibri" w:hAnsi="Arial" w:cs="Arial"/>
          <w:sz w:val="24"/>
          <w:szCs w:val="24"/>
        </w:rPr>
        <w:t xml:space="preserve"> közötti időtartam kifizetéseit tartalmazhatja, a támogatás teljes körű elszámolása</w:t>
      </w:r>
      <w:r w:rsidRPr="00FA3890">
        <w:rPr>
          <w:rFonts w:ascii="Arial" w:eastAsia="Calibri" w:hAnsi="Arial" w:cs="Arial"/>
          <w:b/>
          <w:bCs/>
          <w:sz w:val="24"/>
          <w:szCs w:val="24"/>
        </w:rPr>
        <w:t xml:space="preserve"> 2027. január 31.</w:t>
      </w:r>
      <w:r w:rsidRPr="00FA3890">
        <w:rPr>
          <w:rFonts w:ascii="Arial" w:eastAsia="Calibri" w:hAnsi="Arial" w:cs="Arial"/>
          <w:sz w:val="24"/>
          <w:szCs w:val="24"/>
        </w:rPr>
        <w:t xml:space="preserve"> napjáig történik meg, és ennek megfelelően az elszámolás elmulasztása esetén a támogatás teljes összegét </w:t>
      </w:r>
      <w:r w:rsidRPr="00FA3890">
        <w:rPr>
          <w:rFonts w:ascii="Arial" w:eastAsia="Calibri" w:hAnsi="Arial" w:cs="Arial"/>
          <w:b/>
          <w:bCs/>
          <w:sz w:val="24"/>
          <w:szCs w:val="24"/>
        </w:rPr>
        <w:t>2027. március 2.</w:t>
      </w:r>
      <w:r w:rsidRPr="00FA3890">
        <w:rPr>
          <w:rFonts w:ascii="Arial" w:eastAsia="Calibri" w:hAnsi="Arial" w:cs="Arial"/>
          <w:sz w:val="24"/>
          <w:szCs w:val="24"/>
        </w:rPr>
        <w:t xml:space="preserve"> napjáig kell a Támogató részére visszafizetni.</w:t>
      </w:r>
    </w:p>
    <w:p w14:paraId="55732B87" w14:textId="77777777" w:rsidR="00FA3890" w:rsidRPr="00FA3890" w:rsidRDefault="00FA3890" w:rsidP="00FA3890">
      <w:pPr>
        <w:jc w:val="both"/>
        <w:rPr>
          <w:rFonts w:ascii="Arial" w:eastAsia="Calibri" w:hAnsi="Arial" w:cs="Arial"/>
          <w:sz w:val="24"/>
          <w:szCs w:val="24"/>
        </w:rPr>
      </w:pPr>
      <w:r w:rsidRPr="00FA3890">
        <w:rPr>
          <w:rFonts w:ascii="Arial" w:eastAsia="Calibri" w:hAnsi="Arial" w:cs="Arial"/>
          <w:sz w:val="24"/>
          <w:szCs w:val="24"/>
        </w:rPr>
        <w:t>Továbbá felhatalmazza a polgármestert a Móri Rendőrkapitányság által a fenti tartalommal előkészítésre kerülő megállapodás-módosítás aláírására.</w:t>
      </w:r>
    </w:p>
    <w:p w14:paraId="3E59C770" w14:textId="77777777" w:rsidR="00FA3890" w:rsidRPr="00FA3890" w:rsidRDefault="00FA3890" w:rsidP="00FA38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544F506" w14:textId="77777777" w:rsidR="00FA3890" w:rsidRPr="00FA3890" w:rsidRDefault="00FA3890" w:rsidP="00FA38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A3890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FA3890">
        <w:rPr>
          <w:rFonts w:ascii="Arial" w:eastAsia="Times New Roman" w:hAnsi="Arial" w:cs="Arial"/>
          <w:sz w:val="24"/>
          <w:szCs w:val="24"/>
          <w:lang w:eastAsia="hu-HU"/>
        </w:rPr>
        <w:t>: 2026.06.30</w:t>
      </w:r>
    </w:p>
    <w:p w14:paraId="117898C9" w14:textId="77777777" w:rsidR="00FA3890" w:rsidRPr="00FA3890" w:rsidRDefault="00FA3890" w:rsidP="00FA38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A3890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FA3890">
        <w:rPr>
          <w:rFonts w:ascii="Arial" w:eastAsia="Times New Roman" w:hAnsi="Arial" w:cs="Arial"/>
          <w:sz w:val="24"/>
          <w:szCs w:val="24"/>
          <w:lang w:eastAsia="hu-HU"/>
        </w:rPr>
        <w:t>: polgármester (Önkormányzati Iroda)</w:t>
      </w:r>
    </w:p>
    <w:p w14:paraId="5A8A13EF" w14:textId="77777777" w:rsidR="00FA3890" w:rsidRPr="00FA3890" w:rsidRDefault="00FA3890" w:rsidP="00FA38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4079" w14:textId="77777777" w:rsidR="00A177FF" w:rsidRDefault="00A177FF">
      <w:pPr>
        <w:spacing w:after="0" w:line="240" w:lineRule="auto"/>
      </w:pPr>
      <w:r>
        <w:separator/>
      </w:r>
    </w:p>
  </w:endnote>
  <w:endnote w:type="continuationSeparator" w:id="0">
    <w:p w14:paraId="1858BD0F" w14:textId="77777777" w:rsidR="00A177FF" w:rsidRDefault="00A17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B660" w14:textId="77777777" w:rsidR="00A177FF" w:rsidRDefault="00A177FF">
      <w:pPr>
        <w:spacing w:after="0" w:line="240" w:lineRule="auto"/>
      </w:pPr>
      <w:r>
        <w:separator/>
      </w:r>
    </w:p>
  </w:footnote>
  <w:footnote w:type="continuationSeparator" w:id="0">
    <w:p w14:paraId="37A36B7F" w14:textId="77777777" w:rsidR="00A177FF" w:rsidRDefault="00A17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177FF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890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2026-06-25T08:28:00Z</cp:lastPrinted>
  <dcterms:created xsi:type="dcterms:W3CDTF">2026-06-25T08:28:00Z</dcterms:created>
  <dcterms:modified xsi:type="dcterms:W3CDTF">2026-06-25T08:28:00Z</dcterms:modified>
</cp:coreProperties>
</file>