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C90A7" w14:textId="4C991118" w:rsidR="006E0B1A" w:rsidRPr="006E0B1A" w:rsidRDefault="006E0B1A" w:rsidP="006E0B1A">
      <w:pPr>
        <w:spacing w:after="0" w:line="278" w:lineRule="auto"/>
        <w:jc w:val="right"/>
        <w:rPr>
          <w:rFonts w:ascii="Arial" w:eastAsia="Times New Roman" w:hAnsi="Arial" w:cs="Arial"/>
          <w:sz w:val="24"/>
          <w:szCs w:val="24"/>
          <w:lang w:eastAsia="hu-HU"/>
        </w:rPr>
      </w:pPr>
      <w:r w:rsidRPr="006E0B1A">
        <w:rPr>
          <w:rFonts w:ascii="Arial" w:eastAsia="Times New Roman" w:hAnsi="Arial" w:cs="Arial"/>
          <w:sz w:val="24"/>
          <w:szCs w:val="24"/>
          <w:lang w:eastAsia="hu-HU"/>
        </w:rPr>
        <w:t xml:space="preserve">melléklet a </w:t>
      </w:r>
      <w:r w:rsidR="00703396">
        <w:rPr>
          <w:rFonts w:ascii="Arial" w:eastAsia="Times New Roman" w:hAnsi="Arial" w:cs="Arial"/>
          <w:sz w:val="24"/>
          <w:szCs w:val="24"/>
          <w:lang w:eastAsia="hu-HU"/>
        </w:rPr>
        <w:t>18</w:t>
      </w:r>
      <w:r w:rsidRPr="006E0B1A">
        <w:rPr>
          <w:rFonts w:ascii="Arial" w:eastAsia="Times New Roman" w:hAnsi="Arial" w:cs="Arial"/>
          <w:sz w:val="24"/>
          <w:szCs w:val="24"/>
          <w:lang w:eastAsia="hu-HU"/>
        </w:rPr>
        <w:t>/2026. (III.26.) határozathoz</w:t>
      </w:r>
    </w:p>
    <w:p w14:paraId="0E414CC5" w14:textId="418635C1" w:rsidR="006E0B1A" w:rsidRDefault="006E0B1A">
      <w:pPr>
        <w:spacing w:line="278" w:lineRule="auto"/>
        <w:rPr>
          <w:rFonts w:ascii="Times New Roman" w:eastAsia="Times New Roman" w:hAnsi="Times New Roman"/>
          <w:b/>
          <w:bCs/>
          <w:lang w:eastAsia="hu-HU"/>
        </w:rPr>
      </w:pPr>
    </w:p>
    <w:p w14:paraId="6AD00C22" w14:textId="08C1CF7B" w:rsidR="00112901" w:rsidRPr="00C000E8" w:rsidRDefault="00112901" w:rsidP="00112901">
      <w:pPr>
        <w:pBdr>
          <w:top w:val="double" w:sz="4" w:space="2" w:color="auto" w:shadow="1"/>
          <w:left w:val="double" w:sz="4" w:space="4" w:color="auto" w:shadow="1"/>
          <w:bottom w:val="double" w:sz="4" w:space="1" w:color="auto" w:shadow="1"/>
          <w:right w:val="double" w:sz="4" w:space="4" w:color="auto" w:shadow="1"/>
        </w:pBdr>
        <w:suppressAutoHyphens/>
        <w:jc w:val="center"/>
        <w:rPr>
          <w:rFonts w:ascii="Times New Roman" w:eastAsia="Times New Roman" w:hAnsi="Times New Roman"/>
          <w:b/>
          <w:bCs/>
          <w:lang w:eastAsia="hu-HU"/>
        </w:rPr>
      </w:pPr>
      <w:r w:rsidRPr="00C000E8">
        <w:rPr>
          <w:rFonts w:ascii="Times New Roman" w:eastAsia="Times New Roman" w:hAnsi="Times New Roman"/>
          <w:b/>
          <w:bCs/>
          <w:lang w:eastAsia="hu-HU"/>
        </w:rPr>
        <w:t>MEGÁLLAPODÁS</w:t>
      </w:r>
    </w:p>
    <w:p w14:paraId="4A6E7381" w14:textId="77777777" w:rsidR="00112901" w:rsidRDefault="00112901" w:rsidP="00112901">
      <w:pPr>
        <w:pBdr>
          <w:top w:val="double" w:sz="4" w:space="2" w:color="auto" w:shadow="1"/>
          <w:left w:val="double" w:sz="4" w:space="4" w:color="auto" w:shadow="1"/>
          <w:bottom w:val="double" w:sz="4" w:space="1" w:color="auto" w:shadow="1"/>
          <w:right w:val="double" w:sz="4" w:space="4" w:color="auto" w:shadow="1"/>
        </w:pBdr>
        <w:suppressAutoHyphens/>
        <w:jc w:val="center"/>
        <w:rPr>
          <w:rFonts w:ascii="Times New Roman" w:eastAsia="Times New Roman" w:hAnsi="Times New Roman"/>
          <w:b/>
          <w:bCs/>
          <w:lang w:eastAsia="hu-HU"/>
        </w:rPr>
      </w:pPr>
      <w:r w:rsidRPr="00C000E8">
        <w:rPr>
          <w:rFonts w:ascii="Times New Roman" w:eastAsia="Times New Roman" w:hAnsi="Times New Roman"/>
          <w:b/>
          <w:bCs/>
          <w:lang w:eastAsia="hu-HU"/>
        </w:rPr>
        <w:t>óvodai-nevelési feladat</w:t>
      </w:r>
      <w:r>
        <w:rPr>
          <w:rFonts w:ascii="Times New Roman" w:eastAsia="Times New Roman" w:hAnsi="Times New Roman"/>
          <w:b/>
          <w:bCs/>
          <w:lang w:eastAsia="hu-HU"/>
        </w:rPr>
        <w:t xml:space="preserve"> </w:t>
      </w:r>
      <w:r w:rsidRPr="00C000E8">
        <w:rPr>
          <w:rFonts w:ascii="Times New Roman" w:eastAsia="Times New Roman" w:hAnsi="Times New Roman"/>
          <w:b/>
          <w:bCs/>
          <w:lang w:eastAsia="hu-HU"/>
        </w:rPr>
        <w:t>ellátásának</w:t>
      </w:r>
      <w:r>
        <w:rPr>
          <w:rFonts w:ascii="Times New Roman" w:eastAsia="Times New Roman" w:hAnsi="Times New Roman"/>
          <w:b/>
          <w:bCs/>
          <w:lang w:eastAsia="hu-HU"/>
        </w:rPr>
        <w:t xml:space="preserve"> </w:t>
      </w:r>
      <w:r w:rsidRPr="000D75CC">
        <w:rPr>
          <w:rFonts w:ascii="Times New Roman" w:eastAsia="Times New Roman" w:hAnsi="Times New Roman"/>
          <w:b/>
          <w:bCs/>
          <w:i/>
          <w:iCs/>
          <w:lang w:eastAsia="hu-HU"/>
        </w:rPr>
        <w:t>és bölcsődei ellátás feladat</w:t>
      </w:r>
      <w:r w:rsidRPr="00C000E8">
        <w:rPr>
          <w:rFonts w:ascii="Times New Roman" w:eastAsia="Times New Roman" w:hAnsi="Times New Roman"/>
          <w:b/>
          <w:bCs/>
          <w:lang w:eastAsia="hu-HU"/>
        </w:rPr>
        <w:t xml:space="preserve"> átadására a </w:t>
      </w:r>
      <w:r>
        <w:rPr>
          <w:rFonts w:ascii="Times New Roman" w:eastAsia="Times New Roman" w:hAnsi="Times New Roman"/>
          <w:b/>
          <w:bCs/>
          <w:lang w:eastAsia="hu-HU"/>
        </w:rPr>
        <w:t xml:space="preserve">Zengő </w:t>
      </w:r>
      <w:r w:rsidRPr="00C000E8">
        <w:rPr>
          <w:rFonts w:ascii="Times New Roman" w:eastAsia="Times New Roman" w:hAnsi="Times New Roman"/>
          <w:b/>
          <w:bCs/>
          <w:lang w:eastAsia="hu-HU"/>
        </w:rPr>
        <w:t>Óvoda</w:t>
      </w:r>
      <w:r>
        <w:rPr>
          <w:rFonts w:ascii="Times New Roman" w:eastAsia="Times New Roman" w:hAnsi="Times New Roman"/>
          <w:b/>
          <w:bCs/>
          <w:lang w:eastAsia="hu-HU"/>
        </w:rPr>
        <w:t xml:space="preserve"> Egységes Óvoda-Bölcsőde – </w:t>
      </w:r>
      <w:r w:rsidRPr="00574FB9">
        <w:rPr>
          <w:rFonts w:ascii="Times New Roman" w:eastAsia="Times New Roman" w:hAnsi="Times New Roman"/>
          <w:b/>
          <w:bCs/>
          <w:i/>
          <w:iCs/>
          <w:lang w:eastAsia="hu-HU"/>
        </w:rPr>
        <w:t>új elnevezése: Meseház Óvoda-Bölcsőde</w:t>
      </w:r>
      <w:r>
        <w:rPr>
          <w:rFonts w:ascii="Times New Roman" w:eastAsia="Times New Roman" w:hAnsi="Times New Roman"/>
          <w:b/>
          <w:bCs/>
          <w:lang w:eastAsia="hu-HU"/>
        </w:rPr>
        <w:t xml:space="preserve"> - </w:t>
      </w:r>
      <w:r w:rsidRPr="00C000E8">
        <w:rPr>
          <w:rFonts w:ascii="Times New Roman" w:eastAsia="Times New Roman" w:hAnsi="Times New Roman"/>
          <w:b/>
          <w:bCs/>
          <w:lang w:eastAsia="hu-HU"/>
        </w:rPr>
        <w:t>működtetésére</w:t>
      </w:r>
    </w:p>
    <w:p w14:paraId="0A51FF26" w14:textId="75029187" w:rsidR="00112901" w:rsidRPr="000D75CC" w:rsidRDefault="00112901" w:rsidP="00112901">
      <w:pPr>
        <w:pBdr>
          <w:top w:val="double" w:sz="4" w:space="2" w:color="auto" w:shadow="1"/>
          <w:left w:val="double" w:sz="4" w:space="4" w:color="auto" w:shadow="1"/>
          <w:bottom w:val="double" w:sz="4" w:space="1" w:color="auto" w:shadow="1"/>
          <w:right w:val="double" w:sz="4" w:space="4" w:color="auto" w:shadow="1"/>
        </w:pBdr>
        <w:suppressAutoHyphens/>
        <w:jc w:val="center"/>
        <w:rPr>
          <w:rFonts w:ascii="Times New Roman" w:eastAsia="Times New Roman" w:hAnsi="Times New Roman"/>
          <w:lang w:eastAsia="hu-HU"/>
        </w:rPr>
      </w:pPr>
      <w:r w:rsidRPr="000D75CC">
        <w:rPr>
          <w:rFonts w:ascii="Times New Roman" w:eastAsia="Times New Roman" w:hAnsi="Times New Roman"/>
          <w:lang w:eastAsia="hu-HU"/>
        </w:rPr>
        <w:t>a 202</w:t>
      </w:r>
      <w:r w:rsidR="0032175C">
        <w:rPr>
          <w:rFonts w:ascii="Times New Roman" w:eastAsia="Times New Roman" w:hAnsi="Times New Roman"/>
          <w:lang w:eastAsia="hu-HU"/>
        </w:rPr>
        <w:t>6</w:t>
      </w:r>
      <w:r w:rsidR="00427EC7">
        <w:rPr>
          <w:rFonts w:ascii="Times New Roman" w:eastAsia="Times New Roman" w:hAnsi="Times New Roman"/>
          <w:lang w:eastAsia="hu-HU"/>
        </w:rPr>
        <w:t>. május 1. napi</w:t>
      </w:r>
      <w:r w:rsidRPr="000D75CC">
        <w:rPr>
          <w:rFonts w:ascii="Times New Roman" w:eastAsia="Times New Roman" w:hAnsi="Times New Roman"/>
          <w:lang w:eastAsia="hu-HU"/>
        </w:rPr>
        <w:t xml:space="preserve"> hatályú </w:t>
      </w:r>
      <w:r w:rsidR="00867D1A">
        <w:rPr>
          <w:rFonts w:ascii="Times New Roman" w:eastAsia="Times New Roman" w:hAnsi="Times New Roman"/>
          <w:lang w:eastAsia="hu-HU"/>
        </w:rPr>
        <w:t xml:space="preserve">II. </w:t>
      </w:r>
      <w:r w:rsidRPr="000D75CC">
        <w:rPr>
          <w:rFonts w:ascii="Times New Roman" w:eastAsia="Times New Roman" w:hAnsi="Times New Roman"/>
          <w:lang w:eastAsia="hu-HU"/>
        </w:rPr>
        <w:t xml:space="preserve">módosítással – kiegészítéssel – egységes szerkezetben, melyet a dőlt betűs szedés jelöl </w:t>
      </w:r>
    </w:p>
    <w:p w14:paraId="06B5FBC5" w14:textId="77777777" w:rsidR="00112901" w:rsidRPr="00B8004D" w:rsidRDefault="00112901" w:rsidP="00112901">
      <w:pPr>
        <w:pStyle w:val="Stlus"/>
        <w:ind w:right="52"/>
        <w:jc w:val="both"/>
        <w:rPr>
          <w:b/>
          <w:sz w:val="16"/>
          <w:szCs w:val="16"/>
        </w:rPr>
      </w:pPr>
    </w:p>
    <w:p w14:paraId="0E88796E" w14:textId="77777777" w:rsidR="00112901" w:rsidRPr="004A1AE7" w:rsidRDefault="00112901" w:rsidP="00112901">
      <w:pPr>
        <w:pStyle w:val="Stlus"/>
        <w:ind w:right="52"/>
        <w:jc w:val="both"/>
        <w:rPr>
          <w:sz w:val="22"/>
          <w:szCs w:val="22"/>
        </w:rPr>
      </w:pPr>
      <w:r w:rsidRPr="004A1AE7">
        <w:rPr>
          <w:b/>
          <w:sz w:val="22"/>
          <w:szCs w:val="22"/>
        </w:rPr>
        <w:t>mely létrejött egyrészről a Móri Többcélú Kistérségi Társulás</w:t>
      </w:r>
      <w:r w:rsidRPr="004A1AE7">
        <w:rPr>
          <w:sz w:val="22"/>
          <w:szCs w:val="22"/>
        </w:rPr>
        <w:t xml:space="preserve"> - székhely: 8060 Mór, Szent István tér 6. sz., törzskönyvi azonosító szám: 592127, adószám: 15592121-2-07, KSH statisztikai számjel: 15592121-8411-327-07, </w:t>
      </w:r>
      <w:r w:rsidRPr="004A1AE7">
        <w:rPr>
          <w:b/>
          <w:sz w:val="22"/>
          <w:szCs w:val="22"/>
        </w:rPr>
        <w:t>képviseli: Fenyves Péter Társulási Tanács elnöke</w:t>
      </w:r>
      <w:r w:rsidRPr="004A1AE7">
        <w:rPr>
          <w:sz w:val="22"/>
          <w:szCs w:val="22"/>
        </w:rPr>
        <w:t xml:space="preserve"> - a továbbiakban: Társulás-, </w:t>
      </w:r>
    </w:p>
    <w:p w14:paraId="24A721AB" w14:textId="77777777" w:rsidR="00112901" w:rsidRPr="004A1AE7" w:rsidRDefault="00112901" w:rsidP="00112901">
      <w:pPr>
        <w:pStyle w:val="Stlus"/>
        <w:ind w:right="52"/>
        <w:jc w:val="both"/>
        <w:rPr>
          <w:sz w:val="16"/>
          <w:szCs w:val="16"/>
        </w:rPr>
      </w:pPr>
    </w:p>
    <w:p w14:paraId="3AC35325" w14:textId="77777777" w:rsidR="00112901" w:rsidRPr="004A1AE7" w:rsidRDefault="00112901" w:rsidP="00112901">
      <w:pPr>
        <w:pStyle w:val="Stlus"/>
        <w:ind w:right="52"/>
        <w:jc w:val="both"/>
        <w:rPr>
          <w:sz w:val="22"/>
          <w:szCs w:val="22"/>
        </w:rPr>
      </w:pPr>
      <w:r w:rsidRPr="004A1AE7">
        <w:rPr>
          <w:b/>
          <w:sz w:val="22"/>
          <w:szCs w:val="22"/>
        </w:rPr>
        <w:t>másrészről Magyaralmás Község Önkormányzata</w:t>
      </w:r>
      <w:r w:rsidRPr="004A1AE7">
        <w:rPr>
          <w:sz w:val="22"/>
          <w:szCs w:val="22"/>
        </w:rPr>
        <w:t xml:space="preserve"> - székhely: 8071 Magyaralmás, Fő utca 31., törzskönyvi azonosító szám: 727266, adószám: 15727268-2-07, KSH statisztikai számjel: 15727268-8411-321-07, </w:t>
      </w:r>
      <w:r w:rsidRPr="004A1AE7">
        <w:rPr>
          <w:b/>
          <w:sz w:val="22"/>
          <w:szCs w:val="22"/>
        </w:rPr>
        <w:t>képviseli: Pap Tibor polgármester</w:t>
      </w:r>
      <w:r w:rsidRPr="004A1AE7">
        <w:rPr>
          <w:sz w:val="22"/>
          <w:szCs w:val="22"/>
        </w:rPr>
        <w:t xml:space="preserve"> - a továbbiakban: Önkormányzat - között az alulírott napon és helyen a következő feltételekkel: </w:t>
      </w:r>
    </w:p>
    <w:p w14:paraId="72598ADB" w14:textId="77777777" w:rsidR="00112901" w:rsidRPr="004A1AE7" w:rsidRDefault="00112901" w:rsidP="00112901">
      <w:pPr>
        <w:rPr>
          <w:rFonts w:ascii="Times New Roman" w:hAnsi="Times New Roman"/>
          <w:sz w:val="20"/>
          <w:szCs w:val="20"/>
        </w:rPr>
      </w:pPr>
    </w:p>
    <w:p w14:paraId="7030DA48" w14:textId="77777777" w:rsidR="00112901" w:rsidRPr="004A1AE7" w:rsidRDefault="00112901" w:rsidP="00112901">
      <w:pPr>
        <w:ind w:left="426" w:hanging="426"/>
        <w:jc w:val="both"/>
        <w:rPr>
          <w:rFonts w:ascii="Times New Roman" w:hAnsi="Times New Roman"/>
        </w:rPr>
      </w:pPr>
      <w:r w:rsidRPr="004A1AE7">
        <w:rPr>
          <w:rFonts w:ascii="Times New Roman" w:hAnsi="Times New Roman"/>
          <w:b/>
        </w:rPr>
        <w:t>1.</w:t>
      </w:r>
      <w:r w:rsidRPr="004A1AE7">
        <w:rPr>
          <w:rFonts w:ascii="Times New Roman" w:hAnsi="Times New Roman"/>
        </w:rPr>
        <w:tab/>
        <w:t xml:space="preserve">Magyaralmás Község Önkormányzata az óvodai-ellátás feladatot 2015. augusztus 31-napjáig Sárkeresztes- Moha- Pátka- Magyaralmás Óvodai Intézményi Társulás keretében a Sárkeresztesi Ficánkoló Óvoda Közös fenntartása után látta el. Ezen Társulás a tagi önkormányzatok Képviselőtestületei közös megegyezéssel megszüntették, mely időponttal a Sárkeresztesi Ficánkoló Óvoda Magyaralmási Tagóvodája feletti rendelkezési jog Magyaralmás Község Önkormányzatát illette meg. </w:t>
      </w:r>
    </w:p>
    <w:p w14:paraId="1D32FD8F" w14:textId="77777777" w:rsidR="00112901" w:rsidRPr="004A1AE7" w:rsidRDefault="00112901" w:rsidP="00112901">
      <w:pPr>
        <w:ind w:left="426" w:hanging="426"/>
        <w:jc w:val="both"/>
        <w:rPr>
          <w:rFonts w:ascii="Times New Roman" w:hAnsi="Times New Roman"/>
        </w:rPr>
      </w:pPr>
      <w:r w:rsidRPr="004A1AE7">
        <w:rPr>
          <w:rFonts w:ascii="Times New Roman" w:hAnsi="Times New Roman"/>
          <w:b/>
        </w:rPr>
        <w:t>2.</w:t>
      </w:r>
      <w:r w:rsidRPr="004A1AE7">
        <w:rPr>
          <w:rFonts w:ascii="Times New Roman" w:hAnsi="Times New Roman"/>
        </w:rPr>
        <w:tab/>
        <w:t>Magyaralmás Község Önkormányzata a Móri Többcélú Kistérségi Társulás tagi Önkormányzata. A Képviselőtestület a 84/2015. (V.27.) szám határozatban foglalt döntésével 2015. augusztus 31.</w:t>
      </w:r>
      <w:r w:rsidRPr="004A1AE7">
        <w:rPr>
          <w:rFonts w:ascii="Times New Roman" w:hAnsi="Times New Roman"/>
        </w:rPr>
        <w:noBreakHyphen/>
        <w:t>i a Társulási Megállapodás X/19.1. pontja alapján csatlakozott az óvodai-ellátás feladat a Zengő Óvoda Egységes Óvoda-Bölcsőde – továbbiakban: Intézmény – közös fenntartásához, mely csatlakozás alapján a Társulás és az Önkormányzat Megállapodás szerződésben rögzítik az Intézmény fenntartásával kapcsolatos megállapodásaikat.</w:t>
      </w:r>
    </w:p>
    <w:p w14:paraId="48362519" w14:textId="77777777" w:rsidR="00112901" w:rsidRPr="004A1AE7" w:rsidRDefault="00112901" w:rsidP="00112901">
      <w:pPr>
        <w:ind w:left="852" w:hanging="426"/>
        <w:jc w:val="both"/>
        <w:rPr>
          <w:rFonts w:ascii="Times New Roman" w:hAnsi="Times New Roman"/>
        </w:rPr>
      </w:pPr>
      <w:r w:rsidRPr="004A1AE7">
        <w:rPr>
          <w:rFonts w:ascii="Times New Roman" w:hAnsi="Times New Roman"/>
          <w:b/>
          <w:bCs/>
        </w:rPr>
        <w:t>2.1.</w:t>
      </w:r>
      <w:r w:rsidRPr="004A1AE7">
        <w:rPr>
          <w:rFonts w:ascii="Times New Roman" w:hAnsi="Times New Roman"/>
        </w:rPr>
        <w:tab/>
        <w:t>Magyaralmás Község Önkormányzata Képviselőtestülete a Magyarország helyi önkormányzatairól szóló 2011. évi CLXXXIX. tv. – Mötv. – 13. § (1) bekezdés 6. pontjában meghatározott óvodai ellátás közfeladata feladatellátását 2015. augusztus 31.-i kezdő hatállyal határozatlan időtartamra a Móri Többcélú Kistérségi Társulás Társulási Megállapodása X/19.1. pontja alapján a Móri Többcélú Kistérségi Társulás részére átadta, a Társulás az óvodai ellátás feladatellátást átvette.</w:t>
      </w:r>
    </w:p>
    <w:p w14:paraId="603A1B3A" w14:textId="77777777" w:rsidR="00112901" w:rsidRPr="004A1AE7" w:rsidRDefault="00112901" w:rsidP="00112901">
      <w:pPr>
        <w:ind w:left="852" w:hanging="426"/>
        <w:jc w:val="both"/>
        <w:rPr>
          <w:rFonts w:ascii="Times New Roman" w:hAnsi="Times New Roman"/>
        </w:rPr>
      </w:pPr>
      <w:r w:rsidRPr="004A1AE7">
        <w:rPr>
          <w:rFonts w:ascii="Times New Roman" w:hAnsi="Times New Roman"/>
          <w:b/>
          <w:bCs/>
        </w:rPr>
        <w:t>2.2.</w:t>
      </w:r>
      <w:r w:rsidRPr="004A1AE7">
        <w:rPr>
          <w:rFonts w:ascii="Times New Roman" w:hAnsi="Times New Roman"/>
        </w:rPr>
        <w:tab/>
        <w:t>Magyaralmás Község Önkormányzata Képviselőtestülete az Mötv. 13. § (1) bekezdés 8. pontja szerinti gyermekjóléti szolgáltatások és ellátások köréből a gyermekek védelméről és a gyámügyi igazgatásról szóló 1997. évi XXXI. törvény – Gyvt. – 42. §, 42/A. § és 43. §-a szerinti bölcsődei ellátás feladatot - a 94/A. §-ban foglaltakra figyelemmel - 2022. szeptember 1.-jei kezdő hatállyal határozatlan időtartamra a Móri Többcélú Kistérségi Társulás Társulási Megállapodása X/5.4. pontja alapján a Móri Többcélú Kistérségi Társulás részére átadja, a Társulás a bölcsődei ellátás feladatellátást átveszi.</w:t>
      </w:r>
    </w:p>
    <w:p w14:paraId="30337689" w14:textId="77777777" w:rsidR="00112901" w:rsidRPr="004A1AE7" w:rsidRDefault="00112901" w:rsidP="00112901">
      <w:pPr>
        <w:ind w:left="426" w:hanging="426"/>
        <w:jc w:val="both"/>
        <w:rPr>
          <w:rFonts w:ascii="Times New Roman" w:hAnsi="Times New Roman"/>
        </w:rPr>
      </w:pPr>
      <w:r w:rsidRPr="004A1AE7">
        <w:rPr>
          <w:rFonts w:ascii="Times New Roman" w:hAnsi="Times New Roman"/>
          <w:b/>
        </w:rPr>
        <w:t>3.</w:t>
      </w:r>
      <w:r w:rsidRPr="004A1AE7">
        <w:rPr>
          <w:rFonts w:ascii="Times New Roman" w:hAnsi="Times New Roman"/>
        </w:rPr>
        <w:tab/>
        <w:t xml:space="preserve">A Sárkeresztesi Ficánkoló Óvodától annak Magyaralmási Tagóvodája 2015. augusztus 31.-i hatállyal az Áht. 11. § (3b) bekezdése a) pontja alapján beolvadásos kiválással kivált, általános jogutódja a Móri Többcélú Kistérségi Társulás – székhelye: 8060. Mór, Szent István tér 6. sz. – </w:t>
      </w:r>
      <w:r w:rsidRPr="004A1AE7">
        <w:rPr>
          <w:rFonts w:ascii="Times New Roman" w:hAnsi="Times New Roman"/>
        </w:rPr>
        <w:lastRenderedPageBreak/>
        <w:t xml:space="preserve">által fenntartott Zengő Óvoda Egységes Óvoda-Bölcsőde, melynek Tagintézményeként működött tovább. </w:t>
      </w:r>
    </w:p>
    <w:p w14:paraId="41571FEA" w14:textId="77777777" w:rsidR="00112901" w:rsidRPr="004A1AE7" w:rsidRDefault="00112901" w:rsidP="00112901">
      <w:pPr>
        <w:ind w:left="851" w:hanging="425"/>
        <w:jc w:val="both"/>
        <w:rPr>
          <w:rFonts w:ascii="Times New Roman" w:hAnsi="Times New Roman"/>
        </w:rPr>
      </w:pPr>
      <w:r w:rsidRPr="004A1AE7">
        <w:rPr>
          <w:rFonts w:ascii="Times New Roman" w:hAnsi="Times New Roman"/>
          <w:b/>
          <w:bCs/>
        </w:rPr>
        <w:t>3.1</w:t>
      </w:r>
      <w:r w:rsidRPr="004A1AE7">
        <w:rPr>
          <w:rFonts w:ascii="Times New Roman" w:hAnsi="Times New Roman"/>
        </w:rPr>
        <w:t>.</w:t>
      </w:r>
      <w:r w:rsidRPr="004A1AE7">
        <w:rPr>
          <w:rFonts w:ascii="Times New Roman" w:hAnsi="Times New Roman"/>
        </w:rPr>
        <w:tab/>
        <w:t>Magyaralmás Község Önkormányzata Képviselőtestülete 47/2015. (IV.29.) számú határozattal döntött arról, hogy a Tagóvoda elnevezéseként: Aranyalma Tagóvoda elnevezés megállapítását kérte a Társulási Tanácstól.</w:t>
      </w:r>
    </w:p>
    <w:p w14:paraId="46702C0C" w14:textId="77777777" w:rsidR="00112901" w:rsidRPr="004A1AE7" w:rsidRDefault="00112901" w:rsidP="0011290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4A1AE7">
        <w:rPr>
          <w:rFonts w:ascii="Times New Roman" w:hAnsi="Times New Roman"/>
        </w:rPr>
        <w:t xml:space="preserve">Sárkeresztes Község Önkormányzata Képviselőtestülete, mint a Ficánkoló Óvoda 2015. augusztus 31-napjától irányító szerve a Ficánkoló Óvoda Alapító Okiratát </w:t>
      </w:r>
    </w:p>
    <w:p w14:paraId="5856B29B" w14:textId="77777777" w:rsidR="00112901" w:rsidRPr="004A1AE7" w:rsidRDefault="00112901" w:rsidP="0011290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4A1AE7">
        <w:rPr>
          <w:rFonts w:ascii="Times New Roman" w:hAnsi="Times New Roman"/>
        </w:rPr>
        <w:t>a Társulási Tanács a Zengő Óvoda Egységes Óvoda-Bölcsőde Alapító Okiratának módosítását 2015. augusztus 31.-i hatállyal ezen tartalommal adták ki.</w:t>
      </w:r>
    </w:p>
    <w:p w14:paraId="110ED3E1" w14:textId="77777777" w:rsidR="00112901" w:rsidRPr="004A1AE7" w:rsidRDefault="00112901" w:rsidP="00112901">
      <w:pPr>
        <w:ind w:left="1211"/>
        <w:jc w:val="both"/>
        <w:rPr>
          <w:rFonts w:ascii="Times New Roman" w:hAnsi="Times New Roman"/>
        </w:rPr>
      </w:pPr>
    </w:p>
    <w:p w14:paraId="00E323FA" w14:textId="77777777" w:rsidR="00112901" w:rsidRPr="004A1AE7" w:rsidRDefault="00112901" w:rsidP="00112901">
      <w:pPr>
        <w:ind w:left="851" w:hanging="425"/>
        <w:jc w:val="both"/>
        <w:rPr>
          <w:rFonts w:ascii="Times New Roman" w:hAnsi="Times New Roman"/>
        </w:rPr>
      </w:pPr>
      <w:r w:rsidRPr="004A1AE7">
        <w:rPr>
          <w:rFonts w:ascii="Times New Roman" w:hAnsi="Times New Roman"/>
          <w:b/>
          <w:bCs/>
        </w:rPr>
        <w:t>3.2.</w:t>
      </w:r>
      <w:r w:rsidRPr="004A1AE7">
        <w:rPr>
          <w:rFonts w:ascii="Times New Roman" w:hAnsi="Times New Roman"/>
        </w:rPr>
        <w:tab/>
        <w:t>A Zengő Óvoda Egységes Óvoda-Bölcsőde új elnevezése: Meseház Óvoda-Bölcsőde, melynek Aranyalma Tagóvodája elnevezése 2022. szeptember 1.-jei hatállyal Meseház Óvoda-Bölcsőde Aranyalma Tagóvoda-Bölcsődéje. A Társulási Tanács a Meseház Óvoda-Bölcsőde Alapító Okiratának módosítását ezen tartalommal adja ki.</w:t>
      </w:r>
    </w:p>
    <w:p w14:paraId="24E7DB01" w14:textId="77777777" w:rsidR="00112901" w:rsidRPr="004A1AE7" w:rsidRDefault="00112901" w:rsidP="00112901">
      <w:pPr>
        <w:ind w:left="420" w:hanging="420"/>
        <w:jc w:val="both"/>
        <w:rPr>
          <w:rFonts w:ascii="Times New Roman" w:hAnsi="Times New Roman"/>
        </w:rPr>
      </w:pPr>
      <w:r w:rsidRPr="004A1AE7">
        <w:rPr>
          <w:rFonts w:ascii="Times New Roman" w:hAnsi="Times New Roman"/>
          <w:b/>
        </w:rPr>
        <w:t>4.</w:t>
      </w:r>
      <w:r w:rsidRPr="004A1AE7">
        <w:rPr>
          <w:rFonts w:ascii="Times New Roman" w:hAnsi="Times New Roman"/>
        </w:rPr>
        <w:tab/>
        <w:t xml:space="preserve">A Sárkeresztesi Ficánkoló Óvoda Magyaralmási Tagóvodája létszáma 3 fő óvodapedagógus és 2 fő dajka munkakörű közalkalmazott volt, akiknek a „közalkalmazottak jogáról” szóló 1992. évi XXXIII. törvény 24. § (3) bekezdésére figyelemmel a „Munka törvénykönyvéről” szóló 2012. évi I. törvény 36. § (1) bekezdése alapján történő munkáltatói jogutódlással történő továbbfoglalkoztatás a Zengő Óvoda Egységes Óvoda-Bölcsőde Intézményben történt, munkavégzésnek helye változatlanul a Magyaralmás telephelyű Aranyalma Tagóvoda. </w:t>
      </w:r>
    </w:p>
    <w:p w14:paraId="6DC97D25" w14:textId="77777777" w:rsidR="00112901" w:rsidRPr="004A1AE7" w:rsidRDefault="00112901" w:rsidP="00112901">
      <w:pPr>
        <w:ind w:left="840" w:hanging="420"/>
        <w:jc w:val="both"/>
        <w:rPr>
          <w:rFonts w:ascii="Times New Roman" w:hAnsi="Times New Roman"/>
        </w:rPr>
      </w:pPr>
      <w:r w:rsidRPr="004A1AE7">
        <w:rPr>
          <w:rFonts w:ascii="Times New Roman" w:hAnsi="Times New Roman"/>
          <w:b/>
          <w:bCs/>
        </w:rPr>
        <w:t>4.1</w:t>
      </w:r>
      <w:r w:rsidRPr="004A1AE7">
        <w:rPr>
          <w:rFonts w:ascii="Times New Roman" w:hAnsi="Times New Roman"/>
        </w:rPr>
        <w:t>.</w:t>
      </w:r>
      <w:r w:rsidRPr="004A1AE7">
        <w:rPr>
          <w:rFonts w:ascii="Times New Roman" w:hAnsi="Times New Roman"/>
        </w:rPr>
        <w:tab/>
        <w:t>Az Mt. 37. § és 38. §-ban foglalt eljárást a Sárkeresztesi Ficánkoló Óvoda vezetője, mint átadó munkáltató, s a Zengő Óvoda Egységes Óvoda-Bölcsőde vezetője bonyolítja le oly módon, hogy 2015. június 15-napjáig együttes eljárás keretében írásban tájékoztatják az érintett közalkalmazottakat a munkáltatói jogutódlás időpontjáról, annak okáról, a közalkalmazottakat érintő jogi, gazdasági és szociális következményekről, valamint az egyes közalkalmazottakat érintő tervezett intézkedésekről.</w:t>
      </w:r>
    </w:p>
    <w:p w14:paraId="65D2DA3B" w14:textId="77777777" w:rsidR="00112901" w:rsidRPr="004A1AE7" w:rsidRDefault="00112901" w:rsidP="00112901">
      <w:pPr>
        <w:ind w:left="840" w:hanging="420"/>
        <w:jc w:val="both"/>
        <w:rPr>
          <w:rFonts w:ascii="Times New Roman" w:hAnsi="Times New Roman"/>
        </w:rPr>
      </w:pPr>
      <w:r w:rsidRPr="004A1AE7">
        <w:rPr>
          <w:rFonts w:ascii="Times New Roman" w:hAnsi="Times New Roman"/>
          <w:b/>
          <w:bCs/>
        </w:rPr>
        <w:t>4.2</w:t>
      </w:r>
      <w:r w:rsidRPr="004A1AE7">
        <w:rPr>
          <w:rFonts w:ascii="Times New Roman" w:hAnsi="Times New Roman"/>
        </w:rPr>
        <w:t>.</w:t>
      </w:r>
      <w:r w:rsidRPr="004A1AE7">
        <w:rPr>
          <w:rFonts w:ascii="Times New Roman" w:hAnsi="Times New Roman"/>
        </w:rPr>
        <w:tab/>
        <w:t>Az Mt. 39. §-ban foglaltak szerint az átadó és az átvevő munkáltató, azaz a Sárkeresztesi Ficánkoló Óvoda és a Zengő Óvoda Egységes Óvoda-Bölcsőde egyetemlegesen felelnek a munkáltatói jogutódlást megelőzően esedékessé vált közalkalmazotti követelésért, ha a közalkalmazott az igényét a munkáltatói jogutódlást követő egy éven belül érvényesíti.</w:t>
      </w:r>
    </w:p>
    <w:p w14:paraId="650AED50" w14:textId="77777777" w:rsidR="00112901" w:rsidRPr="004A1AE7" w:rsidRDefault="00112901" w:rsidP="00112901">
      <w:pPr>
        <w:ind w:left="840" w:hanging="420"/>
        <w:jc w:val="both"/>
        <w:rPr>
          <w:rFonts w:ascii="Times New Roman" w:hAnsi="Times New Roman"/>
        </w:rPr>
      </w:pPr>
      <w:r w:rsidRPr="004A1AE7">
        <w:rPr>
          <w:rFonts w:ascii="Times New Roman" w:hAnsi="Times New Roman"/>
          <w:b/>
          <w:bCs/>
        </w:rPr>
        <w:t>4.3</w:t>
      </w:r>
      <w:r w:rsidRPr="004A1AE7">
        <w:rPr>
          <w:rFonts w:ascii="Times New Roman" w:hAnsi="Times New Roman"/>
        </w:rPr>
        <w:t>.</w:t>
      </w:r>
      <w:r w:rsidRPr="004A1AE7">
        <w:rPr>
          <w:rFonts w:ascii="Times New Roman" w:hAnsi="Times New Roman"/>
        </w:rPr>
        <w:tab/>
        <w:t>Az Aranyalma Tagóvoda vezetője vezetői megbízásáról a székhelyintézmény vezetője jogosult dönteni.</w:t>
      </w:r>
    </w:p>
    <w:p w14:paraId="6F3EF4C5" w14:textId="77777777" w:rsidR="00112901" w:rsidRPr="004A1AE7" w:rsidRDefault="00112901" w:rsidP="00112901">
      <w:pPr>
        <w:ind w:left="840" w:hanging="420"/>
        <w:jc w:val="both"/>
        <w:rPr>
          <w:rFonts w:ascii="Times New Roman" w:hAnsi="Times New Roman"/>
        </w:rPr>
      </w:pPr>
      <w:r w:rsidRPr="004A1AE7">
        <w:rPr>
          <w:rFonts w:ascii="Times New Roman" w:hAnsi="Times New Roman"/>
          <w:b/>
          <w:bCs/>
        </w:rPr>
        <w:t>4.4</w:t>
      </w:r>
      <w:r w:rsidRPr="004A1AE7">
        <w:rPr>
          <w:rFonts w:ascii="Times New Roman" w:hAnsi="Times New Roman"/>
        </w:rPr>
        <w:t>.</w:t>
      </w:r>
      <w:r w:rsidRPr="004A1AE7">
        <w:rPr>
          <w:rFonts w:ascii="Times New Roman" w:hAnsi="Times New Roman"/>
        </w:rPr>
        <w:tab/>
        <w:t xml:space="preserve">A Meseház Óvoda-Bölcsőde Aranyalma Tagóvoda Bölcsődéje közalkalmazottai munkáltatói jog gyakorlására a Meseház Óvoda-Bölcsőde vezetője jogosult, aki intézkedik a személyes gondoskodást nyújtó gyermekjóléti, gyermekvédelmi intézmények, valamint személyek szakmai feladatairól és működésük feltételeiről szóló 15/1998. (IV.30.) NM rendelet – a továbbiakban: NM rendelet – 1. számú mellékletében meghatározott létszámú és munkakörű bölcsődei feladatot teljesítő közalkalmazottak alkalmazásáról.  </w:t>
      </w:r>
    </w:p>
    <w:p w14:paraId="5D411A2F" w14:textId="77777777" w:rsidR="00112901" w:rsidRPr="004A1AE7" w:rsidRDefault="00112901" w:rsidP="00112901">
      <w:pPr>
        <w:ind w:left="420" w:hanging="420"/>
        <w:jc w:val="both"/>
        <w:rPr>
          <w:rFonts w:ascii="Times New Roman" w:hAnsi="Times New Roman"/>
        </w:rPr>
      </w:pPr>
      <w:r w:rsidRPr="004A1AE7">
        <w:rPr>
          <w:rFonts w:ascii="Times New Roman" w:hAnsi="Times New Roman"/>
          <w:b/>
        </w:rPr>
        <w:t>5.</w:t>
      </w:r>
      <w:r w:rsidRPr="004A1AE7">
        <w:rPr>
          <w:rFonts w:ascii="Times New Roman" w:hAnsi="Times New Roman"/>
        </w:rPr>
        <w:tab/>
        <w:t xml:space="preserve">Magyaralmás Község Önkormányzata, mint kizárólagos tulajdoni jogkört gyakorló: </w:t>
      </w:r>
    </w:p>
    <w:p w14:paraId="25965737" w14:textId="77777777" w:rsidR="00112901" w:rsidRPr="004A1AE7" w:rsidRDefault="00112901" w:rsidP="00112901">
      <w:pPr>
        <w:pStyle w:val="Szvegtrzs3"/>
        <w:ind w:left="1080" w:hanging="540"/>
        <w:rPr>
          <w:b/>
          <w:bCs/>
          <w:sz w:val="20"/>
          <w:szCs w:val="20"/>
        </w:rPr>
      </w:pPr>
    </w:p>
    <w:p w14:paraId="139CA02A" w14:textId="77777777" w:rsidR="00112901" w:rsidRPr="004A1AE7" w:rsidRDefault="00112901" w:rsidP="00112901">
      <w:pPr>
        <w:pStyle w:val="Szvegtrzs3"/>
        <w:ind w:left="993" w:hanging="567"/>
        <w:rPr>
          <w:szCs w:val="22"/>
        </w:rPr>
      </w:pPr>
      <w:r w:rsidRPr="004A1AE7">
        <w:rPr>
          <w:b/>
          <w:bCs/>
          <w:szCs w:val="22"/>
        </w:rPr>
        <w:t>5.1.</w:t>
      </w:r>
      <w:r w:rsidRPr="004A1AE7">
        <w:rPr>
          <w:szCs w:val="22"/>
        </w:rPr>
        <w:tab/>
        <w:t xml:space="preserve">a Zengő Óvoda Egységes Óvoda- Bölcsőde Magyaralmási Tagóvodája működtetésére szolgáló magyaralmási 266 hrsz-ú, ténylegesen 8071 Magyaralmás, Iskola u. 5. sz. alatt fekvő </w:t>
      </w:r>
      <w:proofErr w:type="gramStart"/>
      <w:r w:rsidRPr="004A1AE7">
        <w:rPr>
          <w:szCs w:val="22"/>
        </w:rPr>
        <w:t>ingatlan,-</w:t>
      </w:r>
      <w:proofErr w:type="gramEnd"/>
      <w:r w:rsidRPr="004A1AE7">
        <w:rPr>
          <w:szCs w:val="22"/>
        </w:rPr>
        <w:t xml:space="preserve"> továbbiakban: Ingatlan - s a benne lévő valamennyi felszerelés, berendezés, ingóság – térítésmentes használatát a Társulás, s ezáltal az általa fenntartott intézmény és Tagintézménye részére biztosítja. </w:t>
      </w:r>
    </w:p>
    <w:p w14:paraId="7AB93429" w14:textId="77777777" w:rsidR="00112901" w:rsidRPr="004A1AE7" w:rsidRDefault="00112901" w:rsidP="00112901">
      <w:pPr>
        <w:pStyle w:val="Szvegtrzs3"/>
        <w:ind w:left="1080" w:hanging="540"/>
        <w:rPr>
          <w:b/>
          <w:bCs/>
          <w:sz w:val="20"/>
          <w:szCs w:val="20"/>
        </w:rPr>
      </w:pPr>
    </w:p>
    <w:p w14:paraId="2E12FEFC" w14:textId="77777777" w:rsidR="00112901" w:rsidRPr="004A1AE7" w:rsidRDefault="00112901" w:rsidP="00112901">
      <w:pPr>
        <w:pStyle w:val="Szvegtrzs3"/>
        <w:ind w:left="993" w:hanging="567"/>
        <w:rPr>
          <w:szCs w:val="22"/>
        </w:rPr>
      </w:pPr>
      <w:r w:rsidRPr="004A1AE7">
        <w:rPr>
          <w:b/>
          <w:bCs/>
          <w:szCs w:val="22"/>
        </w:rPr>
        <w:lastRenderedPageBreak/>
        <w:t>5.2.</w:t>
      </w:r>
      <w:r w:rsidRPr="004A1AE7">
        <w:rPr>
          <w:szCs w:val="22"/>
        </w:rPr>
        <w:t xml:space="preserve"> </w:t>
      </w:r>
      <w:r w:rsidRPr="004A1AE7">
        <w:rPr>
          <w:szCs w:val="22"/>
        </w:rPr>
        <w:tab/>
        <w:t xml:space="preserve">Magyaralmás Község Önkormányzata kijelenti, hogy a Tagintézmény a kötelező minimális eszközökkel és felszerelésekkel rendelkezik. </w:t>
      </w:r>
    </w:p>
    <w:p w14:paraId="29CCC737" w14:textId="77777777" w:rsidR="00112901" w:rsidRPr="004A1AE7" w:rsidRDefault="00112901" w:rsidP="00112901">
      <w:pPr>
        <w:pStyle w:val="Szvegtrzs3"/>
        <w:ind w:left="1080" w:hanging="540"/>
        <w:rPr>
          <w:szCs w:val="22"/>
        </w:rPr>
      </w:pPr>
    </w:p>
    <w:p w14:paraId="30034F44" w14:textId="77777777" w:rsidR="00112901" w:rsidRPr="004A1AE7" w:rsidRDefault="00112901" w:rsidP="00112901">
      <w:pPr>
        <w:pStyle w:val="Szvegtrzs3"/>
        <w:ind w:left="993" w:hanging="567"/>
        <w:rPr>
          <w:szCs w:val="22"/>
        </w:rPr>
      </w:pPr>
      <w:r w:rsidRPr="004A1AE7">
        <w:rPr>
          <w:b/>
          <w:bCs/>
          <w:szCs w:val="22"/>
        </w:rPr>
        <w:t>5.3.</w:t>
      </w:r>
      <w:r w:rsidRPr="004A1AE7">
        <w:rPr>
          <w:szCs w:val="22"/>
        </w:rPr>
        <w:tab/>
        <w:t xml:space="preserve">Felek megállapodnak abban, hogy az 5.1. pontban nevesített eszközök, felszerelések pótlásáról, a mindenkori jogszabályi rendelkezések által megállapított további eszközök, felszerelések beszerzéséről, a tulajdonosi jogkört gyakorló Magyaralmás Község Önkormányzata gondoskodik, ily módon az általa beszerzett ingóságok tekintetében nem keletkezik Társulási közös tulajdon. </w:t>
      </w:r>
    </w:p>
    <w:p w14:paraId="0A04A5B8" w14:textId="77777777" w:rsidR="00112901" w:rsidRPr="004A1AE7" w:rsidRDefault="00112901" w:rsidP="00112901">
      <w:pPr>
        <w:pStyle w:val="Szvegtrzs3"/>
        <w:ind w:left="1080" w:hanging="540"/>
        <w:rPr>
          <w:sz w:val="20"/>
          <w:szCs w:val="20"/>
        </w:rPr>
      </w:pPr>
    </w:p>
    <w:p w14:paraId="6F56384A" w14:textId="77777777" w:rsidR="00112901" w:rsidRPr="004A1AE7" w:rsidRDefault="00112901" w:rsidP="00112901">
      <w:pPr>
        <w:pStyle w:val="Szvegtrzs3"/>
        <w:ind w:left="993" w:hanging="567"/>
        <w:rPr>
          <w:szCs w:val="22"/>
        </w:rPr>
      </w:pPr>
      <w:r w:rsidRPr="004A1AE7">
        <w:rPr>
          <w:b/>
          <w:bCs/>
          <w:szCs w:val="22"/>
        </w:rPr>
        <w:t>5.4.</w:t>
      </w:r>
      <w:r w:rsidRPr="004A1AE7">
        <w:rPr>
          <w:szCs w:val="22"/>
        </w:rPr>
        <w:tab/>
        <w:t xml:space="preserve">Az 5.1. pont szerinti vagyonkörről 2015. augusztus 31-napjával tételes leltárt kell készíteni, mely jelen megállapodás elválaszthatatlan 1. számú melléklete. </w:t>
      </w:r>
    </w:p>
    <w:p w14:paraId="59BA74C7" w14:textId="77777777" w:rsidR="00112901" w:rsidRPr="004A1AE7" w:rsidRDefault="00112901" w:rsidP="00112901">
      <w:pPr>
        <w:pStyle w:val="Szvegtrzs3"/>
        <w:ind w:left="1980" w:hanging="900"/>
        <w:rPr>
          <w:sz w:val="20"/>
          <w:szCs w:val="20"/>
        </w:rPr>
      </w:pPr>
    </w:p>
    <w:p w14:paraId="611EE6E9" w14:textId="77777777" w:rsidR="00112901" w:rsidRPr="004A1AE7" w:rsidRDefault="00112901" w:rsidP="00112901">
      <w:pPr>
        <w:pStyle w:val="Szvegtrzs3"/>
        <w:ind w:left="1843" w:hanging="850"/>
        <w:rPr>
          <w:szCs w:val="22"/>
        </w:rPr>
      </w:pPr>
      <w:r w:rsidRPr="004A1AE7">
        <w:rPr>
          <w:b/>
          <w:bCs/>
          <w:szCs w:val="22"/>
        </w:rPr>
        <w:t>5.4.1.</w:t>
      </w:r>
      <w:r w:rsidRPr="004A1AE7">
        <w:rPr>
          <w:szCs w:val="22"/>
        </w:rPr>
        <w:tab/>
        <w:t xml:space="preserve">A leltárban szereplő vagyontárgyak Magyaralmás Község Önkormányzata tulajdonában maradnak, kizárólag térítésmentes használati jog illeti meg az 5.1. pont szerint a Társulást. </w:t>
      </w:r>
    </w:p>
    <w:p w14:paraId="798D52B5" w14:textId="77777777" w:rsidR="00112901" w:rsidRPr="004A1AE7" w:rsidRDefault="00112901" w:rsidP="00112901">
      <w:pPr>
        <w:pStyle w:val="Szvegtrzs3"/>
        <w:ind w:left="1980" w:hanging="900"/>
        <w:rPr>
          <w:sz w:val="20"/>
          <w:szCs w:val="20"/>
        </w:rPr>
      </w:pPr>
    </w:p>
    <w:p w14:paraId="3DAAD055" w14:textId="77777777" w:rsidR="00112901" w:rsidRPr="004A1AE7" w:rsidRDefault="00112901" w:rsidP="00112901">
      <w:pPr>
        <w:pStyle w:val="Szvegtrzs3"/>
        <w:ind w:left="1843" w:hanging="850"/>
        <w:rPr>
          <w:szCs w:val="22"/>
        </w:rPr>
      </w:pPr>
      <w:r w:rsidRPr="004A1AE7">
        <w:rPr>
          <w:b/>
          <w:bCs/>
          <w:szCs w:val="22"/>
        </w:rPr>
        <w:t>5.4.2.</w:t>
      </w:r>
      <w:r w:rsidRPr="004A1AE7">
        <w:rPr>
          <w:szCs w:val="22"/>
        </w:rPr>
        <w:tab/>
        <w:t xml:space="preserve">Jelen Megállapodás felmondása, avagy a Társulásból Magyaralmás Község Önkormányzata kiválása, avagy kizárása esetén a mellékletben szereplő vagyontárgyak használati joga – az 5.7. pontban nevesített kivételekkel – ismételten a jogot biztosító Önkormányzatot illeti meg. </w:t>
      </w:r>
    </w:p>
    <w:p w14:paraId="5D0719FB" w14:textId="77777777" w:rsidR="00112901" w:rsidRPr="004A1AE7" w:rsidRDefault="00112901" w:rsidP="00112901">
      <w:pPr>
        <w:pStyle w:val="Szvegtrzs3"/>
        <w:rPr>
          <w:sz w:val="20"/>
          <w:szCs w:val="20"/>
        </w:rPr>
      </w:pPr>
    </w:p>
    <w:p w14:paraId="747C8880" w14:textId="77777777" w:rsidR="00112901" w:rsidRPr="004A1AE7" w:rsidRDefault="00112901" w:rsidP="00112901">
      <w:pPr>
        <w:pStyle w:val="Szvegtrzs3"/>
        <w:ind w:left="1080" w:hanging="540"/>
        <w:rPr>
          <w:szCs w:val="22"/>
        </w:rPr>
      </w:pPr>
      <w:r w:rsidRPr="004A1AE7">
        <w:rPr>
          <w:b/>
          <w:bCs/>
          <w:szCs w:val="22"/>
        </w:rPr>
        <w:t>5.5.</w:t>
      </w:r>
      <w:r w:rsidRPr="004A1AE7">
        <w:rPr>
          <w:b/>
          <w:bCs/>
          <w:szCs w:val="22"/>
        </w:rPr>
        <w:tab/>
      </w:r>
      <w:r w:rsidRPr="004A1AE7">
        <w:rPr>
          <w:szCs w:val="22"/>
        </w:rPr>
        <w:t>A Társulás működése során a költségvetése terhére – az Intézmény finanszírozására rendelkezésre álló előirányzatokból – vásárolt, vagy egyéb jogcímen szerzett vagyon (ingatlan, tárgyi eszköz, egyéb ingóság) a Társulás tulajdonába kerül.</w:t>
      </w:r>
    </w:p>
    <w:p w14:paraId="688D79ED" w14:textId="77777777" w:rsidR="00112901" w:rsidRPr="004A1AE7" w:rsidRDefault="00112901" w:rsidP="00112901">
      <w:pPr>
        <w:pStyle w:val="Szvegtrzs3"/>
        <w:ind w:left="1843" w:hanging="850"/>
        <w:rPr>
          <w:b/>
          <w:bCs/>
          <w:sz w:val="20"/>
          <w:szCs w:val="20"/>
        </w:rPr>
      </w:pPr>
    </w:p>
    <w:p w14:paraId="168B7ACD" w14:textId="77777777" w:rsidR="00112901" w:rsidRPr="004A1AE7" w:rsidRDefault="00112901" w:rsidP="00112901">
      <w:pPr>
        <w:pStyle w:val="Szvegtrzs3"/>
        <w:ind w:left="1980" w:hanging="900"/>
        <w:rPr>
          <w:szCs w:val="22"/>
        </w:rPr>
      </w:pPr>
      <w:r w:rsidRPr="004A1AE7">
        <w:rPr>
          <w:b/>
          <w:bCs/>
          <w:szCs w:val="22"/>
        </w:rPr>
        <w:t>5.5.1.</w:t>
      </w:r>
      <w:r w:rsidRPr="004A1AE7">
        <w:rPr>
          <w:b/>
          <w:bCs/>
          <w:szCs w:val="22"/>
        </w:rPr>
        <w:tab/>
      </w:r>
      <w:r w:rsidRPr="004A1AE7">
        <w:rPr>
          <w:szCs w:val="22"/>
        </w:rPr>
        <w:t xml:space="preserve">A Társulás általi közös óvodai-nevelés feladatellátás megszűnése esetén ezen vagyontárgyak megosztása a Társulás által fenntartott Intézmény működési területéhez tartozó Önkormányzatok általi vásárláskor viselt költségek arányában történik, amennyiben a Társulás által benyújtott pályázat útján a működési területhez tartozó Önkormányzatok biztosították a „saját” erőt.  </w:t>
      </w:r>
    </w:p>
    <w:p w14:paraId="7FF2CE0E" w14:textId="77777777" w:rsidR="00112901" w:rsidRPr="004A1AE7" w:rsidRDefault="00112901" w:rsidP="00112901">
      <w:pPr>
        <w:pStyle w:val="Szvegtrzs3"/>
        <w:ind w:left="1980" w:hanging="900"/>
        <w:rPr>
          <w:sz w:val="20"/>
          <w:szCs w:val="20"/>
        </w:rPr>
      </w:pPr>
    </w:p>
    <w:p w14:paraId="20D7E925" w14:textId="77777777" w:rsidR="00112901" w:rsidRPr="004A1AE7" w:rsidRDefault="00112901" w:rsidP="00112901">
      <w:pPr>
        <w:pStyle w:val="Szvegtrzs3"/>
        <w:ind w:left="1980" w:hanging="900"/>
        <w:rPr>
          <w:szCs w:val="22"/>
        </w:rPr>
      </w:pPr>
      <w:r w:rsidRPr="004A1AE7">
        <w:rPr>
          <w:szCs w:val="22"/>
        </w:rPr>
        <w:tab/>
        <w:t xml:space="preserve">Ez esetben azon Önkormányzat váltja meg, - a megszűnés időpontjában fennálló forgalmi értéken – a többi Önkormányzatot megillető tulajdoni hányadot, melynek a tulajdonában lévő ingatlan berendezését, felszerelését szolgálja az adott vagyontárgy. </w:t>
      </w:r>
    </w:p>
    <w:p w14:paraId="1618063D" w14:textId="77777777" w:rsidR="00112901" w:rsidRPr="004A1AE7" w:rsidRDefault="00112901" w:rsidP="00112901">
      <w:pPr>
        <w:pStyle w:val="Szvegtrzs3"/>
        <w:ind w:left="1980" w:hanging="900"/>
        <w:rPr>
          <w:b/>
          <w:bCs/>
          <w:sz w:val="20"/>
          <w:szCs w:val="20"/>
        </w:rPr>
      </w:pPr>
    </w:p>
    <w:p w14:paraId="32B404D0" w14:textId="77777777" w:rsidR="00112901" w:rsidRPr="004A1AE7" w:rsidRDefault="00112901" w:rsidP="00112901">
      <w:pPr>
        <w:pStyle w:val="Szvegtrzs3"/>
        <w:ind w:left="1980" w:hanging="900"/>
        <w:rPr>
          <w:szCs w:val="22"/>
        </w:rPr>
      </w:pPr>
      <w:r w:rsidRPr="004A1AE7">
        <w:rPr>
          <w:b/>
          <w:bCs/>
          <w:szCs w:val="22"/>
        </w:rPr>
        <w:t>5.5.2.</w:t>
      </w:r>
      <w:r w:rsidRPr="004A1AE7">
        <w:rPr>
          <w:b/>
          <w:bCs/>
          <w:szCs w:val="22"/>
        </w:rPr>
        <w:tab/>
      </w:r>
      <w:r w:rsidRPr="004A1AE7">
        <w:rPr>
          <w:szCs w:val="22"/>
        </w:rPr>
        <w:t>A teljes egészében Társulás költségvetése terhére vásárolt, továbbá a más szervtől kapott, ingyenesen átvett és a megszűnéskor meglévő vagyon (ingatlan, tárgyi eszköz, stb.) megosztása a közös feladatellátásban részt vevő Önkormányzatok között lakosságszám arányosan történik oly módon, hogy a vagyontárgy azon Önkormányzat tulajdonában marad, melynek tulajdonában lévő épület felszerelését képezte a vagyontárgy, az érintett Önkormányzat pedig a többi önkormányzatot illető tulajdoni hányadokat a megszűnés időpontjában fennálló forgalmi értéken pénzben megváltja.</w:t>
      </w:r>
    </w:p>
    <w:p w14:paraId="3F29714F" w14:textId="77777777" w:rsidR="00112901" w:rsidRPr="004A1AE7" w:rsidRDefault="00112901" w:rsidP="00112901">
      <w:pPr>
        <w:pStyle w:val="Szvegtrzs3"/>
        <w:ind w:left="1980" w:hanging="900"/>
        <w:rPr>
          <w:sz w:val="20"/>
          <w:szCs w:val="20"/>
        </w:rPr>
      </w:pPr>
    </w:p>
    <w:p w14:paraId="33ECC40F" w14:textId="77777777" w:rsidR="00112901" w:rsidRPr="004A1AE7" w:rsidRDefault="00112901" w:rsidP="00112901">
      <w:pPr>
        <w:pStyle w:val="Szvegtrzs3"/>
        <w:ind w:left="1080" w:hanging="540"/>
        <w:rPr>
          <w:szCs w:val="22"/>
        </w:rPr>
      </w:pPr>
      <w:r w:rsidRPr="004A1AE7">
        <w:rPr>
          <w:b/>
          <w:bCs/>
          <w:szCs w:val="22"/>
        </w:rPr>
        <w:t>5.6.</w:t>
      </w:r>
      <w:r w:rsidRPr="004A1AE7">
        <w:rPr>
          <w:szCs w:val="22"/>
        </w:rPr>
        <w:tab/>
        <w:t xml:space="preserve">Jelen Megállapodás bármelyik fél részéről történő felmondása, a Társulás tagja kiválása, illetőleg a tag kizárása esetén az 5.5. pontban foglaltak szerint kell eljárni azzal, hogy jelen Megállapodást felmondó, kiváló, illetőleg kizárt tag a Társulás által szerzett </w:t>
      </w:r>
      <w:proofErr w:type="gramStart"/>
      <w:r w:rsidRPr="004A1AE7">
        <w:rPr>
          <w:szCs w:val="22"/>
        </w:rPr>
        <w:t>vagyon ,</w:t>
      </w:r>
      <w:proofErr w:type="gramEnd"/>
      <w:r w:rsidRPr="004A1AE7">
        <w:rPr>
          <w:szCs w:val="22"/>
        </w:rPr>
        <w:t xml:space="preserve"> avagy a tag által a Társulásba bevitt vagyon kiadására csak abban az esetben tarthat igényt, ha az nem veszélyezteti a Társulás óvoda-nevelés feladatainak ellátását. Ezen esetben a Társulás és a volt tagja közötti szerződés alapján a volt tagot használati díj illeti meg. </w:t>
      </w:r>
    </w:p>
    <w:p w14:paraId="1D2A3D8E" w14:textId="77777777" w:rsidR="00112901" w:rsidRPr="004A1AE7" w:rsidRDefault="00112901" w:rsidP="00112901">
      <w:pPr>
        <w:pStyle w:val="Szvegtrzs3"/>
        <w:ind w:left="1080" w:hanging="540"/>
        <w:rPr>
          <w:szCs w:val="22"/>
        </w:rPr>
      </w:pPr>
    </w:p>
    <w:p w14:paraId="78883CB6" w14:textId="77777777" w:rsidR="00112901" w:rsidRPr="004A1AE7" w:rsidRDefault="00112901" w:rsidP="00112901">
      <w:pPr>
        <w:pStyle w:val="Szvegtrzs3"/>
        <w:ind w:left="1080" w:hanging="540"/>
        <w:rPr>
          <w:szCs w:val="22"/>
        </w:rPr>
      </w:pPr>
      <w:r w:rsidRPr="004A1AE7">
        <w:rPr>
          <w:b/>
          <w:bCs/>
          <w:szCs w:val="22"/>
        </w:rPr>
        <w:t>5.7</w:t>
      </w:r>
      <w:r w:rsidRPr="004A1AE7">
        <w:rPr>
          <w:szCs w:val="22"/>
        </w:rPr>
        <w:t>.</w:t>
      </w:r>
      <w:r w:rsidRPr="004A1AE7">
        <w:rPr>
          <w:szCs w:val="22"/>
        </w:rPr>
        <w:tab/>
        <w:t xml:space="preserve">Az 5.1. pontban meghatározott magyaralmási 266 hrsz-ú ingatlanon külön épületben nyer elhelyezést a bölcsőde, az óvoda és a bölcsőde udvara egymástól természetben elválasztott, a bölcsődei játszókert elkülönített részen került kialakításra. A bölcsődei feladat teljesítéséhez Magyaralmás Község Önkormányzata az NM rendelet 11. mellékletében </w:t>
      </w:r>
      <w:r w:rsidRPr="004A1AE7">
        <w:rPr>
          <w:szCs w:val="22"/>
        </w:rPr>
        <w:lastRenderedPageBreak/>
        <w:t xml:space="preserve">biztosított bölcsődei ellátás kötelező eszközeit és felszereléseit biztosítja, a helyiségek, a játszókert és a terasz bútorzatai, egyéb berendezési tárgyai a mellékletben foglaltaknak </w:t>
      </w:r>
      <w:proofErr w:type="gramStart"/>
      <w:r w:rsidRPr="004A1AE7">
        <w:rPr>
          <w:szCs w:val="22"/>
        </w:rPr>
        <w:t>teljes körűen</w:t>
      </w:r>
      <w:proofErr w:type="gramEnd"/>
      <w:r w:rsidRPr="004A1AE7">
        <w:rPr>
          <w:szCs w:val="22"/>
        </w:rPr>
        <w:t xml:space="preserve"> megfelelnek, s az Önkormányzat vállalja, hogy annak mindenkori jogszabályi rendelkezések szerinti megfeleléséről gondoskodik. </w:t>
      </w:r>
    </w:p>
    <w:p w14:paraId="1D8E00F0" w14:textId="77777777" w:rsidR="00112901" w:rsidRPr="004A1AE7" w:rsidRDefault="00112901" w:rsidP="00112901">
      <w:pPr>
        <w:pStyle w:val="Szvegtrzs3"/>
        <w:ind w:left="1080" w:hanging="540"/>
        <w:rPr>
          <w:szCs w:val="22"/>
        </w:rPr>
      </w:pPr>
    </w:p>
    <w:p w14:paraId="6BC6C389" w14:textId="77777777" w:rsidR="00112901" w:rsidRPr="004A1AE7" w:rsidRDefault="00112901" w:rsidP="00112901">
      <w:pPr>
        <w:pStyle w:val="Szvegtrzs3"/>
        <w:ind w:left="1701" w:hanging="621"/>
        <w:rPr>
          <w:szCs w:val="22"/>
        </w:rPr>
      </w:pPr>
      <w:r w:rsidRPr="004A1AE7">
        <w:rPr>
          <w:b/>
          <w:bCs/>
          <w:szCs w:val="22"/>
        </w:rPr>
        <w:t>5.7.1.</w:t>
      </w:r>
      <w:r w:rsidRPr="004A1AE7">
        <w:rPr>
          <w:szCs w:val="22"/>
        </w:rPr>
        <w:tab/>
        <w:t>A bölcsődei feladat ellátásához rendelkezésre bocsátott vagyonkörről tételes leltárt kell készíteni, mely a Megállapodás 2. számú elválaszthatatlan mellékleteként annak elkészültét követően csatolásra kerül, mely vagyonkörre az 5.4.1. és 5.4.2. pontban foglaltak alkalmazandók.</w:t>
      </w:r>
    </w:p>
    <w:p w14:paraId="4348627E" w14:textId="77777777" w:rsidR="00112901" w:rsidRPr="004A1AE7" w:rsidRDefault="00112901" w:rsidP="00112901">
      <w:pPr>
        <w:pStyle w:val="Szvegtrzs3"/>
        <w:rPr>
          <w:szCs w:val="22"/>
        </w:rPr>
      </w:pPr>
    </w:p>
    <w:p w14:paraId="4AF76233" w14:textId="77777777" w:rsidR="00112901" w:rsidRPr="004A1AE7" w:rsidRDefault="00112901" w:rsidP="00112901">
      <w:pPr>
        <w:pStyle w:val="Szvegtrzs3"/>
        <w:ind w:left="1701" w:hanging="621"/>
        <w:rPr>
          <w:szCs w:val="22"/>
        </w:rPr>
      </w:pPr>
      <w:r w:rsidRPr="004A1AE7">
        <w:rPr>
          <w:b/>
          <w:bCs/>
          <w:szCs w:val="22"/>
        </w:rPr>
        <w:t>5.7.2</w:t>
      </w:r>
      <w:r w:rsidRPr="004A1AE7">
        <w:rPr>
          <w:szCs w:val="22"/>
        </w:rPr>
        <w:t>.</w:t>
      </w:r>
      <w:r w:rsidRPr="004A1AE7">
        <w:rPr>
          <w:szCs w:val="22"/>
        </w:rPr>
        <w:tab/>
        <w:t>Az 5.5. és 5.6. pontban foglalt megállapodások a bölcsődei feladatellátáshoz biztosított vagyon tekintetében is azonosan alkalmazandók.</w:t>
      </w:r>
    </w:p>
    <w:p w14:paraId="0F7F23FC" w14:textId="77777777" w:rsidR="00112901" w:rsidRPr="004A1AE7" w:rsidRDefault="00112901" w:rsidP="00112901">
      <w:pPr>
        <w:pStyle w:val="Szvegtrzs3"/>
        <w:rPr>
          <w:sz w:val="20"/>
          <w:szCs w:val="20"/>
        </w:rPr>
      </w:pPr>
    </w:p>
    <w:p w14:paraId="1B942BC7" w14:textId="77777777" w:rsidR="00112901" w:rsidRPr="004A1AE7" w:rsidRDefault="00112901" w:rsidP="00112901">
      <w:pPr>
        <w:pStyle w:val="Szvegtrzs3"/>
        <w:tabs>
          <w:tab w:val="left" w:pos="567"/>
        </w:tabs>
        <w:ind w:left="540" w:hanging="540"/>
        <w:rPr>
          <w:szCs w:val="22"/>
        </w:rPr>
      </w:pPr>
      <w:r w:rsidRPr="004A1AE7">
        <w:rPr>
          <w:b/>
          <w:bCs/>
          <w:szCs w:val="22"/>
        </w:rPr>
        <w:t>6.</w:t>
      </w:r>
      <w:r w:rsidRPr="004A1AE7">
        <w:rPr>
          <w:b/>
          <w:bCs/>
          <w:szCs w:val="22"/>
        </w:rPr>
        <w:tab/>
      </w:r>
      <w:r w:rsidRPr="004A1AE7">
        <w:rPr>
          <w:b/>
          <w:bCs/>
          <w:szCs w:val="22"/>
        </w:rPr>
        <w:tab/>
      </w:r>
      <w:r w:rsidRPr="004A1AE7">
        <w:rPr>
          <w:szCs w:val="22"/>
        </w:rPr>
        <w:t xml:space="preserve">Felek megállapodnak abban, hogy Ficánkoló Óvoda Magyaralmási Tagóvodája óvodásai jogviszonyával kapcsolatos iratokat a Zengő Óvoda Egységes Óvoda-Bölcsőde veszi át, mely az iratok kezeléséről, s azok őrzéséről gondoskodik. </w:t>
      </w:r>
    </w:p>
    <w:p w14:paraId="1E6031BC" w14:textId="77777777" w:rsidR="00112901" w:rsidRPr="004A1AE7" w:rsidRDefault="00112901" w:rsidP="00112901">
      <w:pPr>
        <w:pStyle w:val="Szvegtrzs3"/>
        <w:tabs>
          <w:tab w:val="left" w:pos="567"/>
        </w:tabs>
        <w:ind w:left="540" w:hanging="540"/>
        <w:rPr>
          <w:szCs w:val="22"/>
        </w:rPr>
      </w:pPr>
      <w:r w:rsidRPr="004A1AE7">
        <w:rPr>
          <w:b/>
          <w:bCs/>
          <w:szCs w:val="22"/>
        </w:rPr>
        <w:br/>
      </w:r>
      <w:r w:rsidRPr="004A1AE7">
        <w:rPr>
          <w:szCs w:val="22"/>
        </w:rPr>
        <w:t>A bölcsődei ellátással kapcsolatos iratok kezeléséről, s őrzéséről a Meseház Óvoda-Bölcsőde gondoskodik.</w:t>
      </w:r>
    </w:p>
    <w:p w14:paraId="6B60B4DD" w14:textId="77777777" w:rsidR="00112901" w:rsidRPr="004A1AE7" w:rsidRDefault="00112901" w:rsidP="00112901">
      <w:pPr>
        <w:pStyle w:val="Szvegtrzs3"/>
        <w:tabs>
          <w:tab w:val="left" w:pos="426"/>
        </w:tabs>
        <w:ind w:left="420" w:hanging="420"/>
        <w:rPr>
          <w:sz w:val="20"/>
          <w:szCs w:val="20"/>
        </w:rPr>
      </w:pPr>
    </w:p>
    <w:p w14:paraId="78076BA2" w14:textId="77777777" w:rsidR="00112901" w:rsidRPr="004A1AE7" w:rsidRDefault="00112901" w:rsidP="00112901">
      <w:pPr>
        <w:pStyle w:val="Szvegtrzs3"/>
        <w:tabs>
          <w:tab w:val="left" w:pos="567"/>
        </w:tabs>
        <w:ind w:left="420" w:hanging="420"/>
        <w:rPr>
          <w:szCs w:val="22"/>
        </w:rPr>
      </w:pPr>
      <w:r w:rsidRPr="004A1AE7">
        <w:rPr>
          <w:b/>
          <w:szCs w:val="22"/>
        </w:rPr>
        <w:t xml:space="preserve">7. </w:t>
      </w:r>
      <w:r w:rsidRPr="004A1AE7">
        <w:rPr>
          <w:b/>
          <w:szCs w:val="22"/>
        </w:rPr>
        <w:tab/>
      </w:r>
      <w:r w:rsidRPr="004A1AE7">
        <w:rPr>
          <w:b/>
          <w:szCs w:val="22"/>
        </w:rPr>
        <w:tab/>
      </w:r>
      <w:r w:rsidRPr="004A1AE7">
        <w:rPr>
          <w:szCs w:val="22"/>
        </w:rPr>
        <w:t>Az Intézmény szakmai működtetését a Társulás látja el:</w:t>
      </w:r>
    </w:p>
    <w:p w14:paraId="4FB90EAD" w14:textId="77777777" w:rsidR="00112901" w:rsidRPr="004A1AE7" w:rsidRDefault="00112901" w:rsidP="00112901">
      <w:pPr>
        <w:pStyle w:val="Szvegtrzs3"/>
        <w:tabs>
          <w:tab w:val="left" w:pos="426"/>
        </w:tabs>
        <w:ind w:left="420" w:hanging="420"/>
        <w:rPr>
          <w:b/>
          <w:sz w:val="20"/>
          <w:szCs w:val="20"/>
        </w:rPr>
      </w:pPr>
      <w:r w:rsidRPr="004A1AE7">
        <w:rPr>
          <w:b/>
          <w:szCs w:val="22"/>
        </w:rPr>
        <w:t xml:space="preserve"> </w:t>
      </w:r>
    </w:p>
    <w:p w14:paraId="0974E130" w14:textId="77777777" w:rsidR="00112901" w:rsidRPr="004A1AE7" w:rsidRDefault="00112901" w:rsidP="00112901">
      <w:pPr>
        <w:pStyle w:val="Szvegtrzs3"/>
        <w:tabs>
          <w:tab w:val="left" w:pos="1134"/>
        </w:tabs>
        <w:ind w:left="1134" w:hanging="567"/>
        <w:rPr>
          <w:szCs w:val="22"/>
        </w:rPr>
      </w:pPr>
      <w:r w:rsidRPr="004A1AE7">
        <w:rPr>
          <w:b/>
          <w:szCs w:val="22"/>
        </w:rPr>
        <w:t>7.1.</w:t>
      </w:r>
      <w:r w:rsidRPr="004A1AE7">
        <w:rPr>
          <w:szCs w:val="22"/>
        </w:rPr>
        <w:t xml:space="preserve"> </w:t>
      </w:r>
      <w:r w:rsidRPr="004A1AE7">
        <w:rPr>
          <w:szCs w:val="22"/>
        </w:rPr>
        <w:tab/>
        <w:t xml:space="preserve">A szakmai működtetés feladatkörébe tartozik az alábbi feladatok ellátása és azok költségeinek viselése: </w:t>
      </w:r>
    </w:p>
    <w:p w14:paraId="63EF95D9" w14:textId="77777777" w:rsidR="00112901" w:rsidRPr="004A1AE7" w:rsidRDefault="00112901" w:rsidP="00112901">
      <w:pPr>
        <w:pStyle w:val="Szvegtrzs3"/>
        <w:tabs>
          <w:tab w:val="left" w:pos="1134"/>
        </w:tabs>
        <w:ind w:left="1134" w:hanging="567"/>
        <w:rPr>
          <w:sz w:val="20"/>
          <w:szCs w:val="20"/>
        </w:rPr>
      </w:pPr>
    </w:p>
    <w:p w14:paraId="7954947F" w14:textId="77777777" w:rsidR="00112901" w:rsidRPr="004A1AE7" w:rsidRDefault="00112901" w:rsidP="00112901">
      <w:pPr>
        <w:pStyle w:val="Szvegtrzs3"/>
        <w:ind w:left="1843" w:hanging="709"/>
        <w:rPr>
          <w:szCs w:val="22"/>
        </w:rPr>
      </w:pPr>
      <w:r w:rsidRPr="004A1AE7">
        <w:rPr>
          <w:b/>
          <w:bCs/>
          <w:szCs w:val="22"/>
        </w:rPr>
        <w:t>7.1.1</w:t>
      </w:r>
      <w:r w:rsidRPr="004A1AE7">
        <w:rPr>
          <w:szCs w:val="22"/>
        </w:rPr>
        <w:t>.</w:t>
      </w:r>
      <w:r w:rsidRPr="004A1AE7">
        <w:rPr>
          <w:szCs w:val="22"/>
        </w:rPr>
        <w:tab/>
        <w:t xml:space="preserve">gyógyszeres láda felszerelése, </w:t>
      </w:r>
    </w:p>
    <w:p w14:paraId="3CD1D734" w14:textId="77777777" w:rsidR="00112901" w:rsidRPr="004A1AE7" w:rsidRDefault="00112901" w:rsidP="00112901">
      <w:pPr>
        <w:pStyle w:val="Szvegtrzs3"/>
        <w:tabs>
          <w:tab w:val="left" w:pos="426"/>
          <w:tab w:val="left" w:pos="1134"/>
          <w:tab w:val="left" w:pos="1560"/>
        </w:tabs>
        <w:ind w:left="420" w:hanging="420"/>
        <w:rPr>
          <w:sz w:val="8"/>
          <w:szCs w:val="8"/>
        </w:rPr>
      </w:pPr>
    </w:p>
    <w:p w14:paraId="5939C486" w14:textId="77777777" w:rsidR="00112901" w:rsidRPr="004A1AE7" w:rsidRDefault="00112901" w:rsidP="00112901">
      <w:pPr>
        <w:pStyle w:val="Szvegtrzs3"/>
        <w:ind w:left="1843" w:hanging="709"/>
        <w:rPr>
          <w:szCs w:val="22"/>
        </w:rPr>
      </w:pPr>
      <w:r w:rsidRPr="004A1AE7">
        <w:rPr>
          <w:b/>
          <w:bCs/>
          <w:szCs w:val="22"/>
        </w:rPr>
        <w:t>7.1.2</w:t>
      </w:r>
      <w:r w:rsidRPr="004A1AE7">
        <w:rPr>
          <w:szCs w:val="22"/>
        </w:rPr>
        <w:t>.</w:t>
      </w:r>
      <w:r w:rsidRPr="004A1AE7">
        <w:rPr>
          <w:szCs w:val="22"/>
        </w:rPr>
        <w:tab/>
        <w:t xml:space="preserve">irodaszer, nyomtatványok körében: a szakmai feladatokhoz szükséges nyomtatványok, fénymásoló papír, tollak, ceruzák, nyomtatókhoz festék stb. biztosítása, </w:t>
      </w:r>
    </w:p>
    <w:p w14:paraId="18353255" w14:textId="7161C76A" w:rsidR="00112901" w:rsidRPr="004A1AE7" w:rsidRDefault="00112901" w:rsidP="00112901">
      <w:pPr>
        <w:pStyle w:val="Szvegtrzs3"/>
        <w:spacing w:before="60"/>
        <w:ind w:left="1843" w:hanging="709"/>
        <w:rPr>
          <w:szCs w:val="22"/>
        </w:rPr>
      </w:pPr>
      <w:r w:rsidRPr="004A1AE7">
        <w:rPr>
          <w:b/>
          <w:bCs/>
          <w:szCs w:val="22"/>
        </w:rPr>
        <w:t>7.1.3</w:t>
      </w:r>
      <w:r w:rsidRPr="004A1AE7">
        <w:rPr>
          <w:szCs w:val="22"/>
        </w:rPr>
        <w:t>.</w:t>
      </w:r>
      <w:r w:rsidRPr="004A1AE7">
        <w:rPr>
          <w:szCs w:val="22"/>
        </w:rPr>
        <w:tab/>
        <w:t>szakmai folyóiratok, szakkönyvek a könyvtárba, szakmai CD biztosítása,</w:t>
      </w:r>
    </w:p>
    <w:p w14:paraId="4BD89EB3" w14:textId="77777777" w:rsidR="00112901" w:rsidRPr="004A1AE7" w:rsidRDefault="00112901" w:rsidP="00112901">
      <w:pPr>
        <w:pStyle w:val="Szvegtrzs3"/>
        <w:spacing w:before="60"/>
        <w:ind w:left="1843" w:hanging="709"/>
        <w:rPr>
          <w:szCs w:val="22"/>
        </w:rPr>
      </w:pPr>
      <w:r w:rsidRPr="004A1AE7">
        <w:rPr>
          <w:b/>
          <w:bCs/>
          <w:szCs w:val="22"/>
        </w:rPr>
        <w:t xml:space="preserve"> 7.1.4</w:t>
      </w:r>
      <w:r w:rsidRPr="004A1AE7">
        <w:rPr>
          <w:szCs w:val="22"/>
        </w:rPr>
        <w:t>.</w:t>
      </w:r>
      <w:r w:rsidRPr="004A1AE7">
        <w:rPr>
          <w:szCs w:val="22"/>
        </w:rPr>
        <w:tab/>
        <w:t xml:space="preserve">foglalkozásokra vásárolt szakmai anyagok, eszközök (pedagógiai program, bölcsődei szakmai program kötelező eszközjegyzék alapján) biztosítása, </w:t>
      </w:r>
    </w:p>
    <w:p w14:paraId="504D1F3B" w14:textId="77777777" w:rsidR="00112901" w:rsidRPr="004A1AE7" w:rsidRDefault="00112901" w:rsidP="00112901">
      <w:pPr>
        <w:pStyle w:val="Szvegtrzs3"/>
        <w:spacing w:before="60"/>
        <w:ind w:left="1843" w:hanging="709"/>
        <w:rPr>
          <w:szCs w:val="22"/>
        </w:rPr>
      </w:pPr>
      <w:r w:rsidRPr="004A1AE7">
        <w:rPr>
          <w:b/>
          <w:bCs/>
          <w:szCs w:val="22"/>
        </w:rPr>
        <w:t>7.1.5</w:t>
      </w:r>
      <w:r w:rsidRPr="004A1AE7">
        <w:rPr>
          <w:szCs w:val="22"/>
        </w:rPr>
        <w:t>.</w:t>
      </w:r>
      <w:r w:rsidRPr="004A1AE7">
        <w:rPr>
          <w:szCs w:val="22"/>
        </w:rPr>
        <w:tab/>
        <w:t xml:space="preserve">kisértékű tárgyi eszközök körében: a szakmai eszközök biztosítása, </w:t>
      </w:r>
    </w:p>
    <w:p w14:paraId="39B3EAFB" w14:textId="77777777" w:rsidR="00112901" w:rsidRPr="004A1AE7" w:rsidRDefault="00112901" w:rsidP="00112901">
      <w:pPr>
        <w:pStyle w:val="Szvegtrzs3"/>
        <w:spacing w:before="60"/>
        <w:ind w:left="1843" w:hanging="709"/>
        <w:rPr>
          <w:szCs w:val="22"/>
        </w:rPr>
      </w:pPr>
      <w:r w:rsidRPr="004A1AE7">
        <w:rPr>
          <w:b/>
          <w:bCs/>
          <w:szCs w:val="22"/>
        </w:rPr>
        <w:t>7.1.6</w:t>
      </w:r>
      <w:r w:rsidRPr="004A1AE7">
        <w:rPr>
          <w:szCs w:val="22"/>
        </w:rPr>
        <w:t>.</w:t>
      </w:r>
      <w:r w:rsidRPr="004A1AE7">
        <w:rPr>
          <w:szCs w:val="22"/>
        </w:rPr>
        <w:tab/>
        <w:t xml:space="preserve">munkaruha, védőruha biztosítása a pedagógusok és a pedagógus munkát segítők, kisgyermeknevelők és bölcsődei dajkák részére, </w:t>
      </w:r>
    </w:p>
    <w:p w14:paraId="464A8323" w14:textId="77777777" w:rsidR="00112901" w:rsidRPr="004A1AE7" w:rsidRDefault="00112901" w:rsidP="00112901">
      <w:pPr>
        <w:pStyle w:val="Szvegtrzs3"/>
        <w:spacing w:before="60"/>
        <w:ind w:left="1843" w:hanging="709"/>
        <w:rPr>
          <w:szCs w:val="22"/>
        </w:rPr>
      </w:pPr>
      <w:r w:rsidRPr="004A1AE7">
        <w:rPr>
          <w:b/>
          <w:bCs/>
          <w:szCs w:val="22"/>
        </w:rPr>
        <w:t>7.1.7</w:t>
      </w:r>
      <w:r w:rsidRPr="004A1AE7">
        <w:rPr>
          <w:szCs w:val="22"/>
        </w:rPr>
        <w:t>.</w:t>
      </w:r>
      <w:r w:rsidRPr="004A1AE7">
        <w:rPr>
          <w:szCs w:val="22"/>
        </w:rPr>
        <w:tab/>
        <w:t xml:space="preserve">vonalas telefon biztosítása, </w:t>
      </w:r>
    </w:p>
    <w:p w14:paraId="3395BB65" w14:textId="77777777" w:rsidR="00112901" w:rsidRPr="004A1AE7" w:rsidRDefault="00112901" w:rsidP="00112901">
      <w:pPr>
        <w:pStyle w:val="Szvegtrzs3"/>
        <w:spacing w:before="60"/>
        <w:ind w:left="1843" w:hanging="709"/>
        <w:rPr>
          <w:szCs w:val="22"/>
        </w:rPr>
      </w:pPr>
      <w:r w:rsidRPr="004A1AE7">
        <w:rPr>
          <w:b/>
          <w:bCs/>
          <w:szCs w:val="22"/>
        </w:rPr>
        <w:t>7.1.8</w:t>
      </w:r>
      <w:r w:rsidRPr="004A1AE7">
        <w:rPr>
          <w:szCs w:val="22"/>
        </w:rPr>
        <w:t>.</w:t>
      </w:r>
      <w:r w:rsidRPr="004A1AE7">
        <w:rPr>
          <w:szCs w:val="22"/>
        </w:rPr>
        <w:tab/>
        <w:t xml:space="preserve">az egyéb kommunikáció körében: a szakmai programok biztosítása és a rendszergazda alkalmazása, </w:t>
      </w:r>
    </w:p>
    <w:p w14:paraId="1242D7D4" w14:textId="77777777" w:rsidR="00112901" w:rsidRPr="004A1AE7" w:rsidRDefault="00112901" w:rsidP="00112901">
      <w:pPr>
        <w:pStyle w:val="Szvegtrzs3"/>
        <w:spacing w:before="60"/>
        <w:ind w:left="1843" w:hanging="709"/>
        <w:rPr>
          <w:szCs w:val="22"/>
        </w:rPr>
      </w:pPr>
      <w:r w:rsidRPr="004A1AE7">
        <w:rPr>
          <w:b/>
          <w:bCs/>
          <w:szCs w:val="22"/>
        </w:rPr>
        <w:t>7.1.9</w:t>
      </w:r>
      <w:r w:rsidRPr="004A1AE7">
        <w:rPr>
          <w:szCs w:val="22"/>
        </w:rPr>
        <w:t>.</w:t>
      </w:r>
      <w:r w:rsidRPr="004A1AE7">
        <w:rPr>
          <w:szCs w:val="22"/>
        </w:rPr>
        <w:tab/>
        <w:t xml:space="preserve">a pedagógiai programban szereplő kirándulások szervezése, </w:t>
      </w:r>
    </w:p>
    <w:p w14:paraId="295E9418" w14:textId="77777777" w:rsidR="00112901" w:rsidRPr="004A1AE7" w:rsidRDefault="00112901" w:rsidP="00112901">
      <w:pPr>
        <w:pStyle w:val="Szvegtrzs3"/>
        <w:spacing w:before="60"/>
        <w:ind w:left="1843" w:hanging="709"/>
        <w:rPr>
          <w:szCs w:val="22"/>
        </w:rPr>
      </w:pPr>
      <w:r w:rsidRPr="004A1AE7">
        <w:rPr>
          <w:b/>
          <w:bCs/>
          <w:szCs w:val="22"/>
        </w:rPr>
        <w:t>7.1.10</w:t>
      </w:r>
      <w:r w:rsidRPr="004A1AE7">
        <w:rPr>
          <w:szCs w:val="22"/>
        </w:rPr>
        <w:t>.</w:t>
      </w:r>
      <w:r w:rsidRPr="004A1AE7">
        <w:rPr>
          <w:szCs w:val="22"/>
        </w:rPr>
        <w:tab/>
        <w:t xml:space="preserve">a karbantartás körében: a szakmai eszközök karbantartása (számítógépek, nyomtatók, fénymásolók), </w:t>
      </w:r>
    </w:p>
    <w:p w14:paraId="2C64196A" w14:textId="77777777" w:rsidR="00112901" w:rsidRPr="004A1AE7" w:rsidRDefault="00112901" w:rsidP="00112901">
      <w:pPr>
        <w:pStyle w:val="Szvegtrzs3"/>
        <w:spacing w:before="60"/>
        <w:ind w:left="1843" w:hanging="709"/>
        <w:rPr>
          <w:szCs w:val="22"/>
        </w:rPr>
      </w:pPr>
      <w:r w:rsidRPr="004A1AE7">
        <w:rPr>
          <w:b/>
          <w:bCs/>
          <w:szCs w:val="22"/>
        </w:rPr>
        <w:t>7.1.11</w:t>
      </w:r>
      <w:r w:rsidRPr="004A1AE7">
        <w:rPr>
          <w:szCs w:val="22"/>
        </w:rPr>
        <w:t>.</w:t>
      </w:r>
      <w:r w:rsidRPr="004A1AE7">
        <w:rPr>
          <w:szCs w:val="22"/>
        </w:rPr>
        <w:tab/>
        <w:t xml:space="preserve">a szakmai szervezet tagdíjainak megfizetése, </w:t>
      </w:r>
    </w:p>
    <w:p w14:paraId="172FAFEE" w14:textId="77777777" w:rsidR="00112901" w:rsidRPr="004A1AE7" w:rsidRDefault="00112901" w:rsidP="00112901">
      <w:pPr>
        <w:pStyle w:val="Szvegtrzs3"/>
        <w:spacing w:before="60"/>
        <w:ind w:left="1843" w:hanging="709"/>
        <w:rPr>
          <w:szCs w:val="22"/>
        </w:rPr>
      </w:pPr>
      <w:r w:rsidRPr="004A1AE7">
        <w:rPr>
          <w:b/>
          <w:bCs/>
          <w:szCs w:val="22"/>
        </w:rPr>
        <w:t>7.1.12</w:t>
      </w:r>
      <w:r w:rsidRPr="004A1AE7">
        <w:rPr>
          <w:szCs w:val="22"/>
        </w:rPr>
        <w:t xml:space="preserve">. </w:t>
      </w:r>
      <w:r w:rsidRPr="004A1AE7">
        <w:rPr>
          <w:szCs w:val="22"/>
        </w:rPr>
        <w:tab/>
        <w:t xml:space="preserve">a pedagógusok szakmai előadásainak biztosítása, </w:t>
      </w:r>
    </w:p>
    <w:p w14:paraId="1B7D0EB0" w14:textId="77777777" w:rsidR="00112901" w:rsidRPr="004A1AE7" w:rsidRDefault="00112901" w:rsidP="00112901">
      <w:pPr>
        <w:pStyle w:val="Szvegtrzs3"/>
        <w:spacing w:before="60"/>
        <w:ind w:left="1843" w:hanging="709"/>
        <w:rPr>
          <w:szCs w:val="22"/>
        </w:rPr>
      </w:pPr>
      <w:r w:rsidRPr="004A1AE7">
        <w:rPr>
          <w:b/>
          <w:bCs/>
          <w:szCs w:val="22"/>
        </w:rPr>
        <w:t>7.1.13</w:t>
      </w:r>
      <w:r w:rsidRPr="004A1AE7">
        <w:rPr>
          <w:szCs w:val="22"/>
        </w:rPr>
        <w:t xml:space="preserve">. </w:t>
      </w:r>
      <w:r w:rsidRPr="004A1AE7">
        <w:rPr>
          <w:szCs w:val="22"/>
        </w:rPr>
        <w:tab/>
        <w:t xml:space="preserve">a szakmai munkához kapcsolódó levelek postai költségeinek viselése, </w:t>
      </w:r>
    </w:p>
    <w:p w14:paraId="27A92585" w14:textId="77777777" w:rsidR="00112901" w:rsidRPr="004A1AE7" w:rsidRDefault="00112901" w:rsidP="00112901">
      <w:pPr>
        <w:pStyle w:val="Szvegtrzs3"/>
        <w:spacing w:before="60"/>
        <w:ind w:left="1843" w:hanging="709"/>
        <w:rPr>
          <w:szCs w:val="22"/>
        </w:rPr>
      </w:pPr>
      <w:r w:rsidRPr="004A1AE7">
        <w:rPr>
          <w:b/>
          <w:bCs/>
          <w:szCs w:val="22"/>
        </w:rPr>
        <w:t>7.1.14.</w:t>
      </w:r>
      <w:r w:rsidRPr="004A1AE7">
        <w:rPr>
          <w:szCs w:val="22"/>
        </w:rPr>
        <w:tab/>
        <w:t xml:space="preserve">SNI gyerekekkel kapcsolatos költségek viselése, </w:t>
      </w:r>
    </w:p>
    <w:p w14:paraId="1F111FE8" w14:textId="77777777" w:rsidR="00112901" w:rsidRPr="004A1AE7" w:rsidRDefault="00112901" w:rsidP="00112901">
      <w:pPr>
        <w:pStyle w:val="Szvegtrzs3"/>
        <w:spacing w:before="60"/>
        <w:ind w:left="1843" w:hanging="709"/>
        <w:rPr>
          <w:szCs w:val="22"/>
        </w:rPr>
      </w:pPr>
      <w:r w:rsidRPr="004A1AE7">
        <w:rPr>
          <w:b/>
          <w:bCs/>
          <w:szCs w:val="22"/>
        </w:rPr>
        <w:t>7.1.15</w:t>
      </w:r>
      <w:r w:rsidRPr="004A1AE7">
        <w:rPr>
          <w:szCs w:val="22"/>
        </w:rPr>
        <w:t>.</w:t>
      </w:r>
      <w:r w:rsidRPr="004A1AE7">
        <w:rPr>
          <w:szCs w:val="22"/>
        </w:rPr>
        <w:tab/>
        <w:t xml:space="preserve">az ellátottak juttatása körében: a gyermekeknek mesekönyv biztosítása. </w:t>
      </w:r>
    </w:p>
    <w:p w14:paraId="6F01D0C9" w14:textId="77777777" w:rsidR="00112901" w:rsidRPr="004A1AE7" w:rsidRDefault="00112901" w:rsidP="00112901">
      <w:pPr>
        <w:pStyle w:val="Szvegtrzs3"/>
        <w:ind w:left="1843" w:hanging="709"/>
        <w:rPr>
          <w:szCs w:val="22"/>
        </w:rPr>
      </w:pPr>
    </w:p>
    <w:p w14:paraId="33B39021" w14:textId="77777777" w:rsidR="00112901" w:rsidRPr="004A1AE7" w:rsidRDefault="00112901" w:rsidP="00112901">
      <w:pPr>
        <w:pStyle w:val="Szvegtrzs3"/>
        <w:tabs>
          <w:tab w:val="left" w:pos="426"/>
        </w:tabs>
        <w:ind w:left="1134" w:hanging="567"/>
        <w:rPr>
          <w:szCs w:val="22"/>
        </w:rPr>
      </w:pPr>
      <w:r w:rsidRPr="004A1AE7">
        <w:rPr>
          <w:b/>
          <w:szCs w:val="22"/>
        </w:rPr>
        <w:t>7.2.</w:t>
      </w:r>
      <w:r w:rsidRPr="004A1AE7">
        <w:rPr>
          <w:szCs w:val="22"/>
        </w:rPr>
        <w:t xml:space="preserve"> A Társulás jogosult szakmai pályázatok benyújtására az Önkormányzattal történő egyeztetést követően.</w:t>
      </w:r>
    </w:p>
    <w:p w14:paraId="0AAD050D" w14:textId="77777777" w:rsidR="00112901" w:rsidRPr="004A1AE7" w:rsidRDefault="00112901" w:rsidP="00112901">
      <w:pPr>
        <w:pStyle w:val="Szvegtrzs3"/>
        <w:tabs>
          <w:tab w:val="left" w:pos="426"/>
        </w:tabs>
        <w:ind w:left="1134" w:hanging="567"/>
        <w:rPr>
          <w:szCs w:val="22"/>
        </w:rPr>
      </w:pPr>
    </w:p>
    <w:p w14:paraId="2AA78D01" w14:textId="77777777" w:rsidR="00112901" w:rsidRPr="004A1AE7" w:rsidRDefault="00112901" w:rsidP="00112901">
      <w:pPr>
        <w:pStyle w:val="Szvegtrzs3"/>
        <w:tabs>
          <w:tab w:val="left" w:pos="426"/>
        </w:tabs>
        <w:ind w:left="1134" w:hanging="567"/>
        <w:rPr>
          <w:szCs w:val="22"/>
        </w:rPr>
      </w:pPr>
      <w:r w:rsidRPr="004A1AE7">
        <w:rPr>
          <w:b/>
          <w:bCs/>
          <w:szCs w:val="22"/>
        </w:rPr>
        <w:t>7.3</w:t>
      </w:r>
      <w:r w:rsidRPr="004A1AE7">
        <w:rPr>
          <w:szCs w:val="22"/>
        </w:rPr>
        <w:t>.</w:t>
      </w:r>
      <w:r w:rsidRPr="004A1AE7">
        <w:rPr>
          <w:szCs w:val="22"/>
        </w:rPr>
        <w:tab/>
        <w:t xml:space="preserve">Az Aranyalma Tagóvoda-Bölcsőde elhelyezését biztosító ingatlan – továbbiakban: Ingatlan – üzemeltetése, karbantartása, felújítása körében: </w:t>
      </w:r>
    </w:p>
    <w:p w14:paraId="78D92B90" w14:textId="77777777" w:rsidR="00112901" w:rsidRPr="004A1AE7" w:rsidRDefault="00112901" w:rsidP="00112901">
      <w:pPr>
        <w:pStyle w:val="Szvegtrzs3"/>
        <w:tabs>
          <w:tab w:val="left" w:pos="426"/>
        </w:tabs>
        <w:ind w:left="420" w:hanging="420"/>
        <w:rPr>
          <w:b/>
          <w:bCs/>
          <w:szCs w:val="22"/>
        </w:rPr>
      </w:pPr>
    </w:p>
    <w:p w14:paraId="3E69291A" w14:textId="77777777" w:rsidR="00112901" w:rsidRPr="004A1AE7" w:rsidRDefault="00112901" w:rsidP="00112901">
      <w:pPr>
        <w:pStyle w:val="Szvegtrzs3"/>
        <w:tabs>
          <w:tab w:val="left" w:pos="426"/>
        </w:tabs>
        <w:ind w:left="1848" w:hanging="714"/>
        <w:rPr>
          <w:szCs w:val="22"/>
        </w:rPr>
      </w:pPr>
      <w:r w:rsidRPr="004A1AE7">
        <w:rPr>
          <w:b/>
          <w:bCs/>
          <w:szCs w:val="22"/>
        </w:rPr>
        <w:t>7.3.1.</w:t>
      </w:r>
      <w:r w:rsidRPr="004A1AE7">
        <w:rPr>
          <w:szCs w:val="22"/>
        </w:rPr>
        <w:tab/>
        <w:t>A Társulás és az Önkormányzat megállapodnak abban, hogy az Önkormányzat biztosítja 2015. augusztus 31.-napjától a közigazgatási területén magyaralmási 266 hrsz-ú 8071 Magyaralmás, Iskola u. 5. szám alatti a Tagintézmény ingatlan üzemeltetését és felújítását.</w:t>
      </w:r>
    </w:p>
    <w:p w14:paraId="635A9299" w14:textId="77777777" w:rsidR="00112901" w:rsidRPr="004A1AE7" w:rsidRDefault="00112901" w:rsidP="00112901">
      <w:pPr>
        <w:pStyle w:val="Szvegtrzs3"/>
        <w:tabs>
          <w:tab w:val="left" w:pos="426"/>
        </w:tabs>
        <w:ind w:left="1848" w:hanging="714"/>
        <w:rPr>
          <w:szCs w:val="22"/>
        </w:rPr>
      </w:pPr>
    </w:p>
    <w:p w14:paraId="24B6F4B7" w14:textId="77777777" w:rsidR="00112901" w:rsidRPr="004A1AE7" w:rsidRDefault="00112901" w:rsidP="00112901">
      <w:pPr>
        <w:pStyle w:val="Szvegtrzs3"/>
        <w:tabs>
          <w:tab w:val="left" w:pos="426"/>
        </w:tabs>
        <w:ind w:left="1843" w:firstLine="5"/>
        <w:rPr>
          <w:szCs w:val="22"/>
        </w:rPr>
      </w:pPr>
      <w:r w:rsidRPr="004A1AE7">
        <w:rPr>
          <w:szCs w:val="22"/>
        </w:rPr>
        <w:t>Az Ingatlan földrészletén önálló felépítményként a bölcsődei feladatok ellátására szolgáló épület üzemeltetéséről és felújításáról Magyaralmás Község Önkormányzata gondoskodik, a megjelölt helyrajzi számon lévő valamennyi felépítmény és hozzájuk tartozó elválasztott udvarrészek, játszórészek – azaz a teljes Ingatlan - üzemeltetési és felújítási kötelezettsége az Önkormányzatot terheli.</w:t>
      </w:r>
    </w:p>
    <w:p w14:paraId="19D6D0FF" w14:textId="77777777" w:rsidR="00112901" w:rsidRPr="004A1AE7" w:rsidRDefault="00112901" w:rsidP="00112901">
      <w:pPr>
        <w:pStyle w:val="Szvegtrzs3"/>
        <w:tabs>
          <w:tab w:val="left" w:pos="426"/>
        </w:tabs>
        <w:ind w:left="1848" w:hanging="714"/>
        <w:rPr>
          <w:szCs w:val="22"/>
        </w:rPr>
      </w:pPr>
    </w:p>
    <w:p w14:paraId="611C892C" w14:textId="1AD4B082" w:rsidR="00112901" w:rsidRPr="004A1AE7" w:rsidRDefault="00112901" w:rsidP="00112901">
      <w:pPr>
        <w:pStyle w:val="Szvegtrzs3"/>
        <w:tabs>
          <w:tab w:val="left" w:pos="426"/>
        </w:tabs>
        <w:ind w:left="1848" w:hanging="714"/>
        <w:rPr>
          <w:i/>
          <w:iCs/>
          <w:szCs w:val="22"/>
        </w:rPr>
      </w:pPr>
      <w:r w:rsidRPr="004A1AE7">
        <w:rPr>
          <w:b/>
          <w:bCs/>
          <w:szCs w:val="22"/>
        </w:rPr>
        <w:t>7.3.2.</w:t>
      </w:r>
      <w:r w:rsidRPr="004A1AE7">
        <w:rPr>
          <w:szCs w:val="22"/>
        </w:rPr>
        <w:tab/>
        <w:t>Az Önkormányzat viseli a 7.3.1. pontban megjelölt időponttól kezdődően a Tagintézmény elhelyezését biztosító Ingatlan közüzemi díjait, a felújítás beruházás, karbantartás, épületbiztosítás költségét</w:t>
      </w:r>
      <w:r w:rsidR="004A11AD" w:rsidRPr="004A1AE7">
        <w:t xml:space="preserve"> </w:t>
      </w:r>
      <w:r w:rsidR="00385D41" w:rsidRPr="004A1AE7">
        <w:rPr>
          <w:i/>
          <w:iCs/>
        </w:rPr>
        <w:t>azzal, hogy 2026. január 1. napjától az „091110 Óvodai nevelés, ellátás szakmai feladatai”, a „091120 Sajátos nevelési igényű gyermekek óvodai nevelésének, ellátásának szakmai feladatai” a „091130 Nemzetiségi óvodai nevelés, ellátás szakmai feladatai”</w:t>
      </w:r>
      <w:r w:rsidR="004A1AE7">
        <w:rPr>
          <w:i/>
          <w:iCs/>
        </w:rPr>
        <w:t xml:space="preserve">, </w:t>
      </w:r>
      <w:r w:rsidR="00385D41" w:rsidRPr="004A1AE7">
        <w:rPr>
          <w:i/>
          <w:iCs/>
        </w:rPr>
        <w:t>az „091140 Óvodai nevelés, ellátás működtetési feladatai”</w:t>
      </w:r>
      <w:r w:rsidR="004A1AE7">
        <w:rPr>
          <w:i/>
          <w:iCs/>
        </w:rPr>
        <w:t xml:space="preserve"> és a „</w:t>
      </w:r>
      <w:r w:rsidR="004A1AE7" w:rsidRPr="004A1AE7">
        <w:rPr>
          <w:i/>
          <w:iCs/>
        </w:rPr>
        <w:t>104031 Gyermekek bölcsődében és mini bölcsődében történő ellátása</w:t>
      </w:r>
      <w:r w:rsidR="004A1AE7">
        <w:rPr>
          <w:i/>
          <w:iCs/>
        </w:rPr>
        <w:t>”</w:t>
      </w:r>
      <w:r w:rsidR="00385D41" w:rsidRPr="004A1AE7">
        <w:rPr>
          <w:i/>
          <w:iCs/>
        </w:rPr>
        <w:t xml:space="preserve"> kormányzati funkción megjelenő dologi kiadások költségeit </w:t>
      </w:r>
      <w:r w:rsidR="00960763" w:rsidRPr="00960763">
        <w:rPr>
          <w:i/>
          <w:iCs/>
        </w:rPr>
        <w:t xml:space="preserve">– kivéve az épületbiztosítás költségeit - </w:t>
      </w:r>
      <w:r w:rsidR="00385D41" w:rsidRPr="004A1AE7">
        <w:rPr>
          <w:i/>
          <w:iCs/>
        </w:rPr>
        <w:t>az Önkormányzat a Meseház Óvoda-Bölcsőde részére jogosult továbbszámlázni. Amennyiben e pontban megjelölt kormányzati funkciószám és/vagy elnevezés módosul, azonban az új funkciószám és/vagy név egyértelműen megfeleltethető a korábbinak, jelen megállapodás módosítása nem szükséges.</w:t>
      </w:r>
    </w:p>
    <w:p w14:paraId="1EC74237" w14:textId="77777777" w:rsidR="00112901" w:rsidRPr="004A1AE7" w:rsidRDefault="00112901" w:rsidP="00112901">
      <w:pPr>
        <w:pStyle w:val="Szvegtrzs3"/>
        <w:tabs>
          <w:tab w:val="left" w:pos="426"/>
        </w:tabs>
        <w:ind w:left="1848" w:hanging="714"/>
        <w:rPr>
          <w:szCs w:val="22"/>
        </w:rPr>
      </w:pPr>
    </w:p>
    <w:p w14:paraId="5D43FAAA" w14:textId="0652888D" w:rsidR="00112901" w:rsidRPr="00E11A0F" w:rsidRDefault="00112901" w:rsidP="00112901">
      <w:pPr>
        <w:pStyle w:val="Szvegtrzs3"/>
        <w:tabs>
          <w:tab w:val="left" w:pos="426"/>
        </w:tabs>
        <w:ind w:left="1848" w:hanging="714"/>
        <w:rPr>
          <w:i/>
          <w:iCs/>
          <w:szCs w:val="22"/>
        </w:rPr>
      </w:pPr>
      <w:r w:rsidRPr="00E11A0F">
        <w:rPr>
          <w:b/>
          <w:bCs/>
          <w:i/>
          <w:iCs/>
          <w:szCs w:val="22"/>
        </w:rPr>
        <w:t>7.3.3.</w:t>
      </w:r>
      <w:r w:rsidRPr="00E11A0F">
        <w:rPr>
          <w:i/>
          <w:iCs/>
          <w:szCs w:val="22"/>
        </w:rPr>
        <w:tab/>
      </w:r>
    </w:p>
    <w:p w14:paraId="13F43EED" w14:textId="77777777" w:rsidR="00112901" w:rsidRPr="00E11A0F" w:rsidRDefault="00112901" w:rsidP="00112901">
      <w:pPr>
        <w:pStyle w:val="Szvegtrzs3"/>
        <w:tabs>
          <w:tab w:val="left" w:pos="426"/>
        </w:tabs>
        <w:ind w:left="1848" w:hanging="714"/>
        <w:rPr>
          <w:i/>
          <w:iCs/>
          <w:szCs w:val="22"/>
        </w:rPr>
      </w:pPr>
    </w:p>
    <w:p w14:paraId="1C1EC48B" w14:textId="18FB9367" w:rsidR="00112901" w:rsidRPr="00E11A0F" w:rsidRDefault="00112901" w:rsidP="00112901">
      <w:pPr>
        <w:pStyle w:val="Szvegtrzs3"/>
        <w:tabs>
          <w:tab w:val="left" w:pos="426"/>
        </w:tabs>
        <w:ind w:left="2699" w:hanging="851"/>
        <w:rPr>
          <w:i/>
          <w:iCs/>
          <w:szCs w:val="22"/>
        </w:rPr>
      </w:pPr>
      <w:r w:rsidRPr="00E11A0F">
        <w:rPr>
          <w:b/>
          <w:bCs/>
          <w:i/>
          <w:iCs/>
          <w:szCs w:val="22"/>
        </w:rPr>
        <w:t>7.3.3.1.</w:t>
      </w:r>
      <w:r w:rsidRPr="00E11A0F">
        <w:rPr>
          <w:i/>
          <w:iCs/>
          <w:szCs w:val="22"/>
        </w:rPr>
        <w:tab/>
      </w:r>
    </w:p>
    <w:p w14:paraId="6366D60C" w14:textId="0F3FADCF" w:rsidR="00112901" w:rsidRPr="00E11A0F" w:rsidRDefault="00112901" w:rsidP="00112901">
      <w:pPr>
        <w:pStyle w:val="Szvegtrzs3"/>
        <w:tabs>
          <w:tab w:val="left" w:pos="426"/>
        </w:tabs>
        <w:ind w:left="2699" w:hanging="851"/>
        <w:rPr>
          <w:i/>
          <w:iCs/>
          <w:szCs w:val="22"/>
        </w:rPr>
      </w:pPr>
      <w:r w:rsidRPr="00E11A0F">
        <w:rPr>
          <w:b/>
          <w:bCs/>
          <w:i/>
          <w:iCs/>
          <w:szCs w:val="22"/>
        </w:rPr>
        <w:t>7.3.3.2.</w:t>
      </w:r>
      <w:r w:rsidRPr="00E11A0F">
        <w:rPr>
          <w:i/>
          <w:iCs/>
          <w:szCs w:val="22"/>
        </w:rPr>
        <w:tab/>
      </w:r>
    </w:p>
    <w:p w14:paraId="7B2E641F" w14:textId="71B52737" w:rsidR="00112901" w:rsidRPr="00E11A0F" w:rsidRDefault="00112901" w:rsidP="00112901">
      <w:pPr>
        <w:pStyle w:val="Szvegtrzs3"/>
        <w:tabs>
          <w:tab w:val="left" w:pos="426"/>
        </w:tabs>
        <w:ind w:left="2699" w:hanging="851"/>
        <w:rPr>
          <w:i/>
          <w:iCs/>
          <w:szCs w:val="22"/>
        </w:rPr>
      </w:pPr>
      <w:r w:rsidRPr="00E11A0F">
        <w:rPr>
          <w:b/>
          <w:bCs/>
          <w:i/>
          <w:iCs/>
          <w:szCs w:val="22"/>
        </w:rPr>
        <w:t>7.3.3.3</w:t>
      </w:r>
      <w:r w:rsidRPr="00E11A0F">
        <w:rPr>
          <w:i/>
          <w:iCs/>
          <w:szCs w:val="22"/>
        </w:rPr>
        <w:t>.</w:t>
      </w:r>
      <w:r w:rsidRPr="00E11A0F">
        <w:rPr>
          <w:i/>
          <w:iCs/>
          <w:szCs w:val="22"/>
        </w:rPr>
        <w:tab/>
      </w:r>
    </w:p>
    <w:p w14:paraId="3DC3EA54" w14:textId="77777777" w:rsidR="00112901" w:rsidRPr="004A1AE7" w:rsidRDefault="00112901" w:rsidP="00112901">
      <w:pPr>
        <w:pStyle w:val="Szvegtrzs3"/>
        <w:tabs>
          <w:tab w:val="left" w:pos="426"/>
        </w:tabs>
        <w:ind w:left="1985" w:hanging="851"/>
        <w:rPr>
          <w:szCs w:val="22"/>
        </w:rPr>
      </w:pPr>
    </w:p>
    <w:p w14:paraId="2001761A" w14:textId="77777777" w:rsidR="00112901" w:rsidRPr="004A1AE7" w:rsidRDefault="00112901" w:rsidP="00112901">
      <w:pPr>
        <w:ind w:left="1134" w:hanging="567"/>
        <w:jc w:val="both"/>
        <w:rPr>
          <w:rFonts w:ascii="Times New Roman" w:hAnsi="Times New Roman"/>
        </w:rPr>
      </w:pPr>
      <w:r w:rsidRPr="004A1AE7">
        <w:rPr>
          <w:rFonts w:ascii="Times New Roman" w:hAnsi="Times New Roman"/>
          <w:b/>
          <w:bCs/>
        </w:rPr>
        <w:t>7.4</w:t>
      </w:r>
      <w:r w:rsidRPr="004A1AE7">
        <w:rPr>
          <w:rFonts w:ascii="Times New Roman" w:hAnsi="Times New Roman"/>
        </w:rPr>
        <w:t>.</w:t>
      </w:r>
      <w:r w:rsidRPr="004A1AE7">
        <w:rPr>
          <w:rFonts w:ascii="Times New Roman" w:hAnsi="Times New Roman"/>
        </w:rPr>
        <w:tab/>
        <w:t>Az Önkormányzat jogosult a nem szakmai körbe tartozó, a Tagintézmény elhelyezését biztosító Ingatlan fenntartásával, karbantartásával, üzemeltetésével, felújításával kapcsolatos pályázatok benyújtására. Amennyiben a pályázati kiírás nem teszi lehetővé a pályázat Önkormányzat által történő benyújtását, úgy a Társulás jogosult a pályázat benyújtására az Önkormányzattal történő egyeztetést követően.</w:t>
      </w:r>
    </w:p>
    <w:p w14:paraId="731C9843" w14:textId="77777777" w:rsidR="00112901" w:rsidRPr="004A1AE7" w:rsidRDefault="00112901" w:rsidP="00112901">
      <w:pPr>
        <w:ind w:left="1134" w:hanging="567"/>
        <w:jc w:val="both"/>
        <w:rPr>
          <w:rFonts w:ascii="Times New Roman" w:hAnsi="Times New Roman"/>
        </w:rPr>
      </w:pPr>
      <w:r w:rsidRPr="004A1AE7">
        <w:rPr>
          <w:rFonts w:ascii="Times New Roman" w:hAnsi="Times New Roman"/>
          <w:b/>
          <w:bCs/>
        </w:rPr>
        <w:t>7.5</w:t>
      </w:r>
      <w:r w:rsidRPr="004A1AE7">
        <w:rPr>
          <w:rFonts w:ascii="Times New Roman" w:hAnsi="Times New Roman"/>
        </w:rPr>
        <w:t>.</w:t>
      </w:r>
      <w:r w:rsidRPr="004A1AE7">
        <w:rPr>
          <w:rFonts w:ascii="Times New Roman" w:hAnsi="Times New Roman"/>
        </w:rPr>
        <w:tab/>
        <w:t>Az Önkormányzat tájékoztatja a Társulást arról, hogy a Sárkeresztesi Ficánkoló Óvoda Magyaralmási Tagóvodája felújításához a székhely önkormányzat, azaz Sárkeresztes Község Önkormányzata:</w:t>
      </w:r>
    </w:p>
    <w:p w14:paraId="2B0A33DC" w14:textId="77777777" w:rsidR="00112901" w:rsidRPr="004A1AE7" w:rsidRDefault="00112901" w:rsidP="00112901">
      <w:pPr>
        <w:ind w:left="1848" w:hanging="714"/>
        <w:jc w:val="both"/>
        <w:rPr>
          <w:rFonts w:ascii="Times New Roman" w:hAnsi="Times New Roman"/>
        </w:rPr>
      </w:pPr>
      <w:r w:rsidRPr="004A1AE7">
        <w:rPr>
          <w:rFonts w:ascii="Times New Roman" w:hAnsi="Times New Roman"/>
          <w:b/>
          <w:bCs/>
        </w:rPr>
        <w:t>7.5.1.</w:t>
      </w:r>
      <w:r w:rsidRPr="004A1AE7">
        <w:rPr>
          <w:rFonts w:ascii="Times New Roman" w:hAnsi="Times New Roman"/>
        </w:rPr>
        <w:tab/>
        <w:t xml:space="preserve">a 2011. június 27.-napján kelt 42805 számú a Belügyminisztériummal, mint Támogatóval kötött támogatási szerződés alapján </w:t>
      </w:r>
      <w:proofErr w:type="gramStart"/>
      <w:r w:rsidRPr="004A1AE7">
        <w:rPr>
          <w:rFonts w:ascii="Times New Roman" w:hAnsi="Times New Roman"/>
        </w:rPr>
        <w:t>7.204.000,Ft</w:t>
      </w:r>
      <w:proofErr w:type="gramEnd"/>
      <w:r w:rsidRPr="004A1AE7">
        <w:rPr>
          <w:rFonts w:ascii="Times New Roman" w:hAnsi="Times New Roman"/>
        </w:rPr>
        <w:t>,</w:t>
      </w:r>
    </w:p>
    <w:p w14:paraId="41743997" w14:textId="77777777" w:rsidR="00112901" w:rsidRPr="004A1AE7" w:rsidRDefault="00112901" w:rsidP="00112901">
      <w:pPr>
        <w:ind w:left="1848" w:hanging="714"/>
        <w:jc w:val="both"/>
        <w:rPr>
          <w:rFonts w:ascii="Times New Roman" w:hAnsi="Times New Roman"/>
        </w:rPr>
      </w:pPr>
      <w:r w:rsidRPr="004A1AE7">
        <w:rPr>
          <w:rFonts w:ascii="Times New Roman" w:hAnsi="Times New Roman"/>
          <w:b/>
          <w:bCs/>
        </w:rPr>
        <w:t>7.5.2</w:t>
      </w:r>
      <w:r w:rsidRPr="004A1AE7">
        <w:rPr>
          <w:rFonts w:ascii="Times New Roman" w:hAnsi="Times New Roman"/>
        </w:rPr>
        <w:t>.</w:t>
      </w:r>
      <w:r w:rsidRPr="004A1AE7">
        <w:rPr>
          <w:rFonts w:ascii="Times New Roman" w:hAnsi="Times New Roman"/>
        </w:rPr>
        <w:tab/>
        <w:t xml:space="preserve">a 2012. október 11.-napján kelt 104987 számú a Belügyminisztériummal, mint Támogatóval kötött támogatási szerződés alapján 25.483.000,-Ft támogatásban részesült, melyek igénybevételéhez az 1.801.000,-Ft és </w:t>
      </w:r>
      <w:proofErr w:type="gramStart"/>
      <w:r w:rsidRPr="004A1AE7">
        <w:rPr>
          <w:rFonts w:ascii="Times New Roman" w:hAnsi="Times New Roman"/>
        </w:rPr>
        <w:t>6.370.750,-</w:t>
      </w:r>
      <w:proofErr w:type="gramEnd"/>
      <w:r w:rsidRPr="004A1AE7">
        <w:rPr>
          <w:rFonts w:ascii="Times New Roman" w:hAnsi="Times New Roman"/>
        </w:rPr>
        <w:t>Ft önerőt Magyaralmás Község Önkormányzata biztosította.</w:t>
      </w:r>
    </w:p>
    <w:p w14:paraId="22D23850" w14:textId="77777777" w:rsidR="00112901" w:rsidRPr="004A1AE7" w:rsidRDefault="00112901" w:rsidP="00112901">
      <w:pPr>
        <w:ind w:left="1848"/>
        <w:jc w:val="both"/>
        <w:rPr>
          <w:rFonts w:ascii="Times New Roman" w:hAnsi="Times New Roman"/>
        </w:rPr>
      </w:pPr>
      <w:r w:rsidRPr="004A1AE7">
        <w:rPr>
          <w:rFonts w:ascii="Times New Roman" w:hAnsi="Times New Roman"/>
        </w:rPr>
        <w:t xml:space="preserve">Sárkeresztes Község Önkormányzata és Magyaralmás Község Önkormányzata abban állapodtak meg, hogy a támogatási szerződések 14. pontjában foglaltak alapján a Támogató felé Sárkeresztes Község Önkormányzata és Magyaralmás Község Önkormányzata közösen bejelentik, hogy a beruházással érintett </w:t>
      </w:r>
      <w:r w:rsidRPr="004A1AE7">
        <w:rPr>
          <w:rFonts w:ascii="Times New Roman" w:hAnsi="Times New Roman"/>
        </w:rPr>
        <w:lastRenderedPageBreak/>
        <w:t>tagintézmény fenntartói joga megváltozik, azonban az továbbra is társulás fenntartásába kerül.</w:t>
      </w:r>
    </w:p>
    <w:p w14:paraId="75C72276" w14:textId="77777777" w:rsidR="00112901" w:rsidRPr="004A1AE7" w:rsidRDefault="00112901" w:rsidP="00112901">
      <w:pPr>
        <w:ind w:left="1848"/>
        <w:jc w:val="both"/>
        <w:rPr>
          <w:rFonts w:ascii="Times New Roman" w:hAnsi="Times New Roman"/>
        </w:rPr>
      </w:pPr>
      <w:r w:rsidRPr="004A1AE7">
        <w:rPr>
          <w:rFonts w:ascii="Times New Roman" w:hAnsi="Times New Roman"/>
        </w:rPr>
        <w:t>Magyaralmás Község Önkormányzata Képviselőtestülete vállalta, hogy a támogatási szerződéseknek a 13. pontjában foglalt óvodai rendeltetésnek megfelelő a beruházás befejezésétől számított 5 éves időtartamból még fennálló időtartamra a fenntartási kötelezettséget teljesíti, továbbá a Móri Többcélú Kistérségi Társulás közreműködését igényli amennyiben a támogatási szerződésekhez kapcsolódóan az szükséges.</w:t>
      </w:r>
    </w:p>
    <w:p w14:paraId="7381FB0E" w14:textId="77777777" w:rsidR="00112901" w:rsidRPr="004A1AE7" w:rsidRDefault="00112901" w:rsidP="00112901">
      <w:pPr>
        <w:ind w:left="1848"/>
        <w:jc w:val="both"/>
        <w:rPr>
          <w:rFonts w:ascii="Times New Roman" w:hAnsi="Times New Roman"/>
        </w:rPr>
      </w:pPr>
      <w:r w:rsidRPr="004A1AE7">
        <w:rPr>
          <w:rFonts w:ascii="Times New Roman" w:hAnsi="Times New Roman"/>
        </w:rPr>
        <w:t>Az Önkormányzat és a Társulás Megállapodnak abban, hogy amennyiben a támogatási szerződésekhez kapcsolódóan a Móri Többcélú Kistérségi Társulás részéről bármilyen intézkedés szükséges, úgy a Társulási Tanács e körben a döntését meghozza.</w:t>
      </w:r>
    </w:p>
    <w:p w14:paraId="5C894165" w14:textId="77777777" w:rsidR="00112901" w:rsidRPr="004A1AE7" w:rsidRDefault="00112901" w:rsidP="00112901">
      <w:pPr>
        <w:pStyle w:val="Szvegtrzs3"/>
        <w:ind w:left="567" w:hanging="567"/>
        <w:rPr>
          <w:bCs/>
          <w:szCs w:val="22"/>
        </w:rPr>
      </w:pPr>
      <w:r w:rsidRPr="004A1AE7">
        <w:rPr>
          <w:b/>
          <w:szCs w:val="22"/>
        </w:rPr>
        <w:t>8.</w:t>
      </w:r>
      <w:r w:rsidRPr="004A1AE7">
        <w:rPr>
          <w:b/>
          <w:szCs w:val="22"/>
        </w:rPr>
        <w:tab/>
      </w:r>
      <w:r w:rsidRPr="004A1AE7">
        <w:rPr>
          <w:bCs/>
          <w:szCs w:val="22"/>
        </w:rPr>
        <w:t>A Társulás és az Önkormányzat kölcsönösen rögzítik, hogy a Tagintézményben a 096015 gyermekétkeztetési és a 096025 munkahelyi étkeztetés feladatokat az Önkormányzat látja el, melynek körében köteles gondoskodni különösen az alábbi eszközök biztosításáról:</w:t>
      </w:r>
    </w:p>
    <w:p w14:paraId="189E9C88" w14:textId="77777777" w:rsidR="00112901" w:rsidRPr="004A1AE7" w:rsidRDefault="00112901" w:rsidP="00112901">
      <w:pPr>
        <w:pStyle w:val="Szvegtrzs3"/>
        <w:tabs>
          <w:tab w:val="left" w:pos="567"/>
        </w:tabs>
        <w:ind w:left="420" w:hanging="420"/>
        <w:rPr>
          <w:szCs w:val="22"/>
        </w:rPr>
      </w:pPr>
    </w:p>
    <w:p w14:paraId="17E7C2E8" w14:textId="77777777" w:rsidR="00112901" w:rsidRPr="004A1AE7" w:rsidRDefault="00112901" w:rsidP="00112901">
      <w:pPr>
        <w:pStyle w:val="Szvegtrzs3"/>
        <w:tabs>
          <w:tab w:val="left" w:pos="567"/>
        </w:tabs>
        <w:ind w:left="1134" w:hanging="567"/>
        <w:rPr>
          <w:bCs/>
          <w:szCs w:val="22"/>
        </w:rPr>
      </w:pPr>
      <w:r w:rsidRPr="004A1AE7">
        <w:rPr>
          <w:b/>
          <w:szCs w:val="22"/>
        </w:rPr>
        <w:t>8.1</w:t>
      </w:r>
      <w:r w:rsidRPr="004A1AE7">
        <w:rPr>
          <w:bCs/>
          <w:szCs w:val="22"/>
        </w:rPr>
        <w:t>.</w:t>
      </w:r>
      <w:r w:rsidRPr="004A1AE7">
        <w:rPr>
          <w:bCs/>
          <w:szCs w:val="22"/>
        </w:rPr>
        <w:tab/>
        <w:t>irodaszer, nyomtatványok körében: a 7.1. 2. pontban foglaltak körébe nem tartozó egyéb nyomtatványok, papírok (számlatömb, étkeztetés kapcsolódó leporelló és nyomtató festék stb.),</w:t>
      </w:r>
    </w:p>
    <w:p w14:paraId="312D0C48" w14:textId="77777777" w:rsidR="00112901" w:rsidRPr="004A1AE7" w:rsidRDefault="00112901" w:rsidP="00112901">
      <w:pPr>
        <w:pStyle w:val="Szvegtrzs3"/>
        <w:tabs>
          <w:tab w:val="left" w:pos="567"/>
        </w:tabs>
        <w:ind w:left="1134" w:hanging="567"/>
        <w:rPr>
          <w:bCs/>
          <w:szCs w:val="22"/>
        </w:rPr>
      </w:pPr>
      <w:r w:rsidRPr="004A1AE7">
        <w:rPr>
          <w:b/>
          <w:szCs w:val="22"/>
        </w:rPr>
        <w:t>8.2.</w:t>
      </w:r>
      <w:r w:rsidRPr="004A1AE7">
        <w:rPr>
          <w:bCs/>
          <w:szCs w:val="22"/>
        </w:rPr>
        <w:tab/>
        <w:t>az egyéb kommunikáció körében: étkezés számlázó program,</w:t>
      </w:r>
    </w:p>
    <w:p w14:paraId="283D035E" w14:textId="77777777" w:rsidR="00112901" w:rsidRPr="004A1AE7" w:rsidRDefault="00112901" w:rsidP="00112901">
      <w:pPr>
        <w:pStyle w:val="Szvegtrzs3"/>
        <w:tabs>
          <w:tab w:val="left" w:pos="567"/>
        </w:tabs>
        <w:ind w:left="1134" w:hanging="567"/>
        <w:rPr>
          <w:bCs/>
          <w:szCs w:val="22"/>
        </w:rPr>
      </w:pPr>
      <w:r w:rsidRPr="004A1AE7">
        <w:rPr>
          <w:b/>
          <w:szCs w:val="22"/>
        </w:rPr>
        <w:t>8.3</w:t>
      </w:r>
      <w:r w:rsidRPr="004A1AE7">
        <w:rPr>
          <w:bCs/>
          <w:szCs w:val="22"/>
        </w:rPr>
        <w:t>.</w:t>
      </w:r>
      <w:r w:rsidRPr="004A1AE7">
        <w:rPr>
          <w:bCs/>
          <w:szCs w:val="22"/>
        </w:rPr>
        <w:tab/>
        <w:t>kisértékű tárgyi eszközök körében: számlázó programhoz nyomtató,</w:t>
      </w:r>
    </w:p>
    <w:p w14:paraId="47B7057D" w14:textId="77777777" w:rsidR="00112901" w:rsidRPr="004A1AE7" w:rsidRDefault="00112901" w:rsidP="00112901">
      <w:pPr>
        <w:pStyle w:val="Szvegtrzs3"/>
        <w:tabs>
          <w:tab w:val="left" w:pos="567"/>
        </w:tabs>
        <w:ind w:left="1134" w:hanging="567"/>
        <w:rPr>
          <w:bCs/>
          <w:szCs w:val="22"/>
        </w:rPr>
      </w:pPr>
      <w:r w:rsidRPr="004A1AE7">
        <w:rPr>
          <w:b/>
          <w:szCs w:val="22"/>
        </w:rPr>
        <w:t>8.4</w:t>
      </w:r>
      <w:r w:rsidRPr="004A1AE7">
        <w:rPr>
          <w:bCs/>
          <w:szCs w:val="22"/>
        </w:rPr>
        <w:t>.</w:t>
      </w:r>
      <w:r w:rsidRPr="004A1AE7">
        <w:rPr>
          <w:bCs/>
          <w:szCs w:val="22"/>
        </w:rPr>
        <w:tab/>
        <w:t>a karbantartás körében: az étkezéssel kapcsolatos eszközök karbantartása,</w:t>
      </w:r>
    </w:p>
    <w:p w14:paraId="535A6C2B" w14:textId="77777777" w:rsidR="00112901" w:rsidRPr="004A1AE7" w:rsidRDefault="00112901" w:rsidP="00112901">
      <w:pPr>
        <w:pStyle w:val="Szvegtrzs3"/>
        <w:tabs>
          <w:tab w:val="left" w:pos="567"/>
        </w:tabs>
        <w:ind w:left="1134" w:hanging="567"/>
        <w:rPr>
          <w:bCs/>
          <w:szCs w:val="22"/>
        </w:rPr>
      </w:pPr>
      <w:r w:rsidRPr="004A1AE7">
        <w:rPr>
          <w:b/>
          <w:szCs w:val="22"/>
        </w:rPr>
        <w:t>8</w:t>
      </w:r>
      <w:r w:rsidRPr="004A1AE7">
        <w:rPr>
          <w:bCs/>
          <w:szCs w:val="22"/>
        </w:rPr>
        <w:t>.</w:t>
      </w:r>
      <w:r w:rsidRPr="004A1AE7">
        <w:rPr>
          <w:b/>
          <w:szCs w:val="22"/>
        </w:rPr>
        <w:t>5</w:t>
      </w:r>
      <w:r w:rsidRPr="004A1AE7">
        <w:rPr>
          <w:bCs/>
          <w:szCs w:val="22"/>
        </w:rPr>
        <w:t>.</w:t>
      </w:r>
      <w:r w:rsidRPr="004A1AE7">
        <w:rPr>
          <w:bCs/>
          <w:szCs w:val="22"/>
        </w:rPr>
        <w:tab/>
        <w:t>az Önkormányzat gondoskodik a 104035 bölcsődei gyermekétkeztetési feladatok ellátásáról, melyre a 8.1. – 8.4. pontban foglalt megállapodások alkalmazandók.</w:t>
      </w:r>
    </w:p>
    <w:p w14:paraId="4EF48CB4" w14:textId="77777777" w:rsidR="00112901" w:rsidRPr="004A1AE7" w:rsidRDefault="00112901" w:rsidP="00112901">
      <w:pPr>
        <w:pStyle w:val="Szvegtrzs3"/>
        <w:tabs>
          <w:tab w:val="left" w:pos="567"/>
        </w:tabs>
        <w:ind w:left="1134" w:hanging="567"/>
        <w:rPr>
          <w:b/>
          <w:szCs w:val="22"/>
        </w:rPr>
      </w:pPr>
    </w:p>
    <w:p w14:paraId="16C6C27D" w14:textId="77777777" w:rsidR="00112901" w:rsidRPr="004A1AE7" w:rsidRDefault="0011290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  <w:r w:rsidRPr="004A1AE7">
        <w:rPr>
          <w:b/>
          <w:szCs w:val="22"/>
        </w:rPr>
        <w:t>9.</w:t>
      </w:r>
      <w:r w:rsidRPr="004A1AE7">
        <w:rPr>
          <w:bCs/>
          <w:szCs w:val="22"/>
        </w:rPr>
        <w:tab/>
        <w:t xml:space="preserve">Az Aranyalma Tagóvoda fenntartásához az állami költségvetési támogatás 2015. szeptember 1.-jei hatályú igényléséről s azzal való elszámolásról a Társulás gondoskodik. </w:t>
      </w:r>
    </w:p>
    <w:p w14:paraId="621FFADE" w14:textId="77777777" w:rsidR="00112901" w:rsidRPr="004A1AE7" w:rsidRDefault="0011290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  <w:r w:rsidRPr="004A1AE7">
        <w:rPr>
          <w:b/>
          <w:szCs w:val="22"/>
        </w:rPr>
        <w:br/>
      </w:r>
      <w:r w:rsidRPr="004A1AE7">
        <w:rPr>
          <w:bCs/>
          <w:szCs w:val="22"/>
        </w:rPr>
        <w:t xml:space="preserve">Az Aranyalma Tagóvoda-Bölcsőde fenntartásához a bölcsődei ellátási feladatokhoz kapcsolódó állami költségvetési támogatás igényléséről is a Társulás gondoskodik azon kezdő időponttal, amikor a bölcsődei ellátás tekintetében a </w:t>
      </w:r>
      <w:r w:rsidRPr="004A1AE7">
        <w:rPr>
          <w:rStyle w:val="desc"/>
        </w:rPr>
        <w:t>szociális, gyermekjóléti és gyermekvédelmi szolgáltatók, intézmények és hálózatok hatósági nyilvántartásáról és ellenőrzéséről</w:t>
      </w:r>
      <w:r w:rsidRPr="004A1AE7">
        <w:rPr>
          <w:bCs/>
          <w:szCs w:val="22"/>
        </w:rPr>
        <w:t xml:space="preserve"> szóló 369/2013. (X.24.) Korm. rendeletben foglaltak szerint a szolgáltatói nyilvántartásba a bejegyzés megtörtént. </w:t>
      </w:r>
    </w:p>
    <w:p w14:paraId="7FE7FF18" w14:textId="77777777" w:rsidR="00112901" w:rsidRPr="004A1AE7" w:rsidRDefault="0011290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</w:p>
    <w:p w14:paraId="023243DE" w14:textId="77777777" w:rsidR="00112901" w:rsidRPr="004A1AE7" w:rsidRDefault="0011290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  <w:r w:rsidRPr="004A1AE7">
        <w:rPr>
          <w:b/>
          <w:szCs w:val="22"/>
        </w:rPr>
        <w:t>10.</w:t>
      </w:r>
      <w:r w:rsidRPr="004A1AE7">
        <w:rPr>
          <w:bCs/>
          <w:szCs w:val="22"/>
        </w:rPr>
        <w:tab/>
        <w:t>Az Önkormányzat gondoskodik köznevelési intézményi, s bölcsődei étkeztetési állami költségvetési támogatás igénybevételéről és azzal való elszámolásról.</w:t>
      </w:r>
    </w:p>
    <w:p w14:paraId="5D6250C5" w14:textId="77777777" w:rsidR="00112901" w:rsidRPr="004A1AE7" w:rsidRDefault="00112901" w:rsidP="00112901">
      <w:pPr>
        <w:pStyle w:val="Szvegtrzs3"/>
        <w:tabs>
          <w:tab w:val="left" w:pos="567"/>
        </w:tabs>
        <w:ind w:left="567" w:hanging="567"/>
        <w:rPr>
          <w:b/>
          <w:szCs w:val="22"/>
        </w:rPr>
      </w:pPr>
    </w:p>
    <w:p w14:paraId="1FC18D75" w14:textId="77777777" w:rsidR="00112901" w:rsidRPr="004A1AE7" w:rsidRDefault="0011290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  <w:r w:rsidRPr="004A1AE7">
        <w:rPr>
          <w:b/>
          <w:szCs w:val="22"/>
        </w:rPr>
        <w:t>11.</w:t>
      </w:r>
      <w:r w:rsidRPr="004A1AE7">
        <w:rPr>
          <w:bCs/>
          <w:szCs w:val="22"/>
        </w:rPr>
        <w:tab/>
        <w:t>A bevételek körében:</w:t>
      </w:r>
    </w:p>
    <w:p w14:paraId="5F5C7D98" w14:textId="77777777" w:rsidR="00112901" w:rsidRPr="004A1AE7" w:rsidRDefault="0011290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</w:p>
    <w:p w14:paraId="7A4B23FB" w14:textId="77777777" w:rsidR="00112901" w:rsidRPr="004A1AE7" w:rsidRDefault="00112901" w:rsidP="00112901">
      <w:pPr>
        <w:pStyle w:val="Szvegtrzs3"/>
        <w:tabs>
          <w:tab w:val="left" w:pos="567"/>
        </w:tabs>
        <w:ind w:left="1134" w:hanging="567"/>
        <w:rPr>
          <w:bCs/>
          <w:szCs w:val="22"/>
        </w:rPr>
      </w:pPr>
      <w:r w:rsidRPr="004A1AE7">
        <w:rPr>
          <w:b/>
          <w:szCs w:val="22"/>
        </w:rPr>
        <w:t>11.1</w:t>
      </w:r>
      <w:r w:rsidRPr="004A1AE7">
        <w:rPr>
          <w:bCs/>
          <w:szCs w:val="22"/>
        </w:rPr>
        <w:t>.</w:t>
      </w:r>
      <w:r w:rsidRPr="004A1AE7">
        <w:rPr>
          <w:bCs/>
          <w:szCs w:val="22"/>
        </w:rPr>
        <w:tab/>
        <w:t>A Tagintézmény elhelyezését biztosító Ingatlan bérbeadásának joga és az abból származó bevételek az Önkormányzatot illeti meg.</w:t>
      </w:r>
    </w:p>
    <w:p w14:paraId="2FB04660" w14:textId="77777777" w:rsidR="00112901" w:rsidRPr="004A1AE7" w:rsidRDefault="00112901" w:rsidP="00112901">
      <w:pPr>
        <w:pStyle w:val="Szvegtrzs3"/>
        <w:tabs>
          <w:tab w:val="left" w:pos="567"/>
        </w:tabs>
        <w:ind w:left="1134" w:hanging="567"/>
        <w:rPr>
          <w:bCs/>
          <w:szCs w:val="22"/>
        </w:rPr>
      </w:pPr>
      <w:r w:rsidRPr="004A1AE7">
        <w:rPr>
          <w:b/>
          <w:szCs w:val="22"/>
        </w:rPr>
        <w:t>11.2</w:t>
      </w:r>
      <w:r w:rsidRPr="004A1AE7">
        <w:rPr>
          <w:bCs/>
          <w:szCs w:val="22"/>
        </w:rPr>
        <w:t>.</w:t>
      </w:r>
      <w:r w:rsidRPr="004A1AE7">
        <w:rPr>
          <w:bCs/>
          <w:szCs w:val="22"/>
        </w:rPr>
        <w:tab/>
        <w:t>A köznevelési intézményi, s a bölcsődei étkezés térítési díjából és a munkahelyi étkeztetésből származó bevétel az Önkormányzatot illeti meg.</w:t>
      </w:r>
    </w:p>
    <w:p w14:paraId="1888A3D3" w14:textId="77777777" w:rsidR="00112901" w:rsidRPr="004A1AE7" w:rsidRDefault="00112901" w:rsidP="00112901">
      <w:pPr>
        <w:pStyle w:val="Szvegtrzs3"/>
        <w:tabs>
          <w:tab w:val="left" w:pos="567"/>
        </w:tabs>
        <w:ind w:left="1134" w:hanging="567"/>
        <w:rPr>
          <w:b/>
          <w:szCs w:val="22"/>
        </w:rPr>
      </w:pPr>
    </w:p>
    <w:p w14:paraId="4D018C0D" w14:textId="77777777" w:rsidR="00112901" w:rsidRPr="004A1AE7" w:rsidRDefault="0011290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  <w:r w:rsidRPr="004A1AE7">
        <w:rPr>
          <w:b/>
          <w:szCs w:val="22"/>
        </w:rPr>
        <w:t>12.</w:t>
      </w:r>
      <w:r w:rsidRPr="004A1AE7">
        <w:rPr>
          <w:bCs/>
          <w:szCs w:val="22"/>
        </w:rPr>
        <w:tab/>
        <w:t>Illetmények és illetményen kívüli juttatások és ehhez kapcsolódó költségek:</w:t>
      </w:r>
    </w:p>
    <w:p w14:paraId="4F66A39E" w14:textId="77777777" w:rsidR="00112901" w:rsidRPr="004A1AE7" w:rsidRDefault="0011290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</w:p>
    <w:p w14:paraId="2F9FB685" w14:textId="77777777" w:rsidR="00112901" w:rsidRPr="004A1AE7" w:rsidRDefault="00112901" w:rsidP="00112901">
      <w:pPr>
        <w:pStyle w:val="Szvegtrzs3"/>
        <w:tabs>
          <w:tab w:val="left" w:pos="567"/>
        </w:tabs>
        <w:ind w:left="1134" w:hanging="567"/>
        <w:rPr>
          <w:bCs/>
          <w:szCs w:val="22"/>
        </w:rPr>
      </w:pPr>
      <w:r w:rsidRPr="004A1AE7">
        <w:rPr>
          <w:b/>
          <w:szCs w:val="22"/>
        </w:rPr>
        <w:t>12.1</w:t>
      </w:r>
      <w:r w:rsidRPr="004A1AE7">
        <w:rPr>
          <w:bCs/>
          <w:szCs w:val="22"/>
        </w:rPr>
        <w:t>.</w:t>
      </w:r>
      <w:r w:rsidRPr="004A1AE7">
        <w:rPr>
          <w:bCs/>
          <w:szCs w:val="22"/>
        </w:rPr>
        <w:tab/>
        <w:t>Az óvodai nevelési szakmai feladatok és a bölcsődei ellátás körében az alkalmazottak (pedagógus, dajka, pedagógiai asszisztens, óvodatitkár, kisgyermeknevelő, bölcsődei dajka) illetményét és illetményen kívüli juttatását, költségtérítését, továbbá a munkavédelem, foglalkozás egészégügyi, tüdőszűrés költségeit a Társulás viseli.</w:t>
      </w:r>
    </w:p>
    <w:p w14:paraId="1D29E928" w14:textId="77777777" w:rsidR="00112901" w:rsidRPr="004A1AE7" w:rsidRDefault="00112901" w:rsidP="00112901">
      <w:pPr>
        <w:pStyle w:val="Szvegtrzs3"/>
        <w:tabs>
          <w:tab w:val="left" w:pos="567"/>
        </w:tabs>
        <w:ind w:left="1134" w:hanging="567"/>
        <w:rPr>
          <w:bCs/>
          <w:szCs w:val="22"/>
        </w:rPr>
      </w:pPr>
    </w:p>
    <w:p w14:paraId="6BE25907" w14:textId="77777777" w:rsidR="00112901" w:rsidRPr="004A1AE7" w:rsidRDefault="00112901" w:rsidP="00112901">
      <w:pPr>
        <w:pStyle w:val="Szvegtrzs3"/>
        <w:tabs>
          <w:tab w:val="left" w:pos="567"/>
        </w:tabs>
        <w:ind w:left="1134" w:hanging="567"/>
        <w:rPr>
          <w:bCs/>
          <w:szCs w:val="22"/>
        </w:rPr>
      </w:pPr>
      <w:r w:rsidRPr="004A1AE7">
        <w:rPr>
          <w:b/>
          <w:szCs w:val="22"/>
        </w:rPr>
        <w:lastRenderedPageBreak/>
        <w:t>12.2</w:t>
      </w:r>
      <w:r w:rsidRPr="004A1AE7">
        <w:rPr>
          <w:bCs/>
          <w:szCs w:val="22"/>
        </w:rPr>
        <w:t>.</w:t>
      </w:r>
      <w:r w:rsidRPr="004A1AE7">
        <w:rPr>
          <w:bCs/>
          <w:szCs w:val="22"/>
        </w:rPr>
        <w:tab/>
        <w:t>A Társulás által fenntartott Intézmény – s annak Aranyalma Tagóvoda-Bölcsődéje – éves költségvetése s zárszámadása megállapítására, az állami költségvetési támogatással nem fedezett többletköltségek viselésére, a Társulási Megállapodás X/9. pontjában és I/10.3. pontjában foglaltakat kell alkalmazni.</w:t>
      </w:r>
    </w:p>
    <w:p w14:paraId="657E55E8" w14:textId="77777777" w:rsidR="00112901" w:rsidRPr="004A1AE7" w:rsidRDefault="00112901" w:rsidP="00112901">
      <w:pPr>
        <w:pStyle w:val="Szvegtrzs3"/>
        <w:tabs>
          <w:tab w:val="left" w:pos="567"/>
        </w:tabs>
        <w:ind w:left="1134" w:hanging="567"/>
        <w:rPr>
          <w:bCs/>
          <w:szCs w:val="22"/>
        </w:rPr>
      </w:pPr>
    </w:p>
    <w:p w14:paraId="3AB28291" w14:textId="77777777" w:rsidR="00112901" w:rsidRPr="004A1AE7" w:rsidRDefault="0011290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  <w:r w:rsidRPr="004A1AE7">
        <w:rPr>
          <w:b/>
          <w:szCs w:val="22"/>
        </w:rPr>
        <w:t>13</w:t>
      </w:r>
      <w:r w:rsidRPr="004A1AE7">
        <w:rPr>
          <w:bCs/>
          <w:szCs w:val="22"/>
        </w:rPr>
        <w:t>.</w:t>
      </w:r>
      <w:r w:rsidRPr="004A1AE7">
        <w:rPr>
          <w:bCs/>
          <w:szCs w:val="22"/>
        </w:rPr>
        <w:tab/>
        <w:t>Megállapodó felek az Intézmény és Tagintézmény mindenkori éves költségvetése, annak módosítása, s a költségvetési beszámoló megállapítása során egymással kölcsönösen együttműködve járnak el.</w:t>
      </w:r>
    </w:p>
    <w:p w14:paraId="6D47D3FB" w14:textId="77777777" w:rsidR="00112901" w:rsidRPr="004A1AE7" w:rsidRDefault="0011290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</w:p>
    <w:p w14:paraId="779C462E" w14:textId="77777777" w:rsidR="00112901" w:rsidRPr="004A1AE7" w:rsidRDefault="0011290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  <w:r w:rsidRPr="004A1AE7">
        <w:rPr>
          <w:b/>
          <w:szCs w:val="22"/>
        </w:rPr>
        <w:t>14.</w:t>
      </w:r>
      <w:r w:rsidRPr="004A1AE7">
        <w:rPr>
          <w:bCs/>
          <w:szCs w:val="22"/>
        </w:rPr>
        <w:tab/>
        <w:t>Jelen Megállapodást az átadó Önkormányzat és az átvevő Társulás is felmondhatja, mely felmondásra évente a nevelési évben július 1. és augusztus 31.-i időtartam alatt a Társulási Megállapodás X/12.1. pontjában meghatározott időpontra szólóan lehet.</w:t>
      </w:r>
    </w:p>
    <w:p w14:paraId="413D589C" w14:textId="77777777" w:rsidR="00112901" w:rsidRPr="004A1AE7" w:rsidRDefault="0011290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</w:p>
    <w:p w14:paraId="697D22EC" w14:textId="77777777" w:rsidR="00112901" w:rsidRPr="004A1AE7" w:rsidRDefault="00112901" w:rsidP="00112901">
      <w:pPr>
        <w:pStyle w:val="Szvegtrzs3"/>
        <w:tabs>
          <w:tab w:val="left" w:pos="567"/>
        </w:tabs>
        <w:ind w:left="1134" w:hanging="567"/>
        <w:rPr>
          <w:bCs/>
          <w:szCs w:val="22"/>
        </w:rPr>
      </w:pPr>
      <w:r w:rsidRPr="004A1AE7">
        <w:rPr>
          <w:b/>
          <w:szCs w:val="22"/>
        </w:rPr>
        <w:t>14.1.</w:t>
      </w:r>
      <w:r w:rsidRPr="004A1AE7">
        <w:rPr>
          <w:bCs/>
          <w:szCs w:val="22"/>
        </w:rPr>
        <w:tab/>
        <w:t>A felmondásról meghozott határozatot a X/12.1. pontban meghatározott időtartammal korábban kell meghozni, s a Társulás tagjaival közölni.</w:t>
      </w:r>
    </w:p>
    <w:p w14:paraId="00B1B82A" w14:textId="77777777" w:rsidR="00112901" w:rsidRPr="004A1AE7" w:rsidRDefault="00112901" w:rsidP="00112901">
      <w:pPr>
        <w:pStyle w:val="Szvegtrzs3"/>
        <w:tabs>
          <w:tab w:val="left" w:pos="567"/>
        </w:tabs>
        <w:ind w:left="1134" w:hanging="567"/>
        <w:rPr>
          <w:bCs/>
          <w:szCs w:val="22"/>
        </w:rPr>
      </w:pPr>
    </w:p>
    <w:p w14:paraId="3CF2E379" w14:textId="77777777" w:rsidR="00112901" w:rsidRPr="004A1AE7" w:rsidRDefault="00112901" w:rsidP="00112901">
      <w:pPr>
        <w:pStyle w:val="Szvegtrzs3"/>
        <w:tabs>
          <w:tab w:val="left" w:pos="567"/>
        </w:tabs>
        <w:ind w:left="1134" w:hanging="567"/>
        <w:rPr>
          <w:bCs/>
          <w:szCs w:val="22"/>
        </w:rPr>
      </w:pPr>
      <w:r w:rsidRPr="004A1AE7">
        <w:rPr>
          <w:b/>
          <w:szCs w:val="22"/>
        </w:rPr>
        <w:t>14.2</w:t>
      </w:r>
      <w:r w:rsidRPr="004A1AE7">
        <w:rPr>
          <w:bCs/>
          <w:szCs w:val="22"/>
        </w:rPr>
        <w:t>.</w:t>
      </w:r>
      <w:r w:rsidRPr="004A1AE7">
        <w:rPr>
          <w:bCs/>
          <w:szCs w:val="22"/>
        </w:rPr>
        <w:tab/>
        <w:t>A Társulás általi felmondásra a Társulási Megállapodás X/12.2. pontjában foglalt esetekben kerülhet sor.</w:t>
      </w:r>
    </w:p>
    <w:p w14:paraId="4D0D65FC" w14:textId="77777777" w:rsidR="00112901" w:rsidRPr="004A1AE7" w:rsidRDefault="00112901" w:rsidP="00112901">
      <w:pPr>
        <w:pStyle w:val="Szvegtrzs3"/>
        <w:tabs>
          <w:tab w:val="left" w:pos="567"/>
        </w:tabs>
        <w:ind w:left="1134" w:hanging="567"/>
        <w:rPr>
          <w:bCs/>
          <w:szCs w:val="22"/>
        </w:rPr>
      </w:pPr>
    </w:p>
    <w:p w14:paraId="160E4F5D" w14:textId="77777777" w:rsidR="00112901" w:rsidRPr="004A1AE7" w:rsidRDefault="0011290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  <w:r w:rsidRPr="004A1AE7">
        <w:rPr>
          <w:b/>
          <w:szCs w:val="22"/>
        </w:rPr>
        <w:t>15.</w:t>
      </w:r>
      <w:r w:rsidRPr="004A1AE7">
        <w:rPr>
          <w:bCs/>
          <w:szCs w:val="22"/>
        </w:rPr>
        <w:tab/>
        <w:t>Az Önkormányzat az általa átadott óvodaellátás feladatáról, továbbá bölcsődei ellátás feladatáról felmondás, kiválás, kizárás esetén saját maga köteles gondoskodni a Társulás általi feladatellátás megszűnése időpontjától.</w:t>
      </w:r>
    </w:p>
    <w:p w14:paraId="3E075BF5" w14:textId="77777777" w:rsidR="00112901" w:rsidRPr="004A1AE7" w:rsidRDefault="0011290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</w:p>
    <w:p w14:paraId="3B5F902F" w14:textId="77777777" w:rsidR="00112901" w:rsidRPr="004A1AE7" w:rsidRDefault="0011290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  <w:r w:rsidRPr="004A1AE7">
        <w:rPr>
          <w:bCs/>
          <w:szCs w:val="22"/>
        </w:rPr>
        <w:tab/>
        <w:t>A jelen Megállapodás 4. pontjában nevesített közalkalmazotti álláshelyeken foglalkoztatott közalkalmazottak továbbfoglalkoztatása - közalkalmazotti jogviszonyaik rendezése s a velük a kapcsolatos költségek viselése – az ismételten feladatellátásra kötelezett Önkormányzat feladata és kötelezettsége.</w:t>
      </w:r>
    </w:p>
    <w:p w14:paraId="5C2B2E2B" w14:textId="77777777" w:rsidR="00112901" w:rsidRPr="004A1AE7" w:rsidRDefault="0011290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</w:p>
    <w:p w14:paraId="7F971251" w14:textId="77777777" w:rsidR="00112901" w:rsidRPr="004A1AE7" w:rsidRDefault="0011290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  <w:r w:rsidRPr="004A1AE7">
        <w:rPr>
          <w:b/>
          <w:szCs w:val="22"/>
        </w:rPr>
        <w:t>16.</w:t>
      </w:r>
      <w:r w:rsidRPr="004A1AE7">
        <w:rPr>
          <w:bCs/>
          <w:szCs w:val="22"/>
        </w:rPr>
        <w:tab/>
        <w:t xml:space="preserve">Jelen Megállapodásban nem szabályozott kérdésekben a Móri Többcélú Kistérségi Társulás Móron, 2005. április 20.-napján kelt és több ízben módosított Társulási Megállapodásában s a vonatkozó jogszabályi rendelkezésekben foglaltak az irányadók. </w:t>
      </w:r>
    </w:p>
    <w:p w14:paraId="61A6A070" w14:textId="77777777" w:rsidR="00112901" w:rsidRPr="004A1AE7" w:rsidRDefault="0011290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</w:p>
    <w:p w14:paraId="5065E1FF" w14:textId="77777777" w:rsidR="00112901" w:rsidRPr="004A1AE7" w:rsidRDefault="0011290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  <w:r w:rsidRPr="004A1AE7">
        <w:rPr>
          <w:b/>
          <w:szCs w:val="22"/>
        </w:rPr>
        <w:t>17.</w:t>
      </w:r>
      <w:r w:rsidRPr="004A1AE7">
        <w:rPr>
          <w:bCs/>
          <w:szCs w:val="22"/>
        </w:rPr>
        <w:tab/>
        <w:t>Jelen Megállapodást Magyaralmás Község Önkormányzata Képviselőtestülete 90/2015. (V.27.) számú határozatával fogadta el s hatalmazta fel a polgármestert annak aláírásával.</w:t>
      </w:r>
    </w:p>
    <w:p w14:paraId="6F9BD065" w14:textId="77777777" w:rsidR="00112901" w:rsidRPr="004A1AE7" w:rsidRDefault="0011290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</w:p>
    <w:p w14:paraId="4796ADF3" w14:textId="77777777" w:rsidR="00112901" w:rsidRPr="004A1AE7" w:rsidRDefault="0011290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  <w:r w:rsidRPr="004A1AE7">
        <w:rPr>
          <w:b/>
          <w:szCs w:val="22"/>
        </w:rPr>
        <w:t>18.</w:t>
      </w:r>
      <w:r w:rsidRPr="004A1AE7">
        <w:rPr>
          <w:bCs/>
          <w:szCs w:val="22"/>
        </w:rPr>
        <w:tab/>
        <w:t>A Megállapodást a Móri Többcélú Kistérségi Társulás Társulási Tanácsa 19/2015. (V.28.) számú határozatával fogadta el, s hatalmazta fel a Társulási Tanács elnökét annak aláírásával.</w:t>
      </w:r>
    </w:p>
    <w:p w14:paraId="7A9C1578" w14:textId="77777777" w:rsidR="00112901" w:rsidRPr="004A1AE7" w:rsidRDefault="0011290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</w:p>
    <w:p w14:paraId="50F0A6C3" w14:textId="065701F9" w:rsidR="00112901" w:rsidRPr="004A1AE7" w:rsidRDefault="0011290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  <w:r w:rsidRPr="004A1AE7">
        <w:rPr>
          <w:b/>
          <w:szCs w:val="22"/>
        </w:rPr>
        <w:t>19</w:t>
      </w:r>
      <w:r w:rsidRPr="004A1AE7">
        <w:rPr>
          <w:bCs/>
          <w:szCs w:val="22"/>
        </w:rPr>
        <w:t>.</w:t>
      </w:r>
      <w:r w:rsidRPr="004A1AE7">
        <w:rPr>
          <w:bCs/>
          <w:szCs w:val="22"/>
        </w:rPr>
        <w:tab/>
        <w:t xml:space="preserve">A Megállapodás I. módosítását Magyaralmás Község Önkormányzata Képviselőtestülete </w:t>
      </w:r>
      <w:r w:rsidR="007E6186">
        <w:rPr>
          <w:bCs/>
          <w:szCs w:val="22"/>
        </w:rPr>
        <w:t>98</w:t>
      </w:r>
      <w:r w:rsidRPr="004A1AE7">
        <w:rPr>
          <w:bCs/>
          <w:szCs w:val="22"/>
        </w:rPr>
        <w:t>/2022. (V</w:t>
      </w:r>
      <w:r w:rsidR="007E6186">
        <w:rPr>
          <w:bCs/>
          <w:szCs w:val="22"/>
        </w:rPr>
        <w:t>.24</w:t>
      </w:r>
      <w:r w:rsidRPr="004A1AE7">
        <w:rPr>
          <w:bCs/>
          <w:szCs w:val="22"/>
        </w:rPr>
        <w:t>.) határozatával fogadta el s foglalta a módosítással egységes szerkezetbe, felhatalmazva a polgármestert annak aláírására.</w:t>
      </w:r>
    </w:p>
    <w:p w14:paraId="3B3A5E95" w14:textId="77777777" w:rsidR="00112901" w:rsidRPr="004A1AE7" w:rsidRDefault="0011290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</w:p>
    <w:p w14:paraId="494B4881" w14:textId="4B99F82A" w:rsidR="00112901" w:rsidRPr="004A1AE7" w:rsidRDefault="0011290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  <w:r w:rsidRPr="004A1AE7">
        <w:rPr>
          <w:b/>
          <w:szCs w:val="22"/>
        </w:rPr>
        <w:t>20.</w:t>
      </w:r>
      <w:r w:rsidRPr="004A1AE7">
        <w:rPr>
          <w:bCs/>
          <w:szCs w:val="22"/>
        </w:rPr>
        <w:tab/>
        <w:t xml:space="preserve">A Megállapodás I. módosítását a Móri Többcélú Kistérségi Társulás Társulási Tanácsa </w:t>
      </w:r>
      <w:r w:rsidR="007E6186">
        <w:rPr>
          <w:bCs/>
          <w:szCs w:val="22"/>
        </w:rPr>
        <w:t>28</w:t>
      </w:r>
      <w:r w:rsidRPr="004A1AE7">
        <w:rPr>
          <w:bCs/>
          <w:szCs w:val="22"/>
        </w:rPr>
        <w:t>/2022. (V</w:t>
      </w:r>
      <w:r w:rsidR="007E6186">
        <w:rPr>
          <w:bCs/>
          <w:szCs w:val="22"/>
        </w:rPr>
        <w:t>.26.</w:t>
      </w:r>
      <w:r w:rsidRPr="004A1AE7">
        <w:rPr>
          <w:bCs/>
          <w:szCs w:val="22"/>
        </w:rPr>
        <w:t>) határozatával fogadta el s foglalta a módosítással egységes szerkezetbe, felhatalmazva a Társulási Tanács elnökét annak aláírására.</w:t>
      </w:r>
    </w:p>
    <w:p w14:paraId="1F8B330D" w14:textId="77777777" w:rsidR="00385D41" w:rsidRPr="004A1AE7" w:rsidRDefault="00385D4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</w:p>
    <w:p w14:paraId="2D89972D" w14:textId="39E9DCA4" w:rsidR="00385D41" w:rsidRPr="00A61C52" w:rsidRDefault="00385D41" w:rsidP="00385D41">
      <w:pPr>
        <w:pStyle w:val="Szvegtrzs3"/>
        <w:tabs>
          <w:tab w:val="left" w:pos="567"/>
        </w:tabs>
        <w:ind w:left="567" w:hanging="567"/>
        <w:rPr>
          <w:bCs/>
          <w:i/>
          <w:iCs/>
          <w:szCs w:val="22"/>
        </w:rPr>
      </w:pPr>
      <w:r w:rsidRPr="00A61C52">
        <w:rPr>
          <w:b/>
          <w:i/>
          <w:iCs/>
          <w:szCs w:val="22"/>
        </w:rPr>
        <w:t>19</w:t>
      </w:r>
      <w:r w:rsidRPr="00A61C52">
        <w:rPr>
          <w:bCs/>
          <w:i/>
          <w:iCs/>
          <w:szCs w:val="22"/>
        </w:rPr>
        <w:t>.</w:t>
      </w:r>
      <w:r w:rsidRPr="00A61C52">
        <w:rPr>
          <w:bCs/>
          <w:i/>
          <w:iCs/>
          <w:szCs w:val="22"/>
        </w:rPr>
        <w:tab/>
        <w:t xml:space="preserve">A Megállapodás II. módosítását Magyaralmás Község Önkormányzata Képviselő-testülete …/2026. </w:t>
      </w:r>
      <w:proofErr w:type="gramStart"/>
      <w:r w:rsidRPr="00A61C52">
        <w:rPr>
          <w:bCs/>
          <w:i/>
          <w:iCs/>
          <w:szCs w:val="22"/>
        </w:rPr>
        <w:t>(.…</w:t>
      </w:r>
      <w:proofErr w:type="gramEnd"/>
      <w:r w:rsidRPr="00A61C52">
        <w:rPr>
          <w:bCs/>
          <w:i/>
          <w:iCs/>
          <w:szCs w:val="22"/>
        </w:rPr>
        <w:t>..) határozatával fogadta el s foglalta a módosítással egységes szerkezetbe, felhatalmazva a polgármestert annak aláírására.</w:t>
      </w:r>
    </w:p>
    <w:p w14:paraId="1279579E" w14:textId="77777777" w:rsidR="00385D41" w:rsidRPr="00A61C52" w:rsidRDefault="00385D41" w:rsidP="00385D41">
      <w:pPr>
        <w:pStyle w:val="Szvegtrzs3"/>
        <w:tabs>
          <w:tab w:val="left" w:pos="567"/>
        </w:tabs>
        <w:ind w:left="567" w:hanging="567"/>
        <w:rPr>
          <w:bCs/>
          <w:i/>
          <w:iCs/>
          <w:szCs w:val="22"/>
        </w:rPr>
      </w:pPr>
    </w:p>
    <w:p w14:paraId="5422F9B3" w14:textId="6E236486" w:rsidR="00385D41" w:rsidRPr="00A61C52" w:rsidRDefault="00385D41" w:rsidP="00385D41">
      <w:pPr>
        <w:pStyle w:val="Szvegtrzs3"/>
        <w:tabs>
          <w:tab w:val="left" w:pos="567"/>
        </w:tabs>
        <w:ind w:left="567" w:hanging="567"/>
        <w:rPr>
          <w:bCs/>
          <w:i/>
          <w:iCs/>
          <w:szCs w:val="22"/>
        </w:rPr>
      </w:pPr>
      <w:r w:rsidRPr="00A61C52">
        <w:rPr>
          <w:b/>
          <w:i/>
          <w:iCs/>
          <w:szCs w:val="22"/>
        </w:rPr>
        <w:t>20.</w:t>
      </w:r>
      <w:r w:rsidRPr="00A61C52">
        <w:rPr>
          <w:bCs/>
          <w:i/>
          <w:iCs/>
          <w:szCs w:val="22"/>
        </w:rPr>
        <w:tab/>
        <w:t xml:space="preserve">A Megállapodás II. módosítását a Móri Többcélú Kistérségi Társulás Társulási Tanácsa …/2026. </w:t>
      </w:r>
      <w:proofErr w:type="gramStart"/>
      <w:r w:rsidRPr="00A61C52">
        <w:rPr>
          <w:bCs/>
          <w:i/>
          <w:iCs/>
          <w:szCs w:val="22"/>
        </w:rPr>
        <w:t>(.…</w:t>
      </w:r>
      <w:proofErr w:type="gramEnd"/>
      <w:r w:rsidRPr="00A61C52">
        <w:rPr>
          <w:bCs/>
          <w:i/>
          <w:iCs/>
          <w:szCs w:val="22"/>
        </w:rPr>
        <w:t>..) határozatával fogadta el s foglalta a módosítással egységes szerkezetbe, felhatalmazva a Társulási Tanács elnökét annak aláírására.</w:t>
      </w:r>
    </w:p>
    <w:p w14:paraId="6829568D" w14:textId="77777777" w:rsidR="00112901" w:rsidRDefault="00112901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</w:p>
    <w:p w14:paraId="4C5F7426" w14:textId="77777777" w:rsidR="007F715B" w:rsidRDefault="007F715B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</w:p>
    <w:p w14:paraId="2B9EAFB0" w14:textId="77777777" w:rsidR="007F715B" w:rsidRDefault="007F715B" w:rsidP="00112901">
      <w:pPr>
        <w:pStyle w:val="Szvegtrzs3"/>
        <w:tabs>
          <w:tab w:val="left" w:pos="567"/>
        </w:tabs>
        <w:ind w:left="567" w:hanging="567"/>
        <w:rPr>
          <w:bCs/>
          <w:szCs w:val="22"/>
        </w:rPr>
      </w:pPr>
    </w:p>
    <w:p w14:paraId="14EA4953" w14:textId="77777777" w:rsidR="00112901" w:rsidRPr="005E5A71" w:rsidRDefault="00112901" w:rsidP="00112901">
      <w:pPr>
        <w:pStyle w:val="Szvegtrzs3"/>
        <w:rPr>
          <w:b/>
          <w:szCs w:val="22"/>
        </w:rPr>
      </w:pPr>
      <w:r w:rsidRPr="005E5A71">
        <w:rPr>
          <w:b/>
          <w:szCs w:val="22"/>
        </w:rPr>
        <w:t>Jelen egységes szerkezetbe foglalt Megállapodást megállapodó felek, mint akaratukkal mindenben megegyezőt jóváhagyólag aláírták.</w:t>
      </w:r>
    </w:p>
    <w:p w14:paraId="7B0BB06B" w14:textId="77777777" w:rsidR="00112901" w:rsidRPr="005E5A71" w:rsidRDefault="00112901" w:rsidP="00112901">
      <w:pPr>
        <w:pStyle w:val="Szvegtrzs3"/>
        <w:tabs>
          <w:tab w:val="left" w:pos="567"/>
        </w:tabs>
        <w:ind w:left="567" w:hanging="567"/>
        <w:rPr>
          <w:b/>
          <w:szCs w:val="22"/>
        </w:rPr>
      </w:pPr>
    </w:p>
    <w:p w14:paraId="0A7BECB7" w14:textId="6E0E0892" w:rsidR="00112901" w:rsidRPr="005E5A71" w:rsidRDefault="00112901" w:rsidP="00112901">
      <w:pPr>
        <w:pStyle w:val="Szvegtrzs3"/>
        <w:tabs>
          <w:tab w:val="left" w:pos="567"/>
        </w:tabs>
        <w:ind w:left="567" w:hanging="567"/>
        <w:rPr>
          <w:b/>
          <w:szCs w:val="22"/>
        </w:rPr>
      </w:pPr>
      <w:r w:rsidRPr="005E5A71">
        <w:rPr>
          <w:b/>
          <w:szCs w:val="22"/>
        </w:rPr>
        <w:t>Mór, 202</w:t>
      </w:r>
      <w:r w:rsidR="00385D41">
        <w:rPr>
          <w:b/>
          <w:szCs w:val="22"/>
        </w:rPr>
        <w:t>6</w:t>
      </w:r>
      <w:r w:rsidRPr="005E5A71">
        <w:rPr>
          <w:b/>
          <w:szCs w:val="22"/>
        </w:rPr>
        <w:t xml:space="preserve">. </w:t>
      </w:r>
      <w:r w:rsidR="00385D41">
        <w:rPr>
          <w:b/>
          <w:szCs w:val="22"/>
        </w:rPr>
        <w:t>……………………</w:t>
      </w:r>
    </w:p>
    <w:p w14:paraId="4F34D510" w14:textId="77777777" w:rsidR="00112901" w:rsidRPr="005E5A71" w:rsidRDefault="00112901" w:rsidP="00112901">
      <w:pPr>
        <w:pStyle w:val="Szvegtrzs3"/>
        <w:tabs>
          <w:tab w:val="left" w:pos="567"/>
        </w:tabs>
        <w:ind w:left="567" w:hanging="567"/>
        <w:rPr>
          <w:b/>
          <w:szCs w:val="22"/>
        </w:rPr>
      </w:pPr>
    </w:p>
    <w:p w14:paraId="38DEA393" w14:textId="77777777" w:rsidR="00112901" w:rsidRDefault="00112901" w:rsidP="00112901">
      <w:pPr>
        <w:pStyle w:val="Szvegtrzs3"/>
        <w:tabs>
          <w:tab w:val="left" w:pos="567"/>
        </w:tabs>
        <w:ind w:left="567" w:hanging="567"/>
        <w:rPr>
          <w:b/>
          <w:szCs w:val="22"/>
        </w:rPr>
      </w:pPr>
    </w:p>
    <w:p w14:paraId="5036134C" w14:textId="77777777" w:rsidR="00112901" w:rsidRPr="005E5A71" w:rsidRDefault="00112901" w:rsidP="00112901">
      <w:pPr>
        <w:pStyle w:val="Szvegtrzs3"/>
        <w:tabs>
          <w:tab w:val="left" w:pos="567"/>
        </w:tabs>
        <w:ind w:left="567" w:hanging="567"/>
        <w:rPr>
          <w:b/>
          <w:szCs w:val="22"/>
        </w:rPr>
      </w:pPr>
    </w:p>
    <w:p w14:paraId="458F1CBB" w14:textId="77777777" w:rsidR="00112901" w:rsidRPr="005E5A71" w:rsidRDefault="00112901" w:rsidP="00112901">
      <w:pPr>
        <w:pStyle w:val="Szvegtrzs3"/>
        <w:tabs>
          <w:tab w:val="left" w:pos="567"/>
          <w:tab w:val="center" w:pos="1985"/>
          <w:tab w:val="center" w:pos="6237"/>
        </w:tabs>
        <w:ind w:left="567" w:hanging="567"/>
        <w:rPr>
          <w:b/>
          <w:szCs w:val="22"/>
        </w:rPr>
      </w:pPr>
      <w:r w:rsidRPr="005E5A71">
        <w:rPr>
          <w:b/>
          <w:szCs w:val="22"/>
        </w:rPr>
        <w:tab/>
        <w:t>/: Fenyves Péter :/</w:t>
      </w:r>
      <w:r w:rsidRPr="005E5A71">
        <w:rPr>
          <w:b/>
          <w:szCs w:val="22"/>
        </w:rPr>
        <w:tab/>
        <w:t>/: Pap Tibor :/</w:t>
      </w:r>
    </w:p>
    <w:p w14:paraId="1E4E0EC6" w14:textId="77777777" w:rsidR="00112901" w:rsidRPr="005E5A71" w:rsidRDefault="00112901" w:rsidP="00112901">
      <w:pPr>
        <w:pStyle w:val="Szvegtrzs3"/>
        <w:tabs>
          <w:tab w:val="left" w:pos="567"/>
          <w:tab w:val="center" w:pos="1985"/>
          <w:tab w:val="center" w:pos="6237"/>
        </w:tabs>
        <w:ind w:left="567" w:hanging="567"/>
        <w:rPr>
          <w:b/>
          <w:szCs w:val="22"/>
        </w:rPr>
      </w:pPr>
      <w:r w:rsidRPr="005E5A71">
        <w:rPr>
          <w:b/>
          <w:szCs w:val="22"/>
        </w:rPr>
        <w:t>Móri Többcélú Kistérségi Társulás</w:t>
      </w:r>
      <w:r w:rsidRPr="005E5A71">
        <w:rPr>
          <w:b/>
          <w:szCs w:val="22"/>
        </w:rPr>
        <w:tab/>
        <w:t>Magyaralmás Község Önkormányzata</w:t>
      </w:r>
    </w:p>
    <w:p w14:paraId="3399776E" w14:textId="77777777" w:rsidR="00112901" w:rsidRPr="005E5A71" w:rsidRDefault="00112901" w:rsidP="00112901">
      <w:pPr>
        <w:pStyle w:val="Szvegtrzs3"/>
        <w:tabs>
          <w:tab w:val="center" w:pos="1418"/>
          <w:tab w:val="center" w:pos="6237"/>
        </w:tabs>
        <w:rPr>
          <w:b/>
          <w:szCs w:val="22"/>
        </w:rPr>
      </w:pPr>
      <w:r w:rsidRPr="005E5A71">
        <w:rPr>
          <w:b/>
          <w:szCs w:val="22"/>
        </w:rPr>
        <w:tab/>
        <w:t>Társulási Tanács elnöke</w:t>
      </w:r>
      <w:r w:rsidRPr="005E5A71">
        <w:rPr>
          <w:b/>
          <w:szCs w:val="22"/>
        </w:rPr>
        <w:tab/>
        <w:t>polgármestere</w:t>
      </w:r>
    </w:p>
    <w:p w14:paraId="4CFE6528" w14:textId="77777777" w:rsidR="00592EB6" w:rsidRDefault="00592EB6"/>
    <w:p w14:paraId="2A7EA1F4" w14:textId="77777777" w:rsidR="00D27895" w:rsidRDefault="00D27895"/>
    <w:p w14:paraId="4BE3DB22" w14:textId="77777777" w:rsidR="00D27895" w:rsidRDefault="00D27895"/>
    <w:p w14:paraId="6D6EE0E5" w14:textId="77777777" w:rsidR="00D27895" w:rsidRPr="00E040E6" w:rsidRDefault="00D27895" w:rsidP="00D27895">
      <w:pPr>
        <w:spacing w:after="0" w:line="240" w:lineRule="auto"/>
        <w:rPr>
          <w:rFonts w:ascii="Times New Roman" w:eastAsia="Times New Roman" w:hAnsi="Times New Roman"/>
          <w:szCs w:val="24"/>
          <w:lang w:eastAsia="hu-HU"/>
        </w:rPr>
      </w:pPr>
      <w:r w:rsidRPr="00E040E6">
        <w:rPr>
          <w:rFonts w:ascii="Times New Roman" w:eastAsia="Times New Roman" w:hAnsi="Times New Roman"/>
          <w:szCs w:val="24"/>
          <w:lang w:eastAsia="hu-HU"/>
        </w:rPr>
        <w:t>jogi ellenjegyző:</w:t>
      </w:r>
      <w:r>
        <w:rPr>
          <w:rFonts w:ascii="Times New Roman" w:eastAsia="Times New Roman" w:hAnsi="Times New Roman"/>
          <w:szCs w:val="24"/>
          <w:lang w:eastAsia="hu-HU"/>
        </w:rPr>
        <w:t xml:space="preserve"> </w:t>
      </w:r>
      <w:r>
        <w:rPr>
          <w:rFonts w:ascii="Times New Roman" w:eastAsia="Times New Roman" w:hAnsi="Times New Roman"/>
          <w:szCs w:val="24"/>
          <w:lang w:eastAsia="hu-HU"/>
        </w:rPr>
        <w:tab/>
      </w:r>
      <w:r>
        <w:rPr>
          <w:rFonts w:ascii="Times New Roman" w:eastAsia="Times New Roman" w:hAnsi="Times New Roman"/>
          <w:szCs w:val="24"/>
          <w:lang w:eastAsia="hu-HU"/>
        </w:rPr>
        <w:tab/>
      </w:r>
      <w:r>
        <w:rPr>
          <w:rFonts w:ascii="Times New Roman" w:eastAsia="Times New Roman" w:hAnsi="Times New Roman"/>
          <w:szCs w:val="24"/>
          <w:lang w:eastAsia="hu-HU"/>
        </w:rPr>
        <w:tab/>
      </w:r>
      <w:r>
        <w:rPr>
          <w:rFonts w:ascii="Times New Roman" w:eastAsia="Times New Roman" w:hAnsi="Times New Roman"/>
          <w:szCs w:val="24"/>
          <w:lang w:eastAsia="hu-HU"/>
        </w:rPr>
        <w:tab/>
      </w:r>
      <w:r>
        <w:rPr>
          <w:rFonts w:ascii="Times New Roman" w:eastAsia="Times New Roman" w:hAnsi="Times New Roman"/>
          <w:szCs w:val="24"/>
          <w:lang w:eastAsia="hu-HU"/>
        </w:rPr>
        <w:tab/>
        <w:t>pénzügy</w:t>
      </w:r>
      <w:r w:rsidRPr="00E040E6">
        <w:rPr>
          <w:rFonts w:ascii="Times New Roman" w:eastAsia="Times New Roman" w:hAnsi="Times New Roman"/>
          <w:szCs w:val="24"/>
          <w:lang w:eastAsia="hu-HU"/>
        </w:rPr>
        <w:t>i ellenjegyző:</w:t>
      </w:r>
    </w:p>
    <w:p w14:paraId="51B6AE8C" w14:textId="77777777" w:rsidR="00D27895" w:rsidRPr="00E040E6" w:rsidRDefault="00D27895" w:rsidP="00D27895">
      <w:pPr>
        <w:spacing w:after="0" w:line="240" w:lineRule="auto"/>
        <w:rPr>
          <w:rFonts w:ascii="Times New Roman" w:eastAsia="Times New Roman" w:hAnsi="Times New Roman"/>
          <w:szCs w:val="24"/>
          <w:lang w:eastAsia="hu-HU"/>
        </w:rPr>
      </w:pPr>
      <w:r w:rsidRPr="00E040E6">
        <w:rPr>
          <w:rFonts w:ascii="Times New Roman" w:eastAsia="Times New Roman" w:hAnsi="Times New Roman"/>
          <w:szCs w:val="24"/>
          <w:lang w:eastAsia="hu-HU"/>
        </w:rPr>
        <w:t>Mór, 2</w:t>
      </w:r>
      <w:r>
        <w:rPr>
          <w:rFonts w:ascii="Times New Roman" w:eastAsia="Times New Roman" w:hAnsi="Times New Roman"/>
          <w:szCs w:val="24"/>
          <w:lang w:eastAsia="hu-HU"/>
        </w:rPr>
        <w:t>026. …………</w:t>
      </w:r>
      <w:r>
        <w:rPr>
          <w:rFonts w:ascii="Times New Roman" w:eastAsia="Times New Roman" w:hAnsi="Times New Roman"/>
          <w:szCs w:val="24"/>
          <w:lang w:eastAsia="hu-HU"/>
        </w:rPr>
        <w:tab/>
      </w:r>
      <w:r>
        <w:rPr>
          <w:rFonts w:ascii="Times New Roman" w:eastAsia="Times New Roman" w:hAnsi="Times New Roman"/>
          <w:szCs w:val="24"/>
          <w:lang w:eastAsia="hu-HU"/>
        </w:rPr>
        <w:tab/>
      </w:r>
      <w:r>
        <w:rPr>
          <w:rFonts w:ascii="Times New Roman" w:eastAsia="Times New Roman" w:hAnsi="Times New Roman"/>
          <w:szCs w:val="24"/>
          <w:lang w:eastAsia="hu-HU"/>
        </w:rPr>
        <w:tab/>
      </w:r>
      <w:r>
        <w:rPr>
          <w:rFonts w:ascii="Times New Roman" w:eastAsia="Times New Roman" w:hAnsi="Times New Roman"/>
          <w:szCs w:val="24"/>
          <w:lang w:eastAsia="hu-HU"/>
        </w:rPr>
        <w:tab/>
      </w:r>
      <w:r>
        <w:rPr>
          <w:rFonts w:ascii="Times New Roman" w:eastAsia="Times New Roman" w:hAnsi="Times New Roman"/>
          <w:szCs w:val="24"/>
          <w:lang w:eastAsia="hu-HU"/>
        </w:rPr>
        <w:tab/>
      </w:r>
      <w:r w:rsidRPr="00E040E6">
        <w:rPr>
          <w:rFonts w:ascii="Times New Roman" w:eastAsia="Times New Roman" w:hAnsi="Times New Roman"/>
          <w:szCs w:val="24"/>
          <w:lang w:eastAsia="hu-HU"/>
        </w:rPr>
        <w:t>Mór, 2</w:t>
      </w:r>
      <w:r>
        <w:rPr>
          <w:rFonts w:ascii="Times New Roman" w:eastAsia="Times New Roman" w:hAnsi="Times New Roman"/>
          <w:szCs w:val="24"/>
          <w:lang w:eastAsia="hu-HU"/>
        </w:rPr>
        <w:t>026. …………</w:t>
      </w:r>
    </w:p>
    <w:p w14:paraId="6853065A" w14:textId="77777777" w:rsidR="00D27895" w:rsidRPr="00E040E6" w:rsidRDefault="00D27895" w:rsidP="00D27895">
      <w:pPr>
        <w:spacing w:after="0" w:line="240" w:lineRule="auto"/>
        <w:rPr>
          <w:rFonts w:ascii="Times New Roman" w:eastAsia="Times New Roman" w:hAnsi="Times New Roman"/>
          <w:szCs w:val="24"/>
          <w:lang w:eastAsia="hu-HU"/>
        </w:rPr>
      </w:pPr>
    </w:p>
    <w:p w14:paraId="54278E33" w14:textId="77777777" w:rsidR="00D27895" w:rsidRPr="00E040E6" w:rsidRDefault="00D27895" w:rsidP="00D27895">
      <w:pPr>
        <w:spacing w:after="0" w:line="240" w:lineRule="auto"/>
        <w:rPr>
          <w:rFonts w:ascii="Times New Roman" w:hAnsi="Times New Roman"/>
        </w:rPr>
      </w:pPr>
    </w:p>
    <w:p w14:paraId="0C871CC3" w14:textId="77777777" w:rsidR="00D27895" w:rsidRPr="002D2922" w:rsidRDefault="00D27895" w:rsidP="00D27895">
      <w:pPr>
        <w:spacing w:after="0" w:line="240" w:lineRule="auto"/>
        <w:rPr>
          <w:rFonts w:ascii="Times New Roman" w:hAnsi="Times New Roman"/>
        </w:rPr>
      </w:pPr>
      <w:r w:rsidRPr="00E040E6">
        <w:rPr>
          <w:rFonts w:ascii="Times New Roman" w:hAnsi="Times New Roman"/>
        </w:rPr>
        <w:tab/>
      </w:r>
    </w:p>
    <w:p w14:paraId="36671D56" w14:textId="77777777" w:rsidR="00D27895" w:rsidRPr="00940EFE" w:rsidRDefault="00D27895" w:rsidP="00D27895">
      <w:pPr>
        <w:pStyle w:val="Nincstrkz"/>
        <w:tabs>
          <w:tab w:val="center" w:pos="2127"/>
          <w:tab w:val="center" w:pos="6237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  <w:r w:rsidRPr="00940EFE">
        <w:rPr>
          <w:rFonts w:ascii="Times New Roman" w:hAnsi="Times New Roman"/>
          <w:b/>
          <w:bCs/>
        </w:rPr>
        <w:t xml:space="preserve">/: </w:t>
      </w:r>
      <w:r>
        <w:rPr>
          <w:rFonts w:ascii="Times New Roman" w:hAnsi="Times New Roman"/>
          <w:b/>
          <w:bCs/>
        </w:rPr>
        <w:t>Dr. Taba Nikoletta</w:t>
      </w:r>
      <w:r w:rsidRPr="00940EFE">
        <w:rPr>
          <w:rFonts w:ascii="Times New Roman" w:hAnsi="Times New Roman"/>
          <w:b/>
          <w:bCs/>
        </w:rPr>
        <w:t xml:space="preserve"> :/</w:t>
      </w:r>
      <w:r w:rsidRPr="00940EFE">
        <w:rPr>
          <w:rFonts w:ascii="Times New Roman" w:hAnsi="Times New Roman"/>
          <w:b/>
          <w:bCs/>
        </w:rPr>
        <w:tab/>
        <w:t xml:space="preserve"> /: </w:t>
      </w:r>
      <w:r>
        <w:rPr>
          <w:rFonts w:ascii="Times New Roman" w:hAnsi="Times New Roman"/>
          <w:b/>
          <w:bCs/>
        </w:rPr>
        <w:t>Hossó Anita</w:t>
      </w:r>
      <w:r w:rsidRPr="00940EFE">
        <w:rPr>
          <w:rFonts w:ascii="Times New Roman" w:hAnsi="Times New Roman"/>
          <w:b/>
          <w:bCs/>
        </w:rPr>
        <w:t xml:space="preserve"> :/</w:t>
      </w:r>
    </w:p>
    <w:p w14:paraId="2CDD446F" w14:textId="77777777" w:rsidR="00D27895" w:rsidRPr="002D2922" w:rsidRDefault="00D27895" w:rsidP="00D27895">
      <w:pPr>
        <w:pStyle w:val="Nincstrkz"/>
        <w:tabs>
          <w:tab w:val="center" w:pos="2268"/>
          <w:tab w:val="center" w:pos="6379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2D2922">
        <w:rPr>
          <w:rFonts w:ascii="Times New Roman" w:hAnsi="Times New Roman"/>
        </w:rPr>
        <w:t>Mór</w:t>
      </w:r>
      <w:r>
        <w:rPr>
          <w:rFonts w:ascii="Times New Roman" w:hAnsi="Times New Roman"/>
        </w:rPr>
        <w:t xml:space="preserve">i Többcélú Kistérségi Társulás </w:t>
      </w:r>
      <w:r>
        <w:rPr>
          <w:rFonts w:ascii="Times New Roman" w:hAnsi="Times New Roman"/>
        </w:rPr>
        <w:tab/>
        <w:t>pénzügyi irodavezető</w:t>
      </w:r>
    </w:p>
    <w:p w14:paraId="3F972825" w14:textId="77777777" w:rsidR="00D27895" w:rsidRDefault="00D27895" w:rsidP="00D27895">
      <w:pPr>
        <w:pStyle w:val="Nincstrkz"/>
        <w:tabs>
          <w:tab w:val="center" w:pos="2127"/>
          <w:tab w:val="center" w:pos="6237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>munkaszervezet vezetője</w:t>
      </w:r>
      <w:r w:rsidRPr="002D2922">
        <w:rPr>
          <w:rFonts w:ascii="Times New Roman" w:hAnsi="Times New Roman"/>
        </w:rPr>
        <w:tab/>
      </w:r>
    </w:p>
    <w:p w14:paraId="49B986A2" w14:textId="77777777" w:rsidR="00D27895" w:rsidRDefault="00D27895"/>
    <w:sectPr w:rsidR="00D278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4108F"/>
    <w:multiLevelType w:val="hybridMultilevel"/>
    <w:tmpl w:val="51DE094C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E33865"/>
    <w:multiLevelType w:val="hybridMultilevel"/>
    <w:tmpl w:val="967A3228"/>
    <w:lvl w:ilvl="0" w:tplc="40021562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  <w:sz w:val="12"/>
      </w:rPr>
    </w:lvl>
    <w:lvl w:ilvl="1" w:tplc="040E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7B165FCB"/>
    <w:multiLevelType w:val="hybridMultilevel"/>
    <w:tmpl w:val="21EA8C9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23255227">
    <w:abstractNumId w:val="1"/>
  </w:num>
  <w:num w:numId="2" w16cid:durableId="9101140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6837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901"/>
    <w:rsid w:val="00035DFC"/>
    <w:rsid w:val="000963B7"/>
    <w:rsid w:val="000A3B99"/>
    <w:rsid w:val="000C7377"/>
    <w:rsid w:val="00112901"/>
    <w:rsid w:val="00216645"/>
    <w:rsid w:val="00271814"/>
    <w:rsid w:val="0032175C"/>
    <w:rsid w:val="00385D41"/>
    <w:rsid w:val="003B5F25"/>
    <w:rsid w:val="00427EC7"/>
    <w:rsid w:val="004A11AD"/>
    <w:rsid w:val="004A1AE7"/>
    <w:rsid w:val="004C1302"/>
    <w:rsid w:val="00592EB6"/>
    <w:rsid w:val="005E28D7"/>
    <w:rsid w:val="006014E4"/>
    <w:rsid w:val="006E0B1A"/>
    <w:rsid w:val="00703396"/>
    <w:rsid w:val="00706239"/>
    <w:rsid w:val="007E6186"/>
    <w:rsid w:val="007F715B"/>
    <w:rsid w:val="00867D1A"/>
    <w:rsid w:val="00953ED5"/>
    <w:rsid w:val="00960763"/>
    <w:rsid w:val="009A11DD"/>
    <w:rsid w:val="00A15823"/>
    <w:rsid w:val="00A61C52"/>
    <w:rsid w:val="00BC4143"/>
    <w:rsid w:val="00C23915"/>
    <w:rsid w:val="00CA6397"/>
    <w:rsid w:val="00D27895"/>
    <w:rsid w:val="00E11A0F"/>
    <w:rsid w:val="00F32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410A7"/>
  <w15:chartTrackingRefBased/>
  <w15:docId w15:val="{74F3BDAC-66C2-4365-918C-738FAADB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12901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1129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129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129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129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129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129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129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129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129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129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129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129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1290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1290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1290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1290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1290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1290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129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129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129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129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129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1290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1290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1290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129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1290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12901"/>
    <w:rPr>
      <w:b/>
      <w:bCs/>
      <w:smallCaps/>
      <w:color w:val="0F4761" w:themeColor="accent1" w:themeShade="BF"/>
      <w:spacing w:val="5"/>
    </w:rPr>
  </w:style>
  <w:style w:type="paragraph" w:customStyle="1" w:styleId="Stlus">
    <w:name w:val="Stílus"/>
    <w:rsid w:val="00112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Szvegtrzs3">
    <w:name w:val="Body Text 3"/>
    <w:basedOn w:val="Norml"/>
    <w:link w:val="Szvegtrzs3Char"/>
    <w:semiHidden/>
    <w:rsid w:val="00112901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hu-HU"/>
    </w:rPr>
  </w:style>
  <w:style w:type="character" w:customStyle="1" w:styleId="Szvegtrzs3Char">
    <w:name w:val="Szövegtörzs 3 Char"/>
    <w:basedOn w:val="Bekezdsalapbettpusa"/>
    <w:link w:val="Szvegtrzs3"/>
    <w:semiHidden/>
    <w:rsid w:val="00112901"/>
    <w:rPr>
      <w:rFonts w:ascii="Times New Roman" w:eastAsia="Times New Roman" w:hAnsi="Times New Roman" w:cs="Times New Roman"/>
      <w:kern w:val="0"/>
      <w:sz w:val="22"/>
      <w:lang w:eastAsia="hu-HU"/>
      <w14:ligatures w14:val="none"/>
    </w:rPr>
  </w:style>
  <w:style w:type="character" w:customStyle="1" w:styleId="desc">
    <w:name w:val="desc"/>
    <w:basedOn w:val="Bekezdsalapbettpusa"/>
    <w:rsid w:val="00112901"/>
  </w:style>
  <w:style w:type="paragraph" w:styleId="Nincstrkz">
    <w:name w:val="No Spacing"/>
    <w:uiPriority w:val="1"/>
    <w:qFormat/>
    <w:rsid w:val="00D2789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Vltozat">
    <w:name w:val="Revision"/>
    <w:hidden/>
    <w:uiPriority w:val="99"/>
    <w:semiHidden/>
    <w:rsid w:val="00706239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Jegyzethivatkozs">
    <w:name w:val="annotation reference"/>
    <w:basedOn w:val="Bekezdsalapbettpusa"/>
    <w:uiPriority w:val="99"/>
    <w:semiHidden/>
    <w:unhideWhenUsed/>
    <w:rsid w:val="00035DF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035DF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035DFC"/>
    <w:rPr>
      <w:kern w:val="0"/>
      <w:sz w:val="20"/>
      <w:szCs w:val="20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35DF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35DFC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2867</Words>
  <Characters>19783</Characters>
  <Application>Microsoft Office Word</Application>
  <DocSecurity>0</DocSecurity>
  <Lines>164</Lines>
  <Paragraphs>45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Kőhidi Csilla</dc:creator>
  <cp:keywords/>
  <dc:description/>
  <cp:lastModifiedBy>Siket-Kovács Krisztina</cp:lastModifiedBy>
  <cp:revision>26</cp:revision>
  <dcterms:created xsi:type="dcterms:W3CDTF">2026-03-23T12:40:00Z</dcterms:created>
  <dcterms:modified xsi:type="dcterms:W3CDTF">2026-04-01T06:36:00Z</dcterms:modified>
</cp:coreProperties>
</file>