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ED6E" w14:textId="6454CAD3" w:rsidR="00C64A33" w:rsidRPr="00C64A33" w:rsidRDefault="00C64A33" w:rsidP="00C64A33">
      <w:pPr>
        <w:tabs>
          <w:tab w:val="center" w:pos="5954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C64A33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176</w:t>
      </w:r>
      <w:r w:rsidRPr="00C64A33">
        <w:rPr>
          <w:rFonts w:ascii="Arial" w:eastAsia="Calibri" w:hAnsi="Arial" w:cs="Arial"/>
          <w:sz w:val="24"/>
          <w:szCs w:val="24"/>
        </w:rPr>
        <w:t>/2026. (V.27.) határozathoz</w:t>
      </w:r>
    </w:p>
    <w:p w14:paraId="7E256F3F" w14:textId="77777777" w:rsidR="00C64A33" w:rsidRPr="00C64A33" w:rsidRDefault="00C64A33" w:rsidP="00C64A33">
      <w:pPr>
        <w:rPr>
          <w:rFonts w:ascii="Arial" w:eastAsia="Calibri" w:hAnsi="Arial" w:cs="Arial"/>
          <w:sz w:val="24"/>
          <w:szCs w:val="24"/>
        </w:rPr>
      </w:pPr>
    </w:p>
    <w:p w14:paraId="7D29CAD4" w14:textId="77777777" w:rsidR="00C64A33" w:rsidRPr="00C64A33" w:rsidRDefault="00C64A33" w:rsidP="00C64A33">
      <w:pPr>
        <w:rPr>
          <w:rFonts w:ascii="Arial" w:eastAsia="Calibri" w:hAnsi="Arial" w:cs="Arial"/>
          <w:sz w:val="24"/>
          <w:szCs w:val="24"/>
        </w:rPr>
      </w:pPr>
      <w:r w:rsidRPr="00C64A33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33428410" wp14:editId="19D117C8">
            <wp:extent cx="5760720" cy="8201025"/>
            <wp:effectExtent l="0" t="0" r="0" b="9525"/>
            <wp:docPr id="172939641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72C76" w14:textId="77777777" w:rsidR="00C64A33" w:rsidRPr="00C64A33" w:rsidRDefault="00C64A33" w:rsidP="00C64A33">
      <w:pPr>
        <w:rPr>
          <w:rFonts w:ascii="Arial" w:eastAsia="Calibri" w:hAnsi="Arial" w:cs="Arial"/>
          <w:sz w:val="24"/>
          <w:szCs w:val="24"/>
        </w:rPr>
      </w:pPr>
      <w:r w:rsidRPr="00C64A33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058A0F74" wp14:editId="1C7F86AC">
            <wp:extent cx="5760720" cy="8753475"/>
            <wp:effectExtent l="0" t="0" r="0" b="9525"/>
            <wp:docPr id="128253760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19809" w14:textId="77777777" w:rsidR="00C64A33" w:rsidRPr="00C64A33" w:rsidRDefault="00C64A33" w:rsidP="00C64A33">
      <w:pPr>
        <w:rPr>
          <w:rFonts w:ascii="Arial" w:eastAsia="Calibri" w:hAnsi="Arial" w:cs="Arial"/>
          <w:sz w:val="24"/>
          <w:szCs w:val="24"/>
        </w:rPr>
      </w:pPr>
      <w:r w:rsidRPr="00C64A33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635E2A6E" wp14:editId="2E8EB5C6">
            <wp:extent cx="5760720" cy="8839200"/>
            <wp:effectExtent l="0" t="0" r="0" b="0"/>
            <wp:docPr id="210013543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54A" w14:textId="61269B86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C64A33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12538" w14:textId="77777777" w:rsidR="001D6FE5" w:rsidRDefault="001D6FE5">
      <w:pPr>
        <w:spacing w:after="0" w:line="240" w:lineRule="auto"/>
      </w:pPr>
      <w:r>
        <w:separator/>
      </w:r>
    </w:p>
  </w:endnote>
  <w:endnote w:type="continuationSeparator" w:id="0">
    <w:p w14:paraId="1A7FE8E9" w14:textId="77777777" w:rsidR="001D6FE5" w:rsidRDefault="001D6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33E0316A" w14:textId="77777777" w:rsidR="00C64A33" w:rsidRDefault="00C64A3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AD48A19" w14:textId="77777777" w:rsidR="00C64A33" w:rsidRDefault="00C64A3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3BA8" w14:textId="77777777" w:rsidR="00C64A33" w:rsidRDefault="00C64A33" w:rsidP="007748FC">
    <w:pPr>
      <w:pStyle w:val="llb"/>
      <w:jc w:val="center"/>
    </w:pPr>
  </w:p>
  <w:p w14:paraId="08F7945F" w14:textId="77777777" w:rsidR="00C64A33" w:rsidRDefault="00C64A3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7879B" w14:textId="77777777" w:rsidR="001D6FE5" w:rsidRDefault="001D6FE5">
      <w:pPr>
        <w:spacing w:after="0" w:line="240" w:lineRule="auto"/>
      </w:pPr>
      <w:r>
        <w:separator/>
      </w:r>
    </w:p>
  </w:footnote>
  <w:footnote w:type="continuationSeparator" w:id="0">
    <w:p w14:paraId="3AB5FC94" w14:textId="77777777" w:rsidR="001D6FE5" w:rsidRDefault="001D6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7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D6FE5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64A33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2026-05-27T13:52:00Z</cp:lastPrinted>
  <dcterms:created xsi:type="dcterms:W3CDTF">2026-05-27T13:53:00Z</dcterms:created>
  <dcterms:modified xsi:type="dcterms:W3CDTF">2026-05-27T13:53:00Z</dcterms:modified>
</cp:coreProperties>
</file>