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67354" w14:textId="77777777" w:rsidR="00E02633" w:rsidRPr="00E02633" w:rsidRDefault="00E02633" w:rsidP="00E02633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E02633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(7 tagjának jelenlétében) – a döntéshozatalhoz előírt szavazatszámnak megfelelően – 7 igen (20881 fő lakosságszámot képviselve), 0 nem és 0 tartózkodás mellett az alábbi határozatot hozta:</w:t>
      </w:r>
    </w:p>
    <w:p w14:paraId="6B333E78" w14:textId="77777777" w:rsidR="00E02633" w:rsidRPr="00E02633" w:rsidRDefault="00E02633" w:rsidP="00E02633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27F08372" w14:textId="77777777" w:rsidR="00E02633" w:rsidRPr="00E02633" w:rsidRDefault="00E02633" w:rsidP="00E02633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0EF7E03" w14:textId="77777777" w:rsidR="00E02633" w:rsidRPr="00E02633" w:rsidRDefault="00E02633" w:rsidP="00E02633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E02633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0EC20B84" w14:textId="77777777" w:rsidR="00E02633" w:rsidRPr="00E02633" w:rsidRDefault="00E02633" w:rsidP="00E02633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E02633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454072F0" w14:textId="77777777" w:rsidR="00E02633" w:rsidRPr="00E02633" w:rsidRDefault="00E02633" w:rsidP="00E02633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E02633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16/2026. (III.26.) határozata</w:t>
      </w:r>
    </w:p>
    <w:p w14:paraId="54862C90" w14:textId="77777777" w:rsidR="00E02633" w:rsidRPr="00E02633" w:rsidRDefault="00E02633" w:rsidP="00E02633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A68862D" w14:textId="77777777" w:rsidR="00E02633" w:rsidRPr="00E02633" w:rsidRDefault="00E02633" w:rsidP="00E02633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kern w:val="3"/>
          <w:u w:val="single"/>
          <w:lang w:eastAsia="zh-CN" w:bidi="hi-IN"/>
          <w14:ligatures w14:val="none"/>
        </w:rPr>
      </w:pPr>
      <w:r w:rsidRPr="00E02633">
        <w:rPr>
          <w:rFonts w:ascii="Arial" w:eastAsia="Lucida Sans Unicode" w:hAnsi="Arial" w:cs="Times New Roman"/>
          <w:b/>
          <w:bCs/>
          <w:kern w:val="3"/>
          <w:u w:val="single"/>
          <w:lang w:eastAsia="zh-CN" w:bidi="hi-IN"/>
          <w14:ligatures w14:val="none"/>
        </w:rPr>
        <w:t>Isztimér Község Önkormányzatával a Meseház Óvoda-Bölcsőde működtetésére és az óvodai étkeztetési feladatok ellátására kötendő megállapodás tárgyában</w:t>
      </w:r>
    </w:p>
    <w:p w14:paraId="56F03B79" w14:textId="77777777" w:rsidR="00E02633" w:rsidRPr="00E02633" w:rsidRDefault="00E02633" w:rsidP="00E02633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926639A" w14:textId="77777777" w:rsidR="00E02633" w:rsidRPr="00E02633" w:rsidRDefault="00E02633" w:rsidP="00E02633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hu-HU"/>
          <w14:ligatures w14:val="none"/>
        </w:rPr>
      </w:pPr>
      <w:r w:rsidRPr="00E02633">
        <w:rPr>
          <w:rFonts w:ascii="Arial" w:eastAsia="Times New Roman" w:hAnsi="Arial" w:cs="Arial"/>
          <w:bCs/>
          <w:kern w:val="0"/>
          <w:lang w:eastAsia="hu-HU"/>
          <w14:ligatures w14:val="none"/>
        </w:rPr>
        <w:t>A Móri Többcélú Kistérségi Társulás Társulási Tanácsa jóváhagyja a határozat mellékletében fogalt, a Móri Többcélú Kistérségi Társulás és Isztimér Község Önkormányzata közötti Megállapodást a Meseház Óvoda-Bölcsőde működtetéséről és az óvodai étkeztetési feladatok ellátásáról és egyúttal felhatalmazza a Társulási Tanács elnökét annak aláírására.</w:t>
      </w:r>
    </w:p>
    <w:p w14:paraId="30C7F233" w14:textId="77777777" w:rsidR="00E02633" w:rsidRPr="00E02633" w:rsidRDefault="00E02633" w:rsidP="00E02633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hu-HU"/>
          <w14:ligatures w14:val="none"/>
        </w:rPr>
      </w:pPr>
    </w:p>
    <w:p w14:paraId="01A34D8C" w14:textId="77777777" w:rsidR="00E02633" w:rsidRPr="00E02633" w:rsidRDefault="00E02633" w:rsidP="00E02633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hu-HU"/>
          <w14:ligatures w14:val="none"/>
        </w:rPr>
      </w:pPr>
      <w:r w:rsidRPr="00E02633">
        <w:rPr>
          <w:rFonts w:ascii="Arial" w:eastAsia="Times New Roman" w:hAnsi="Arial" w:cs="Arial"/>
          <w:bCs/>
          <w:kern w:val="0"/>
          <w:u w:val="single"/>
          <w:lang w:eastAsia="hu-HU"/>
          <w14:ligatures w14:val="none"/>
        </w:rPr>
        <w:t>Határidő:</w:t>
      </w:r>
      <w:r w:rsidRPr="00E02633">
        <w:rPr>
          <w:rFonts w:ascii="Arial" w:eastAsia="Times New Roman" w:hAnsi="Arial" w:cs="Arial"/>
          <w:bCs/>
          <w:kern w:val="0"/>
          <w:lang w:eastAsia="hu-HU"/>
          <w14:ligatures w14:val="none"/>
        </w:rPr>
        <w:t xml:space="preserve"> 2026.04.30.</w:t>
      </w:r>
    </w:p>
    <w:p w14:paraId="70E29E1E" w14:textId="77777777" w:rsidR="00E02633" w:rsidRPr="00E02633" w:rsidRDefault="00E02633" w:rsidP="00E02633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hu-HU"/>
          <w14:ligatures w14:val="none"/>
        </w:rPr>
      </w:pPr>
      <w:r w:rsidRPr="00E02633">
        <w:rPr>
          <w:rFonts w:ascii="Arial" w:eastAsia="Times New Roman" w:hAnsi="Arial" w:cs="Arial"/>
          <w:bCs/>
          <w:kern w:val="0"/>
          <w:u w:val="single"/>
          <w:lang w:eastAsia="hu-HU"/>
          <w14:ligatures w14:val="none"/>
        </w:rPr>
        <w:t>Felelős:</w:t>
      </w:r>
      <w:r w:rsidRPr="00E02633">
        <w:rPr>
          <w:rFonts w:ascii="Arial" w:eastAsia="Times New Roman" w:hAnsi="Arial" w:cs="Arial"/>
          <w:bCs/>
          <w:kern w:val="0"/>
          <w:lang w:eastAsia="hu-HU"/>
          <w14:ligatures w14:val="none"/>
        </w:rPr>
        <w:t xml:space="preserve"> elnök (Önkormányzati Iroda)</w:t>
      </w:r>
    </w:p>
    <w:p w14:paraId="390B48B2" w14:textId="77777777" w:rsidR="00296239" w:rsidRPr="00E02633" w:rsidRDefault="00296239" w:rsidP="001E2F5E">
      <w:pPr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05836612" w14:textId="77777777" w:rsidR="00FB3EFD" w:rsidRDefault="00FB3EFD" w:rsidP="001E2F5E">
      <w:pPr>
        <w:jc w:val="both"/>
        <w:rPr>
          <w:bCs/>
          <w:iCs/>
        </w:rPr>
      </w:pPr>
    </w:p>
    <w:p w14:paraId="6CE589D5" w14:textId="77777777" w:rsidR="00296239" w:rsidRPr="0069769C" w:rsidRDefault="00296239" w:rsidP="0029623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3CE5954F" w14:textId="77777777" w:rsidR="00296239" w:rsidRPr="00CB5306" w:rsidRDefault="00296239" w:rsidP="00296239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4E9DC4F3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15998289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D317698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D9F813B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B2D905F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E08617A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Kiadmány hiteléül: 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229084C7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</w:t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jegyző</w:t>
      </w:r>
    </w:p>
    <w:p w14:paraId="1D4278B9" w14:textId="77777777" w:rsidR="00296239" w:rsidRDefault="00296239" w:rsidP="00296239"/>
    <w:p w14:paraId="206DB62B" w14:textId="77777777" w:rsidR="001E2F5E" w:rsidRPr="001E2F5E" w:rsidRDefault="001E2F5E" w:rsidP="001E2F5E">
      <w:pPr>
        <w:jc w:val="both"/>
        <w:rPr>
          <w:bCs/>
          <w:iCs/>
        </w:rPr>
      </w:pPr>
    </w:p>
    <w:sectPr w:rsidR="001E2F5E" w:rsidRPr="001E2F5E" w:rsidSect="001E2F5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2D26A9"/>
    <w:multiLevelType w:val="hybridMultilevel"/>
    <w:tmpl w:val="463E1DEA"/>
    <w:lvl w:ilvl="0" w:tplc="255819E0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  <w:num w:numId="3" w16cid:durableId="13007639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66CBE"/>
    <w:rsid w:val="001B5C23"/>
    <w:rsid w:val="001E2F5E"/>
    <w:rsid w:val="00296239"/>
    <w:rsid w:val="002D0A5B"/>
    <w:rsid w:val="004934CE"/>
    <w:rsid w:val="0069769C"/>
    <w:rsid w:val="00864780"/>
    <w:rsid w:val="0089046E"/>
    <w:rsid w:val="009124C5"/>
    <w:rsid w:val="00B10068"/>
    <w:rsid w:val="00B6354E"/>
    <w:rsid w:val="00B7510F"/>
    <w:rsid w:val="00B82F1B"/>
    <w:rsid w:val="00CA15E9"/>
    <w:rsid w:val="00D82DD0"/>
    <w:rsid w:val="00E02633"/>
    <w:rsid w:val="00F35C23"/>
    <w:rsid w:val="00FB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2026-03-31T13:54:00Z</cp:lastPrinted>
  <dcterms:created xsi:type="dcterms:W3CDTF">2026-03-31T13:54:00Z</dcterms:created>
  <dcterms:modified xsi:type="dcterms:W3CDTF">2026-03-31T13:54:00Z</dcterms:modified>
</cp:coreProperties>
</file>