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8E28D" w14:textId="77777777" w:rsidR="0014297F" w:rsidRPr="0014297F" w:rsidRDefault="0014297F" w:rsidP="0014297F">
      <w:pPr>
        <w:rPr>
          <w:rFonts w:ascii="Arial" w:eastAsia="Calibri" w:hAnsi="Arial" w:cs="Arial"/>
          <w:sz w:val="24"/>
          <w:szCs w:val="24"/>
        </w:rPr>
      </w:pPr>
    </w:p>
    <w:p w14:paraId="7D9CDCBB" w14:textId="7CAFDE4F" w:rsidR="0014297F" w:rsidRPr="0014297F" w:rsidRDefault="0014297F" w:rsidP="0014297F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14297F">
        <w:rPr>
          <w:rFonts w:ascii="Arial" w:eastAsia="Calibri" w:hAnsi="Arial" w:cs="Arial"/>
          <w:sz w:val="24"/>
          <w:szCs w:val="24"/>
        </w:rPr>
        <w:t xml:space="preserve">melléklet a </w:t>
      </w:r>
      <w:r w:rsidR="00612CB1">
        <w:rPr>
          <w:rFonts w:ascii="Arial" w:eastAsia="Calibri" w:hAnsi="Arial" w:cs="Arial"/>
          <w:sz w:val="24"/>
          <w:szCs w:val="24"/>
        </w:rPr>
        <w:t>148</w:t>
      </w:r>
      <w:r w:rsidRPr="0014297F">
        <w:rPr>
          <w:rFonts w:ascii="Arial" w:eastAsia="Calibri" w:hAnsi="Arial" w:cs="Arial"/>
          <w:sz w:val="24"/>
          <w:szCs w:val="24"/>
        </w:rPr>
        <w:t>/2026. (IV.29.) határozathoz</w:t>
      </w:r>
    </w:p>
    <w:p w14:paraId="05CCFFED" w14:textId="77777777" w:rsidR="0014297F" w:rsidRPr="0014297F" w:rsidRDefault="0014297F" w:rsidP="001429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2482E2AB" w14:textId="77777777" w:rsidR="0014297F" w:rsidRPr="0014297F" w:rsidRDefault="0014297F" w:rsidP="0014297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</w:rPr>
      </w:pPr>
      <w:r w:rsidRPr="0014297F"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</w:rPr>
        <w:t xml:space="preserve">Megállapodás </w:t>
      </w:r>
    </w:p>
    <w:p w14:paraId="4C3E7D1B" w14:textId="77777777" w:rsidR="0014297F" w:rsidRPr="0014297F" w:rsidRDefault="0014297F" w:rsidP="0014297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sz w:val="28"/>
          <w:szCs w:val="28"/>
          <w:u w:val="single"/>
        </w:rPr>
      </w:pPr>
      <w:r w:rsidRPr="0014297F"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</w:rPr>
        <w:t>nyári zárva tartás időszakában történő óvodai ellátás biztosításáról</w:t>
      </w:r>
    </w:p>
    <w:p w14:paraId="14525D7D" w14:textId="77777777" w:rsidR="0014297F" w:rsidRPr="0014297F" w:rsidRDefault="0014297F" w:rsidP="0014297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14:paraId="36D92E5F" w14:textId="77777777" w:rsidR="0014297F" w:rsidRPr="0014297F" w:rsidRDefault="0014297F" w:rsidP="0014297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4D4C190" w14:textId="77777777" w:rsidR="0014297F" w:rsidRPr="0014297F" w:rsidRDefault="0014297F" w:rsidP="0014297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14297F">
        <w:rPr>
          <w:rFonts w:ascii="Calibri" w:eastAsia="Calibri" w:hAnsi="Calibri" w:cs="Calibri"/>
          <w:color w:val="000000"/>
          <w:sz w:val="24"/>
          <w:szCs w:val="24"/>
        </w:rPr>
        <w:t xml:space="preserve">Amely létrejött egyrészről a </w:t>
      </w:r>
      <w:r w:rsidRPr="0014297F">
        <w:rPr>
          <w:rFonts w:ascii="Calibri" w:eastAsia="Calibri" w:hAnsi="Calibri" w:cs="Calibri"/>
          <w:b/>
          <w:bCs/>
          <w:color w:val="000000"/>
          <w:sz w:val="24"/>
          <w:szCs w:val="24"/>
        </w:rPr>
        <w:t>Móri Ábrahám János Református Óvoda és Mini Bölcsőde</w:t>
      </w:r>
      <w:r w:rsidRPr="0014297F">
        <w:rPr>
          <w:rFonts w:ascii="Calibri" w:eastAsia="Calibri" w:hAnsi="Calibri" w:cs="Calibri"/>
          <w:color w:val="000000"/>
          <w:sz w:val="24"/>
          <w:szCs w:val="24"/>
        </w:rPr>
        <w:t xml:space="preserve"> (8060 Mór, Perczel M. u. 6., OM azonosító: 203630, adószám: 19366164-1-07, bankszámlaszám: 11736044-21455247, képviseli: Nikovicsné Naszályi Orsolya főigazgató) </w:t>
      </w:r>
    </w:p>
    <w:p w14:paraId="31127CFE" w14:textId="77777777" w:rsidR="0014297F" w:rsidRPr="0014297F" w:rsidRDefault="0014297F" w:rsidP="0014297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strike/>
          <w:color w:val="000000"/>
          <w:sz w:val="24"/>
          <w:szCs w:val="24"/>
        </w:rPr>
      </w:pPr>
    </w:p>
    <w:p w14:paraId="2D51E149" w14:textId="77777777" w:rsidR="0014297F" w:rsidRPr="0014297F" w:rsidRDefault="0014297F" w:rsidP="0014297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14297F">
        <w:rPr>
          <w:rFonts w:ascii="Calibri" w:eastAsia="Calibri" w:hAnsi="Calibri" w:cs="Calibri"/>
          <w:color w:val="000000"/>
          <w:sz w:val="24"/>
          <w:szCs w:val="24"/>
        </w:rPr>
        <w:t xml:space="preserve">másrészről a </w:t>
      </w:r>
      <w:r w:rsidRPr="0014297F">
        <w:rPr>
          <w:rFonts w:ascii="Calibri" w:eastAsia="Calibri" w:hAnsi="Calibri" w:cs="Calibri"/>
          <w:b/>
          <w:bCs/>
          <w:color w:val="000000"/>
          <w:sz w:val="24"/>
          <w:szCs w:val="24"/>
        </w:rPr>
        <w:t>Móri Napsugár Óvoda</w:t>
      </w:r>
      <w:r w:rsidRPr="0014297F">
        <w:rPr>
          <w:rFonts w:ascii="Calibri" w:eastAsia="Calibri" w:hAnsi="Calibri" w:cs="Calibri"/>
          <w:color w:val="000000"/>
          <w:sz w:val="24"/>
          <w:szCs w:val="24"/>
        </w:rPr>
        <w:t xml:space="preserve"> (8060 Mór Cserhát u 35., OM azonosító: 029852, adószám: 15364830-2-07, bankszámlaszám: 11600006-00000000-76358872, képviseli: Szöllősiné Kancz Judit igazgató)</w:t>
      </w:r>
    </w:p>
    <w:p w14:paraId="393C6C29" w14:textId="77777777" w:rsidR="0014297F" w:rsidRPr="0014297F" w:rsidRDefault="0014297F" w:rsidP="0014297F">
      <w:pPr>
        <w:spacing w:line="240" w:lineRule="auto"/>
        <w:jc w:val="both"/>
        <w:rPr>
          <w:rFonts w:ascii="Calibri" w:eastAsia="Calibri" w:hAnsi="Calibri" w:cs="Times New Roman"/>
        </w:rPr>
      </w:pPr>
      <w:r w:rsidRPr="0014297F">
        <w:rPr>
          <w:rFonts w:ascii="Calibri" w:eastAsia="Calibri" w:hAnsi="Calibri" w:cs="Times New Roman"/>
          <w:sz w:val="24"/>
          <w:szCs w:val="24"/>
        </w:rPr>
        <w:t>között az alulírott napon és feltételekkel</w:t>
      </w:r>
      <w:r w:rsidRPr="0014297F">
        <w:rPr>
          <w:rFonts w:ascii="Calibri" w:eastAsia="Calibri" w:hAnsi="Calibri" w:cs="Times New Roman"/>
        </w:rPr>
        <w:t>.</w:t>
      </w:r>
    </w:p>
    <w:p w14:paraId="5E0E350A" w14:textId="77777777" w:rsidR="0014297F" w:rsidRPr="0014297F" w:rsidRDefault="0014297F" w:rsidP="0014297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21599CC" w14:textId="77777777" w:rsidR="0014297F" w:rsidRPr="0014297F" w:rsidRDefault="0014297F" w:rsidP="0014297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14297F">
        <w:rPr>
          <w:rFonts w:ascii="Calibri" w:eastAsia="Calibri" w:hAnsi="Calibri" w:cs="Calibri"/>
          <w:color w:val="000000"/>
          <w:sz w:val="24"/>
          <w:szCs w:val="24"/>
        </w:rPr>
        <w:t xml:space="preserve">1. A Móri Ábrahám János Református Óvoda és Mini Bölcsőde vállalja, hogy a Móri Napsugár Óvoda a nyári zárva tartásának ideje alatt fogadja azon gyermekeket, akiknek szülei igénylik ezen időszakban az óvodai ellátást. </w:t>
      </w:r>
    </w:p>
    <w:p w14:paraId="71BA06CA" w14:textId="77777777" w:rsidR="0014297F" w:rsidRPr="0014297F" w:rsidRDefault="0014297F" w:rsidP="0014297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8A371DE" w14:textId="77777777" w:rsidR="0014297F" w:rsidRPr="0014297F" w:rsidRDefault="0014297F" w:rsidP="0014297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14297F">
        <w:rPr>
          <w:rFonts w:ascii="Calibri" w:eastAsia="Calibri" w:hAnsi="Calibri" w:cs="Calibri"/>
          <w:color w:val="000000"/>
          <w:sz w:val="24"/>
          <w:szCs w:val="24"/>
        </w:rPr>
        <w:t xml:space="preserve">2. A Móri Napsugár Óvoda vállalja, hogy a Móri Ábrahám János Református Óvoda és Mini Bölcsőde nyári zárva tartásának ideje alatt fogadja azon gyermekeket, akiknek szülei igénylik ezen időszakban az óvodai ellátást. </w:t>
      </w:r>
    </w:p>
    <w:p w14:paraId="0153F625" w14:textId="77777777" w:rsidR="0014297F" w:rsidRPr="0014297F" w:rsidRDefault="0014297F" w:rsidP="0014297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D16882A" w14:textId="77777777" w:rsidR="0014297F" w:rsidRPr="0014297F" w:rsidRDefault="0014297F" w:rsidP="0014297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14297F">
        <w:rPr>
          <w:rFonts w:ascii="Calibri" w:eastAsia="Calibri" w:hAnsi="Calibri" w:cs="Calibri"/>
          <w:color w:val="000000"/>
          <w:sz w:val="24"/>
          <w:szCs w:val="24"/>
        </w:rPr>
        <w:t>3. A gyermekétkeztetés költségét a gyermeket fogadó óvoda a mindenkor hatályos intézményi térítés díjai alapján utólagosan kiszámlázza a gyermeket küldő óvodának.</w:t>
      </w:r>
    </w:p>
    <w:p w14:paraId="347278DE" w14:textId="77777777" w:rsidR="0014297F" w:rsidRPr="0014297F" w:rsidRDefault="0014297F" w:rsidP="0014297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693B82D" w14:textId="77777777" w:rsidR="0014297F" w:rsidRPr="0014297F" w:rsidRDefault="0014297F" w:rsidP="0014297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14297F">
        <w:rPr>
          <w:rFonts w:ascii="Calibri" w:eastAsia="Calibri" w:hAnsi="Calibri" w:cs="Calibri"/>
          <w:color w:val="000000"/>
          <w:sz w:val="24"/>
          <w:szCs w:val="24"/>
        </w:rPr>
        <w:t>4. A megállapodás 2026. június 1. napján lép hatályba és határozatlan időre szól.</w:t>
      </w:r>
    </w:p>
    <w:p w14:paraId="0C0D582D" w14:textId="77777777" w:rsidR="0014297F" w:rsidRPr="0014297F" w:rsidRDefault="0014297F" w:rsidP="0014297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6FC6C8E" w14:textId="77777777" w:rsidR="0014297F" w:rsidRPr="0014297F" w:rsidRDefault="0014297F" w:rsidP="0014297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14297F">
        <w:rPr>
          <w:rFonts w:ascii="Calibri" w:eastAsia="Calibri" w:hAnsi="Calibri" w:cs="Calibri"/>
          <w:color w:val="000000"/>
          <w:sz w:val="24"/>
          <w:szCs w:val="24"/>
        </w:rPr>
        <w:t>5. A felek a megállapodást a nevelési év kezdetére vonatkozóan az azt megelőző év december 31. napjáig mondhatják fel.</w:t>
      </w:r>
    </w:p>
    <w:p w14:paraId="4CDD809A" w14:textId="77777777" w:rsidR="0014297F" w:rsidRPr="0014297F" w:rsidRDefault="0014297F" w:rsidP="0014297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689B83A9" w14:textId="77777777" w:rsidR="0014297F" w:rsidRPr="0014297F" w:rsidRDefault="0014297F" w:rsidP="0014297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14297F">
        <w:rPr>
          <w:rFonts w:ascii="Calibri" w:eastAsia="Calibri" w:hAnsi="Calibri" w:cs="Calibri"/>
          <w:color w:val="000000"/>
          <w:sz w:val="24"/>
          <w:szCs w:val="24"/>
        </w:rPr>
        <w:lastRenderedPageBreak/>
        <w:t>6. Jelen megállapodást Mór Városi Önkormányzat Képviselő-testülete a …/2026.(...) határozatával hagyta jóvá.</w:t>
      </w:r>
    </w:p>
    <w:p w14:paraId="3116E3EE" w14:textId="77777777" w:rsidR="0014297F" w:rsidRPr="0014297F" w:rsidRDefault="0014297F" w:rsidP="0014297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632ECC3" w14:textId="77777777" w:rsidR="0014297F" w:rsidRPr="0014297F" w:rsidRDefault="0014297F" w:rsidP="0014297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14297F">
        <w:rPr>
          <w:rFonts w:ascii="Calibri" w:eastAsia="Calibri" w:hAnsi="Calibri" w:cs="Calibri"/>
          <w:color w:val="000000"/>
          <w:sz w:val="24"/>
          <w:szCs w:val="24"/>
        </w:rPr>
        <w:t>Mór, 2026………………………..</w:t>
      </w:r>
      <w:r w:rsidRPr="0014297F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14297F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14297F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14297F">
        <w:rPr>
          <w:rFonts w:ascii="Calibri" w:eastAsia="Calibri" w:hAnsi="Calibri" w:cs="Calibri"/>
          <w:color w:val="000000"/>
          <w:sz w:val="24"/>
          <w:szCs w:val="24"/>
        </w:rPr>
        <w:tab/>
        <w:t>Mór, 2026………………………….</w:t>
      </w:r>
    </w:p>
    <w:p w14:paraId="7AB1E3BB" w14:textId="77777777" w:rsidR="0014297F" w:rsidRPr="0014297F" w:rsidRDefault="0014297F" w:rsidP="0014297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157A768C" w14:textId="77777777" w:rsidR="0014297F" w:rsidRPr="0014297F" w:rsidRDefault="0014297F" w:rsidP="0014297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14297F">
        <w:rPr>
          <w:rFonts w:ascii="Calibri" w:eastAsia="Calibri" w:hAnsi="Calibri" w:cs="Calibri"/>
          <w:color w:val="000000"/>
          <w:sz w:val="24"/>
          <w:szCs w:val="24"/>
        </w:rPr>
        <w:t>…………………………………………….                                                 ………..…………………..……………...</w:t>
      </w:r>
    </w:p>
    <w:p w14:paraId="162284D8" w14:textId="77777777" w:rsidR="0014297F" w:rsidRPr="0014297F" w:rsidRDefault="0014297F" w:rsidP="0014297F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14297F">
        <w:rPr>
          <w:rFonts w:ascii="Calibri" w:eastAsia="Calibri" w:hAnsi="Calibri" w:cs="Calibri"/>
          <w:sz w:val="24"/>
          <w:szCs w:val="24"/>
        </w:rPr>
        <w:t xml:space="preserve">         Szöllősiné Kancz Judit</w:t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  <w:t xml:space="preserve">Nikovicsné Naszályi Orsolya </w:t>
      </w:r>
    </w:p>
    <w:p w14:paraId="454F1DD9" w14:textId="77777777" w:rsidR="0014297F" w:rsidRPr="0014297F" w:rsidRDefault="0014297F" w:rsidP="0014297F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4297F">
        <w:rPr>
          <w:rFonts w:ascii="Calibri" w:eastAsia="Calibri" w:hAnsi="Calibri" w:cs="Calibri"/>
          <w:sz w:val="24"/>
          <w:szCs w:val="24"/>
        </w:rPr>
        <w:t xml:space="preserve">                   igazgató</w:t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  <w:t xml:space="preserve">               igazgató</w:t>
      </w:r>
    </w:p>
    <w:p w14:paraId="0738DD56" w14:textId="77777777" w:rsidR="0014297F" w:rsidRPr="0014297F" w:rsidRDefault="0014297F" w:rsidP="0014297F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4297F">
        <w:rPr>
          <w:rFonts w:ascii="Calibri" w:eastAsia="Calibri" w:hAnsi="Calibri" w:cs="Calibri"/>
          <w:sz w:val="24"/>
          <w:szCs w:val="24"/>
        </w:rPr>
        <w:t xml:space="preserve">         Móri Napsugár Óvoda</w:t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  <w:t xml:space="preserve">     Móri Ábrahám János</w:t>
      </w:r>
    </w:p>
    <w:p w14:paraId="2B8FD501" w14:textId="77777777" w:rsidR="0014297F" w:rsidRPr="0014297F" w:rsidRDefault="0014297F" w:rsidP="0014297F">
      <w:pPr>
        <w:spacing w:after="0" w:line="240" w:lineRule="auto"/>
        <w:ind w:left="4956"/>
        <w:jc w:val="both"/>
        <w:rPr>
          <w:rFonts w:ascii="Calibri" w:eastAsia="Calibri" w:hAnsi="Calibri" w:cs="Calibri"/>
          <w:sz w:val="24"/>
          <w:szCs w:val="24"/>
        </w:rPr>
      </w:pPr>
      <w:r w:rsidRPr="0014297F">
        <w:rPr>
          <w:rFonts w:ascii="Calibri" w:eastAsia="Calibri" w:hAnsi="Calibri" w:cs="Calibri"/>
          <w:sz w:val="24"/>
          <w:szCs w:val="24"/>
        </w:rPr>
        <w:t xml:space="preserve">      Református Óvoda és Mini Bölcsőde</w:t>
      </w:r>
    </w:p>
    <w:p w14:paraId="47EB5A02" w14:textId="77777777" w:rsidR="0014297F" w:rsidRPr="0014297F" w:rsidRDefault="0014297F" w:rsidP="0014297F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AE8E5FB" w14:textId="77777777" w:rsidR="0014297F" w:rsidRPr="0014297F" w:rsidRDefault="0014297F" w:rsidP="0014297F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3CB8D33" w14:textId="77777777" w:rsidR="0014297F" w:rsidRPr="0014297F" w:rsidRDefault="0014297F" w:rsidP="0014297F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4297F">
        <w:rPr>
          <w:rFonts w:ascii="Calibri" w:eastAsia="Calibri" w:hAnsi="Calibri" w:cs="Calibri"/>
          <w:sz w:val="24"/>
          <w:szCs w:val="24"/>
        </w:rPr>
        <w:t>Mór, 2026……………………….</w:t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  <w:t>Mór, 2026……………………….</w:t>
      </w:r>
    </w:p>
    <w:p w14:paraId="72F4AE26" w14:textId="77777777" w:rsidR="0014297F" w:rsidRPr="0014297F" w:rsidRDefault="0014297F" w:rsidP="0014297F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FC9D2BB" w14:textId="77777777" w:rsidR="0014297F" w:rsidRPr="0014297F" w:rsidRDefault="0014297F" w:rsidP="0014297F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CA60B33" w14:textId="77777777" w:rsidR="0014297F" w:rsidRPr="0014297F" w:rsidRDefault="0014297F" w:rsidP="0014297F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4297F">
        <w:rPr>
          <w:rFonts w:ascii="Calibri" w:eastAsia="Calibri" w:hAnsi="Calibri" w:cs="Calibri"/>
          <w:sz w:val="24"/>
          <w:szCs w:val="24"/>
        </w:rPr>
        <w:t>…………………………………………..                                                   ……………………………………………….</w:t>
      </w:r>
    </w:p>
    <w:p w14:paraId="3908975E" w14:textId="77777777" w:rsidR="0014297F" w:rsidRPr="0014297F" w:rsidRDefault="0014297F" w:rsidP="0014297F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4297F">
        <w:rPr>
          <w:rFonts w:ascii="Calibri" w:eastAsia="Calibri" w:hAnsi="Calibri" w:cs="Calibri"/>
          <w:sz w:val="24"/>
          <w:szCs w:val="24"/>
        </w:rPr>
        <w:t xml:space="preserve">           Fenyves Péter</w:t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  <w:t xml:space="preserve">         Veres Péter Attila</w:t>
      </w:r>
    </w:p>
    <w:p w14:paraId="19A3C419" w14:textId="77777777" w:rsidR="0014297F" w:rsidRPr="0014297F" w:rsidRDefault="0014297F" w:rsidP="0014297F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4297F">
        <w:rPr>
          <w:rFonts w:ascii="Calibri" w:eastAsia="Calibri" w:hAnsi="Calibri" w:cs="Calibri"/>
          <w:sz w:val="24"/>
          <w:szCs w:val="24"/>
        </w:rPr>
        <w:t xml:space="preserve">           polgármester</w:t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  <w:t xml:space="preserve">              lelkipásztor</w:t>
      </w:r>
    </w:p>
    <w:p w14:paraId="3AA6A97B" w14:textId="77777777" w:rsidR="0014297F" w:rsidRPr="0014297F" w:rsidRDefault="0014297F" w:rsidP="0014297F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4297F">
        <w:rPr>
          <w:rFonts w:ascii="Calibri" w:eastAsia="Calibri" w:hAnsi="Calibri" w:cs="Calibri"/>
          <w:sz w:val="24"/>
          <w:szCs w:val="24"/>
        </w:rPr>
        <w:t>Mór Városi Önkormányzat</w:t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</w:r>
      <w:r w:rsidRPr="0014297F">
        <w:rPr>
          <w:rFonts w:ascii="Calibri" w:eastAsia="Calibri" w:hAnsi="Calibri" w:cs="Calibri"/>
          <w:sz w:val="24"/>
          <w:szCs w:val="24"/>
        </w:rPr>
        <w:tab/>
        <w:t xml:space="preserve">         Móri Református Egyházközség</w:t>
      </w:r>
    </w:p>
    <w:p w14:paraId="26C0A894" w14:textId="77777777" w:rsidR="0014297F" w:rsidRPr="0014297F" w:rsidRDefault="0014297F" w:rsidP="0014297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481007E3" w14:textId="77777777" w:rsidR="0014297F" w:rsidRPr="0014297F" w:rsidRDefault="0014297F" w:rsidP="0014297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5718B54A" w14:textId="47A19398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14297F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E5CFC" w14:textId="77777777" w:rsidR="00020BEF" w:rsidRDefault="00020BEF">
      <w:pPr>
        <w:spacing w:after="0" w:line="240" w:lineRule="auto"/>
      </w:pPr>
      <w:r>
        <w:separator/>
      </w:r>
    </w:p>
  </w:endnote>
  <w:endnote w:type="continuationSeparator" w:id="0">
    <w:p w14:paraId="4C85BBD7" w14:textId="77777777" w:rsidR="00020BEF" w:rsidRDefault="00020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2A0B6C4D" w14:textId="77777777" w:rsidR="0014297F" w:rsidRDefault="0014297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346A1D6" w14:textId="77777777" w:rsidR="0014297F" w:rsidRDefault="0014297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1C23D" w14:textId="77777777" w:rsidR="0014297F" w:rsidRDefault="0014297F" w:rsidP="007748FC">
    <w:pPr>
      <w:pStyle w:val="llb"/>
      <w:jc w:val="center"/>
    </w:pPr>
  </w:p>
  <w:p w14:paraId="34E55023" w14:textId="77777777" w:rsidR="0014297F" w:rsidRDefault="001429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B77B9" w14:textId="77777777" w:rsidR="00020BEF" w:rsidRDefault="00020BEF">
      <w:pPr>
        <w:spacing w:after="0" w:line="240" w:lineRule="auto"/>
      </w:pPr>
      <w:r>
        <w:separator/>
      </w:r>
    </w:p>
  </w:footnote>
  <w:footnote w:type="continuationSeparator" w:id="0">
    <w:p w14:paraId="75A7405F" w14:textId="77777777" w:rsidR="00020BEF" w:rsidRDefault="00020B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CA1026"/>
    <w:multiLevelType w:val="hybridMultilevel"/>
    <w:tmpl w:val="921E10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8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5"/>
  </w:num>
  <w:num w:numId="2" w16cid:durableId="932590407">
    <w:abstractNumId w:val="50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1"/>
  </w:num>
  <w:num w:numId="6" w16cid:durableId="1119686896">
    <w:abstractNumId w:val="46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9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7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3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2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4"/>
  </w:num>
  <w:num w:numId="42" w16cid:durableId="239564261">
    <w:abstractNumId w:val="16"/>
  </w:num>
  <w:num w:numId="43" w16cid:durableId="45706649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4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3154671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20BEF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297F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2CB1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3205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39CD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1479A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2026-04-27T11:53:00Z</dcterms:created>
  <dcterms:modified xsi:type="dcterms:W3CDTF">2026-05-05T13:20:00Z</dcterms:modified>
</cp:coreProperties>
</file>