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77777777" w:rsidR="005F5B19" w:rsidRPr="005F5B19" w:rsidRDefault="005F5B19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129/2026. (IV.14.) </w:t>
      </w:r>
      <w:r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EF53124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5F5B19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forrás biztosítása tárgyában</w:t>
      </w:r>
    </w:p>
    <w:p w14:paraId="3F6AE9E6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39C02C3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F5B19">
        <w:rPr>
          <w:rFonts w:ascii="Arial" w:eastAsia="Calibri" w:hAnsi="Arial" w:cs="Arial"/>
          <w:sz w:val="24"/>
          <w:szCs w:val="24"/>
        </w:rPr>
        <w:t>Mór Városi Önkormányzat Képviselő-testülete bruttó 3 200 000 Ft forrást biztosít Mór Városi Önkormányzat Ellátó Központja részére főzőüst beszerzése céljából, az önkormányzat 2026. évi költségvetéséből az általános tartalékkeret terhére.</w:t>
      </w:r>
    </w:p>
    <w:p w14:paraId="13229D07" w14:textId="77777777" w:rsidR="005F5B19" w:rsidRPr="005F5B19" w:rsidRDefault="005F5B19" w:rsidP="005F5B19">
      <w:pP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31EED323" w14:textId="77777777" w:rsidR="005F5B19" w:rsidRPr="005F5B19" w:rsidRDefault="005F5B19" w:rsidP="005F5B19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F5B19">
        <w:rPr>
          <w:rFonts w:ascii="Arial" w:eastAsia="Calibri" w:hAnsi="Arial" w:cs="Arial"/>
          <w:sz w:val="24"/>
          <w:szCs w:val="24"/>
        </w:rPr>
        <w:t>A Képviselő-testület felkéri a jegyzőt, hogy a költségvetés következő módosításakor gondoskodjon az előirányzatok átcsoportosításáról.</w:t>
      </w:r>
    </w:p>
    <w:p w14:paraId="3226A508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F95EA0B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F5B19">
        <w:rPr>
          <w:rFonts w:ascii="Arial" w:eastAsia="Calibri" w:hAnsi="Arial" w:cs="Arial"/>
          <w:sz w:val="24"/>
          <w:szCs w:val="24"/>
          <w:u w:val="single"/>
        </w:rPr>
        <w:t>Határidő:</w:t>
      </w:r>
      <w:r w:rsidRPr="005F5B19">
        <w:rPr>
          <w:rFonts w:ascii="Arial" w:eastAsia="Calibri" w:hAnsi="Arial" w:cs="Arial"/>
          <w:sz w:val="24"/>
          <w:szCs w:val="24"/>
        </w:rPr>
        <w:t xml:space="preserve"> 2026.05.27.</w:t>
      </w:r>
    </w:p>
    <w:p w14:paraId="05405C13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F5B19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5F5B19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5F5B19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5F5B19">
        <w:rPr>
          <w:rFonts w:ascii="Arial" w:eastAsia="Calibri" w:hAnsi="Arial" w:cs="Arial"/>
          <w:sz w:val="24"/>
          <w:szCs w:val="24"/>
        </w:rPr>
        <w:t>Pénzügyi Iroda)</w:t>
      </w:r>
    </w:p>
    <w:p w14:paraId="7E253FA3" w14:textId="77777777" w:rsidR="004B497A" w:rsidRPr="004B497A" w:rsidRDefault="004B497A" w:rsidP="004B49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AB477" w14:textId="77777777" w:rsidR="00D86338" w:rsidRDefault="00D86338">
      <w:pPr>
        <w:spacing w:after="0" w:line="240" w:lineRule="auto"/>
      </w:pPr>
      <w:r>
        <w:separator/>
      </w:r>
    </w:p>
  </w:endnote>
  <w:endnote w:type="continuationSeparator" w:id="0">
    <w:p w14:paraId="1F1FA259" w14:textId="77777777" w:rsidR="00D86338" w:rsidRDefault="00D86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3D8CA" w14:textId="77777777" w:rsidR="00D86338" w:rsidRDefault="00D86338">
      <w:pPr>
        <w:spacing w:after="0" w:line="240" w:lineRule="auto"/>
      </w:pPr>
      <w:r>
        <w:separator/>
      </w:r>
    </w:p>
  </w:footnote>
  <w:footnote w:type="continuationSeparator" w:id="0">
    <w:p w14:paraId="5F583972" w14:textId="77777777" w:rsidR="00D86338" w:rsidRDefault="00D863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2026-04-16T06:18:00Z</dcterms:created>
  <dcterms:modified xsi:type="dcterms:W3CDTF">2026-04-16T06:18:00Z</dcterms:modified>
</cp:coreProperties>
</file>