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AD1EB" w14:textId="77777777" w:rsidR="00DD7CE9" w:rsidRPr="00DD7CE9" w:rsidRDefault="00DD7CE9" w:rsidP="00DD7CE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DD7CE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563FA3E" w14:textId="77777777" w:rsidR="00DD7CE9" w:rsidRPr="00DD7CE9" w:rsidRDefault="00DD7CE9" w:rsidP="00DD7CE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111/2026. (III.25.) </w:t>
      </w:r>
      <w:r w:rsidRPr="00DD7CE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783D624" w14:textId="77777777" w:rsidR="00DD7CE9" w:rsidRPr="00DD7CE9" w:rsidRDefault="00DD7CE9" w:rsidP="00DD7C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7BB1711" w14:textId="77777777" w:rsidR="00DD7CE9" w:rsidRPr="00DD7CE9" w:rsidRDefault="00DD7CE9" w:rsidP="00DD7CE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DD7CE9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Móri Többcélú Kistérségi Társulás Társulási Megállapodásának módosítása tárgyában</w:t>
      </w:r>
    </w:p>
    <w:p w14:paraId="6F70C7E8" w14:textId="77777777" w:rsidR="00DD7CE9" w:rsidRPr="00DD7CE9" w:rsidRDefault="00DD7CE9" w:rsidP="00DD7CE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4B1FC3A" w14:textId="77777777" w:rsidR="00DD7CE9" w:rsidRPr="00DD7CE9" w:rsidRDefault="00DD7CE9" w:rsidP="00DD7CE9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Mór Városi Önkormányzat Képviselő-testülete megtárgyalta a Móri Többcélú Kistérségi Társulás Társulási Megállapodása XXIV. számú módosítására vonatkozó előterjesztést, melynek alapján az alábbi döntéseket hozza:</w:t>
      </w:r>
    </w:p>
    <w:p w14:paraId="4B261B1B" w14:textId="77777777" w:rsidR="00DD7CE9" w:rsidRPr="00DD7CE9" w:rsidRDefault="00DD7CE9" w:rsidP="00DD7CE9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14:paraId="0FEAB314" w14:textId="77777777" w:rsidR="00DD7CE9" w:rsidRPr="00DD7CE9" w:rsidRDefault="00DD7CE9" w:rsidP="00DD7CE9">
      <w:pPr>
        <w:ind w:left="513" w:hanging="513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sz w:val="24"/>
          <w:szCs w:val="24"/>
          <w:lang w:eastAsia="hu-HU"/>
        </w:rPr>
        <w:t>I.</w:t>
      </w:r>
    </w:p>
    <w:p w14:paraId="39E4B8B1" w14:textId="77777777" w:rsidR="00DD7CE9" w:rsidRPr="00DD7CE9" w:rsidRDefault="00DD7CE9" w:rsidP="00DD7CE9">
      <w:pPr>
        <w:tabs>
          <w:tab w:val="left" w:pos="426"/>
        </w:tabs>
        <w:spacing w:after="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sz w:val="24"/>
          <w:szCs w:val="24"/>
          <w:lang w:eastAsia="hu-HU"/>
        </w:rPr>
        <w:t>1.</w:t>
      </w:r>
      <w:r w:rsidRPr="00DD7CE9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A Társulási Megállapodás X. fejezete 8.13. pontja helyébe az alábbi szövegrész lép: </w:t>
      </w:r>
    </w:p>
    <w:p w14:paraId="168E4182" w14:textId="77777777" w:rsidR="00DD7CE9" w:rsidRPr="00DD7CE9" w:rsidRDefault="00DD7CE9" w:rsidP="00DD7CE9">
      <w:pPr>
        <w:tabs>
          <w:tab w:val="right" w:pos="6237"/>
          <w:tab w:val="right" w:pos="7371"/>
          <w:tab w:val="right" w:pos="8647"/>
        </w:tabs>
        <w:spacing w:after="0"/>
        <w:ind w:left="567"/>
        <w:jc w:val="both"/>
        <w:rPr>
          <w:rFonts w:ascii="Arial" w:eastAsia="Calibri" w:hAnsi="Arial" w:cs="Arial"/>
          <w:b/>
          <w:bCs/>
          <w:i/>
          <w:iCs/>
        </w:rPr>
      </w:pPr>
    </w:p>
    <w:p w14:paraId="6A73DE95" w14:textId="77777777" w:rsidR="00DD7CE9" w:rsidRPr="00DD7CE9" w:rsidRDefault="00DD7CE9" w:rsidP="00DD7CE9">
      <w:pPr>
        <w:tabs>
          <w:tab w:val="right" w:pos="6237"/>
          <w:tab w:val="right" w:pos="7371"/>
          <w:tab w:val="right" w:pos="8647"/>
        </w:tabs>
        <w:spacing w:after="0"/>
        <w:ind w:left="851" w:hanging="567"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DD7CE9">
        <w:rPr>
          <w:rFonts w:ascii="Arial" w:eastAsia="Calibri" w:hAnsi="Arial" w:cs="Arial"/>
          <w:b/>
          <w:bCs/>
          <w:i/>
          <w:iCs/>
          <w:szCs w:val="24"/>
        </w:rPr>
        <w:t xml:space="preserve">„8.13. </w:t>
      </w:r>
      <w:r w:rsidRPr="00DD7CE9">
        <w:rPr>
          <w:rFonts w:ascii="Arial" w:eastAsia="Calibri" w:hAnsi="Arial" w:cs="Arial"/>
          <w:i/>
          <w:iCs/>
          <w:szCs w:val="24"/>
        </w:rPr>
        <w:t xml:space="preserve">A </w:t>
      </w:r>
      <w:r w:rsidRPr="00DD7CE9">
        <w:rPr>
          <w:rFonts w:ascii="Arial" w:eastAsia="Calibri" w:hAnsi="Arial" w:cs="Arial"/>
          <w:bCs/>
          <w:i/>
          <w:iCs/>
          <w:szCs w:val="24"/>
        </w:rPr>
        <w:t xml:space="preserve">8.2.-8.8. </w:t>
      </w:r>
      <w:r w:rsidRPr="00DD7CE9">
        <w:rPr>
          <w:rFonts w:ascii="Arial" w:eastAsia="Calibri" w:hAnsi="Arial" w:cs="Arial"/>
          <w:i/>
          <w:iCs/>
          <w:szCs w:val="24"/>
        </w:rPr>
        <w:t>pontban foglalt ingatlanok üzemeltetéséről, karbantartásáról, felújításáról a tulajdonos Önkormányzatok gondoskodnak a Társulás és az Önkormányzatok által a működtetés tárgyában kötött külön megállapodás szerinti költségviselés mellett, ily módon a társult önkormányzatok között e körben közös tulajdon nem keletkezik.”</w:t>
      </w:r>
    </w:p>
    <w:p w14:paraId="7A2EE978" w14:textId="77777777" w:rsidR="00DD7CE9" w:rsidRPr="00DD7CE9" w:rsidRDefault="00DD7CE9" w:rsidP="00DD7CE9">
      <w:pPr>
        <w:tabs>
          <w:tab w:val="left" w:pos="993"/>
        </w:tabs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</w:p>
    <w:p w14:paraId="74BF9DA5" w14:textId="77777777" w:rsidR="00DD7CE9" w:rsidRPr="00DD7CE9" w:rsidRDefault="00DD7CE9" w:rsidP="00DD7CE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14:paraId="760FC949" w14:textId="77777777" w:rsidR="00DD7CE9" w:rsidRPr="00DD7CE9" w:rsidRDefault="00DD7CE9" w:rsidP="00DD7CE9">
      <w:pPr>
        <w:tabs>
          <w:tab w:val="left" w:pos="426"/>
        </w:tabs>
        <w:spacing w:after="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2.</w:t>
      </w:r>
      <w:r w:rsidRPr="00DD7CE9">
        <w:rPr>
          <w:rFonts w:ascii="Arial" w:eastAsia="Times New Roman" w:hAnsi="Arial" w:cs="Arial"/>
          <w:sz w:val="24"/>
          <w:szCs w:val="24"/>
          <w:lang w:eastAsia="hu-HU"/>
        </w:rPr>
        <w:t xml:space="preserve"> A Társulási Megállapodás X. fejezete 9.2. pontja helyébe az alábbi szövegrész kerül a 9.2.1. és a 9.2.2 alpontok változatlanul hagyása mellett.</w:t>
      </w:r>
    </w:p>
    <w:p w14:paraId="56A9E995" w14:textId="77777777" w:rsidR="00DD7CE9" w:rsidRPr="00DD7CE9" w:rsidRDefault="00DD7CE9" w:rsidP="00DD7CE9">
      <w:pPr>
        <w:tabs>
          <w:tab w:val="left" w:pos="426"/>
        </w:tabs>
        <w:spacing w:after="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F72E0E7" w14:textId="77777777" w:rsidR="00DD7CE9" w:rsidRPr="00DD7CE9" w:rsidRDefault="00DD7CE9" w:rsidP="00DD7CE9">
      <w:pPr>
        <w:tabs>
          <w:tab w:val="left" w:pos="426"/>
        </w:tabs>
        <w:spacing w:after="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52AEDB7" w14:textId="77777777" w:rsidR="00DD7CE9" w:rsidRPr="00DD7CE9" w:rsidRDefault="00DD7CE9" w:rsidP="00DD7CE9">
      <w:pPr>
        <w:tabs>
          <w:tab w:val="left" w:pos="1368"/>
        </w:tabs>
        <w:spacing w:after="120"/>
        <w:ind w:left="993" w:hanging="567"/>
        <w:jc w:val="both"/>
        <w:rPr>
          <w:rFonts w:ascii="Arial" w:eastAsia="Times New Roman" w:hAnsi="Arial" w:cs="Arial"/>
          <w:i/>
          <w:iCs/>
          <w:sz w:val="28"/>
          <w:szCs w:val="28"/>
          <w:lang w:eastAsia="hu-HU"/>
        </w:rPr>
      </w:pPr>
      <w:r w:rsidRPr="00DD7CE9">
        <w:rPr>
          <w:rFonts w:ascii="Arial" w:eastAsia="Calibri" w:hAnsi="Arial" w:cs="Arial"/>
          <w:b/>
          <w:bCs/>
          <w:i/>
          <w:iCs/>
          <w:szCs w:val="24"/>
        </w:rPr>
        <w:t>„9.2.</w:t>
      </w:r>
      <w:r w:rsidRPr="00DD7CE9">
        <w:rPr>
          <w:rFonts w:ascii="Arial" w:eastAsia="Calibri" w:hAnsi="Arial" w:cs="Arial"/>
          <w:b/>
          <w:bCs/>
          <w:i/>
          <w:iCs/>
          <w:szCs w:val="24"/>
        </w:rPr>
        <w:tab/>
      </w:r>
      <w:r w:rsidRPr="00DD7CE9">
        <w:rPr>
          <w:rFonts w:ascii="Arial" w:eastAsia="Calibri" w:hAnsi="Arial" w:cs="Arial"/>
          <w:i/>
          <w:iCs/>
          <w:szCs w:val="24"/>
        </w:rPr>
        <w:t>A köznevelési intézmény költségvetésének részét képezik a Társulás és az Önkormányzatok által a működtetés tárgyában kötött megállapodásban részletezettek szerinti költségek.”</w:t>
      </w:r>
    </w:p>
    <w:p w14:paraId="5AEE3941" w14:textId="77777777" w:rsidR="00DD7CE9" w:rsidRPr="00DD7CE9" w:rsidRDefault="00DD7CE9" w:rsidP="00DD7CE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017602A" w14:textId="77777777" w:rsidR="00DD7CE9" w:rsidRPr="00DD7CE9" w:rsidRDefault="00DD7CE9" w:rsidP="00DD7CE9">
      <w:pPr>
        <w:tabs>
          <w:tab w:val="left" w:pos="426"/>
        </w:tabs>
        <w:spacing w:after="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3.</w:t>
      </w:r>
      <w:r w:rsidRPr="00DD7CE9">
        <w:rPr>
          <w:rFonts w:ascii="Arial" w:eastAsia="Times New Roman" w:hAnsi="Arial" w:cs="Arial"/>
          <w:sz w:val="24"/>
          <w:szCs w:val="24"/>
          <w:lang w:eastAsia="hu-HU"/>
        </w:rPr>
        <w:t xml:space="preserve"> A Társulási Megállapodás X. fejezete 9.15. pontjában az alábbi szövegrész hatályon kívül helyezésre kerül: </w:t>
      </w:r>
    </w:p>
    <w:p w14:paraId="1BD0CDCD" w14:textId="77777777" w:rsidR="00DD7CE9" w:rsidRPr="00DD7CE9" w:rsidRDefault="00DD7CE9" w:rsidP="00DD7CE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4740133" w14:textId="77777777" w:rsidR="00DD7CE9" w:rsidRPr="00DD7CE9" w:rsidRDefault="00DD7CE9" w:rsidP="00DD7CE9">
      <w:pPr>
        <w:tabs>
          <w:tab w:val="left" w:pos="567"/>
        </w:tabs>
        <w:spacing w:after="0" w:line="240" w:lineRule="auto"/>
        <w:ind w:left="567"/>
        <w:jc w:val="both"/>
        <w:rPr>
          <w:rFonts w:ascii="Arial" w:eastAsia="Times New Roman" w:hAnsi="Arial" w:cs="Arial"/>
          <w:bCs/>
          <w:i/>
          <w:iCs/>
          <w:szCs w:val="28"/>
          <w:lang w:eastAsia="hu-HU"/>
        </w:rPr>
      </w:pPr>
      <w:r w:rsidRPr="00DD7CE9">
        <w:rPr>
          <w:rFonts w:ascii="Arial" w:eastAsia="Times New Roman" w:hAnsi="Arial" w:cs="Arial"/>
          <w:i/>
          <w:iCs/>
          <w:szCs w:val="28"/>
          <w:lang w:eastAsia="hu-HU"/>
        </w:rPr>
        <w:t>„A köznevelési intézmény elemi költségvetés jóváhagyására a Társulási Tanács elnöke jogosult.”</w:t>
      </w:r>
    </w:p>
    <w:p w14:paraId="615ECCD4" w14:textId="77777777" w:rsidR="00DD7CE9" w:rsidRPr="00DD7CE9" w:rsidRDefault="00DD7CE9" w:rsidP="00DD7CE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CE4CFEA" w14:textId="77777777" w:rsidR="00DD7CE9" w:rsidRPr="00DD7CE9" w:rsidRDefault="00DD7CE9" w:rsidP="00DD7CE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108F0E4" w14:textId="77777777" w:rsidR="00DD7CE9" w:rsidRPr="00DD7CE9" w:rsidRDefault="00DD7CE9" w:rsidP="00DD7CE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4</w:t>
      </w:r>
      <w:r w:rsidRPr="00DD7CE9">
        <w:rPr>
          <w:rFonts w:ascii="Arial" w:eastAsia="Times New Roman" w:hAnsi="Arial" w:cs="Arial"/>
          <w:sz w:val="24"/>
          <w:szCs w:val="24"/>
          <w:lang w:eastAsia="hu-HU"/>
        </w:rPr>
        <w:t>. A Társulási Megállapodás XV. fejezete 1. pontja az alábbi 1.8. alponttal egészül ki:</w:t>
      </w:r>
    </w:p>
    <w:p w14:paraId="0F0E2D1A" w14:textId="77777777" w:rsidR="00DD7CE9" w:rsidRPr="00DD7CE9" w:rsidRDefault="00DD7CE9" w:rsidP="00DD7CE9">
      <w:p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DE502DB" w14:textId="77777777" w:rsidR="00DD7CE9" w:rsidRPr="00DD7CE9" w:rsidRDefault="00DD7CE9" w:rsidP="00DD7CE9">
      <w:pPr>
        <w:spacing w:after="0" w:line="240" w:lineRule="auto"/>
        <w:ind w:left="426"/>
        <w:jc w:val="both"/>
        <w:rPr>
          <w:rFonts w:ascii="Arial" w:eastAsia="Times New Roman" w:hAnsi="Arial" w:cs="Arial"/>
          <w:i/>
          <w:iCs/>
          <w:lang w:eastAsia="hu-HU"/>
        </w:rPr>
      </w:pPr>
      <w:r w:rsidRPr="00DD7CE9">
        <w:rPr>
          <w:rFonts w:ascii="Arial" w:eastAsia="Times New Roman" w:hAnsi="Arial" w:cs="Arial"/>
          <w:i/>
          <w:iCs/>
          <w:lang w:eastAsia="hu-HU"/>
        </w:rPr>
        <w:t>„</w:t>
      </w:r>
      <w:r w:rsidRPr="00DD7CE9">
        <w:rPr>
          <w:rFonts w:ascii="Arial" w:eastAsia="Times New Roman" w:hAnsi="Arial" w:cs="Arial"/>
          <w:b/>
          <w:bCs/>
          <w:i/>
          <w:iCs/>
          <w:lang w:eastAsia="hu-HU"/>
        </w:rPr>
        <w:t>1.8.</w:t>
      </w:r>
      <w:r w:rsidRPr="00DD7CE9">
        <w:rPr>
          <w:rFonts w:ascii="Arial" w:eastAsia="Times New Roman" w:hAnsi="Arial" w:cs="Arial"/>
          <w:i/>
          <w:iCs/>
          <w:lang w:eastAsia="hu-HU"/>
        </w:rPr>
        <w:t xml:space="preserve"> A XXIV. számú módosítással egységes szerkezetű Megállapodás a törzskönyvi bejegyzés napján lép hatályba, azzal, hogy a módosítással érintett rendelkezéseket 2026. január 1. napjától kell alkalmazni.”</w:t>
      </w:r>
    </w:p>
    <w:p w14:paraId="45AB5F2E" w14:textId="77777777" w:rsidR="00DD7CE9" w:rsidRPr="00DD7CE9" w:rsidRDefault="00DD7CE9" w:rsidP="00DD7C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A6F3676" w14:textId="77777777" w:rsidR="00DD7CE9" w:rsidRPr="00DD7CE9" w:rsidRDefault="00DD7CE9" w:rsidP="00DD7C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</w:p>
    <w:p w14:paraId="77892308" w14:textId="77777777" w:rsidR="00DD7CE9" w:rsidRPr="00DD7CE9" w:rsidRDefault="00DD7CE9" w:rsidP="00DD7CE9">
      <w:p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DD7CE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5</w:t>
      </w:r>
      <w:r w:rsidRPr="00DD7CE9">
        <w:rPr>
          <w:rFonts w:ascii="Arial" w:eastAsia="Times New Roman" w:hAnsi="Arial" w:cs="Arial"/>
          <w:b/>
          <w:sz w:val="24"/>
          <w:szCs w:val="24"/>
          <w:lang w:eastAsia="ar-SA"/>
        </w:rPr>
        <w:t>.</w:t>
      </w:r>
      <w:r w:rsidRPr="00DD7CE9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A Képviselő-testület a Társulási Megállapodás egyéb pontjait módosítani nem kívánja, azok változatlanul kötelező érvényűek.</w:t>
      </w:r>
    </w:p>
    <w:p w14:paraId="6311E5C3" w14:textId="77777777" w:rsidR="00DD7CE9" w:rsidRDefault="00DD7CE9" w:rsidP="00DD7CE9">
      <w:pPr>
        <w:tabs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0F1A8554" w14:textId="77777777" w:rsidR="00DD7CE9" w:rsidRDefault="00DD7CE9" w:rsidP="00DD7CE9">
      <w:pPr>
        <w:tabs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6066C67E" w14:textId="77777777" w:rsidR="00DD7CE9" w:rsidRPr="00DD7CE9" w:rsidRDefault="00DD7CE9" w:rsidP="00DD7CE9">
      <w:pPr>
        <w:tabs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40A84D6B" w14:textId="77777777" w:rsidR="00DD7CE9" w:rsidRPr="00DD7CE9" w:rsidRDefault="00DD7CE9" w:rsidP="00DD7CE9">
      <w:p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13AEEB13" w14:textId="77777777" w:rsidR="00DD7CE9" w:rsidRPr="00DD7CE9" w:rsidRDefault="00DD7CE9" w:rsidP="00DD7CE9">
      <w:pPr>
        <w:ind w:left="426" w:hanging="426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II.</w:t>
      </w:r>
    </w:p>
    <w:p w14:paraId="387CEC47" w14:textId="77777777" w:rsidR="00DD7CE9" w:rsidRPr="00DD7CE9" w:rsidRDefault="00DD7CE9" w:rsidP="00DD7CE9">
      <w:pPr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a Móri Többcélú Kistérségi Társulás Társulási Megállapodását az I. pontban foglalt módosítással az előterjesztés 1. számú mellékletében foglaltak szerint egységes szerkezetbe foglalja s felhatalmazza a Polgármestert annak aláírására. </w:t>
      </w:r>
    </w:p>
    <w:p w14:paraId="2B81385C" w14:textId="77777777" w:rsidR="00DD7CE9" w:rsidRPr="00DD7CE9" w:rsidRDefault="00DD7CE9" w:rsidP="00DD7CE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sz w:val="24"/>
          <w:szCs w:val="24"/>
          <w:u w:val="single"/>
          <w:lang w:eastAsia="hu-HU"/>
        </w:rPr>
        <w:br/>
        <w:t xml:space="preserve">Felelős: </w:t>
      </w:r>
      <w:r w:rsidRPr="00DD7CE9">
        <w:rPr>
          <w:rFonts w:ascii="Arial" w:eastAsia="Times New Roman" w:hAnsi="Arial" w:cs="Arial"/>
          <w:sz w:val="24"/>
          <w:szCs w:val="24"/>
          <w:lang w:eastAsia="hu-HU"/>
        </w:rPr>
        <w:t>polgármester (Önkormányzati Iroda)</w:t>
      </w:r>
    </w:p>
    <w:p w14:paraId="175BEFBA" w14:textId="77777777" w:rsidR="00DD7CE9" w:rsidRPr="00DD7CE9" w:rsidRDefault="00DD7CE9" w:rsidP="00DD7CE9">
      <w:pPr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Határidő:</w:t>
      </w:r>
      <w:r w:rsidRPr="00DD7CE9">
        <w:rPr>
          <w:rFonts w:ascii="Arial" w:eastAsia="Times New Roman" w:hAnsi="Arial" w:cs="Arial"/>
          <w:sz w:val="24"/>
          <w:szCs w:val="24"/>
          <w:lang w:eastAsia="hu-HU"/>
        </w:rPr>
        <w:t xml:space="preserve"> 2026.05.31.</w:t>
      </w:r>
    </w:p>
    <w:p w14:paraId="3D085EEE" w14:textId="77777777" w:rsidR="00DD7CE9" w:rsidRPr="00DD7CE9" w:rsidRDefault="00DD7CE9" w:rsidP="00DD7CE9">
      <w:pPr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52E9852" w14:textId="77777777" w:rsidR="00DD7CE9" w:rsidRPr="00DD7CE9" w:rsidRDefault="00DD7CE9" w:rsidP="00DD7CE9">
      <w:pPr>
        <w:ind w:left="426" w:hanging="426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b/>
          <w:sz w:val="24"/>
          <w:szCs w:val="24"/>
          <w:lang w:eastAsia="hu-HU"/>
        </w:rPr>
        <w:t>III.</w:t>
      </w:r>
    </w:p>
    <w:p w14:paraId="67963CAE" w14:textId="77777777" w:rsidR="00DD7CE9" w:rsidRPr="00DD7CE9" w:rsidRDefault="00DD7CE9" w:rsidP="00DD7CE9">
      <w:pPr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sz w:val="24"/>
          <w:szCs w:val="24"/>
          <w:lang w:eastAsia="hu-HU"/>
        </w:rPr>
        <w:t xml:space="preserve">A Képviselő-testület felkéri a polgármestert, mint a Móri Többcélú Kistérségi Társulás Társulási Tanács elnökét, hogy a Móri Többcélú Kistérségi Társulás egységes szerkezetbe foglalt Társulási Megállapodását annak teljes körű elfogadását és aláírását követően a Magyar Államkincstár Fejér Vármegyei Igazgatósága részére küldje meg. </w:t>
      </w:r>
    </w:p>
    <w:p w14:paraId="09A2D693" w14:textId="77777777" w:rsidR="00DD7CE9" w:rsidRPr="00DD7CE9" w:rsidRDefault="00DD7CE9" w:rsidP="00DD7CE9">
      <w:pPr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</w:p>
    <w:p w14:paraId="470E8671" w14:textId="77777777" w:rsidR="00DD7CE9" w:rsidRPr="00DD7CE9" w:rsidRDefault="00DD7CE9" w:rsidP="00DD7CE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sz w:val="24"/>
          <w:szCs w:val="24"/>
          <w:u w:val="single"/>
          <w:lang w:eastAsia="hu-HU"/>
        </w:rPr>
        <w:t xml:space="preserve">Felelős: </w:t>
      </w:r>
      <w:r w:rsidRPr="00DD7CE9">
        <w:rPr>
          <w:rFonts w:ascii="Arial" w:eastAsia="Times New Roman" w:hAnsi="Arial" w:cs="Arial"/>
          <w:sz w:val="24"/>
          <w:szCs w:val="24"/>
          <w:lang w:eastAsia="hu-HU"/>
        </w:rPr>
        <w:t>polgármester (Önkormányzati Iroda)</w:t>
      </w:r>
    </w:p>
    <w:p w14:paraId="13486A01" w14:textId="77777777" w:rsidR="00DD7CE9" w:rsidRPr="00DD7CE9" w:rsidRDefault="00DD7CE9" w:rsidP="00DD7CE9">
      <w:pPr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D7CE9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Határidő:</w:t>
      </w:r>
      <w:r w:rsidRPr="00DD7CE9">
        <w:rPr>
          <w:rFonts w:ascii="Arial" w:eastAsia="Times New Roman" w:hAnsi="Arial" w:cs="Arial"/>
          <w:sz w:val="24"/>
          <w:szCs w:val="24"/>
          <w:lang w:eastAsia="hu-HU"/>
        </w:rPr>
        <w:t xml:space="preserve"> 2026.05.31.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99DFC" w14:textId="77777777" w:rsidR="00D55CD8" w:rsidRDefault="00D55CD8">
      <w:pPr>
        <w:spacing w:after="0" w:line="240" w:lineRule="auto"/>
      </w:pPr>
      <w:r>
        <w:separator/>
      </w:r>
    </w:p>
  </w:endnote>
  <w:endnote w:type="continuationSeparator" w:id="0">
    <w:p w14:paraId="5576FCEF" w14:textId="77777777" w:rsidR="00D55CD8" w:rsidRDefault="00D55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3B59A" w14:textId="77777777" w:rsidR="00D55CD8" w:rsidRDefault="00D55CD8">
      <w:pPr>
        <w:spacing w:after="0" w:line="240" w:lineRule="auto"/>
      </w:pPr>
      <w:r>
        <w:separator/>
      </w:r>
    </w:p>
  </w:footnote>
  <w:footnote w:type="continuationSeparator" w:id="0">
    <w:p w14:paraId="79501809" w14:textId="77777777" w:rsidR="00D55CD8" w:rsidRDefault="00D55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55CD8"/>
    <w:rsid w:val="00D649B6"/>
    <w:rsid w:val="00D9099D"/>
    <w:rsid w:val="00D914F4"/>
    <w:rsid w:val="00D925CD"/>
    <w:rsid w:val="00D93203"/>
    <w:rsid w:val="00DC1B57"/>
    <w:rsid w:val="00DC5F3A"/>
    <w:rsid w:val="00DD7CE9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2026-04-02T08:26:00Z</dcterms:created>
  <dcterms:modified xsi:type="dcterms:W3CDTF">2026-04-02T08:26:00Z</dcterms:modified>
</cp:coreProperties>
</file>