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7D5D" w14:textId="77777777" w:rsidR="00E77078" w:rsidRPr="00E77078" w:rsidRDefault="00E77078" w:rsidP="00E7707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E7707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F145683" w14:textId="77777777" w:rsidR="00E77078" w:rsidRPr="00E77078" w:rsidRDefault="00E77078" w:rsidP="00E7707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7707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11/2026. (I.28.) </w:t>
      </w:r>
      <w:r w:rsidRPr="00E7707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A47D7FF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364DF2" w14:textId="77777777" w:rsidR="00E77078" w:rsidRPr="00E77078" w:rsidRDefault="00E77078" w:rsidP="00E770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E7707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MÓRI SZABADIDŐKÖZPONT Kft. 2026. évi üzleti terve tárgyában</w:t>
      </w:r>
    </w:p>
    <w:p w14:paraId="0B58FD95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04E73C" w14:textId="77777777" w:rsidR="00E77078" w:rsidRPr="00E77078" w:rsidRDefault="00E77078" w:rsidP="00E7707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E77078">
        <w:rPr>
          <w:rFonts w:ascii="Arial" w:eastAsia="Calibri" w:hAnsi="Arial" w:cs="Arial"/>
          <w:sz w:val="24"/>
        </w:rPr>
        <w:t>1. Mór Városi Önkormányzat Képviselő-testülete – az alapító részéről - a MÓRI SZABADIDŐKÖZPONT Kft. 2026. évi üzleti tervét az 1. mellékletben foglaltak alapján az alábbiak szerint hagyja jóvá:</w:t>
      </w:r>
    </w:p>
    <w:p w14:paraId="0727EC26" w14:textId="77777777" w:rsidR="00E77078" w:rsidRPr="00E77078" w:rsidRDefault="00E77078" w:rsidP="00E7707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</w:p>
    <w:p w14:paraId="219B3151" w14:textId="77777777" w:rsidR="00E77078" w:rsidRPr="00E77078" w:rsidRDefault="00E77078" w:rsidP="00E77078">
      <w:pPr>
        <w:tabs>
          <w:tab w:val="right" w:pos="595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E77078">
        <w:rPr>
          <w:rFonts w:ascii="Arial" w:eastAsia="Calibri" w:hAnsi="Arial" w:cs="Arial"/>
          <w:sz w:val="24"/>
        </w:rPr>
        <w:t xml:space="preserve">Összes bevétel: </w:t>
      </w:r>
      <w:r w:rsidRPr="00E77078">
        <w:rPr>
          <w:rFonts w:ascii="Arial" w:eastAsia="Calibri" w:hAnsi="Arial" w:cs="Arial"/>
          <w:sz w:val="24"/>
        </w:rPr>
        <w:tab/>
        <w:t xml:space="preserve">80 600 </w:t>
      </w:r>
      <w:proofErr w:type="spellStart"/>
      <w:r w:rsidRPr="00E77078">
        <w:rPr>
          <w:rFonts w:ascii="Arial" w:eastAsia="Calibri" w:hAnsi="Arial" w:cs="Arial"/>
          <w:sz w:val="24"/>
        </w:rPr>
        <w:t>eFt</w:t>
      </w:r>
      <w:proofErr w:type="spellEnd"/>
    </w:p>
    <w:p w14:paraId="59BFBD27" w14:textId="77777777" w:rsidR="00E77078" w:rsidRPr="00E77078" w:rsidRDefault="00E77078" w:rsidP="00E77078">
      <w:pPr>
        <w:tabs>
          <w:tab w:val="right" w:pos="595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E77078">
        <w:rPr>
          <w:rFonts w:ascii="Arial" w:eastAsia="Calibri" w:hAnsi="Arial" w:cs="Arial"/>
          <w:sz w:val="24"/>
        </w:rPr>
        <w:t xml:space="preserve">Összes ráfordítás: </w:t>
      </w:r>
      <w:r w:rsidRPr="00E77078">
        <w:rPr>
          <w:rFonts w:ascii="Arial" w:eastAsia="Calibri" w:hAnsi="Arial" w:cs="Arial"/>
          <w:sz w:val="24"/>
        </w:rPr>
        <w:tab/>
        <w:t xml:space="preserve">243 403 </w:t>
      </w:r>
      <w:proofErr w:type="spellStart"/>
      <w:r w:rsidRPr="00E77078">
        <w:rPr>
          <w:rFonts w:ascii="Arial" w:eastAsia="Calibri" w:hAnsi="Arial" w:cs="Arial"/>
          <w:sz w:val="24"/>
        </w:rPr>
        <w:t>eFt</w:t>
      </w:r>
      <w:proofErr w:type="spellEnd"/>
    </w:p>
    <w:p w14:paraId="2BC85B02" w14:textId="77777777" w:rsidR="00E77078" w:rsidRPr="00E77078" w:rsidRDefault="00E77078" w:rsidP="00E77078">
      <w:pPr>
        <w:tabs>
          <w:tab w:val="right" w:pos="595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E77078">
        <w:rPr>
          <w:rFonts w:ascii="Arial" w:eastAsia="Calibri" w:hAnsi="Arial" w:cs="Arial"/>
          <w:sz w:val="24"/>
        </w:rPr>
        <w:t xml:space="preserve">Adózás előtti eredmény: </w:t>
      </w:r>
      <w:r w:rsidRPr="00E77078">
        <w:rPr>
          <w:rFonts w:ascii="Arial" w:eastAsia="Calibri" w:hAnsi="Arial" w:cs="Arial"/>
          <w:sz w:val="24"/>
        </w:rPr>
        <w:tab/>
        <w:t xml:space="preserve">-162 803 </w:t>
      </w:r>
      <w:proofErr w:type="spellStart"/>
      <w:r w:rsidRPr="00E77078">
        <w:rPr>
          <w:rFonts w:ascii="Arial" w:eastAsia="Calibri" w:hAnsi="Arial" w:cs="Arial"/>
          <w:sz w:val="24"/>
        </w:rPr>
        <w:t>eFt</w:t>
      </w:r>
      <w:proofErr w:type="spellEnd"/>
    </w:p>
    <w:p w14:paraId="40582D66" w14:textId="77777777" w:rsidR="00E77078" w:rsidRPr="00E77078" w:rsidRDefault="00E77078" w:rsidP="00E77078">
      <w:pPr>
        <w:tabs>
          <w:tab w:val="right" w:pos="595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</w:p>
    <w:p w14:paraId="11D27B73" w14:textId="77777777" w:rsidR="00E77078" w:rsidRPr="00E77078" w:rsidRDefault="00E77078" w:rsidP="00E77078">
      <w:pPr>
        <w:tabs>
          <w:tab w:val="right" w:pos="595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E77078">
        <w:rPr>
          <w:rFonts w:ascii="Arial" w:eastAsia="Calibri" w:hAnsi="Arial" w:cs="Arial"/>
          <w:sz w:val="24"/>
        </w:rPr>
        <w:t xml:space="preserve">Karbantartási, javítási </w:t>
      </w:r>
      <w:proofErr w:type="gramStart"/>
      <w:r w:rsidRPr="00E77078">
        <w:rPr>
          <w:rFonts w:ascii="Arial" w:eastAsia="Calibri" w:hAnsi="Arial" w:cs="Arial"/>
          <w:sz w:val="24"/>
        </w:rPr>
        <w:t xml:space="preserve">tételek:   </w:t>
      </w:r>
      <w:proofErr w:type="gramEnd"/>
      <w:r w:rsidRPr="00E77078">
        <w:rPr>
          <w:rFonts w:ascii="Arial" w:eastAsia="Calibri" w:hAnsi="Arial" w:cs="Arial"/>
          <w:sz w:val="24"/>
        </w:rPr>
        <w:t xml:space="preserve">             3 000 </w:t>
      </w:r>
      <w:proofErr w:type="spellStart"/>
      <w:r w:rsidRPr="00E77078">
        <w:rPr>
          <w:rFonts w:ascii="Arial" w:eastAsia="Calibri" w:hAnsi="Arial" w:cs="Arial"/>
          <w:sz w:val="24"/>
        </w:rPr>
        <w:t>eFt</w:t>
      </w:r>
      <w:proofErr w:type="spellEnd"/>
    </w:p>
    <w:p w14:paraId="52D692A3" w14:textId="77777777" w:rsidR="00E77078" w:rsidRPr="00E77078" w:rsidRDefault="00E77078" w:rsidP="00E7707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</w:p>
    <w:p w14:paraId="0CC46956" w14:textId="77777777" w:rsidR="00E77078" w:rsidRPr="00E77078" w:rsidRDefault="00E77078" w:rsidP="00E7707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E77078">
        <w:rPr>
          <w:rFonts w:ascii="Arial" w:eastAsia="Calibri" w:hAnsi="Arial" w:cs="Arial"/>
          <w:sz w:val="24"/>
        </w:rPr>
        <w:t xml:space="preserve">2. A Képviselő-testület a Társaság 2026. évi működtetéséhez összesen 165 803 </w:t>
      </w:r>
      <w:proofErr w:type="spellStart"/>
      <w:r w:rsidRPr="00E77078">
        <w:rPr>
          <w:rFonts w:ascii="Arial" w:eastAsia="Calibri" w:hAnsi="Arial" w:cs="Arial"/>
          <w:sz w:val="24"/>
        </w:rPr>
        <w:t>eFt</w:t>
      </w:r>
      <w:proofErr w:type="spellEnd"/>
      <w:r w:rsidRPr="00E77078">
        <w:rPr>
          <w:rFonts w:ascii="Arial" w:eastAsia="Calibri" w:hAnsi="Arial" w:cs="Arial"/>
          <w:sz w:val="24"/>
        </w:rPr>
        <w:t xml:space="preserve"> támogatást biztosít.</w:t>
      </w:r>
    </w:p>
    <w:p w14:paraId="6609ADDB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5F8B72" w14:textId="77777777" w:rsidR="00E77078" w:rsidRPr="00E77078" w:rsidRDefault="00E77078" w:rsidP="00E7707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77078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77078">
        <w:rPr>
          <w:rFonts w:ascii="Arial" w:eastAsia="Calibri" w:hAnsi="Arial" w:cs="Arial"/>
          <w:sz w:val="24"/>
          <w:szCs w:val="24"/>
        </w:rPr>
        <w:t>: folyamatos</w:t>
      </w:r>
    </w:p>
    <w:p w14:paraId="18754293" w14:textId="77777777" w:rsidR="00E77078" w:rsidRPr="00E77078" w:rsidRDefault="00E77078" w:rsidP="00E7707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77078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77078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E77078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E77078">
        <w:rPr>
          <w:rFonts w:ascii="Arial" w:eastAsia="Calibri" w:hAnsi="Arial" w:cs="Arial"/>
          <w:sz w:val="24"/>
          <w:szCs w:val="24"/>
        </w:rPr>
        <w:t>Pénzügyi Iroda)</w:t>
      </w:r>
    </w:p>
    <w:p w14:paraId="6587B0AE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6385" w14:textId="77777777" w:rsidR="00F2169C" w:rsidRDefault="00F2169C">
      <w:pPr>
        <w:spacing w:after="0" w:line="240" w:lineRule="auto"/>
      </w:pPr>
      <w:r>
        <w:separator/>
      </w:r>
    </w:p>
  </w:endnote>
  <w:endnote w:type="continuationSeparator" w:id="0">
    <w:p w14:paraId="046EC676" w14:textId="77777777" w:rsidR="00F2169C" w:rsidRDefault="00F2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43FB" w14:textId="77777777" w:rsidR="00F2169C" w:rsidRDefault="00F2169C">
      <w:pPr>
        <w:spacing w:after="0" w:line="240" w:lineRule="auto"/>
      </w:pPr>
      <w:r>
        <w:separator/>
      </w:r>
    </w:p>
  </w:footnote>
  <w:footnote w:type="continuationSeparator" w:id="0">
    <w:p w14:paraId="1CEA6862" w14:textId="77777777" w:rsidR="00F2169C" w:rsidRDefault="00F2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7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8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6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0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9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1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2169C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2026-02-10T08:42:00Z</dcterms:created>
  <dcterms:modified xsi:type="dcterms:W3CDTF">2026-02-10T08:42:00Z</dcterms:modified>
</cp:coreProperties>
</file>