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E4A0" w14:textId="77777777" w:rsidR="00066FDF" w:rsidRDefault="00066FDF" w:rsidP="00066FDF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5C16A856" w14:textId="77777777" w:rsidR="00066FDF" w:rsidRDefault="00066FDF" w:rsidP="00066FDF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222/2022. (VI.29.) határozata</w:t>
      </w:r>
    </w:p>
    <w:p w14:paraId="6C44DFC1" w14:textId="77777777" w:rsidR="00066FDF" w:rsidRDefault="00066FDF" w:rsidP="00066FD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2948DA43" w14:textId="77777777" w:rsidR="00066FDF" w:rsidRPr="00BF1EBC" w:rsidRDefault="00066FDF" w:rsidP="00066FDF">
      <w:pPr>
        <w:jc w:val="center"/>
        <w:rPr>
          <w:rFonts w:cs="Arial"/>
          <w:iCs/>
          <w:szCs w:val="24"/>
        </w:rPr>
      </w:pPr>
      <w:r w:rsidRPr="00BF1EBC">
        <w:rPr>
          <w:rFonts w:cs="Arial"/>
          <w:b/>
          <w:bCs/>
          <w:iCs/>
          <w:szCs w:val="24"/>
          <w:u w:val="single"/>
        </w:rPr>
        <w:t>a MÓR-HOLDING Kft.-vel fennálló zöldfelületek fenntartására és ápolására vonatkozó vállalkozási szerződés módosítása tárgyában</w:t>
      </w:r>
    </w:p>
    <w:p w14:paraId="6AEA0C96" w14:textId="77777777" w:rsidR="00066FDF" w:rsidRDefault="00066FDF" w:rsidP="00066FDF">
      <w:pPr>
        <w:spacing w:line="276" w:lineRule="auto"/>
        <w:rPr>
          <w:rFonts w:cs="Arial"/>
          <w:iCs/>
          <w:szCs w:val="24"/>
        </w:rPr>
      </w:pPr>
    </w:p>
    <w:p w14:paraId="2FF1C4F0" w14:textId="77777777" w:rsidR="00066FDF" w:rsidRDefault="00066FDF" w:rsidP="00066FDF">
      <w:pPr>
        <w:rPr>
          <w:rFonts w:eastAsia="Calibri" w:cs="Arial"/>
          <w:szCs w:val="24"/>
        </w:rPr>
      </w:pPr>
      <w:r>
        <w:rPr>
          <w:rFonts w:cs="Arial"/>
          <w:szCs w:val="24"/>
        </w:rPr>
        <w:t xml:space="preserve">Mór Városi Önkormányzat Képviselő-testülete egyetért </w:t>
      </w:r>
      <w:r>
        <w:rPr>
          <w:rFonts w:eastAsia="Calibri" w:cs="Arial"/>
          <w:bCs/>
          <w:iCs/>
          <w:szCs w:val="24"/>
        </w:rPr>
        <w:t>a MÓR-HOLDING Kft.-vel 2016. július 22-én kötött</w:t>
      </w:r>
      <w:r>
        <w:rPr>
          <w:rFonts w:eastAsia="Calibri" w:cs="Arial"/>
          <w:szCs w:val="24"/>
        </w:rPr>
        <w:t xml:space="preserve"> zöldfelületek fenntartására és ápolására vonatkozó vállalkozási szerződés jelen határozat mellékletének megfelelő módosításával.</w:t>
      </w:r>
    </w:p>
    <w:p w14:paraId="691CFB22" w14:textId="77777777" w:rsidR="00066FDF" w:rsidRDefault="00066FDF" w:rsidP="00066FDF">
      <w:pPr>
        <w:tabs>
          <w:tab w:val="left" w:pos="6096"/>
        </w:tabs>
        <w:rPr>
          <w:rFonts w:eastAsia="Calibri" w:cs="Arial"/>
          <w:bCs/>
          <w:iCs/>
          <w:szCs w:val="24"/>
        </w:rPr>
      </w:pPr>
    </w:p>
    <w:p w14:paraId="17DB404A" w14:textId="77777777" w:rsidR="00066FDF" w:rsidRDefault="00066FDF" w:rsidP="00066FDF">
      <w:pPr>
        <w:textAlignment w:val="top"/>
        <w:rPr>
          <w:rFonts w:eastAsia="Calibri" w:cs="Arial"/>
          <w:bCs/>
          <w:iCs/>
          <w:szCs w:val="24"/>
          <w:u w:val="single"/>
          <w:lang w:eastAsia="en-US"/>
        </w:rPr>
      </w:pPr>
    </w:p>
    <w:p w14:paraId="513E10CD" w14:textId="77777777" w:rsidR="00066FDF" w:rsidRDefault="00066FDF" w:rsidP="00066FDF">
      <w:pPr>
        <w:rPr>
          <w:rFonts w:eastAsia="Calibri" w:cs="Arial"/>
          <w:szCs w:val="24"/>
        </w:rPr>
      </w:pPr>
      <w:r>
        <w:rPr>
          <w:rFonts w:eastAsia="Calibri" w:cs="Arial"/>
          <w:szCs w:val="24"/>
          <w:u w:val="single"/>
        </w:rPr>
        <w:t>Határidő</w:t>
      </w:r>
      <w:r>
        <w:rPr>
          <w:rFonts w:eastAsia="Calibri" w:cs="Arial"/>
          <w:szCs w:val="24"/>
        </w:rPr>
        <w:t>: 2022.07.15.</w:t>
      </w:r>
    </w:p>
    <w:p w14:paraId="551771F9" w14:textId="77777777" w:rsidR="00066FDF" w:rsidRDefault="00066FDF" w:rsidP="00066FDF">
      <w:pPr>
        <w:rPr>
          <w:rFonts w:eastAsia="Calibri" w:cs="Arial"/>
          <w:szCs w:val="24"/>
        </w:rPr>
      </w:pPr>
      <w:r>
        <w:rPr>
          <w:rFonts w:eastAsia="Calibri" w:cs="Arial"/>
          <w:szCs w:val="24"/>
          <w:u w:val="single"/>
        </w:rPr>
        <w:t>Felelős</w:t>
      </w:r>
      <w:r>
        <w:rPr>
          <w:rFonts w:eastAsia="Calibri" w:cs="Arial"/>
          <w:szCs w:val="24"/>
        </w:rPr>
        <w:t>: polgármester ( Városfejlesztési és -üzemeltetési Iroda)</w:t>
      </w:r>
    </w:p>
    <w:p w14:paraId="6AA63A2F" w14:textId="77777777" w:rsidR="00F955E3" w:rsidRPr="007D012F" w:rsidRDefault="00F955E3" w:rsidP="00F955E3">
      <w:pPr>
        <w:rPr>
          <w:rFonts w:eastAsia="Calibri" w:cs="Arial"/>
          <w:szCs w:val="24"/>
          <w:lang w:eastAsia="en-US"/>
        </w:rPr>
      </w:pPr>
    </w:p>
    <w:p w14:paraId="1FE25408" w14:textId="48BE72D9" w:rsidR="006B666B" w:rsidRDefault="006B666B" w:rsidP="004A30D6">
      <w:pPr>
        <w:rPr>
          <w:rFonts w:cs="Arial"/>
          <w:szCs w:val="24"/>
        </w:rPr>
      </w:pPr>
    </w:p>
    <w:p w14:paraId="4D48D4A9" w14:textId="77777777" w:rsidR="006B666B" w:rsidRPr="00713A56" w:rsidRDefault="006B666B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6BEC396C" w:rsidR="00BD291E" w:rsidRDefault="00BD291E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4B40C137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0E412CBB" w14:textId="0F49FDD9" w:rsidR="00BD291E" w:rsidRDefault="00BD291E" w:rsidP="00BD291E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melléklet a </w:t>
      </w:r>
      <w:r>
        <w:rPr>
          <w:rFonts w:cs="Arial"/>
          <w:szCs w:val="24"/>
        </w:rPr>
        <w:t>222</w:t>
      </w:r>
      <w:r>
        <w:rPr>
          <w:rFonts w:cs="Arial"/>
          <w:szCs w:val="24"/>
        </w:rPr>
        <w:t>/2022. (VI.29.) határozathoz</w:t>
      </w:r>
    </w:p>
    <w:p w14:paraId="755DBBED" w14:textId="77777777" w:rsidR="00BD291E" w:rsidRDefault="00BD291E" w:rsidP="00BD291E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7FF6391" w14:textId="77777777" w:rsidR="00BD291E" w:rsidRDefault="00BD291E" w:rsidP="00BD291E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VÁLLALKOZÁSI SZERZŐDÉS-MÓDOSÍTÁS</w:t>
      </w:r>
    </w:p>
    <w:p w14:paraId="0B9B7DE2" w14:textId="77777777" w:rsidR="00BD291E" w:rsidRDefault="00BD291E" w:rsidP="00BD291E">
      <w:pPr>
        <w:rPr>
          <w:rFonts w:ascii="Times New Roman" w:hAnsi="Times New Roman"/>
          <w:sz w:val="20"/>
        </w:rPr>
      </w:pPr>
    </w:p>
    <w:p w14:paraId="6738F029" w14:textId="77777777" w:rsidR="00BD291E" w:rsidRDefault="00BD291E" w:rsidP="00BD291E">
      <w:pPr>
        <w:rPr>
          <w:rFonts w:ascii="Times New Roman" w:hAnsi="Times New Roman"/>
          <w:sz w:val="20"/>
        </w:rPr>
      </w:pPr>
    </w:p>
    <w:p w14:paraId="0E62436B" w14:textId="77777777" w:rsidR="00BD291E" w:rsidRDefault="00BD291E" w:rsidP="00BD291E">
      <w:pPr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Mely létrejött egyrészről </w:t>
      </w:r>
    </w:p>
    <w:p w14:paraId="6AC11046" w14:textId="77777777" w:rsidR="00BD291E" w:rsidRDefault="00BD291E" w:rsidP="00BD29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Mór Városi Önkormányzat </w:t>
      </w:r>
      <w:r>
        <w:rPr>
          <w:rFonts w:ascii="Times New Roman" w:hAnsi="Times New Roman"/>
          <w:szCs w:val="24"/>
        </w:rPr>
        <w:t xml:space="preserve">(székhely: 8060 Mór, Szt. István tér 6., adószám: 15727220-2-07, képviseli: Fenyves Péter polgármester), mint megrendelő (továbbiakban: </w:t>
      </w:r>
      <w:r>
        <w:rPr>
          <w:rFonts w:ascii="Times New Roman" w:hAnsi="Times New Roman"/>
          <w:b/>
          <w:szCs w:val="24"/>
        </w:rPr>
        <w:t>Megrendelő</w:t>
      </w:r>
      <w:r>
        <w:rPr>
          <w:rFonts w:ascii="Times New Roman" w:hAnsi="Times New Roman"/>
          <w:szCs w:val="24"/>
        </w:rPr>
        <w:t xml:space="preserve">), </w:t>
      </w:r>
    </w:p>
    <w:p w14:paraId="0B9A344F" w14:textId="77777777" w:rsidR="00BD291E" w:rsidRDefault="00BD291E" w:rsidP="00BD291E">
      <w:pPr>
        <w:rPr>
          <w:rFonts w:ascii="Times New Roman" w:hAnsi="Times New Roman"/>
          <w:szCs w:val="24"/>
        </w:rPr>
      </w:pPr>
    </w:p>
    <w:p w14:paraId="35D57D3D" w14:textId="77777777" w:rsidR="00BD291E" w:rsidRDefault="00BD291E" w:rsidP="00BD291E">
      <w:pPr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másrészről </w:t>
      </w:r>
    </w:p>
    <w:p w14:paraId="5A324C06" w14:textId="77777777" w:rsidR="00BD291E" w:rsidRDefault="00BD291E" w:rsidP="00BD29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MÓR-HOLDING Kft. </w:t>
      </w:r>
      <w:r>
        <w:rPr>
          <w:rFonts w:ascii="Times New Roman" w:hAnsi="Times New Roman"/>
          <w:szCs w:val="24"/>
        </w:rPr>
        <w:t>(székhely: 8060 Mór, Szent István tér 6., adószám: 25335299-2-07, képviseli: Tóth András ügyvezető),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mint vállalkozó (továbbiakban: </w:t>
      </w:r>
      <w:r>
        <w:rPr>
          <w:rFonts w:ascii="Times New Roman" w:hAnsi="Times New Roman"/>
          <w:b/>
          <w:szCs w:val="24"/>
        </w:rPr>
        <w:t>Vállalkozó</w:t>
      </w:r>
      <w:r>
        <w:rPr>
          <w:rFonts w:ascii="Times New Roman" w:hAnsi="Times New Roman"/>
          <w:szCs w:val="24"/>
        </w:rPr>
        <w:t xml:space="preserve">) </w:t>
      </w:r>
    </w:p>
    <w:p w14:paraId="569B6B3A" w14:textId="77777777" w:rsidR="00BD291E" w:rsidRDefault="00BD291E" w:rsidP="00BD291E">
      <w:pPr>
        <w:rPr>
          <w:rFonts w:ascii="Times New Roman" w:hAnsi="Times New Roman"/>
          <w:szCs w:val="24"/>
        </w:rPr>
      </w:pPr>
    </w:p>
    <w:p w14:paraId="236D833D" w14:textId="77777777" w:rsidR="00BD291E" w:rsidRDefault="00BD291E" w:rsidP="00BD29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között az alulírott helyen és időben az alábbi feltételekkel.</w:t>
      </w:r>
    </w:p>
    <w:p w14:paraId="3B50759B" w14:textId="77777777" w:rsidR="00BD291E" w:rsidRDefault="00BD291E" w:rsidP="00BD291E">
      <w:pPr>
        <w:rPr>
          <w:rFonts w:ascii="Times New Roman" w:hAnsi="Times New Roman"/>
          <w:szCs w:val="24"/>
        </w:rPr>
      </w:pPr>
    </w:p>
    <w:p w14:paraId="18BC88DD" w14:textId="77777777" w:rsidR="00BD291E" w:rsidRDefault="00BD291E" w:rsidP="00BD29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1./ A Felek a köztük 2016. július 22. napján létrejött zöldfelületek fenntartására, ápolására vonatkozó Vállalkozási szerződést (a továbbiakban: Szerződés) 2022. június 1-jei hatállyal akként módosítják, hogy </w:t>
      </w:r>
    </w:p>
    <w:p w14:paraId="13DB39B0" w14:textId="77777777" w:rsidR="00BD291E" w:rsidRDefault="00BD291E" w:rsidP="00BD291E">
      <w:pPr>
        <w:rPr>
          <w:rFonts w:ascii="Times New Roman" w:hAnsi="Times New Roman"/>
          <w:szCs w:val="24"/>
        </w:rPr>
      </w:pPr>
    </w:p>
    <w:p w14:paraId="5C40DFA4" w14:textId="77777777" w:rsidR="00BD291E" w:rsidRDefault="00BD291E" w:rsidP="00BD29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1.1./ a Szerződés 2. melléklete helyébe jelen szerződés 1. melléklete lép.</w:t>
      </w:r>
    </w:p>
    <w:p w14:paraId="3FD07417" w14:textId="77777777" w:rsidR="00BD291E" w:rsidRDefault="00BD291E" w:rsidP="00BD291E">
      <w:pPr>
        <w:rPr>
          <w:rFonts w:ascii="Times New Roman" w:hAnsi="Times New Roman"/>
          <w:szCs w:val="24"/>
        </w:rPr>
      </w:pPr>
    </w:p>
    <w:p w14:paraId="3B026435" w14:textId="77777777" w:rsidR="00BD291E" w:rsidRDefault="00BD291E" w:rsidP="00BD29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1.2./ a Szerződés 3. melléklete helyébe jelen szerződés 2. melléklete lép.</w:t>
      </w:r>
    </w:p>
    <w:p w14:paraId="65CB1487" w14:textId="77777777" w:rsidR="00BD291E" w:rsidRDefault="00BD291E" w:rsidP="00BD291E">
      <w:pPr>
        <w:rPr>
          <w:rFonts w:ascii="Times New Roman" w:hAnsi="Times New Roman"/>
          <w:b/>
          <w:i/>
          <w:szCs w:val="24"/>
        </w:rPr>
      </w:pPr>
    </w:p>
    <w:p w14:paraId="3ADF5FA0" w14:textId="77777777" w:rsidR="00BD291E" w:rsidRDefault="00BD291E" w:rsidP="00BD291E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color w:val="222222"/>
          <w:szCs w:val="24"/>
        </w:rPr>
        <w:t>2./ A jelen módosítás a Felek között fennálló jogviszonyt egyebekben nem érinti, a Szerződés módosítással nem érintett rendelkezései változatlan formában érvényesek és hatályosak.</w:t>
      </w:r>
    </w:p>
    <w:p w14:paraId="26645C23" w14:textId="77777777" w:rsidR="00BD291E" w:rsidRDefault="00BD291E" w:rsidP="00BD291E">
      <w:pPr>
        <w:rPr>
          <w:rFonts w:ascii="Times New Roman" w:hAnsi="Times New Roman"/>
          <w:szCs w:val="24"/>
          <w:u w:val="single"/>
        </w:rPr>
      </w:pPr>
    </w:p>
    <w:p w14:paraId="732F6A7A" w14:textId="77777777" w:rsidR="00BD291E" w:rsidRDefault="00BD291E" w:rsidP="00BD29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Felek a szerződést elolvasták, értelmezték, és mint akaratukkal mindenben megegyezőt jóváhagyólag aláírták.</w:t>
      </w:r>
    </w:p>
    <w:p w14:paraId="7D14BA43" w14:textId="77777777" w:rsidR="00BD291E" w:rsidRDefault="00BD291E" w:rsidP="00BD291E">
      <w:pPr>
        <w:rPr>
          <w:rFonts w:ascii="Times New Roman" w:hAnsi="Times New Roman"/>
          <w:szCs w:val="24"/>
        </w:rPr>
      </w:pPr>
    </w:p>
    <w:p w14:paraId="1F3A8491" w14:textId="77777777" w:rsidR="00BD291E" w:rsidRDefault="00BD291E" w:rsidP="00BD291E">
      <w:pPr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BD291E" w14:paraId="602DBFF2" w14:textId="77777777" w:rsidTr="00BD291E">
        <w:trPr>
          <w:jc w:val="center"/>
        </w:trPr>
        <w:tc>
          <w:tcPr>
            <w:tcW w:w="4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FC7BA1" w14:textId="77777777" w:rsidR="00BD291E" w:rsidRDefault="00BD29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Mór, 2022. …………..</w:t>
            </w:r>
          </w:p>
          <w:p w14:paraId="4B1F97DE" w14:textId="77777777" w:rsidR="00BD291E" w:rsidRDefault="00BD291E">
            <w:pPr>
              <w:rPr>
                <w:rFonts w:ascii="Times New Roman" w:hAnsi="Times New Roman"/>
                <w:bCs/>
                <w:szCs w:val="24"/>
              </w:rPr>
            </w:pPr>
          </w:p>
          <w:p w14:paraId="16120B53" w14:textId="77777777" w:rsidR="00BD291E" w:rsidRDefault="00BD291E">
            <w:pPr>
              <w:rPr>
                <w:rFonts w:ascii="Times New Roman" w:hAnsi="Times New Roman"/>
                <w:bCs/>
                <w:szCs w:val="24"/>
              </w:rPr>
            </w:pPr>
          </w:p>
          <w:p w14:paraId="4D49234D" w14:textId="77777777" w:rsidR="00BD291E" w:rsidRDefault="00BD29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…………………………………</w:t>
            </w:r>
          </w:p>
          <w:p w14:paraId="09DC2B00" w14:textId="77777777" w:rsidR="00BD291E" w:rsidRDefault="00BD29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Mór Városi Önkormányzat,</w:t>
            </w:r>
            <w:r>
              <w:rPr>
                <w:rFonts w:ascii="Times New Roman" w:hAnsi="Times New Roman"/>
                <w:szCs w:val="24"/>
              </w:rPr>
              <w:t xml:space="preserve"> mint Megrendelő képviseletében</w:t>
            </w:r>
          </w:p>
          <w:p w14:paraId="5E6A534C" w14:textId="77777777" w:rsidR="00BD291E" w:rsidRDefault="00BD291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Fenyves Péter</w:t>
            </w:r>
          </w:p>
          <w:p w14:paraId="300A8292" w14:textId="77777777" w:rsidR="00BD291E" w:rsidRDefault="00BD291E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polgármester</w:t>
            </w:r>
          </w:p>
        </w:tc>
        <w:tc>
          <w:tcPr>
            <w:tcW w:w="4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3FED76" w14:textId="77777777" w:rsidR="00BD291E" w:rsidRDefault="00BD2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Mór, 2022. </w:t>
            </w:r>
            <w:r>
              <w:rPr>
                <w:rFonts w:ascii="Times New Roman" w:hAnsi="Times New Roman"/>
                <w:bCs/>
                <w:szCs w:val="24"/>
              </w:rPr>
              <w:t>……</w:t>
            </w:r>
            <w:r>
              <w:rPr>
                <w:rFonts w:ascii="Times New Roman" w:hAnsi="Times New Roman"/>
                <w:szCs w:val="24"/>
              </w:rPr>
              <w:t>…..</w:t>
            </w:r>
          </w:p>
          <w:p w14:paraId="15859A37" w14:textId="77777777" w:rsidR="00BD291E" w:rsidRDefault="00BD291E">
            <w:pPr>
              <w:rPr>
                <w:rFonts w:ascii="Times New Roman" w:hAnsi="Times New Roman"/>
                <w:szCs w:val="24"/>
              </w:rPr>
            </w:pPr>
          </w:p>
          <w:p w14:paraId="4179FB5C" w14:textId="77777777" w:rsidR="00BD291E" w:rsidRDefault="00BD291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FACC7EB" w14:textId="77777777" w:rsidR="00BD291E" w:rsidRDefault="00BD2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…………………….……………</w:t>
            </w:r>
          </w:p>
          <w:p w14:paraId="227E77DC" w14:textId="77777777" w:rsidR="00BD291E" w:rsidRDefault="00BD291E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MÓR-HOLDING Kft., </w:t>
            </w:r>
            <w:r>
              <w:rPr>
                <w:rFonts w:ascii="Times New Roman" w:hAnsi="Times New Roman"/>
                <w:szCs w:val="24"/>
              </w:rPr>
              <w:t>mint Vállalkozó</w:t>
            </w:r>
          </w:p>
          <w:p w14:paraId="68C90591" w14:textId="77777777" w:rsidR="00BD291E" w:rsidRDefault="00BD29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képviseletében</w:t>
            </w:r>
          </w:p>
          <w:p w14:paraId="02E772EE" w14:textId="77777777" w:rsidR="00BD291E" w:rsidRDefault="00BD291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Tóth András</w:t>
            </w:r>
          </w:p>
          <w:p w14:paraId="0430D37B" w14:textId="77777777" w:rsidR="00BD291E" w:rsidRDefault="00BD291E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ügyvezető</w:t>
            </w:r>
          </w:p>
        </w:tc>
      </w:tr>
    </w:tbl>
    <w:p w14:paraId="56298277" w14:textId="77777777" w:rsidR="00BD291E" w:rsidRDefault="00BD291E" w:rsidP="00BD291E">
      <w:pPr>
        <w:rPr>
          <w:rFonts w:ascii="Times New Roman" w:hAnsi="Times New Roman"/>
          <w:szCs w:val="24"/>
        </w:rPr>
      </w:pPr>
    </w:p>
    <w:p w14:paraId="117EFECD" w14:textId="77777777" w:rsidR="00BD291E" w:rsidRDefault="00BD291E" w:rsidP="00BD291E">
      <w:pPr>
        <w:rPr>
          <w:rFonts w:ascii="Times New Roman" w:hAnsi="Times New Roman"/>
          <w:szCs w:val="24"/>
        </w:rPr>
      </w:pPr>
    </w:p>
    <w:p w14:paraId="5001C3B5" w14:textId="77777777" w:rsidR="00BD291E" w:rsidRDefault="00BD291E" w:rsidP="00BD291E">
      <w:pPr>
        <w:tabs>
          <w:tab w:val="center" w:pos="1440"/>
          <w:tab w:val="center" w:pos="56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Mór, 2022. …….……</w:t>
      </w:r>
      <w:r>
        <w:rPr>
          <w:rFonts w:ascii="Times New Roman" w:hAnsi="Times New Roman"/>
          <w:szCs w:val="24"/>
        </w:rPr>
        <w:tab/>
        <w:t>Mór, 2022. …….……</w:t>
      </w:r>
    </w:p>
    <w:p w14:paraId="6EBDCA4C" w14:textId="77777777" w:rsidR="00BD291E" w:rsidRDefault="00BD291E" w:rsidP="00BD291E">
      <w:pPr>
        <w:tabs>
          <w:tab w:val="center" w:pos="2268"/>
          <w:tab w:val="center" w:pos="56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Jogi ellenjegyző: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Pénzügyi ellenjegyző:</w:t>
      </w:r>
    </w:p>
    <w:p w14:paraId="0206B3C2" w14:textId="77777777" w:rsidR="00BD291E" w:rsidRDefault="00BD291E" w:rsidP="00BD291E">
      <w:pPr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14:paraId="562ACD8D" w14:textId="77777777" w:rsidR="00BD291E" w:rsidRDefault="00BD291E" w:rsidP="00BD291E">
      <w:pPr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14:paraId="431C7D48" w14:textId="77777777" w:rsidR="00BD291E" w:rsidRDefault="00BD291E" w:rsidP="00BD291E">
      <w:pPr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14:paraId="36FF0295" w14:textId="77777777" w:rsidR="00BD291E" w:rsidRDefault="00BD291E" w:rsidP="00BD291E">
      <w:pPr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</w:p>
    <w:p w14:paraId="7012D648" w14:textId="77777777" w:rsidR="00BD291E" w:rsidRDefault="00BD291E" w:rsidP="00BD291E">
      <w:pPr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………………………………..</w:t>
      </w:r>
      <w:r>
        <w:rPr>
          <w:rFonts w:ascii="Times New Roman" w:hAnsi="Times New Roman"/>
          <w:szCs w:val="24"/>
        </w:rPr>
        <w:tab/>
        <w:t>………………………………..</w:t>
      </w:r>
    </w:p>
    <w:p w14:paraId="1DB3854A" w14:textId="77777777" w:rsidR="00BD291E" w:rsidRDefault="00BD291E" w:rsidP="00BD291E">
      <w:pPr>
        <w:tabs>
          <w:tab w:val="center" w:pos="2268"/>
          <w:tab w:val="center" w:pos="680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Dr. Taba Nikoletta </w:t>
      </w:r>
      <w:r>
        <w:rPr>
          <w:rFonts w:ascii="Times New Roman" w:hAnsi="Times New Roman"/>
          <w:szCs w:val="24"/>
        </w:rPr>
        <w:tab/>
        <w:t>Laki Csabáné</w:t>
      </w:r>
    </w:p>
    <w:p w14:paraId="0B0D288D" w14:textId="77777777" w:rsidR="00BD291E" w:rsidRDefault="00BD291E" w:rsidP="00BD29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jegyző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Pénzügyi irodavezető</w:t>
      </w:r>
    </w:p>
    <w:p w14:paraId="12D95356" w14:textId="77777777" w:rsidR="00BD291E" w:rsidRDefault="00BD291E" w:rsidP="00BD291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419D26" w14:textId="77777777" w:rsidR="00BD291E" w:rsidRDefault="00BD291E" w:rsidP="00BD291E">
      <w:pPr>
        <w:ind w:left="2124" w:firstLine="708"/>
        <w:jc w:val="center"/>
      </w:pPr>
    </w:p>
    <w:p w14:paraId="365EC0DE" w14:textId="4EE8779D" w:rsidR="00BD291E" w:rsidRDefault="00BD291E" w:rsidP="00BD291E">
      <w:pPr>
        <w:ind w:left="2124" w:firstLine="708"/>
        <w:jc w:val="center"/>
        <w:rPr>
          <w:rFonts w:ascii="Times New Roman" w:hAnsi="Times New Roman"/>
        </w:rPr>
      </w:pPr>
      <w:r>
        <w:lastRenderedPageBreak/>
        <w:t xml:space="preserve">                                                                 </w:t>
      </w:r>
      <w:r>
        <w:rPr>
          <w:rFonts w:ascii="Times New Roman" w:hAnsi="Times New Roman"/>
        </w:rPr>
        <w:t>1. melléklet</w:t>
      </w:r>
    </w:p>
    <w:p w14:paraId="6C19C815" w14:textId="77777777" w:rsidR="00BD291E" w:rsidRDefault="00BD291E" w:rsidP="00BD291E">
      <w:pPr>
        <w:tabs>
          <w:tab w:val="center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>ZÖLDFELÜLET KIMUTATÁS</w:t>
      </w:r>
    </w:p>
    <w:p w14:paraId="341DB9C0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ab/>
      </w:r>
      <w:r>
        <w:tab/>
      </w:r>
      <w:r>
        <w:tab/>
      </w:r>
    </w:p>
    <w:tbl>
      <w:tblPr>
        <w:tblW w:w="7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46"/>
        <w:gridCol w:w="1101"/>
        <w:gridCol w:w="1086"/>
        <w:gridCol w:w="1080"/>
        <w:gridCol w:w="1080"/>
        <w:gridCol w:w="1080"/>
      </w:tblGrid>
      <w:tr w:rsidR="00BD291E" w14:paraId="4E543261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bottom"/>
            <w:hideMark/>
          </w:tcPr>
          <w:p w14:paraId="736BD8C8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I. számú területkategória</w:t>
            </w:r>
          </w:p>
        </w:tc>
        <w:tc>
          <w:tcPr>
            <w:tcW w:w="1101" w:type="dxa"/>
            <w:noWrap/>
            <w:vAlign w:val="bottom"/>
            <w:hideMark/>
          </w:tcPr>
          <w:p w14:paraId="0B686F4A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40821C7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5A8AA5A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4018F6C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AE7EBF7" w14:textId="77777777" w:rsidR="00BD291E" w:rsidRDefault="00BD291E">
            <w:pPr>
              <w:rPr>
                <w:sz w:val="20"/>
              </w:rPr>
            </w:pPr>
          </w:p>
        </w:tc>
      </w:tr>
      <w:tr w:rsidR="00BD291E" w14:paraId="6C14CB85" w14:textId="77777777" w:rsidTr="00BD291E">
        <w:trPr>
          <w:trHeight w:val="270"/>
        </w:trPr>
        <w:tc>
          <w:tcPr>
            <w:tcW w:w="2132" w:type="dxa"/>
            <w:noWrap/>
            <w:vAlign w:val="bottom"/>
            <w:hideMark/>
          </w:tcPr>
          <w:p w14:paraId="0F1D904D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71" w:type="dxa"/>
            <w:noWrap/>
            <w:vAlign w:val="bottom"/>
            <w:hideMark/>
          </w:tcPr>
          <w:p w14:paraId="7C35A46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30EFDEE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7D4615B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4BBB4E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0177DA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03C1596" w14:textId="77777777" w:rsidR="00BD291E" w:rsidRDefault="00BD291E">
            <w:pPr>
              <w:rPr>
                <w:sz w:val="20"/>
              </w:rPr>
            </w:pPr>
          </w:p>
        </w:tc>
      </w:tr>
      <w:tr w:rsidR="00BD291E" w14:paraId="302653C7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bottom"/>
            <w:hideMark/>
          </w:tcPr>
          <w:p w14:paraId="74D097B6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Kiemelt területek</w:t>
            </w:r>
          </w:p>
        </w:tc>
        <w:tc>
          <w:tcPr>
            <w:tcW w:w="1101" w:type="dxa"/>
            <w:noWrap/>
            <w:vAlign w:val="bottom"/>
            <w:hideMark/>
          </w:tcPr>
          <w:p w14:paraId="01591EA0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52F89D3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6B33C1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2160" w:type="dxa"/>
            <w:gridSpan w:val="2"/>
            <w:noWrap/>
            <w:vAlign w:val="center"/>
            <w:hideMark/>
          </w:tcPr>
          <w:p w14:paraId="45142042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Kezelt terület (m2)</w:t>
            </w:r>
          </w:p>
        </w:tc>
      </w:tr>
      <w:tr w:rsidR="00BD291E" w14:paraId="415CD3F5" w14:textId="77777777" w:rsidTr="00BD291E">
        <w:trPr>
          <w:trHeight w:val="270"/>
        </w:trPr>
        <w:tc>
          <w:tcPr>
            <w:tcW w:w="2132" w:type="dxa"/>
            <w:noWrap/>
            <w:vAlign w:val="bottom"/>
            <w:hideMark/>
          </w:tcPr>
          <w:p w14:paraId="4968BDED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1" w:type="dxa"/>
            <w:noWrap/>
            <w:vAlign w:val="bottom"/>
            <w:hideMark/>
          </w:tcPr>
          <w:p w14:paraId="524B159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25895D83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21D541E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D4D460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hideMark/>
          </w:tcPr>
          <w:p w14:paraId="68846CF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B54DADB" w14:textId="77777777" w:rsidR="00BD291E" w:rsidRDefault="00BD291E">
            <w:pPr>
              <w:rPr>
                <w:sz w:val="20"/>
              </w:rPr>
            </w:pPr>
          </w:p>
        </w:tc>
      </w:tr>
      <w:tr w:rsidR="00BD291E" w14:paraId="38FCF70C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213C340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Erzsébet tér</w:t>
            </w:r>
          </w:p>
        </w:tc>
        <w:tc>
          <w:tcPr>
            <w:tcW w:w="71" w:type="dxa"/>
            <w:noWrap/>
            <w:vAlign w:val="bottom"/>
            <w:hideMark/>
          </w:tcPr>
          <w:p w14:paraId="1DA491B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4D77C50B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06CF187B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51EAE63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3B8EF3BF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5120 </w:t>
            </w:r>
          </w:p>
        </w:tc>
        <w:tc>
          <w:tcPr>
            <w:tcW w:w="1080" w:type="dxa"/>
            <w:noWrap/>
            <w:vAlign w:val="bottom"/>
            <w:hideMark/>
          </w:tcPr>
          <w:p w14:paraId="7629B47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CC36ACB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5B9E5BA7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Kapucinus tér</w:t>
            </w:r>
          </w:p>
        </w:tc>
        <w:tc>
          <w:tcPr>
            <w:tcW w:w="1101" w:type="dxa"/>
            <w:noWrap/>
            <w:vAlign w:val="bottom"/>
            <w:hideMark/>
          </w:tcPr>
          <w:p w14:paraId="652EFCC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56A3E90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92ECA9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31EED07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5088 </w:t>
            </w:r>
          </w:p>
        </w:tc>
        <w:tc>
          <w:tcPr>
            <w:tcW w:w="1080" w:type="dxa"/>
            <w:noWrap/>
            <w:vAlign w:val="bottom"/>
            <w:hideMark/>
          </w:tcPr>
          <w:p w14:paraId="14780E2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738BE73A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4FE4E747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Szent István tér</w:t>
            </w:r>
          </w:p>
        </w:tc>
        <w:tc>
          <w:tcPr>
            <w:tcW w:w="1101" w:type="dxa"/>
            <w:noWrap/>
            <w:vAlign w:val="bottom"/>
            <w:hideMark/>
          </w:tcPr>
          <w:p w14:paraId="1B89807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0511F76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D4CD74D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7EC773F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17233 </w:t>
            </w:r>
          </w:p>
        </w:tc>
        <w:tc>
          <w:tcPr>
            <w:tcW w:w="1080" w:type="dxa"/>
            <w:noWrap/>
            <w:vAlign w:val="bottom"/>
            <w:hideMark/>
          </w:tcPr>
          <w:p w14:paraId="35A7704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07C8C106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5932912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Köztársaság tér</w:t>
            </w:r>
          </w:p>
        </w:tc>
        <w:tc>
          <w:tcPr>
            <w:tcW w:w="1101" w:type="dxa"/>
            <w:noWrap/>
            <w:vAlign w:val="bottom"/>
            <w:hideMark/>
          </w:tcPr>
          <w:p w14:paraId="03F88E52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717895E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A1B04D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3995DB83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1058 </w:t>
            </w:r>
          </w:p>
        </w:tc>
        <w:tc>
          <w:tcPr>
            <w:tcW w:w="1080" w:type="dxa"/>
            <w:noWrap/>
            <w:vAlign w:val="bottom"/>
            <w:hideMark/>
          </w:tcPr>
          <w:p w14:paraId="451312E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BA62E9C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3BA1B0E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Polgármesteri Hivatal udvara</w:t>
            </w:r>
          </w:p>
        </w:tc>
        <w:tc>
          <w:tcPr>
            <w:tcW w:w="1086" w:type="dxa"/>
            <w:noWrap/>
            <w:vAlign w:val="bottom"/>
            <w:hideMark/>
          </w:tcPr>
          <w:p w14:paraId="450BC6A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FD1253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58CED45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1080" w:type="dxa"/>
            <w:noWrap/>
            <w:vAlign w:val="bottom"/>
            <w:hideMark/>
          </w:tcPr>
          <w:p w14:paraId="4A773E8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187861D8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1156FCA7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Bajcsy-Zs. u.</w:t>
            </w:r>
          </w:p>
        </w:tc>
        <w:tc>
          <w:tcPr>
            <w:tcW w:w="1101" w:type="dxa"/>
            <w:noWrap/>
            <w:vAlign w:val="bottom"/>
            <w:hideMark/>
          </w:tcPr>
          <w:p w14:paraId="51274E4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6BF41D04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F0A0703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0EBBA894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3760 </w:t>
            </w:r>
          </w:p>
        </w:tc>
        <w:tc>
          <w:tcPr>
            <w:tcW w:w="1080" w:type="dxa"/>
            <w:noWrap/>
            <w:vAlign w:val="bottom"/>
            <w:hideMark/>
          </w:tcPr>
          <w:p w14:paraId="503EE8D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4D486E87" w14:textId="77777777" w:rsidTr="00BD291E">
        <w:trPr>
          <w:trHeight w:val="270"/>
        </w:trPr>
        <w:tc>
          <w:tcPr>
            <w:tcW w:w="4390" w:type="dxa"/>
            <w:gridSpan w:val="4"/>
            <w:noWrap/>
            <w:vAlign w:val="center"/>
            <w:hideMark/>
          </w:tcPr>
          <w:p w14:paraId="5D4E631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Wekerle S. u.-Szabadság tér-Mónus Illés u. e.</w:t>
            </w:r>
          </w:p>
        </w:tc>
        <w:tc>
          <w:tcPr>
            <w:tcW w:w="1080" w:type="dxa"/>
            <w:noWrap/>
            <w:vAlign w:val="bottom"/>
            <w:hideMark/>
          </w:tcPr>
          <w:p w14:paraId="233CA8C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9247778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10764 </w:t>
            </w:r>
          </w:p>
        </w:tc>
        <w:tc>
          <w:tcPr>
            <w:tcW w:w="1080" w:type="dxa"/>
            <w:noWrap/>
            <w:vAlign w:val="bottom"/>
            <w:hideMark/>
          </w:tcPr>
          <w:p w14:paraId="37081CD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0BEE8928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6EC510E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Deák F. u. körforgalomtól-OTP-ig</w:t>
            </w:r>
          </w:p>
        </w:tc>
        <w:tc>
          <w:tcPr>
            <w:tcW w:w="1086" w:type="dxa"/>
            <w:noWrap/>
            <w:vAlign w:val="bottom"/>
            <w:hideMark/>
          </w:tcPr>
          <w:p w14:paraId="1925476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63209B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08ABD1FB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2613 </w:t>
            </w:r>
          </w:p>
        </w:tc>
        <w:tc>
          <w:tcPr>
            <w:tcW w:w="1080" w:type="dxa"/>
            <w:noWrap/>
            <w:vAlign w:val="bottom"/>
            <w:hideMark/>
          </w:tcPr>
          <w:p w14:paraId="42A34082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3B2F0E59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5910736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Dózsa Gy. u. (út és járda között)</w:t>
            </w:r>
          </w:p>
        </w:tc>
        <w:tc>
          <w:tcPr>
            <w:tcW w:w="1086" w:type="dxa"/>
            <w:noWrap/>
            <w:vAlign w:val="bottom"/>
            <w:hideMark/>
          </w:tcPr>
          <w:p w14:paraId="67285F9B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2E89CB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00D014E9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8516 </w:t>
            </w:r>
          </w:p>
        </w:tc>
        <w:tc>
          <w:tcPr>
            <w:tcW w:w="1080" w:type="dxa"/>
            <w:noWrap/>
            <w:vAlign w:val="bottom"/>
            <w:hideMark/>
          </w:tcPr>
          <w:p w14:paraId="49BEE39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32510483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17464B7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Lamberg kastély udvar</w:t>
            </w:r>
          </w:p>
        </w:tc>
        <w:tc>
          <w:tcPr>
            <w:tcW w:w="1101" w:type="dxa"/>
            <w:noWrap/>
            <w:vAlign w:val="bottom"/>
            <w:hideMark/>
          </w:tcPr>
          <w:p w14:paraId="7ECAEE78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4A2B7FA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1CD38DC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390B07D2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1900 </w:t>
            </w:r>
          </w:p>
        </w:tc>
        <w:tc>
          <w:tcPr>
            <w:tcW w:w="1080" w:type="dxa"/>
            <w:noWrap/>
            <w:vAlign w:val="bottom"/>
            <w:hideMark/>
          </w:tcPr>
          <w:p w14:paraId="7737CA18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3CEECD14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6926F0E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Müvelődési ház udvara</w:t>
            </w:r>
          </w:p>
        </w:tc>
        <w:tc>
          <w:tcPr>
            <w:tcW w:w="1101" w:type="dxa"/>
            <w:noWrap/>
            <w:vAlign w:val="bottom"/>
            <w:hideMark/>
          </w:tcPr>
          <w:p w14:paraId="15F59E0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0ABD060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09E1CC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CC3DCE3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1084 </w:t>
            </w:r>
          </w:p>
        </w:tc>
        <w:tc>
          <w:tcPr>
            <w:tcW w:w="1080" w:type="dxa"/>
            <w:noWrap/>
            <w:vAlign w:val="bottom"/>
            <w:hideMark/>
          </w:tcPr>
          <w:p w14:paraId="20FD9FF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1FE82428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303E45E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KRESZ park</w:t>
            </w:r>
          </w:p>
        </w:tc>
        <w:tc>
          <w:tcPr>
            <w:tcW w:w="71" w:type="dxa"/>
            <w:noWrap/>
            <w:vAlign w:val="bottom"/>
            <w:hideMark/>
          </w:tcPr>
          <w:p w14:paraId="600C1C8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4BB086E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4E33DD13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6B5129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B973240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6288 </w:t>
            </w:r>
          </w:p>
        </w:tc>
        <w:tc>
          <w:tcPr>
            <w:tcW w:w="1080" w:type="dxa"/>
            <w:noWrap/>
            <w:vAlign w:val="bottom"/>
            <w:hideMark/>
          </w:tcPr>
          <w:p w14:paraId="526FA3B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16D0F0A4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27BFDE5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Rendelőintézet parkja</w:t>
            </w:r>
          </w:p>
        </w:tc>
        <w:tc>
          <w:tcPr>
            <w:tcW w:w="1101" w:type="dxa"/>
            <w:noWrap/>
            <w:vAlign w:val="bottom"/>
            <w:hideMark/>
          </w:tcPr>
          <w:p w14:paraId="06C2425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6578ECE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B257B8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8012F42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12533 </w:t>
            </w:r>
          </w:p>
        </w:tc>
        <w:tc>
          <w:tcPr>
            <w:tcW w:w="1080" w:type="dxa"/>
            <w:noWrap/>
            <w:vAlign w:val="bottom"/>
            <w:hideMark/>
          </w:tcPr>
          <w:p w14:paraId="007EAD7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0EA4DBA4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68AC919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Táncsics u. eleje</w:t>
            </w:r>
          </w:p>
        </w:tc>
        <w:tc>
          <w:tcPr>
            <w:tcW w:w="1101" w:type="dxa"/>
            <w:noWrap/>
            <w:vAlign w:val="bottom"/>
            <w:hideMark/>
          </w:tcPr>
          <w:p w14:paraId="3F59C37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71AD064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5D674F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F50D601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1080" w:type="dxa"/>
            <w:noWrap/>
            <w:vAlign w:val="bottom"/>
            <w:hideMark/>
          </w:tcPr>
          <w:p w14:paraId="3B2ED4C2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283A7447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658AC8C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Budai Nagy Antal tér</w:t>
            </w:r>
          </w:p>
        </w:tc>
        <w:tc>
          <w:tcPr>
            <w:tcW w:w="1101" w:type="dxa"/>
            <w:noWrap/>
            <w:vAlign w:val="bottom"/>
            <w:hideMark/>
          </w:tcPr>
          <w:p w14:paraId="1845DFA7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4BA1BD3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6E4E5FD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657C9D0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5145 </w:t>
            </w:r>
          </w:p>
        </w:tc>
        <w:tc>
          <w:tcPr>
            <w:tcW w:w="1080" w:type="dxa"/>
            <w:noWrap/>
            <w:vAlign w:val="bottom"/>
            <w:hideMark/>
          </w:tcPr>
          <w:p w14:paraId="50E6258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281AC088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658B7F2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Vámos köz</w:t>
            </w:r>
          </w:p>
        </w:tc>
        <w:tc>
          <w:tcPr>
            <w:tcW w:w="71" w:type="dxa"/>
            <w:noWrap/>
            <w:vAlign w:val="bottom"/>
            <w:hideMark/>
          </w:tcPr>
          <w:p w14:paraId="339A510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4222C95D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4B93D67E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198743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0AF5705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5236 </w:t>
            </w:r>
          </w:p>
        </w:tc>
        <w:tc>
          <w:tcPr>
            <w:tcW w:w="1080" w:type="dxa"/>
            <w:noWrap/>
            <w:vAlign w:val="bottom"/>
            <w:hideMark/>
          </w:tcPr>
          <w:p w14:paraId="71AA2A0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D5F6330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2558FC9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Vasút u.</w:t>
            </w:r>
          </w:p>
        </w:tc>
        <w:tc>
          <w:tcPr>
            <w:tcW w:w="71" w:type="dxa"/>
            <w:noWrap/>
            <w:vAlign w:val="bottom"/>
            <w:hideMark/>
          </w:tcPr>
          <w:p w14:paraId="61DF2F3B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4A23C65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597DFF7B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51BEEAC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44186A6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080" w:type="dxa"/>
            <w:noWrap/>
            <w:vAlign w:val="bottom"/>
            <w:hideMark/>
          </w:tcPr>
          <w:p w14:paraId="00D7442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22C09A2E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2F6D176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Lovarda u.</w:t>
            </w:r>
          </w:p>
        </w:tc>
        <w:tc>
          <w:tcPr>
            <w:tcW w:w="71" w:type="dxa"/>
            <w:noWrap/>
            <w:vAlign w:val="bottom"/>
            <w:hideMark/>
          </w:tcPr>
          <w:p w14:paraId="0727D67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1E5B330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2BC0617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E66E8B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CFB9FCF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 </w:t>
            </w:r>
          </w:p>
        </w:tc>
        <w:tc>
          <w:tcPr>
            <w:tcW w:w="1080" w:type="dxa"/>
            <w:noWrap/>
            <w:vAlign w:val="bottom"/>
            <w:hideMark/>
          </w:tcPr>
          <w:p w14:paraId="7C2E996B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74EAA21D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51E7976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Kossuth L. u.</w:t>
            </w:r>
          </w:p>
        </w:tc>
        <w:tc>
          <w:tcPr>
            <w:tcW w:w="1101" w:type="dxa"/>
            <w:noWrap/>
            <w:vAlign w:val="bottom"/>
            <w:hideMark/>
          </w:tcPr>
          <w:p w14:paraId="3CA70E5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6FDE495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DAF923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38980D5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5450 </w:t>
            </w:r>
          </w:p>
        </w:tc>
        <w:tc>
          <w:tcPr>
            <w:tcW w:w="1080" w:type="dxa"/>
            <w:noWrap/>
            <w:vAlign w:val="bottom"/>
            <w:hideMark/>
          </w:tcPr>
          <w:p w14:paraId="1D2022F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0C93B99C" w14:textId="77777777" w:rsidTr="00BD291E">
        <w:trPr>
          <w:trHeight w:val="270"/>
        </w:trPr>
        <w:tc>
          <w:tcPr>
            <w:tcW w:w="5470" w:type="dxa"/>
            <w:gridSpan w:val="5"/>
            <w:noWrap/>
            <w:vAlign w:val="center"/>
            <w:hideMark/>
          </w:tcPr>
          <w:p w14:paraId="685A35C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Táncsics M. u. Wekerle szabadidőközpont, Buszpályaudvar</w:t>
            </w:r>
          </w:p>
        </w:tc>
        <w:tc>
          <w:tcPr>
            <w:tcW w:w="1080" w:type="dxa"/>
            <w:noWrap/>
            <w:vAlign w:val="center"/>
            <w:hideMark/>
          </w:tcPr>
          <w:p w14:paraId="67CF2907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19975 </w:t>
            </w:r>
          </w:p>
        </w:tc>
        <w:tc>
          <w:tcPr>
            <w:tcW w:w="1080" w:type="dxa"/>
            <w:noWrap/>
            <w:vAlign w:val="bottom"/>
            <w:hideMark/>
          </w:tcPr>
          <w:p w14:paraId="1165E1C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4A3CC29C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1A444421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Vértes u. Baboskút</w:t>
            </w:r>
          </w:p>
        </w:tc>
        <w:tc>
          <w:tcPr>
            <w:tcW w:w="1101" w:type="dxa"/>
            <w:noWrap/>
            <w:vAlign w:val="bottom"/>
            <w:hideMark/>
          </w:tcPr>
          <w:p w14:paraId="47F6712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545F530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8015BC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729F300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11000 </w:t>
            </w:r>
          </w:p>
        </w:tc>
        <w:tc>
          <w:tcPr>
            <w:tcW w:w="1080" w:type="dxa"/>
            <w:noWrap/>
            <w:vAlign w:val="bottom"/>
            <w:hideMark/>
          </w:tcPr>
          <w:p w14:paraId="3F5C127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4AA3CF96" w14:textId="77777777" w:rsidTr="00BD291E">
        <w:trPr>
          <w:trHeight w:val="270"/>
        </w:trPr>
        <w:tc>
          <w:tcPr>
            <w:tcW w:w="4390" w:type="dxa"/>
            <w:gridSpan w:val="4"/>
            <w:noWrap/>
            <w:vAlign w:val="center"/>
            <w:hideMark/>
          </w:tcPr>
          <w:p w14:paraId="1802A5A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Szociális Alapszolgáltatási Központ udvara</w:t>
            </w:r>
          </w:p>
        </w:tc>
        <w:tc>
          <w:tcPr>
            <w:tcW w:w="1080" w:type="dxa"/>
            <w:noWrap/>
            <w:vAlign w:val="bottom"/>
            <w:hideMark/>
          </w:tcPr>
          <w:p w14:paraId="389AB0D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1801861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2270 </w:t>
            </w:r>
          </w:p>
        </w:tc>
        <w:tc>
          <w:tcPr>
            <w:tcW w:w="1080" w:type="dxa"/>
            <w:noWrap/>
            <w:vAlign w:val="bottom"/>
            <w:hideMark/>
          </w:tcPr>
          <w:p w14:paraId="4A34120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39BC7EA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095F86CF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Összesen:</w:t>
            </w:r>
          </w:p>
        </w:tc>
        <w:tc>
          <w:tcPr>
            <w:tcW w:w="71" w:type="dxa"/>
            <w:noWrap/>
            <w:vAlign w:val="bottom"/>
            <w:hideMark/>
          </w:tcPr>
          <w:p w14:paraId="30C37A75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563DAA6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16BE16D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57F1A83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828D65A" w14:textId="77777777" w:rsidR="00BD291E" w:rsidRDefault="00BD291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127345 </w:t>
            </w:r>
          </w:p>
        </w:tc>
        <w:tc>
          <w:tcPr>
            <w:tcW w:w="1080" w:type="dxa"/>
            <w:noWrap/>
            <w:vAlign w:val="bottom"/>
            <w:hideMark/>
          </w:tcPr>
          <w:p w14:paraId="61B40E77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D291E" w14:paraId="43A15144" w14:textId="77777777" w:rsidTr="00BD291E">
        <w:trPr>
          <w:trHeight w:val="270"/>
        </w:trPr>
        <w:tc>
          <w:tcPr>
            <w:tcW w:w="2132" w:type="dxa"/>
            <w:noWrap/>
            <w:vAlign w:val="bottom"/>
            <w:hideMark/>
          </w:tcPr>
          <w:p w14:paraId="1A51504D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71" w:type="dxa"/>
            <w:noWrap/>
            <w:vAlign w:val="bottom"/>
            <w:hideMark/>
          </w:tcPr>
          <w:p w14:paraId="3C8249D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6D580CA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65EA686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CB48D3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5994CBE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521FADA" w14:textId="77777777" w:rsidR="00BD291E" w:rsidRDefault="00BD291E">
            <w:pPr>
              <w:rPr>
                <w:sz w:val="20"/>
              </w:rPr>
            </w:pPr>
          </w:p>
        </w:tc>
      </w:tr>
      <w:tr w:rsidR="00BD291E" w14:paraId="25EAB931" w14:textId="77777777" w:rsidTr="00BD291E">
        <w:trPr>
          <w:trHeight w:val="270"/>
        </w:trPr>
        <w:tc>
          <w:tcPr>
            <w:tcW w:w="2132" w:type="dxa"/>
            <w:noWrap/>
            <w:vAlign w:val="bottom"/>
            <w:hideMark/>
          </w:tcPr>
          <w:p w14:paraId="1EB76FE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71" w:type="dxa"/>
            <w:noWrap/>
            <w:vAlign w:val="bottom"/>
            <w:hideMark/>
          </w:tcPr>
          <w:p w14:paraId="7E4CAE5B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5EC9D72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005034B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002E46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A01762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51D73A8" w14:textId="77777777" w:rsidR="00BD291E" w:rsidRDefault="00BD291E">
            <w:pPr>
              <w:rPr>
                <w:sz w:val="20"/>
              </w:rPr>
            </w:pPr>
          </w:p>
        </w:tc>
      </w:tr>
      <w:tr w:rsidR="00BD291E" w14:paraId="1D82288C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bottom"/>
            <w:hideMark/>
          </w:tcPr>
          <w:p w14:paraId="38CF5961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II. számú területkategória</w:t>
            </w:r>
          </w:p>
        </w:tc>
        <w:tc>
          <w:tcPr>
            <w:tcW w:w="1086" w:type="dxa"/>
            <w:noWrap/>
            <w:vAlign w:val="bottom"/>
            <w:hideMark/>
          </w:tcPr>
          <w:p w14:paraId="05A4AA25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92000F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BD2E8E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53E2E46" w14:textId="77777777" w:rsidR="00BD291E" w:rsidRDefault="00BD291E">
            <w:pPr>
              <w:rPr>
                <w:sz w:val="20"/>
              </w:rPr>
            </w:pPr>
          </w:p>
        </w:tc>
      </w:tr>
      <w:tr w:rsidR="00BD291E" w14:paraId="541B133A" w14:textId="77777777" w:rsidTr="00BD291E">
        <w:trPr>
          <w:trHeight w:val="270"/>
        </w:trPr>
        <w:tc>
          <w:tcPr>
            <w:tcW w:w="2132" w:type="dxa"/>
            <w:noWrap/>
            <w:vAlign w:val="bottom"/>
            <w:hideMark/>
          </w:tcPr>
          <w:p w14:paraId="255A32A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71" w:type="dxa"/>
            <w:noWrap/>
            <w:vAlign w:val="bottom"/>
            <w:hideMark/>
          </w:tcPr>
          <w:p w14:paraId="1056794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60766FC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3AAA215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BCE0BD4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AA89C3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517D6F13" w14:textId="77777777" w:rsidR="00BD291E" w:rsidRDefault="00BD291E">
            <w:pPr>
              <w:rPr>
                <w:sz w:val="20"/>
              </w:rPr>
            </w:pPr>
          </w:p>
        </w:tc>
      </w:tr>
      <w:tr w:rsidR="00BD291E" w14:paraId="2AF2DE27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2DBD846B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Belterjes területek</w:t>
            </w:r>
          </w:p>
        </w:tc>
        <w:tc>
          <w:tcPr>
            <w:tcW w:w="1101" w:type="dxa"/>
            <w:noWrap/>
            <w:vAlign w:val="bottom"/>
            <w:hideMark/>
          </w:tcPr>
          <w:p w14:paraId="5A8DC95F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0C732CD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98ADF3C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FA2D91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56E139A" w14:textId="77777777" w:rsidR="00BD291E" w:rsidRDefault="00BD291E">
            <w:pPr>
              <w:rPr>
                <w:sz w:val="20"/>
              </w:rPr>
            </w:pPr>
          </w:p>
        </w:tc>
      </w:tr>
      <w:tr w:rsidR="00BD291E" w14:paraId="78D2AD65" w14:textId="77777777" w:rsidTr="00BD291E">
        <w:trPr>
          <w:trHeight w:val="270"/>
        </w:trPr>
        <w:tc>
          <w:tcPr>
            <w:tcW w:w="2132" w:type="dxa"/>
            <w:noWrap/>
            <w:hideMark/>
          </w:tcPr>
          <w:p w14:paraId="4241448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71" w:type="dxa"/>
            <w:noWrap/>
            <w:vAlign w:val="bottom"/>
            <w:hideMark/>
          </w:tcPr>
          <w:p w14:paraId="5CEEB80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4D1694D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765A0EEB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7FB3A64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BFBF34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BAFF83B" w14:textId="77777777" w:rsidR="00BD291E" w:rsidRDefault="00BD291E">
            <w:pPr>
              <w:rPr>
                <w:sz w:val="20"/>
              </w:rPr>
            </w:pPr>
          </w:p>
        </w:tc>
      </w:tr>
      <w:tr w:rsidR="00BD291E" w14:paraId="486A055C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4553043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Ény-i Iparterület kiépített rész</w:t>
            </w:r>
          </w:p>
        </w:tc>
        <w:tc>
          <w:tcPr>
            <w:tcW w:w="1086" w:type="dxa"/>
            <w:noWrap/>
            <w:vAlign w:val="bottom"/>
            <w:hideMark/>
          </w:tcPr>
          <w:p w14:paraId="1CD563A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15D0E4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9F9A95D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26350 </w:t>
            </w:r>
          </w:p>
        </w:tc>
        <w:tc>
          <w:tcPr>
            <w:tcW w:w="1080" w:type="dxa"/>
            <w:noWrap/>
            <w:vAlign w:val="bottom"/>
            <w:hideMark/>
          </w:tcPr>
          <w:p w14:paraId="69E31A0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73227E8C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265C8891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81-es bekötő út a kerékpárúttal</w:t>
            </w:r>
          </w:p>
        </w:tc>
        <w:tc>
          <w:tcPr>
            <w:tcW w:w="1086" w:type="dxa"/>
            <w:noWrap/>
            <w:vAlign w:val="bottom"/>
            <w:hideMark/>
          </w:tcPr>
          <w:p w14:paraId="46EFFCF7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FC864D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5D1BFDC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22100 </w:t>
            </w:r>
          </w:p>
        </w:tc>
        <w:tc>
          <w:tcPr>
            <w:tcW w:w="1080" w:type="dxa"/>
            <w:noWrap/>
            <w:vAlign w:val="bottom"/>
            <w:hideMark/>
          </w:tcPr>
          <w:p w14:paraId="1ABA2B7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456EDC57" w14:textId="77777777" w:rsidTr="00BD291E">
        <w:trPr>
          <w:trHeight w:val="270"/>
        </w:trPr>
        <w:tc>
          <w:tcPr>
            <w:tcW w:w="4390" w:type="dxa"/>
            <w:gridSpan w:val="4"/>
            <w:noWrap/>
            <w:vAlign w:val="center"/>
            <w:hideMark/>
          </w:tcPr>
          <w:p w14:paraId="0D5DA68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Mór-Bodajk kerékpárút 81-estől Bodajk határáig</w:t>
            </w:r>
          </w:p>
        </w:tc>
        <w:tc>
          <w:tcPr>
            <w:tcW w:w="1080" w:type="dxa"/>
            <w:noWrap/>
            <w:vAlign w:val="bottom"/>
            <w:hideMark/>
          </w:tcPr>
          <w:p w14:paraId="5CCAC257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98E6503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6400 </w:t>
            </w:r>
          </w:p>
        </w:tc>
        <w:tc>
          <w:tcPr>
            <w:tcW w:w="1080" w:type="dxa"/>
            <w:noWrap/>
            <w:vAlign w:val="bottom"/>
            <w:hideMark/>
          </w:tcPr>
          <w:p w14:paraId="16C60307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09A33EFF" w14:textId="77777777" w:rsidTr="00BD291E">
        <w:trPr>
          <w:trHeight w:val="270"/>
        </w:trPr>
        <w:tc>
          <w:tcPr>
            <w:tcW w:w="4390" w:type="dxa"/>
            <w:gridSpan w:val="4"/>
            <w:noWrap/>
            <w:vAlign w:val="center"/>
            <w:hideMark/>
          </w:tcPr>
          <w:p w14:paraId="4907C34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Tábor u. eleje, vége + átjáró József A. u.- Kistábor u.</w:t>
            </w:r>
          </w:p>
        </w:tc>
        <w:tc>
          <w:tcPr>
            <w:tcW w:w="1080" w:type="dxa"/>
            <w:noWrap/>
            <w:vAlign w:val="bottom"/>
            <w:hideMark/>
          </w:tcPr>
          <w:p w14:paraId="49DC6F0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89C9519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13000 </w:t>
            </w:r>
          </w:p>
        </w:tc>
        <w:tc>
          <w:tcPr>
            <w:tcW w:w="1080" w:type="dxa"/>
            <w:noWrap/>
            <w:vAlign w:val="bottom"/>
            <w:hideMark/>
          </w:tcPr>
          <w:p w14:paraId="1A1097FB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CE0698C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56B462B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Kórház u.</w:t>
            </w:r>
          </w:p>
        </w:tc>
        <w:tc>
          <w:tcPr>
            <w:tcW w:w="71" w:type="dxa"/>
            <w:noWrap/>
            <w:vAlign w:val="bottom"/>
            <w:hideMark/>
          </w:tcPr>
          <w:p w14:paraId="613B515B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3BACF23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74D4FFDE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A68EA53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5F2439A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4740 </w:t>
            </w:r>
          </w:p>
        </w:tc>
        <w:tc>
          <w:tcPr>
            <w:tcW w:w="1080" w:type="dxa"/>
            <w:noWrap/>
            <w:vAlign w:val="bottom"/>
            <w:hideMark/>
          </w:tcPr>
          <w:p w14:paraId="0A182F6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72C14E10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283E10D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Széchenyi u.</w:t>
            </w:r>
          </w:p>
        </w:tc>
        <w:tc>
          <w:tcPr>
            <w:tcW w:w="71" w:type="dxa"/>
            <w:noWrap/>
            <w:vAlign w:val="bottom"/>
            <w:hideMark/>
          </w:tcPr>
          <w:p w14:paraId="701951B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166191A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381CC2E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26DE39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0CC12998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7410 </w:t>
            </w:r>
          </w:p>
        </w:tc>
        <w:tc>
          <w:tcPr>
            <w:tcW w:w="1080" w:type="dxa"/>
            <w:noWrap/>
            <w:vAlign w:val="bottom"/>
            <w:hideMark/>
          </w:tcPr>
          <w:p w14:paraId="69656ADB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6376997D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7CDCBB5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81-es út-Deák F. u. felüljáró</w:t>
            </w:r>
          </w:p>
        </w:tc>
        <w:tc>
          <w:tcPr>
            <w:tcW w:w="1086" w:type="dxa"/>
            <w:noWrap/>
            <w:vAlign w:val="bottom"/>
            <w:hideMark/>
          </w:tcPr>
          <w:p w14:paraId="3B0BD87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507B26D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F8CE982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4650 </w:t>
            </w:r>
          </w:p>
        </w:tc>
        <w:tc>
          <w:tcPr>
            <w:tcW w:w="1080" w:type="dxa"/>
            <w:noWrap/>
            <w:vAlign w:val="bottom"/>
            <w:hideMark/>
          </w:tcPr>
          <w:p w14:paraId="7BE6E1E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1AA8A66C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57EB406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Hunyadi u. játszótér</w:t>
            </w:r>
          </w:p>
        </w:tc>
        <w:tc>
          <w:tcPr>
            <w:tcW w:w="1101" w:type="dxa"/>
            <w:noWrap/>
            <w:vAlign w:val="bottom"/>
            <w:hideMark/>
          </w:tcPr>
          <w:p w14:paraId="771384A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42D468C3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9C3CAF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74D720B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8590 </w:t>
            </w:r>
          </w:p>
        </w:tc>
        <w:tc>
          <w:tcPr>
            <w:tcW w:w="1080" w:type="dxa"/>
            <w:noWrap/>
            <w:vAlign w:val="bottom"/>
            <w:hideMark/>
          </w:tcPr>
          <w:p w14:paraId="111CD87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4E2CE447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53052D4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Vámos köz</w:t>
            </w:r>
          </w:p>
        </w:tc>
        <w:tc>
          <w:tcPr>
            <w:tcW w:w="71" w:type="dxa"/>
            <w:noWrap/>
            <w:vAlign w:val="bottom"/>
            <w:hideMark/>
          </w:tcPr>
          <w:p w14:paraId="08A64DB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6F0122CD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19A0F5D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F039A7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8496F8A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655 </w:t>
            </w:r>
          </w:p>
        </w:tc>
        <w:tc>
          <w:tcPr>
            <w:tcW w:w="1080" w:type="dxa"/>
            <w:noWrap/>
            <w:vAlign w:val="bottom"/>
            <w:hideMark/>
          </w:tcPr>
          <w:p w14:paraId="1448F6B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9A4E861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2B3E5AE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Álmos vezér u., árkok, átjáró</w:t>
            </w:r>
          </w:p>
        </w:tc>
        <w:tc>
          <w:tcPr>
            <w:tcW w:w="1086" w:type="dxa"/>
            <w:noWrap/>
            <w:vAlign w:val="bottom"/>
            <w:hideMark/>
          </w:tcPr>
          <w:p w14:paraId="1232F57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8008983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7A83CE8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1960 </w:t>
            </w:r>
          </w:p>
        </w:tc>
        <w:tc>
          <w:tcPr>
            <w:tcW w:w="1080" w:type="dxa"/>
            <w:noWrap/>
            <w:vAlign w:val="bottom"/>
            <w:hideMark/>
          </w:tcPr>
          <w:p w14:paraId="6C3573B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3B168E67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2673B45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Dózsa Gy. u.</w:t>
            </w:r>
          </w:p>
        </w:tc>
        <w:tc>
          <w:tcPr>
            <w:tcW w:w="71" w:type="dxa"/>
            <w:noWrap/>
            <w:vAlign w:val="bottom"/>
            <w:hideMark/>
          </w:tcPr>
          <w:p w14:paraId="3FDB5FE7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5DFAEE0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7E8A0C2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10057C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5346EFE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11091 </w:t>
            </w:r>
          </w:p>
        </w:tc>
        <w:tc>
          <w:tcPr>
            <w:tcW w:w="1080" w:type="dxa"/>
            <w:noWrap/>
            <w:vAlign w:val="bottom"/>
            <w:hideMark/>
          </w:tcPr>
          <w:p w14:paraId="5792F03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83D0490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6B61DB22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Vértes u. zöldterületei</w:t>
            </w:r>
          </w:p>
        </w:tc>
        <w:tc>
          <w:tcPr>
            <w:tcW w:w="1101" w:type="dxa"/>
            <w:noWrap/>
            <w:vAlign w:val="bottom"/>
            <w:hideMark/>
          </w:tcPr>
          <w:p w14:paraId="24209FC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129DD1C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B85CC9B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707462D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27620 </w:t>
            </w:r>
          </w:p>
        </w:tc>
        <w:tc>
          <w:tcPr>
            <w:tcW w:w="1080" w:type="dxa"/>
            <w:noWrap/>
            <w:vAlign w:val="bottom"/>
            <w:hideMark/>
          </w:tcPr>
          <w:p w14:paraId="1D1C0D7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36D2543B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37E4F7F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Hunyadi u.</w:t>
            </w:r>
          </w:p>
        </w:tc>
        <w:tc>
          <w:tcPr>
            <w:tcW w:w="71" w:type="dxa"/>
            <w:noWrap/>
            <w:vAlign w:val="bottom"/>
            <w:hideMark/>
          </w:tcPr>
          <w:p w14:paraId="66093E3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0BA446AE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3838495E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26371E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C1604E3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5357 </w:t>
            </w:r>
          </w:p>
        </w:tc>
        <w:tc>
          <w:tcPr>
            <w:tcW w:w="1080" w:type="dxa"/>
            <w:noWrap/>
            <w:vAlign w:val="bottom"/>
            <w:hideMark/>
          </w:tcPr>
          <w:p w14:paraId="13C63B01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28A76CE9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3DF61E1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Újlak u.</w:t>
            </w:r>
          </w:p>
        </w:tc>
        <w:tc>
          <w:tcPr>
            <w:tcW w:w="71" w:type="dxa"/>
            <w:noWrap/>
            <w:vAlign w:val="bottom"/>
            <w:hideMark/>
          </w:tcPr>
          <w:p w14:paraId="25EE5811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43B53E9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1B30275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16101D4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18FECB9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3822 </w:t>
            </w:r>
          </w:p>
        </w:tc>
        <w:tc>
          <w:tcPr>
            <w:tcW w:w="1080" w:type="dxa"/>
            <w:noWrap/>
            <w:vAlign w:val="bottom"/>
            <w:hideMark/>
          </w:tcPr>
          <w:p w14:paraId="29792C5B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75463D6B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3A09F5EB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Cserhát u.</w:t>
            </w:r>
          </w:p>
        </w:tc>
        <w:tc>
          <w:tcPr>
            <w:tcW w:w="71" w:type="dxa"/>
            <w:noWrap/>
            <w:vAlign w:val="bottom"/>
            <w:hideMark/>
          </w:tcPr>
          <w:p w14:paraId="2B2C18F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55C627A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2DEBF16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F99F8E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0EE9DFE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6735 </w:t>
            </w:r>
          </w:p>
        </w:tc>
        <w:tc>
          <w:tcPr>
            <w:tcW w:w="1080" w:type="dxa"/>
            <w:noWrap/>
            <w:vAlign w:val="bottom"/>
            <w:hideMark/>
          </w:tcPr>
          <w:p w14:paraId="3D2FFE9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19F9B0FB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22AF20EB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Velegi u. ltp.</w:t>
            </w:r>
          </w:p>
        </w:tc>
        <w:tc>
          <w:tcPr>
            <w:tcW w:w="71" w:type="dxa"/>
            <w:noWrap/>
            <w:vAlign w:val="bottom"/>
            <w:hideMark/>
          </w:tcPr>
          <w:p w14:paraId="338E9257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7F90EB9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75AA235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B19CE3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807F9B4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11015 </w:t>
            </w:r>
          </w:p>
        </w:tc>
        <w:tc>
          <w:tcPr>
            <w:tcW w:w="1080" w:type="dxa"/>
            <w:noWrap/>
            <w:vAlign w:val="bottom"/>
            <w:hideMark/>
          </w:tcPr>
          <w:p w14:paraId="7503484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22F0F241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1B073C2B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Velegi út</w:t>
            </w:r>
          </w:p>
        </w:tc>
        <w:tc>
          <w:tcPr>
            <w:tcW w:w="71" w:type="dxa"/>
            <w:noWrap/>
            <w:vAlign w:val="bottom"/>
            <w:hideMark/>
          </w:tcPr>
          <w:p w14:paraId="7F9BECD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1BD9452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793DBAC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50347D6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08BBA8F8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11648 </w:t>
            </w:r>
          </w:p>
        </w:tc>
        <w:tc>
          <w:tcPr>
            <w:tcW w:w="1080" w:type="dxa"/>
            <w:noWrap/>
            <w:vAlign w:val="bottom"/>
            <w:hideMark/>
          </w:tcPr>
          <w:p w14:paraId="224DEFB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117A83F4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108A6DC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Béke ltp. játszótér</w:t>
            </w:r>
          </w:p>
        </w:tc>
        <w:tc>
          <w:tcPr>
            <w:tcW w:w="1101" w:type="dxa"/>
            <w:noWrap/>
            <w:vAlign w:val="bottom"/>
            <w:hideMark/>
          </w:tcPr>
          <w:p w14:paraId="29A112D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235C0BB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D39FD8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4C0685B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4420 </w:t>
            </w:r>
          </w:p>
        </w:tc>
        <w:tc>
          <w:tcPr>
            <w:tcW w:w="1080" w:type="dxa"/>
            <w:noWrap/>
            <w:vAlign w:val="bottom"/>
            <w:hideMark/>
          </w:tcPr>
          <w:p w14:paraId="7470410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7B45A1B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2424F14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Győri u.</w:t>
            </w:r>
          </w:p>
        </w:tc>
        <w:tc>
          <w:tcPr>
            <w:tcW w:w="71" w:type="dxa"/>
            <w:noWrap/>
            <w:vAlign w:val="bottom"/>
            <w:hideMark/>
          </w:tcPr>
          <w:p w14:paraId="3849B94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7F562D1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280BAF3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34D496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7063416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10363 </w:t>
            </w:r>
          </w:p>
        </w:tc>
        <w:tc>
          <w:tcPr>
            <w:tcW w:w="1080" w:type="dxa"/>
            <w:noWrap/>
            <w:vAlign w:val="bottom"/>
            <w:hideMark/>
          </w:tcPr>
          <w:p w14:paraId="3408FBE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4A93B4FD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3CF1967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Rákóczi u. átjáróval</w:t>
            </w:r>
          </w:p>
        </w:tc>
        <w:tc>
          <w:tcPr>
            <w:tcW w:w="1101" w:type="dxa"/>
            <w:noWrap/>
            <w:vAlign w:val="bottom"/>
            <w:hideMark/>
          </w:tcPr>
          <w:p w14:paraId="1B258F0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0AED8DF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566BDE9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03477152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23370 </w:t>
            </w:r>
          </w:p>
        </w:tc>
        <w:tc>
          <w:tcPr>
            <w:tcW w:w="1080" w:type="dxa"/>
            <w:noWrap/>
            <w:vAlign w:val="bottom"/>
            <w:hideMark/>
          </w:tcPr>
          <w:p w14:paraId="66D3132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26569F1D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1F932042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Kodály u.-Dózsa Gy. u. közötti területek</w:t>
            </w:r>
          </w:p>
        </w:tc>
        <w:tc>
          <w:tcPr>
            <w:tcW w:w="1086" w:type="dxa"/>
            <w:noWrap/>
            <w:vAlign w:val="bottom"/>
            <w:hideMark/>
          </w:tcPr>
          <w:p w14:paraId="6A494F5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976258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48BAE12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16100 </w:t>
            </w:r>
          </w:p>
        </w:tc>
        <w:tc>
          <w:tcPr>
            <w:tcW w:w="1080" w:type="dxa"/>
            <w:noWrap/>
            <w:vAlign w:val="bottom"/>
            <w:hideMark/>
          </w:tcPr>
          <w:p w14:paraId="5DA1E18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AB06514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6422DA8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Kodály ltp.</w:t>
            </w:r>
          </w:p>
        </w:tc>
        <w:tc>
          <w:tcPr>
            <w:tcW w:w="71" w:type="dxa"/>
            <w:noWrap/>
            <w:vAlign w:val="bottom"/>
            <w:hideMark/>
          </w:tcPr>
          <w:p w14:paraId="282723D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0097006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3BF6DDE3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8AB13F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62A19D7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8000 </w:t>
            </w:r>
          </w:p>
        </w:tc>
        <w:tc>
          <w:tcPr>
            <w:tcW w:w="1080" w:type="dxa"/>
            <w:noWrap/>
            <w:vAlign w:val="bottom"/>
            <w:hideMark/>
          </w:tcPr>
          <w:p w14:paraId="382E138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CD9FDA3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3C22A93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Árki u.</w:t>
            </w:r>
          </w:p>
        </w:tc>
        <w:tc>
          <w:tcPr>
            <w:tcW w:w="71" w:type="dxa"/>
            <w:noWrap/>
            <w:vAlign w:val="bottom"/>
            <w:hideMark/>
          </w:tcPr>
          <w:p w14:paraId="18C1E9D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623393B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6FB60A4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5B50DE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7DE21A52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15330 </w:t>
            </w:r>
          </w:p>
        </w:tc>
        <w:tc>
          <w:tcPr>
            <w:tcW w:w="1080" w:type="dxa"/>
            <w:noWrap/>
            <w:vAlign w:val="bottom"/>
            <w:hideMark/>
          </w:tcPr>
          <w:p w14:paraId="6618B4B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7A77565D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31E44DA7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Körzeti Orvosi rendelők</w:t>
            </w:r>
          </w:p>
        </w:tc>
        <w:tc>
          <w:tcPr>
            <w:tcW w:w="1101" w:type="dxa"/>
            <w:noWrap/>
            <w:vAlign w:val="bottom"/>
            <w:hideMark/>
          </w:tcPr>
          <w:p w14:paraId="1E83C7A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409000AE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F76DBF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3DE17AE2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3532 </w:t>
            </w:r>
          </w:p>
        </w:tc>
        <w:tc>
          <w:tcPr>
            <w:tcW w:w="1080" w:type="dxa"/>
            <w:noWrap/>
            <w:vAlign w:val="bottom"/>
            <w:hideMark/>
          </w:tcPr>
          <w:p w14:paraId="0E33F62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6B7FFDC7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4F3914F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Vasút u.</w:t>
            </w:r>
          </w:p>
        </w:tc>
        <w:tc>
          <w:tcPr>
            <w:tcW w:w="71" w:type="dxa"/>
            <w:noWrap/>
            <w:vAlign w:val="bottom"/>
            <w:hideMark/>
          </w:tcPr>
          <w:p w14:paraId="5BE5FFD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219529E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72758FB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316F83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33CE0FF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 </w:t>
            </w:r>
          </w:p>
        </w:tc>
        <w:tc>
          <w:tcPr>
            <w:tcW w:w="1080" w:type="dxa"/>
            <w:noWrap/>
            <w:vAlign w:val="bottom"/>
            <w:hideMark/>
          </w:tcPr>
          <w:p w14:paraId="1190650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24AD87F6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2837A56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Árpád u. játszótér + gyalogos átjáró</w:t>
            </w:r>
          </w:p>
        </w:tc>
        <w:tc>
          <w:tcPr>
            <w:tcW w:w="1086" w:type="dxa"/>
            <w:noWrap/>
            <w:vAlign w:val="bottom"/>
            <w:hideMark/>
          </w:tcPr>
          <w:p w14:paraId="79D0CEF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5AA080D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A7BB16A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2976 </w:t>
            </w:r>
          </w:p>
        </w:tc>
        <w:tc>
          <w:tcPr>
            <w:tcW w:w="1080" w:type="dxa"/>
            <w:noWrap/>
            <w:vAlign w:val="bottom"/>
            <w:hideMark/>
          </w:tcPr>
          <w:p w14:paraId="56520C4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33366B62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3045BA7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Cserhát u. garázssor</w:t>
            </w:r>
          </w:p>
        </w:tc>
        <w:tc>
          <w:tcPr>
            <w:tcW w:w="1101" w:type="dxa"/>
            <w:noWrap/>
            <w:vAlign w:val="bottom"/>
            <w:hideMark/>
          </w:tcPr>
          <w:p w14:paraId="7E102A3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4D318EC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13E29E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8DA47B4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1719 </w:t>
            </w:r>
          </w:p>
        </w:tc>
        <w:tc>
          <w:tcPr>
            <w:tcW w:w="1080" w:type="dxa"/>
            <w:noWrap/>
            <w:vAlign w:val="bottom"/>
            <w:hideMark/>
          </w:tcPr>
          <w:p w14:paraId="78FD947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18A7CDAD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49C25EB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Napsugár u.</w:t>
            </w:r>
          </w:p>
        </w:tc>
        <w:tc>
          <w:tcPr>
            <w:tcW w:w="71" w:type="dxa"/>
            <w:noWrap/>
            <w:vAlign w:val="bottom"/>
            <w:hideMark/>
          </w:tcPr>
          <w:p w14:paraId="40B7D98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682134C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5CF3D37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103ABFC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4E9A7C8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080" w:type="dxa"/>
            <w:noWrap/>
            <w:vAlign w:val="bottom"/>
            <w:hideMark/>
          </w:tcPr>
          <w:p w14:paraId="22D6773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003955A6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788A19C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Vásártér u.</w:t>
            </w:r>
          </w:p>
        </w:tc>
        <w:tc>
          <w:tcPr>
            <w:tcW w:w="71" w:type="dxa"/>
            <w:noWrap/>
            <w:vAlign w:val="bottom"/>
            <w:hideMark/>
          </w:tcPr>
          <w:p w14:paraId="650B960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08883164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6BDB736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5CE86CAC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B9DEC5B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14953 </w:t>
            </w:r>
          </w:p>
        </w:tc>
        <w:tc>
          <w:tcPr>
            <w:tcW w:w="1080" w:type="dxa"/>
            <w:noWrap/>
            <w:vAlign w:val="bottom"/>
            <w:hideMark/>
          </w:tcPr>
          <w:p w14:paraId="5481522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03BE172E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32976C9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Kölcsey u.</w:t>
            </w:r>
          </w:p>
        </w:tc>
        <w:tc>
          <w:tcPr>
            <w:tcW w:w="71" w:type="dxa"/>
            <w:noWrap/>
            <w:vAlign w:val="bottom"/>
            <w:hideMark/>
          </w:tcPr>
          <w:p w14:paraId="762E9C6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7533DE3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61E08493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D4AD5D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3AFA7C29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4700 </w:t>
            </w:r>
          </w:p>
        </w:tc>
        <w:tc>
          <w:tcPr>
            <w:tcW w:w="1080" w:type="dxa"/>
            <w:noWrap/>
            <w:vAlign w:val="bottom"/>
            <w:hideMark/>
          </w:tcPr>
          <w:p w14:paraId="367A0FD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238B82CD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2E8BE70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Hegyalja u.</w:t>
            </w:r>
          </w:p>
        </w:tc>
        <w:tc>
          <w:tcPr>
            <w:tcW w:w="71" w:type="dxa"/>
            <w:noWrap/>
            <w:vAlign w:val="bottom"/>
            <w:hideMark/>
          </w:tcPr>
          <w:p w14:paraId="482B9F0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4C81EB4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2F2BBAB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BA5DF1C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56D0199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875 </w:t>
            </w:r>
          </w:p>
        </w:tc>
        <w:tc>
          <w:tcPr>
            <w:tcW w:w="1080" w:type="dxa"/>
            <w:noWrap/>
            <w:vAlign w:val="bottom"/>
            <w:hideMark/>
          </w:tcPr>
          <w:p w14:paraId="21E32EE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48620F80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3A25CA5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Táncsics-Széchenyi u. között vasút</w:t>
            </w:r>
          </w:p>
        </w:tc>
        <w:tc>
          <w:tcPr>
            <w:tcW w:w="1086" w:type="dxa"/>
            <w:noWrap/>
            <w:vAlign w:val="bottom"/>
            <w:hideMark/>
          </w:tcPr>
          <w:p w14:paraId="56D12E1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1E2468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0B893E4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8134 </w:t>
            </w:r>
          </w:p>
        </w:tc>
        <w:tc>
          <w:tcPr>
            <w:tcW w:w="1080" w:type="dxa"/>
            <w:noWrap/>
            <w:vAlign w:val="bottom"/>
            <w:hideMark/>
          </w:tcPr>
          <w:p w14:paraId="540E6C6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3411F1BD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74F9780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Hegy u.</w:t>
            </w:r>
          </w:p>
        </w:tc>
        <w:tc>
          <w:tcPr>
            <w:tcW w:w="71" w:type="dxa"/>
            <w:noWrap/>
            <w:vAlign w:val="bottom"/>
            <w:hideMark/>
          </w:tcPr>
          <w:p w14:paraId="217F0FF8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22946C2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3305931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7E9D14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00E2911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  <w:tc>
          <w:tcPr>
            <w:tcW w:w="1080" w:type="dxa"/>
            <w:noWrap/>
            <w:vAlign w:val="bottom"/>
            <w:hideMark/>
          </w:tcPr>
          <w:p w14:paraId="1A4A6BB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34AAB1CB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2F73BF58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Honvéd u.+ Petőfi átjáró</w:t>
            </w:r>
          </w:p>
        </w:tc>
        <w:tc>
          <w:tcPr>
            <w:tcW w:w="1101" w:type="dxa"/>
            <w:noWrap/>
            <w:vAlign w:val="bottom"/>
            <w:hideMark/>
          </w:tcPr>
          <w:p w14:paraId="06806B17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0798F5D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21C4AEB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272DEFA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973 </w:t>
            </w:r>
          </w:p>
        </w:tc>
        <w:tc>
          <w:tcPr>
            <w:tcW w:w="1080" w:type="dxa"/>
            <w:noWrap/>
            <w:vAlign w:val="bottom"/>
            <w:hideMark/>
          </w:tcPr>
          <w:p w14:paraId="6BE1133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0BBC3DD7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137394F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Nemes u., Mónus Illés u.</w:t>
            </w:r>
          </w:p>
        </w:tc>
        <w:tc>
          <w:tcPr>
            <w:tcW w:w="1101" w:type="dxa"/>
            <w:noWrap/>
            <w:vAlign w:val="bottom"/>
            <w:hideMark/>
          </w:tcPr>
          <w:p w14:paraId="5427520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03829F2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5204F0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038440F8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7990 </w:t>
            </w:r>
          </w:p>
        </w:tc>
        <w:tc>
          <w:tcPr>
            <w:tcW w:w="1080" w:type="dxa"/>
            <w:noWrap/>
            <w:vAlign w:val="bottom"/>
            <w:hideMark/>
          </w:tcPr>
          <w:p w14:paraId="03BD2EE2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6ABB917D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4F9D1B4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Perczel u. + templom melletti átjáró</w:t>
            </w:r>
          </w:p>
        </w:tc>
        <w:tc>
          <w:tcPr>
            <w:tcW w:w="1086" w:type="dxa"/>
            <w:noWrap/>
            <w:vAlign w:val="bottom"/>
            <w:hideMark/>
          </w:tcPr>
          <w:p w14:paraId="592B3E4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B01872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34A9EC8F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1165 </w:t>
            </w:r>
          </w:p>
        </w:tc>
        <w:tc>
          <w:tcPr>
            <w:tcW w:w="1080" w:type="dxa"/>
            <w:noWrap/>
            <w:vAlign w:val="bottom"/>
            <w:hideMark/>
          </w:tcPr>
          <w:p w14:paraId="75E4EF41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32403C9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38C9526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Gizella u.</w:t>
            </w:r>
          </w:p>
        </w:tc>
        <w:tc>
          <w:tcPr>
            <w:tcW w:w="71" w:type="dxa"/>
            <w:noWrap/>
            <w:vAlign w:val="bottom"/>
            <w:hideMark/>
          </w:tcPr>
          <w:p w14:paraId="1E6C46F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3AEC298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110132A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600DCA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A1DBE0C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765 </w:t>
            </w:r>
          </w:p>
        </w:tc>
        <w:tc>
          <w:tcPr>
            <w:tcW w:w="1080" w:type="dxa"/>
            <w:noWrap/>
            <w:vAlign w:val="bottom"/>
            <w:hideMark/>
          </w:tcPr>
          <w:p w14:paraId="0210A20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2CB44A92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27B226C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Május 1. u. vége</w:t>
            </w:r>
          </w:p>
        </w:tc>
        <w:tc>
          <w:tcPr>
            <w:tcW w:w="1101" w:type="dxa"/>
            <w:noWrap/>
            <w:vAlign w:val="bottom"/>
            <w:hideMark/>
          </w:tcPr>
          <w:p w14:paraId="7886EC0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6B19777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B08458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760224A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080" w:type="dxa"/>
            <w:noWrap/>
            <w:vAlign w:val="bottom"/>
            <w:hideMark/>
          </w:tcPr>
          <w:p w14:paraId="5E1026FB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18EAD35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1B9D7F4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Bányász u. átjáró</w:t>
            </w:r>
          </w:p>
        </w:tc>
        <w:tc>
          <w:tcPr>
            <w:tcW w:w="1101" w:type="dxa"/>
            <w:noWrap/>
            <w:vAlign w:val="bottom"/>
            <w:hideMark/>
          </w:tcPr>
          <w:p w14:paraId="0428C87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2BA073B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58453E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00939AA4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740 </w:t>
            </w:r>
          </w:p>
        </w:tc>
        <w:tc>
          <w:tcPr>
            <w:tcW w:w="1080" w:type="dxa"/>
            <w:noWrap/>
            <w:vAlign w:val="bottom"/>
            <w:hideMark/>
          </w:tcPr>
          <w:p w14:paraId="39A0314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0D79F2E4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6997B5B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Kiserdő u. átjáró</w:t>
            </w:r>
          </w:p>
        </w:tc>
        <w:tc>
          <w:tcPr>
            <w:tcW w:w="1101" w:type="dxa"/>
            <w:noWrap/>
            <w:vAlign w:val="bottom"/>
            <w:hideMark/>
          </w:tcPr>
          <w:p w14:paraId="7C227FF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5295500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52BCFB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3CCCA202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898 </w:t>
            </w:r>
          </w:p>
        </w:tc>
        <w:tc>
          <w:tcPr>
            <w:tcW w:w="1080" w:type="dxa"/>
            <w:noWrap/>
            <w:vAlign w:val="bottom"/>
            <w:hideMark/>
          </w:tcPr>
          <w:p w14:paraId="116FEA3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71663860" w14:textId="77777777" w:rsidTr="00BD291E">
        <w:trPr>
          <w:trHeight w:val="270"/>
        </w:trPr>
        <w:tc>
          <w:tcPr>
            <w:tcW w:w="4390" w:type="dxa"/>
            <w:gridSpan w:val="4"/>
            <w:noWrap/>
            <w:vAlign w:val="center"/>
            <w:hideMark/>
          </w:tcPr>
          <w:p w14:paraId="1A67C84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Béke ltp. Kisbéri út mellett Izraelita temetőig</w:t>
            </w:r>
          </w:p>
        </w:tc>
        <w:tc>
          <w:tcPr>
            <w:tcW w:w="1080" w:type="dxa"/>
            <w:noWrap/>
            <w:vAlign w:val="bottom"/>
            <w:hideMark/>
          </w:tcPr>
          <w:p w14:paraId="1A7C2A0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864681E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27967 </w:t>
            </w:r>
          </w:p>
        </w:tc>
        <w:tc>
          <w:tcPr>
            <w:tcW w:w="1080" w:type="dxa"/>
            <w:noWrap/>
            <w:vAlign w:val="bottom"/>
            <w:hideMark/>
          </w:tcPr>
          <w:p w14:paraId="2EFB152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797D0DCE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798DAD3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Kert u. eleje, vége</w:t>
            </w:r>
          </w:p>
        </w:tc>
        <w:tc>
          <w:tcPr>
            <w:tcW w:w="1101" w:type="dxa"/>
            <w:noWrap/>
            <w:vAlign w:val="bottom"/>
            <w:hideMark/>
          </w:tcPr>
          <w:p w14:paraId="4B3AF80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30496D9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BFF412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A727D0F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2553 </w:t>
            </w:r>
          </w:p>
        </w:tc>
        <w:tc>
          <w:tcPr>
            <w:tcW w:w="1080" w:type="dxa"/>
            <w:noWrap/>
            <w:vAlign w:val="bottom"/>
            <w:hideMark/>
          </w:tcPr>
          <w:p w14:paraId="75347BC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1DE87982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4D877E9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Bányász u. eleje</w:t>
            </w:r>
          </w:p>
        </w:tc>
        <w:tc>
          <w:tcPr>
            <w:tcW w:w="1101" w:type="dxa"/>
            <w:noWrap/>
            <w:vAlign w:val="bottom"/>
            <w:hideMark/>
          </w:tcPr>
          <w:p w14:paraId="620F355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7C7E8BC4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DC4E8B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621BBAF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2575 </w:t>
            </w:r>
          </w:p>
        </w:tc>
        <w:tc>
          <w:tcPr>
            <w:tcW w:w="1080" w:type="dxa"/>
            <w:noWrap/>
            <w:vAlign w:val="bottom"/>
            <w:hideMark/>
          </w:tcPr>
          <w:p w14:paraId="7729E94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425A11E8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7A8A22C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Ifjúság u.</w:t>
            </w:r>
          </w:p>
        </w:tc>
        <w:tc>
          <w:tcPr>
            <w:tcW w:w="71" w:type="dxa"/>
            <w:noWrap/>
            <w:vAlign w:val="bottom"/>
            <w:hideMark/>
          </w:tcPr>
          <w:p w14:paraId="2066039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04A582AB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5C928B6C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CFB9C0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B9CB02C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 </w:t>
            </w:r>
          </w:p>
        </w:tc>
        <w:tc>
          <w:tcPr>
            <w:tcW w:w="1080" w:type="dxa"/>
            <w:noWrap/>
            <w:vAlign w:val="bottom"/>
            <w:hideMark/>
          </w:tcPr>
          <w:p w14:paraId="251F71B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A27730B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146DD35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Szent Borbála u. közepe</w:t>
            </w:r>
          </w:p>
        </w:tc>
        <w:tc>
          <w:tcPr>
            <w:tcW w:w="1101" w:type="dxa"/>
            <w:noWrap/>
            <w:vAlign w:val="bottom"/>
            <w:hideMark/>
          </w:tcPr>
          <w:p w14:paraId="545267B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78616B2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C59E18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F2D26BF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1080" w:type="dxa"/>
            <w:noWrap/>
            <w:vAlign w:val="bottom"/>
            <w:hideMark/>
          </w:tcPr>
          <w:p w14:paraId="72344427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3A627258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367555F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Rózsa u. játszótér</w:t>
            </w:r>
          </w:p>
        </w:tc>
        <w:tc>
          <w:tcPr>
            <w:tcW w:w="1101" w:type="dxa"/>
            <w:noWrap/>
            <w:vAlign w:val="bottom"/>
            <w:hideMark/>
          </w:tcPr>
          <w:p w14:paraId="4E6FF74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386EB6D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A6816BE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63D2DF2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4316 </w:t>
            </w:r>
          </w:p>
        </w:tc>
        <w:tc>
          <w:tcPr>
            <w:tcW w:w="1080" w:type="dxa"/>
            <w:noWrap/>
            <w:vAlign w:val="bottom"/>
            <w:hideMark/>
          </w:tcPr>
          <w:p w14:paraId="04187C3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46DA8A5C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6DC9796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Martinovics u.</w:t>
            </w:r>
          </w:p>
        </w:tc>
        <w:tc>
          <w:tcPr>
            <w:tcW w:w="1101" w:type="dxa"/>
            <w:noWrap/>
            <w:vAlign w:val="bottom"/>
            <w:hideMark/>
          </w:tcPr>
          <w:p w14:paraId="6544342B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0492534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C9195B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7829A642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4212 </w:t>
            </w:r>
          </w:p>
        </w:tc>
        <w:tc>
          <w:tcPr>
            <w:tcW w:w="1080" w:type="dxa"/>
            <w:noWrap/>
            <w:vAlign w:val="bottom"/>
            <w:hideMark/>
          </w:tcPr>
          <w:p w14:paraId="70DC19E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1125EDD4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48FAC45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Major u.</w:t>
            </w:r>
          </w:p>
        </w:tc>
        <w:tc>
          <w:tcPr>
            <w:tcW w:w="71" w:type="dxa"/>
            <w:noWrap/>
            <w:vAlign w:val="bottom"/>
            <w:hideMark/>
          </w:tcPr>
          <w:p w14:paraId="574BEE9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170BEECB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3FD4AB7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5CC336F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820A528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1472 </w:t>
            </w:r>
          </w:p>
        </w:tc>
        <w:tc>
          <w:tcPr>
            <w:tcW w:w="1080" w:type="dxa"/>
            <w:noWrap/>
            <w:vAlign w:val="bottom"/>
            <w:hideMark/>
          </w:tcPr>
          <w:p w14:paraId="276CB9F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7C57CDD9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772195F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Wesselényi u.</w:t>
            </w:r>
          </w:p>
        </w:tc>
        <w:tc>
          <w:tcPr>
            <w:tcW w:w="1101" w:type="dxa"/>
            <w:noWrap/>
            <w:vAlign w:val="bottom"/>
            <w:hideMark/>
          </w:tcPr>
          <w:p w14:paraId="5E83D8A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031CA06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C420EF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0D45167E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1490 </w:t>
            </w:r>
          </w:p>
        </w:tc>
        <w:tc>
          <w:tcPr>
            <w:tcW w:w="1080" w:type="dxa"/>
            <w:noWrap/>
            <w:vAlign w:val="bottom"/>
            <w:hideMark/>
          </w:tcPr>
          <w:p w14:paraId="2E7C947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14F1C2B1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4F81086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Mikes K. u.</w:t>
            </w:r>
          </w:p>
        </w:tc>
        <w:tc>
          <w:tcPr>
            <w:tcW w:w="71" w:type="dxa"/>
            <w:noWrap/>
            <w:vAlign w:val="bottom"/>
            <w:hideMark/>
          </w:tcPr>
          <w:p w14:paraId="242B1F2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25579BB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2CFDDFA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279BC2C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3334A7CC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8840 </w:t>
            </w:r>
          </w:p>
        </w:tc>
        <w:tc>
          <w:tcPr>
            <w:tcW w:w="1080" w:type="dxa"/>
            <w:noWrap/>
            <w:vAlign w:val="bottom"/>
            <w:hideMark/>
          </w:tcPr>
          <w:p w14:paraId="0615FF5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4574565" w14:textId="77777777" w:rsidTr="00BD291E">
        <w:trPr>
          <w:trHeight w:val="270"/>
        </w:trPr>
        <w:tc>
          <w:tcPr>
            <w:tcW w:w="4390" w:type="dxa"/>
            <w:gridSpan w:val="4"/>
            <w:noWrap/>
            <w:vAlign w:val="center"/>
            <w:hideMark/>
          </w:tcPr>
          <w:p w14:paraId="19C6AD1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Felsődobos, Móri út, Kiserdő utca, Temető utcája</w:t>
            </w:r>
          </w:p>
        </w:tc>
        <w:tc>
          <w:tcPr>
            <w:tcW w:w="1080" w:type="dxa"/>
            <w:noWrap/>
            <w:vAlign w:val="bottom"/>
            <w:hideMark/>
          </w:tcPr>
          <w:p w14:paraId="75EBD67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738FCED9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5655 </w:t>
            </w:r>
          </w:p>
        </w:tc>
        <w:tc>
          <w:tcPr>
            <w:tcW w:w="1080" w:type="dxa"/>
            <w:noWrap/>
            <w:vAlign w:val="bottom"/>
            <w:hideMark/>
          </w:tcPr>
          <w:p w14:paraId="6EFF547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2D91FE0C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330E2582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Felsődobos Fő u. buszfordulóval</w:t>
            </w:r>
          </w:p>
        </w:tc>
        <w:tc>
          <w:tcPr>
            <w:tcW w:w="1086" w:type="dxa"/>
            <w:noWrap/>
            <w:vAlign w:val="bottom"/>
            <w:hideMark/>
          </w:tcPr>
          <w:p w14:paraId="40C1C2B2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456F1A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76820023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15400 </w:t>
            </w:r>
          </w:p>
        </w:tc>
        <w:tc>
          <w:tcPr>
            <w:tcW w:w="1080" w:type="dxa"/>
            <w:noWrap/>
            <w:vAlign w:val="bottom"/>
            <w:hideMark/>
          </w:tcPr>
          <w:p w14:paraId="744C48C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11D2889D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54CBEBE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Felsődobos Műv. Ház</w:t>
            </w:r>
          </w:p>
        </w:tc>
        <w:tc>
          <w:tcPr>
            <w:tcW w:w="1101" w:type="dxa"/>
            <w:noWrap/>
            <w:vAlign w:val="bottom"/>
            <w:hideMark/>
          </w:tcPr>
          <w:p w14:paraId="2E25B2B8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7746005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53886FC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34354BDC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1430 </w:t>
            </w:r>
          </w:p>
        </w:tc>
        <w:tc>
          <w:tcPr>
            <w:tcW w:w="1080" w:type="dxa"/>
            <w:noWrap/>
            <w:vAlign w:val="bottom"/>
            <w:hideMark/>
          </w:tcPr>
          <w:p w14:paraId="7BAC0897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7730E8FE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54CF96F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Futár u.</w:t>
            </w:r>
          </w:p>
        </w:tc>
        <w:tc>
          <w:tcPr>
            <w:tcW w:w="71" w:type="dxa"/>
            <w:noWrap/>
            <w:vAlign w:val="bottom"/>
            <w:hideMark/>
          </w:tcPr>
          <w:p w14:paraId="3ADFA12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3037299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4F4280E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55921D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07735CB2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675 </w:t>
            </w:r>
          </w:p>
        </w:tc>
        <w:tc>
          <w:tcPr>
            <w:tcW w:w="1080" w:type="dxa"/>
            <w:noWrap/>
            <w:vAlign w:val="bottom"/>
            <w:hideMark/>
          </w:tcPr>
          <w:p w14:paraId="6FB7BF4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7989E50D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2A67441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Bartó Béla u.</w:t>
            </w:r>
          </w:p>
        </w:tc>
        <w:tc>
          <w:tcPr>
            <w:tcW w:w="1101" w:type="dxa"/>
            <w:noWrap/>
            <w:vAlign w:val="bottom"/>
            <w:hideMark/>
          </w:tcPr>
          <w:p w14:paraId="56AC353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2783744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91078B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07F41C24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7388 </w:t>
            </w:r>
          </w:p>
        </w:tc>
        <w:tc>
          <w:tcPr>
            <w:tcW w:w="1080" w:type="dxa"/>
            <w:noWrap/>
            <w:vAlign w:val="bottom"/>
            <w:hideMark/>
          </w:tcPr>
          <w:p w14:paraId="3AE836C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09F2C6A4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3A251A7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Kisfaludy u.</w:t>
            </w:r>
          </w:p>
        </w:tc>
        <w:tc>
          <w:tcPr>
            <w:tcW w:w="71" w:type="dxa"/>
            <w:noWrap/>
            <w:vAlign w:val="bottom"/>
            <w:hideMark/>
          </w:tcPr>
          <w:p w14:paraId="3C75DD2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10B17C9B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04060793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65D4DE4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74822C92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</w:tc>
        <w:tc>
          <w:tcPr>
            <w:tcW w:w="1080" w:type="dxa"/>
            <w:noWrap/>
            <w:vAlign w:val="bottom"/>
            <w:hideMark/>
          </w:tcPr>
          <w:p w14:paraId="40F4C9E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0E319E5C" w14:textId="77777777" w:rsidTr="00BD291E">
        <w:trPr>
          <w:trHeight w:val="270"/>
        </w:trPr>
        <w:tc>
          <w:tcPr>
            <w:tcW w:w="4390" w:type="dxa"/>
            <w:gridSpan w:val="4"/>
            <w:noWrap/>
            <w:vAlign w:val="center"/>
            <w:hideMark/>
          </w:tcPr>
          <w:p w14:paraId="41BB30A2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Csehát u. -Kodály Z. u. közötti zöldterület</w:t>
            </w:r>
          </w:p>
        </w:tc>
        <w:tc>
          <w:tcPr>
            <w:tcW w:w="1080" w:type="dxa"/>
            <w:noWrap/>
            <w:vAlign w:val="bottom"/>
            <w:hideMark/>
          </w:tcPr>
          <w:p w14:paraId="4545936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9342352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18410 </w:t>
            </w:r>
          </w:p>
        </w:tc>
        <w:tc>
          <w:tcPr>
            <w:tcW w:w="1080" w:type="dxa"/>
            <w:noWrap/>
            <w:vAlign w:val="bottom"/>
            <w:hideMark/>
          </w:tcPr>
          <w:p w14:paraId="003BB8E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7121924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2094EF7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Major u. -Wesselényi u. átjáró</w:t>
            </w:r>
          </w:p>
        </w:tc>
        <w:tc>
          <w:tcPr>
            <w:tcW w:w="1086" w:type="dxa"/>
            <w:noWrap/>
            <w:vAlign w:val="bottom"/>
            <w:hideMark/>
          </w:tcPr>
          <w:p w14:paraId="0CB45BD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E352E4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93E84A9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3110 </w:t>
            </w:r>
          </w:p>
        </w:tc>
        <w:tc>
          <w:tcPr>
            <w:tcW w:w="1080" w:type="dxa"/>
            <w:noWrap/>
            <w:vAlign w:val="bottom"/>
            <w:hideMark/>
          </w:tcPr>
          <w:p w14:paraId="4E7419E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2450D945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6C5B67B2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Zrínyi u. játszótér, focipálya</w:t>
            </w:r>
          </w:p>
        </w:tc>
        <w:tc>
          <w:tcPr>
            <w:tcW w:w="1086" w:type="dxa"/>
            <w:noWrap/>
            <w:vAlign w:val="bottom"/>
            <w:hideMark/>
          </w:tcPr>
          <w:p w14:paraId="09A60DE8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27022AC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2EEEC76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5610 </w:t>
            </w:r>
          </w:p>
        </w:tc>
        <w:tc>
          <w:tcPr>
            <w:tcW w:w="1080" w:type="dxa"/>
            <w:noWrap/>
            <w:vAlign w:val="bottom"/>
            <w:hideMark/>
          </w:tcPr>
          <w:p w14:paraId="02F24BC1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45120F45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4CAC01B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Zrínyi u. Békás-tó park</w:t>
            </w:r>
          </w:p>
        </w:tc>
        <w:tc>
          <w:tcPr>
            <w:tcW w:w="1101" w:type="dxa"/>
            <w:noWrap/>
            <w:vAlign w:val="bottom"/>
            <w:hideMark/>
          </w:tcPr>
          <w:p w14:paraId="7DCA8532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5D64C673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E1E0A3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17A8AB0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16857 </w:t>
            </w:r>
          </w:p>
        </w:tc>
        <w:tc>
          <w:tcPr>
            <w:tcW w:w="1080" w:type="dxa"/>
            <w:noWrap/>
            <w:vAlign w:val="bottom"/>
            <w:hideMark/>
          </w:tcPr>
          <w:p w14:paraId="3527707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2DE029F3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60E0B0F1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Vénhegyi u.</w:t>
            </w:r>
          </w:p>
        </w:tc>
        <w:tc>
          <w:tcPr>
            <w:tcW w:w="71" w:type="dxa"/>
            <w:noWrap/>
            <w:vAlign w:val="bottom"/>
            <w:hideMark/>
          </w:tcPr>
          <w:p w14:paraId="26F0F67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052B7F0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70B4326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BFED94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0AE38C96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688 </w:t>
            </w:r>
          </w:p>
        </w:tc>
        <w:tc>
          <w:tcPr>
            <w:tcW w:w="1080" w:type="dxa"/>
            <w:noWrap/>
            <w:vAlign w:val="bottom"/>
            <w:hideMark/>
          </w:tcPr>
          <w:p w14:paraId="569504A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4DE9F7A3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0BB61A5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Bajcsy Zs. U.</w:t>
            </w:r>
          </w:p>
        </w:tc>
        <w:tc>
          <w:tcPr>
            <w:tcW w:w="1101" w:type="dxa"/>
            <w:noWrap/>
            <w:vAlign w:val="bottom"/>
            <w:hideMark/>
          </w:tcPr>
          <w:p w14:paraId="641DEF0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6B687EF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2DBC13E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3913692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2087 </w:t>
            </w:r>
          </w:p>
        </w:tc>
        <w:tc>
          <w:tcPr>
            <w:tcW w:w="1080" w:type="dxa"/>
            <w:noWrap/>
            <w:vAlign w:val="bottom"/>
            <w:hideMark/>
          </w:tcPr>
          <w:p w14:paraId="54E7711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1985019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23CE0D38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Csókakői út</w:t>
            </w:r>
          </w:p>
        </w:tc>
        <w:tc>
          <w:tcPr>
            <w:tcW w:w="71" w:type="dxa"/>
            <w:noWrap/>
            <w:vAlign w:val="bottom"/>
            <w:hideMark/>
          </w:tcPr>
          <w:p w14:paraId="32DDF17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07862194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3FC2E41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2B4F81C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39F1506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535 </w:t>
            </w:r>
          </w:p>
        </w:tc>
        <w:tc>
          <w:tcPr>
            <w:tcW w:w="1080" w:type="dxa"/>
            <w:noWrap/>
            <w:vAlign w:val="bottom"/>
            <w:hideMark/>
          </w:tcPr>
          <w:p w14:paraId="68F672A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05DDF323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5B459F1B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Alkotmány u.</w:t>
            </w:r>
          </w:p>
        </w:tc>
        <w:tc>
          <w:tcPr>
            <w:tcW w:w="1101" w:type="dxa"/>
            <w:noWrap/>
            <w:vAlign w:val="bottom"/>
            <w:hideMark/>
          </w:tcPr>
          <w:p w14:paraId="18F5A85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23483A7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4F8DDA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7A5BF607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080" w:type="dxa"/>
            <w:noWrap/>
            <w:vAlign w:val="bottom"/>
            <w:hideMark/>
          </w:tcPr>
          <w:p w14:paraId="34FA6AB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6B00A03A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2EC53FB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Deák Ferenc u. a Vértes u-tól</w:t>
            </w:r>
          </w:p>
        </w:tc>
        <w:tc>
          <w:tcPr>
            <w:tcW w:w="1086" w:type="dxa"/>
            <w:noWrap/>
            <w:vAlign w:val="bottom"/>
            <w:hideMark/>
          </w:tcPr>
          <w:p w14:paraId="6029F338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4649DD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307E332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4261 </w:t>
            </w:r>
          </w:p>
        </w:tc>
        <w:tc>
          <w:tcPr>
            <w:tcW w:w="1080" w:type="dxa"/>
            <w:noWrap/>
            <w:vAlign w:val="bottom"/>
            <w:hideMark/>
          </w:tcPr>
          <w:p w14:paraId="40A3E7CE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359B50A0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120FBB7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Klapka u.</w:t>
            </w:r>
          </w:p>
        </w:tc>
        <w:tc>
          <w:tcPr>
            <w:tcW w:w="71" w:type="dxa"/>
            <w:noWrap/>
            <w:vAlign w:val="bottom"/>
            <w:hideMark/>
          </w:tcPr>
          <w:p w14:paraId="0097C1B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58F02CA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10EDD6F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F5C8DF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CBDD93F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3136 </w:t>
            </w:r>
          </w:p>
        </w:tc>
        <w:tc>
          <w:tcPr>
            <w:tcW w:w="1080" w:type="dxa"/>
            <w:noWrap/>
            <w:vAlign w:val="bottom"/>
            <w:hideMark/>
          </w:tcPr>
          <w:p w14:paraId="4A443468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3A89159A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2270D19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Vasútállomás u.</w:t>
            </w:r>
          </w:p>
        </w:tc>
        <w:tc>
          <w:tcPr>
            <w:tcW w:w="1101" w:type="dxa"/>
            <w:noWrap/>
            <w:vAlign w:val="bottom"/>
            <w:hideMark/>
          </w:tcPr>
          <w:p w14:paraId="5D260C1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17AA8D9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506E5C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74A8AEF1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4974 </w:t>
            </w:r>
          </w:p>
        </w:tc>
        <w:tc>
          <w:tcPr>
            <w:tcW w:w="1080" w:type="dxa"/>
            <w:noWrap/>
            <w:vAlign w:val="bottom"/>
            <w:hideMark/>
          </w:tcPr>
          <w:p w14:paraId="064C5C9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3BF74BC3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380E7B61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Béke u. átjáró</w:t>
            </w:r>
          </w:p>
        </w:tc>
        <w:tc>
          <w:tcPr>
            <w:tcW w:w="1101" w:type="dxa"/>
            <w:noWrap/>
            <w:vAlign w:val="bottom"/>
            <w:hideMark/>
          </w:tcPr>
          <w:p w14:paraId="1EA0083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7C66EC0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1378E903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08FDB4E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 </w:t>
            </w:r>
          </w:p>
        </w:tc>
        <w:tc>
          <w:tcPr>
            <w:tcW w:w="1080" w:type="dxa"/>
            <w:noWrap/>
            <w:vAlign w:val="bottom"/>
            <w:hideMark/>
          </w:tcPr>
          <w:p w14:paraId="49DCF03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3F9F2340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1922480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Lakatos u.</w:t>
            </w:r>
          </w:p>
        </w:tc>
        <w:tc>
          <w:tcPr>
            <w:tcW w:w="71" w:type="dxa"/>
            <w:noWrap/>
            <w:vAlign w:val="bottom"/>
            <w:hideMark/>
          </w:tcPr>
          <w:p w14:paraId="53318291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2D6AC89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749E59D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9E9792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0CD9A450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3977 </w:t>
            </w:r>
          </w:p>
        </w:tc>
        <w:tc>
          <w:tcPr>
            <w:tcW w:w="1080" w:type="dxa"/>
            <w:noWrap/>
            <w:vAlign w:val="bottom"/>
            <w:hideMark/>
          </w:tcPr>
          <w:p w14:paraId="14814E22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79DB9950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5718313B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Móri SE</w:t>
            </w:r>
          </w:p>
        </w:tc>
        <w:tc>
          <w:tcPr>
            <w:tcW w:w="71" w:type="dxa"/>
            <w:noWrap/>
            <w:vAlign w:val="bottom"/>
            <w:hideMark/>
          </w:tcPr>
          <w:p w14:paraId="56257C4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771C789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1A4B34C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5234EDA4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38D98A0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30000 </w:t>
            </w:r>
          </w:p>
        </w:tc>
        <w:tc>
          <w:tcPr>
            <w:tcW w:w="1080" w:type="dxa"/>
            <w:noWrap/>
            <w:vAlign w:val="bottom"/>
            <w:hideMark/>
          </w:tcPr>
          <w:p w14:paraId="7A25091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448BB0B9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789594F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Dózsa Gy. U. 6. udvara</w:t>
            </w:r>
          </w:p>
        </w:tc>
        <w:tc>
          <w:tcPr>
            <w:tcW w:w="1101" w:type="dxa"/>
            <w:noWrap/>
            <w:vAlign w:val="bottom"/>
            <w:hideMark/>
          </w:tcPr>
          <w:p w14:paraId="1D8087C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66E65C4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E6EC7FE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AFB1797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728 </w:t>
            </w:r>
          </w:p>
        </w:tc>
        <w:tc>
          <w:tcPr>
            <w:tcW w:w="1080" w:type="dxa"/>
            <w:noWrap/>
            <w:vAlign w:val="bottom"/>
            <w:hideMark/>
          </w:tcPr>
          <w:p w14:paraId="3DC4DE2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63501249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center"/>
            <w:hideMark/>
          </w:tcPr>
          <w:p w14:paraId="3E077D47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Csókakői út kerékpárút</w:t>
            </w:r>
          </w:p>
        </w:tc>
        <w:tc>
          <w:tcPr>
            <w:tcW w:w="1101" w:type="dxa"/>
            <w:noWrap/>
            <w:vAlign w:val="bottom"/>
            <w:hideMark/>
          </w:tcPr>
          <w:p w14:paraId="405DDEF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6C4073B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FA40B3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34F5828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22000 </w:t>
            </w:r>
          </w:p>
        </w:tc>
        <w:tc>
          <w:tcPr>
            <w:tcW w:w="1080" w:type="dxa"/>
            <w:noWrap/>
            <w:vAlign w:val="bottom"/>
            <w:hideMark/>
          </w:tcPr>
          <w:p w14:paraId="25F5D74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619542DE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11DA5868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Összesen:</w:t>
            </w:r>
          </w:p>
        </w:tc>
        <w:tc>
          <w:tcPr>
            <w:tcW w:w="71" w:type="dxa"/>
            <w:noWrap/>
            <w:vAlign w:val="bottom"/>
            <w:hideMark/>
          </w:tcPr>
          <w:p w14:paraId="007E581D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0A070B3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4B45AC5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4AF1AB3C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3442F750" w14:textId="77777777" w:rsidR="00BD291E" w:rsidRDefault="00BD291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503507 </w:t>
            </w:r>
          </w:p>
        </w:tc>
        <w:tc>
          <w:tcPr>
            <w:tcW w:w="1080" w:type="dxa"/>
            <w:noWrap/>
            <w:vAlign w:val="bottom"/>
            <w:hideMark/>
          </w:tcPr>
          <w:p w14:paraId="08167BBA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D291E" w14:paraId="3965EE27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3633369C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71" w:type="dxa"/>
            <w:noWrap/>
            <w:vAlign w:val="bottom"/>
            <w:hideMark/>
          </w:tcPr>
          <w:p w14:paraId="65C2D11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7DDC581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092B4F8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5D97CA3C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3363CDC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2C98E53" w14:textId="77777777" w:rsidR="00BD291E" w:rsidRDefault="00BD291E">
            <w:pPr>
              <w:rPr>
                <w:sz w:val="20"/>
              </w:rPr>
            </w:pPr>
          </w:p>
        </w:tc>
      </w:tr>
      <w:tr w:rsidR="00BD291E" w14:paraId="320C3C3F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166E2C81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III. számú területkategória</w:t>
            </w:r>
          </w:p>
        </w:tc>
        <w:tc>
          <w:tcPr>
            <w:tcW w:w="1086" w:type="dxa"/>
            <w:noWrap/>
            <w:vAlign w:val="bottom"/>
            <w:hideMark/>
          </w:tcPr>
          <w:p w14:paraId="1BAE1EA4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1DA41E3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D1E5FC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14E407A" w14:textId="77777777" w:rsidR="00BD291E" w:rsidRDefault="00BD291E">
            <w:pPr>
              <w:rPr>
                <w:sz w:val="20"/>
              </w:rPr>
            </w:pPr>
          </w:p>
        </w:tc>
      </w:tr>
      <w:tr w:rsidR="00BD291E" w14:paraId="13EAAE89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1A70120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71" w:type="dxa"/>
            <w:noWrap/>
            <w:vAlign w:val="bottom"/>
            <w:hideMark/>
          </w:tcPr>
          <w:p w14:paraId="586FA2E4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4DC8E3F3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2EDDBEA4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0BE7597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5610E4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76E0CB8" w14:textId="77777777" w:rsidR="00BD291E" w:rsidRDefault="00BD291E">
            <w:pPr>
              <w:rPr>
                <w:sz w:val="20"/>
              </w:rPr>
            </w:pPr>
          </w:p>
        </w:tc>
      </w:tr>
      <w:tr w:rsidR="00BD291E" w14:paraId="4C6FDB6E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bottom"/>
            <w:hideMark/>
          </w:tcPr>
          <w:p w14:paraId="2D368062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Külterjes területek</w:t>
            </w:r>
          </w:p>
        </w:tc>
        <w:tc>
          <w:tcPr>
            <w:tcW w:w="1101" w:type="dxa"/>
            <w:noWrap/>
            <w:vAlign w:val="bottom"/>
            <w:hideMark/>
          </w:tcPr>
          <w:p w14:paraId="1EE7F57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43BF884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5DAF2CB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2160" w:type="dxa"/>
            <w:gridSpan w:val="2"/>
            <w:noWrap/>
            <w:vAlign w:val="center"/>
            <w:hideMark/>
          </w:tcPr>
          <w:p w14:paraId="5BA10CAB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Kezelt terület (m2)</w:t>
            </w:r>
          </w:p>
        </w:tc>
      </w:tr>
      <w:tr w:rsidR="00BD291E" w14:paraId="0CB7F131" w14:textId="77777777" w:rsidTr="00BD291E">
        <w:trPr>
          <w:trHeight w:val="270"/>
        </w:trPr>
        <w:tc>
          <w:tcPr>
            <w:tcW w:w="2132" w:type="dxa"/>
            <w:noWrap/>
            <w:vAlign w:val="center"/>
            <w:hideMark/>
          </w:tcPr>
          <w:p w14:paraId="7A41E698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1" w:type="dxa"/>
            <w:noWrap/>
            <w:vAlign w:val="bottom"/>
            <w:hideMark/>
          </w:tcPr>
          <w:p w14:paraId="4D385B0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0609785C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345B2036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6EF99B3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0E838F3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7DDA2B5" w14:textId="77777777" w:rsidR="00BD291E" w:rsidRDefault="00BD291E">
            <w:pPr>
              <w:rPr>
                <w:sz w:val="20"/>
              </w:rPr>
            </w:pPr>
          </w:p>
        </w:tc>
      </w:tr>
      <w:tr w:rsidR="00BD291E" w14:paraId="4D7B34EA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bottom"/>
            <w:hideMark/>
          </w:tcPr>
          <w:p w14:paraId="07ACACF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Budai Nagy Antal tér 3. udvara</w:t>
            </w:r>
          </w:p>
        </w:tc>
        <w:tc>
          <w:tcPr>
            <w:tcW w:w="1086" w:type="dxa"/>
            <w:noWrap/>
            <w:vAlign w:val="bottom"/>
            <w:hideMark/>
          </w:tcPr>
          <w:p w14:paraId="067409C6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CA7B17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384F24F4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3156 </w:t>
            </w:r>
          </w:p>
        </w:tc>
        <w:tc>
          <w:tcPr>
            <w:tcW w:w="1080" w:type="dxa"/>
            <w:noWrap/>
            <w:vAlign w:val="bottom"/>
            <w:hideMark/>
          </w:tcPr>
          <w:p w14:paraId="4F496381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691AF08F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bottom"/>
            <w:hideMark/>
          </w:tcPr>
          <w:p w14:paraId="0AA9C1D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Strand előtti közterület</w:t>
            </w:r>
          </w:p>
        </w:tc>
        <w:tc>
          <w:tcPr>
            <w:tcW w:w="1101" w:type="dxa"/>
            <w:noWrap/>
            <w:vAlign w:val="bottom"/>
            <w:hideMark/>
          </w:tcPr>
          <w:p w14:paraId="2D7D0302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2FE93147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0144A8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57D1AA7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8112 </w:t>
            </w:r>
          </w:p>
        </w:tc>
        <w:tc>
          <w:tcPr>
            <w:tcW w:w="1080" w:type="dxa"/>
            <w:noWrap/>
            <w:vAlign w:val="bottom"/>
            <w:hideMark/>
          </w:tcPr>
          <w:p w14:paraId="6B74562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39DF146E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bottom"/>
            <w:hideMark/>
          </w:tcPr>
          <w:p w14:paraId="498B93A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Győri út a 81-es útig</w:t>
            </w:r>
          </w:p>
        </w:tc>
        <w:tc>
          <w:tcPr>
            <w:tcW w:w="1101" w:type="dxa"/>
            <w:noWrap/>
            <w:vAlign w:val="bottom"/>
            <w:hideMark/>
          </w:tcPr>
          <w:p w14:paraId="0AACA1F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1BCD9BCE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9DEEDF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385C55E1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3420 </w:t>
            </w:r>
          </w:p>
        </w:tc>
        <w:tc>
          <w:tcPr>
            <w:tcW w:w="1080" w:type="dxa"/>
            <w:noWrap/>
            <w:vAlign w:val="bottom"/>
            <w:hideMark/>
          </w:tcPr>
          <w:p w14:paraId="49576C3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6C46B4F3" w14:textId="77777777" w:rsidTr="00BD291E">
        <w:trPr>
          <w:trHeight w:val="270"/>
        </w:trPr>
        <w:tc>
          <w:tcPr>
            <w:tcW w:w="3304" w:type="dxa"/>
            <w:gridSpan w:val="3"/>
            <w:noWrap/>
            <w:vAlign w:val="center"/>
            <w:hideMark/>
          </w:tcPr>
          <w:p w14:paraId="3E1F9E5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Ény-i Iparterület nem kiépített rész</w:t>
            </w:r>
          </w:p>
        </w:tc>
        <w:tc>
          <w:tcPr>
            <w:tcW w:w="1086" w:type="dxa"/>
            <w:noWrap/>
            <w:vAlign w:val="bottom"/>
            <w:hideMark/>
          </w:tcPr>
          <w:p w14:paraId="5E0B7741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8EAE32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61980F9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21340 </w:t>
            </w:r>
          </w:p>
        </w:tc>
        <w:tc>
          <w:tcPr>
            <w:tcW w:w="1080" w:type="dxa"/>
            <w:noWrap/>
            <w:vAlign w:val="bottom"/>
            <w:hideMark/>
          </w:tcPr>
          <w:p w14:paraId="7B75ABA4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12E2FF7B" w14:textId="77777777" w:rsidTr="00BD291E">
        <w:trPr>
          <w:trHeight w:val="270"/>
        </w:trPr>
        <w:tc>
          <w:tcPr>
            <w:tcW w:w="2132" w:type="dxa"/>
            <w:noWrap/>
            <w:vAlign w:val="bottom"/>
            <w:hideMark/>
          </w:tcPr>
          <w:p w14:paraId="6F98D09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Ikarus út</w:t>
            </w:r>
          </w:p>
        </w:tc>
        <w:tc>
          <w:tcPr>
            <w:tcW w:w="71" w:type="dxa"/>
            <w:noWrap/>
            <w:vAlign w:val="bottom"/>
            <w:hideMark/>
          </w:tcPr>
          <w:p w14:paraId="548692C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49BAEF5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237C6B7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732A68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D2BE9D3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19000 </w:t>
            </w:r>
          </w:p>
        </w:tc>
        <w:tc>
          <w:tcPr>
            <w:tcW w:w="1080" w:type="dxa"/>
            <w:noWrap/>
            <w:vAlign w:val="bottom"/>
            <w:hideMark/>
          </w:tcPr>
          <w:p w14:paraId="48B640DB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0AA0BDE9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bottom"/>
            <w:hideMark/>
          </w:tcPr>
          <w:p w14:paraId="296FD712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Garázssor mögött</w:t>
            </w:r>
          </w:p>
        </w:tc>
        <w:tc>
          <w:tcPr>
            <w:tcW w:w="1101" w:type="dxa"/>
            <w:noWrap/>
            <w:vAlign w:val="bottom"/>
            <w:hideMark/>
          </w:tcPr>
          <w:p w14:paraId="429A88A8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3D797AE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86DFDDC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EB0D55D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8358 </w:t>
            </w:r>
          </w:p>
        </w:tc>
        <w:tc>
          <w:tcPr>
            <w:tcW w:w="1080" w:type="dxa"/>
            <w:noWrap/>
            <w:vAlign w:val="bottom"/>
            <w:hideMark/>
          </w:tcPr>
          <w:p w14:paraId="50F60EC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1F616DD7" w14:textId="77777777" w:rsidTr="00BD291E">
        <w:trPr>
          <w:trHeight w:val="270"/>
        </w:trPr>
        <w:tc>
          <w:tcPr>
            <w:tcW w:w="2132" w:type="dxa"/>
            <w:noWrap/>
            <w:vAlign w:val="bottom"/>
            <w:hideMark/>
          </w:tcPr>
          <w:p w14:paraId="53A2452C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Árki Puszta</w:t>
            </w:r>
          </w:p>
        </w:tc>
        <w:tc>
          <w:tcPr>
            <w:tcW w:w="71" w:type="dxa"/>
            <w:noWrap/>
            <w:vAlign w:val="bottom"/>
            <w:hideMark/>
          </w:tcPr>
          <w:p w14:paraId="1344854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46BA860E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7CB5B1EE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177F86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281C536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1080" w:type="dxa"/>
            <w:noWrap/>
            <w:vAlign w:val="bottom"/>
            <w:hideMark/>
          </w:tcPr>
          <w:p w14:paraId="5777862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7C5C5B77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bottom"/>
            <w:hideMark/>
          </w:tcPr>
          <w:p w14:paraId="77BFA06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Tímár puszta</w:t>
            </w:r>
          </w:p>
        </w:tc>
        <w:tc>
          <w:tcPr>
            <w:tcW w:w="1101" w:type="dxa"/>
            <w:noWrap/>
            <w:vAlign w:val="bottom"/>
            <w:hideMark/>
          </w:tcPr>
          <w:p w14:paraId="0D7889D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644C1C5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56E9559B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0860721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1080" w:type="dxa"/>
            <w:noWrap/>
            <w:vAlign w:val="bottom"/>
            <w:hideMark/>
          </w:tcPr>
          <w:p w14:paraId="40CC657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6574F57A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bottom"/>
            <w:hideMark/>
          </w:tcPr>
          <w:p w14:paraId="7E2DE601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Lakatos u. iparterület</w:t>
            </w:r>
          </w:p>
        </w:tc>
        <w:tc>
          <w:tcPr>
            <w:tcW w:w="1101" w:type="dxa"/>
            <w:noWrap/>
            <w:vAlign w:val="bottom"/>
            <w:hideMark/>
          </w:tcPr>
          <w:p w14:paraId="41DDA548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6F1A8ACD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84BDDE5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18C8B1C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3200 </w:t>
            </w:r>
          </w:p>
        </w:tc>
        <w:tc>
          <w:tcPr>
            <w:tcW w:w="1080" w:type="dxa"/>
            <w:noWrap/>
            <w:vAlign w:val="bottom"/>
            <w:hideMark/>
          </w:tcPr>
          <w:p w14:paraId="47C180BF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7E99002" w14:textId="77777777" w:rsidTr="00BD291E">
        <w:trPr>
          <w:trHeight w:val="270"/>
        </w:trPr>
        <w:tc>
          <w:tcPr>
            <w:tcW w:w="2132" w:type="dxa"/>
            <w:noWrap/>
            <w:vAlign w:val="bottom"/>
            <w:hideMark/>
          </w:tcPr>
          <w:p w14:paraId="52FA3E35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Asztalos u. </w:t>
            </w:r>
          </w:p>
        </w:tc>
        <w:tc>
          <w:tcPr>
            <w:tcW w:w="71" w:type="dxa"/>
            <w:noWrap/>
            <w:vAlign w:val="bottom"/>
            <w:hideMark/>
          </w:tcPr>
          <w:p w14:paraId="65315EE1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3211BF9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6DF00C9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D203661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7D2F730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872 </w:t>
            </w:r>
          </w:p>
        </w:tc>
        <w:tc>
          <w:tcPr>
            <w:tcW w:w="1080" w:type="dxa"/>
            <w:noWrap/>
            <w:vAlign w:val="bottom"/>
            <w:hideMark/>
          </w:tcPr>
          <w:p w14:paraId="0361BF03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5A504CB0" w14:textId="77777777" w:rsidTr="00BD291E">
        <w:trPr>
          <w:trHeight w:val="270"/>
        </w:trPr>
        <w:tc>
          <w:tcPr>
            <w:tcW w:w="2203" w:type="dxa"/>
            <w:gridSpan w:val="2"/>
            <w:noWrap/>
            <w:vAlign w:val="bottom"/>
            <w:hideMark/>
          </w:tcPr>
          <w:p w14:paraId="3646863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Orgona u. vége</w:t>
            </w:r>
          </w:p>
        </w:tc>
        <w:tc>
          <w:tcPr>
            <w:tcW w:w="1101" w:type="dxa"/>
            <w:noWrap/>
            <w:vAlign w:val="bottom"/>
            <w:hideMark/>
          </w:tcPr>
          <w:p w14:paraId="4A982F51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4B5C24DF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28FF4ED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57F4632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624 </w:t>
            </w:r>
          </w:p>
        </w:tc>
        <w:tc>
          <w:tcPr>
            <w:tcW w:w="1080" w:type="dxa"/>
            <w:noWrap/>
            <w:vAlign w:val="bottom"/>
            <w:hideMark/>
          </w:tcPr>
          <w:p w14:paraId="5EB4D4B0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32C34C9E" w14:textId="77777777" w:rsidTr="00BD291E">
        <w:trPr>
          <w:trHeight w:val="270"/>
        </w:trPr>
        <w:tc>
          <w:tcPr>
            <w:tcW w:w="4390" w:type="dxa"/>
            <w:gridSpan w:val="4"/>
            <w:noWrap/>
            <w:vAlign w:val="bottom"/>
            <w:hideMark/>
          </w:tcPr>
          <w:p w14:paraId="559AD33A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Tábor u.-Győri u. közötti szakasz a 055 hrsz. területtel</w:t>
            </w:r>
          </w:p>
        </w:tc>
        <w:tc>
          <w:tcPr>
            <w:tcW w:w="1080" w:type="dxa"/>
            <w:noWrap/>
            <w:vAlign w:val="bottom"/>
            <w:hideMark/>
          </w:tcPr>
          <w:p w14:paraId="2FA6495D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95940D7" w14:textId="77777777" w:rsidR="00BD291E" w:rsidRDefault="00BD291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1816 </w:t>
            </w:r>
          </w:p>
        </w:tc>
        <w:tc>
          <w:tcPr>
            <w:tcW w:w="1080" w:type="dxa"/>
            <w:noWrap/>
            <w:vAlign w:val="bottom"/>
            <w:hideMark/>
          </w:tcPr>
          <w:p w14:paraId="10193999" w14:textId="77777777" w:rsidR="00BD291E" w:rsidRDefault="00BD291E">
            <w:pPr>
              <w:rPr>
                <w:rFonts w:ascii="Times New Roman" w:hAnsi="Times New Roman"/>
                <w:sz w:val="20"/>
              </w:rPr>
            </w:pPr>
          </w:p>
        </w:tc>
      </w:tr>
      <w:tr w:rsidR="00BD291E" w14:paraId="6D4AC19B" w14:textId="77777777" w:rsidTr="00BD291E">
        <w:trPr>
          <w:trHeight w:val="270"/>
        </w:trPr>
        <w:tc>
          <w:tcPr>
            <w:tcW w:w="2132" w:type="dxa"/>
            <w:noWrap/>
            <w:vAlign w:val="bottom"/>
            <w:hideMark/>
          </w:tcPr>
          <w:p w14:paraId="095F1F6B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71" w:type="dxa"/>
            <w:noWrap/>
            <w:vAlign w:val="bottom"/>
            <w:hideMark/>
          </w:tcPr>
          <w:p w14:paraId="2145136E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14:paraId="72072858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14:paraId="17A39974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7A42B6C0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6C69EC1E" w14:textId="77777777" w:rsidR="00BD291E" w:rsidRDefault="00BD291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82898 </w:t>
            </w:r>
          </w:p>
        </w:tc>
        <w:tc>
          <w:tcPr>
            <w:tcW w:w="1080" w:type="dxa"/>
            <w:noWrap/>
            <w:vAlign w:val="bottom"/>
            <w:hideMark/>
          </w:tcPr>
          <w:p w14:paraId="36942B38" w14:textId="77777777" w:rsidR="00BD291E" w:rsidRDefault="00BD291E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67F25556" w14:textId="77777777" w:rsidR="00BD291E" w:rsidRDefault="00BD291E" w:rsidP="00BD291E">
      <w:pPr>
        <w:tabs>
          <w:tab w:val="center" w:pos="5812"/>
        </w:tabs>
        <w:rPr>
          <w:rFonts w:cs="Arial"/>
          <w:szCs w:val="24"/>
          <w:lang w:eastAsia="en-US"/>
        </w:rPr>
      </w:pPr>
    </w:p>
    <w:p w14:paraId="56C0B229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397FBAA4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7428070F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3EA3B05A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28B147BC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3419C560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5BB5B1B1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646EA785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041D7974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79C90C56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30EB3E19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4BBA0C7D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3B7DF539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6A354F11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1A272455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6AA98C98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05839A82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24CB274C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20AF5FAF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02F68496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464910F6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7C1C761F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6AEC826A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0E53FFCB" w14:textId="77777777" w:rsidR="00BD291E" w:rsidRDefault="00BD291E" w:rsidP="00BD291E">
      <w:pPr>
        <w:numPr>
          <w:ilvl w:val="0"/>
          <w:numId w:val="16"/>
        </w:numPr>
        <w:spacing w:after="160" w:line="256" w:lineRule="auto"/>
        <w:contextualSpacing/>
        <w:jc w:val="righ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</w:rPr>
        <w:t>melléklet</w:t>
      </w:r>
      <w:r>
        <w:rPr>
          <w:rFonts w:ascii="Calibri" w:eastAsia="Calibri" w:hAnsi="Calibri"/>
        </w:rPr>
        <w:fldChar w:fldCharType="begin"/>
      </w:r>
      <w:r>
        <w:rPr>
          <w:rFonts w:ascii="Calibri" w:eastAsia="Calibri" w:hAnsi="Calibri"/>
        </w:rPr>
        <w:instrText xml:space="preserve"> LINK Excel.Sheet.12 "\\\\srv03\\Publikus_dokumentumok\\Robits Kitty\\Csordás Mónika\\park 2021_.xlsx" Munka1!S1O1:S116O8 \a \f 5 \h  \* MERGEFORMAT </w:instrText>
      </w:r>
      <w:r>
        <w:rPr>
          <w:rFonts w:ascii="Calibri" w:eastAsia="Calibri" w:hAnsi="Calibri"/>
        </w:rPr>
        <w:fldChar w:fldCharType="separate"/>
      </w:r>
    </w:p>
    <w:tbl>
      <w:tblPr>
        <w:tblStyle w:val="Rcsostblzat1"/>
        <w:tblpPr w:leftFromText="141" w:rightFromText="141" w:vertAnchor="text" w:tblpY="1"/>
        <w:tblOverlap w:val="never"/>
        <w:tblW w:w="8075" w:type="dxa"/>
        <w:tblInd w:w="0" w:type="dxa"/>
        <w:tblLook w:val="04A0" w:firstRow="1" w:lastRow="0" w:firstColumn="1" w:lastColumn="0" w:noHBand="0" w:noVBand="1"/>
      </w:tblPr>
      <w:tblGrid>
        <w:gridCol w:w="1980"/>
        <w:gridCol w:w="1283"/>
        <w:gridCol w:w="1134"/>
        <w:gridCol w:w="1559"/>
        <w:gridCol w:w="1134"/>
        <w:gridCol w:w="992"/>
      </w:tblGrid>
      <w:tr w:rsidR="00BD291E" w14:paraId="62B2ABD8" w14:textId="77777777" w:rsidTr="00BD291E">
        <w:trPr>
          <w:trHeight w:val="465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8B5C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Részletes díjtáblázat</w:t>
            </w:r>
          </w:p>
        </w:tc>
      </w:tr>
      <w:tr w:rsidR="00BD291E" w14:paraId="31148D0E" w14:textId="77777777" w:rsidTr="00BD291E">
        <w:trPr>
          <w:trHeight w:val="315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776C6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I. Kiemelten kezelendő területeken végzett munka díja</w:t>
            </w:r>
          </w:p>
        </w:tc>
      </w:tr>
      <w:tr w:rsidR="00BD291E" w14:paraId="5A4891CF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42720" w14:textId="77777777" w:rsidR="00BD291E" w:rsidRDefault="00BD291E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DFD0D" w14:textId="77777777" w:rsidR="00BD291E" w:rsidRDefault="00BD291E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18A1B" w14:textId="77777777" w:rsidR="00BD291E" w:rsidRDefault="00BD291E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BF1FF" w14:textId="77777777" w:rsidR="00BD291E" w:rsidRDefault="00BD291E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F825A" w14:textId="77777777" w:rsidR="00BD291E" w:rsidRDefault="00BD291E">
            <w:pPr>
              <w:rPr>
                <w:rFonts w:ascii="Calibri" w:eastAsia="Calibri" w:hAnsi="Calibri"/>
              </w:rPr>
            </w:pPr>
          </w:p>
        </w:tc>
      </w:tr>
      <w:tr w:rsidR="00BD291E" w14:paraId="61E63840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E873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7359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F69B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7BAD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6D14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2172E021" w14:textId="77777777" w:rsidTr="00BD291E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8CB5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D852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Mennyiség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9D3A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9872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Feladat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1F88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Egységár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8DA7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3C2B8820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D08F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E91D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D232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B087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megnev.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0303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nettó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5B0C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6227A23E" w14:textId="77777777" w:rsidTr="00BD291E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2188D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1. Gyep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4CCC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0324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594A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5846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4DE7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7D151515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8200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0AD6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111 870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8A5C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D869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1E00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CE9E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5E8CA5D3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6B73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0C60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111 870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9C1B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9C57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9A90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6EF0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64B55383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2780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37F5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111 870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9A59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2826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1562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2DA8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28E1C5C8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1C1D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5917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111 870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99B6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C9CB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4AC1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B9EA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37B12E44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D592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222A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111 870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859A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5291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6899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A043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1E51E4EC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8B096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2. Cserje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B21B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93E4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7DB2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E3B9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09E9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5EA7C54A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7FD3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8F0E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EBF4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D268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C6B5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E3E4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46EB376A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89B1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3DC0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D351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980F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4D7D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882B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5849A3D3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9B94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65FA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FF7E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67D9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DACF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0DA0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Ft/fm</w:t>
            </w:r>
          </w:p>
        </w:tc>
      </w:tr>
      <w:tr w:rsidR="00BD291E" w14:paraId="32697D57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EA89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6D25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04ED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E466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FE09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8E94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1D875039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A4FD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4DD4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597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9E2F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4717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1153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6841037F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D567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C446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88CB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B20E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9D7E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D2D5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2D67F333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0156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0CF7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45FB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9255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A01A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E19F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3FF5A703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9C1C6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3. Parkfa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B7F0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50EE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A7CB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EE0B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0298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5A8155FE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4F3C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A1E4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72CC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CC81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534B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3E47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Ft/db</w:t>
            </w:r>
          </w:p>
        </w:tc>
      </w:tr>
      <w:tr w:rsidR="00BD291E" w14:paraId="6749B65A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CCF4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9E1F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E998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4668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E000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42C7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Ft/db</w:t>
            </w:r>
          </w:p>
        </w:tc>
      </w:tr>
      <w:tr w:rsidR="00BD291E" w14:paraId="19250EEC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5899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C391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76CB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2934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7F85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DC46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Ft/db</w:t>
            </w:r>
          </w:p>
        </w:tc>
      </w:tr>
      <w:tr w:rsidR="00BD291E" w14:paraId="550E3788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A3A3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9337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7447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BC32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ABBA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E0BF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Ft/db</w:t>
            </w:r>
          </w:p>
        </w:tc>
      </w:tr>
      <w:tr w:rsidR="00BD291E" w14:paraId="3A7A5C08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541B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6ACC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EF09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171D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9A89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56E0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Ft/db</w:t>
            </w:r>
          </w:p>
        </w:tc>
      </w:tr>
      <w:tr w:rsidR="00BD291E" w14:paraId="23A6947F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96AD0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4. Rózsa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3611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16E2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CA09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AB94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361A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34FD211D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B889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46C3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74B0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5F9F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49D2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DC22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707002A0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C270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335E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7B57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941D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FA42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95E3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1ED96C62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1992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C5B2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1008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DA7A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4F05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4B7B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6B54F6E2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FB15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3F46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324E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B687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3801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4AFB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6498A1EB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0374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5B6A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DC57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C5BB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64E6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A624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7A97ED7F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89EB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CE2D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7133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91F4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137F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CC46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5839B3B0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F1CF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81FD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AD76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6186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40C8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1655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1B0135B2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F5528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5. Virágágyak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C0C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AD66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F2EA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D168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627C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6444668E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5A1D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D929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D5F2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8534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FAB2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5C14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3ABD4502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F446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0160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B13D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5098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A710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E16C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6CA5588E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D40D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DF75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5852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2729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254D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D4AA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64FA1EE0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33DC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55D8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2996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4D51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EF1A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94C8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40E50923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F61E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C7FD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029A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BA6E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E58E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4D10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7CFE32A0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C51A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4D6D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212C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62F2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B0DF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34B5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68709BF5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9252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31AE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C635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CD74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AA4B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ED57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1B8CE8BF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C02C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2C25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652B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0A29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9EF0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351F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65451DD5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A3B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A12B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C1C7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DE1D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DEDD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9364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550F24B5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669D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83C4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DF07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01D8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9219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9EF5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3AFB571A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020A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0710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D817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BD31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D3FA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04CB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6EAC0101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965B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1406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09E7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BF60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B1AC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E234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37BE45BC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F75A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07B7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DD6E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B399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DF02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2B53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4B4DCC95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61FD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FDC6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689A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C5EC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DDE1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D658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4FCBE1CC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E3B5C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lastRenderedPageBreak/>
              <w:t>6. Nem szilárd burk.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7F9F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E0FE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56CF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2C56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AFF2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6B344F48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22C6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DFDF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621A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549C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B14E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EC18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312A2DF4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2702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61AE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3F93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CD49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4EA1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46B0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42284AA2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1B7A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EEBC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87CB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5A4F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676F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EB66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5F006515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4120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5577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9226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ACAA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C2EE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0E29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68D74197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2CE5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3A9A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0BD7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16ED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654E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3BBC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209F824B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C3392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7. Seprés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3293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170F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74D9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81A2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03FE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3EBFDA42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62BC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A0B1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7779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3FC0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9660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CC6B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2B3FD890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4DAE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EFAA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3BD7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8CA1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E776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68A9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7A97B109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3E30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87D4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AAD1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F09D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900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38C2E779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FAB9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Összes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5B8E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127 345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3975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0BBA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B6BC7" w14:textId="77777777" w:rsidR="00BD291E" w:rsidRDefault="00BD291E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28C07" w14:textId="77777777" w:rsidR="00BD291E" w:rsidRDefault="00BD291E">
            <w:pPr>
              <w:rPr>
                <w:rFonts w:ascii="Calibri" w:eastAsia="Calibri" w:hAnsi="Calibri"/>
              </w:rPr>
            </w:pPr>
          </w:p>
        </w:tc>
      </w:tr>
      <w:tr w:rsidR="00BD291E" w14:paraId="5B8C0570" w14:textId="77777777" w:rsidTr="00BD291E">
        <w:trPr>
          <w:trHeight w:val="315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6DB69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II. Belterjesen kezelendő</w:t>
            </w:r>
          </w:p>
        </w:tc>
      </w:tr>
      <w:tr w:rsidR="00BD291E" w14:paraId="619E6D3B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97FA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37EC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2EF2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DB61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F3AD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1239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0CC812A2" w14:textId="77777777" w:rsidTr="00BD291E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15E6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06E5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Mennyiség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4D06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CA58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Feladat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66A1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Egységár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16DA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43CED3A6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F937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9021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104B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FBA3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megnev.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713D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nettó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FF1D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270F0804" w14:textId="77777777" w:rsidTr="00BD291E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A66C3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1. Gyep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5306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F29C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3687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BE35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D645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2189536F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353F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86A9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499 149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E107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AE83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A91C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6F09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6FB84AD5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29D1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17E6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499 149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B29B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BDAF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D451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0AF7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620171CA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BCF1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41C4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499 149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E1D8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0557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B3BE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6C57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4D554373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7483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B680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499 149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20DB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5CC8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4FC3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D80D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21F90B17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9703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2B4D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499 149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155A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0D46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1EF6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A16C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4C12B2B1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B44AC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2. Cserje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67A1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684A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B81E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49F6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48D6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7F5BB563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E023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7267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B3EB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258D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5E4F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E144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1784322B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A848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A5EA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DBDA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2789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9953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E670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508589C1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56A4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BB4C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442D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408B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E540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B6A2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Ft/fm</w:t>
            </w:r>
          </w:p>
        </w:tc>
      </w:tr>
      <w:tr w:rsidR="00BD291E" w14:paraId="661CEDD8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2948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973C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ABC7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CAC5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B9B2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B3CE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763EB1EA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D55A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BCDE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5B49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CB5E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B449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367B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1A16F455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C676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89F8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D039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E9F6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50D9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6A93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6606FA13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8332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0658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3B4C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BDE4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A764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73AC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4343D266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4942D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3. Parkfa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5640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C418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ACD1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A6DF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9F75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790E34BC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B79A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608E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F6F1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5868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75D6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65F2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Ft/db</w:t>
            </w:r>
          </w:p>
        </w:tc>
      </w:tr>
      <w:tr w:rsidR="00BD291E" w14:paraId="2EC3D208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A060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5625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AF88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E1B9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5CFB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F7BF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Ft/db</w:t>
            </w:r>
          </w:p>
        </w:tc>
      </w:tr>
      <w:tr w:rsidR="00BD291E" w14:paraId="046B3F4E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D36D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D262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D766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4AF0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B765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69B9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Ft/db</w:t>
            </w:r>
          </w:p>
        </w:tc>
      </w:tr>
      <w:tr w:rsidR="00BD291E" w14:paraId="46ED0A09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8523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6579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A959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8BC7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3AE9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DFD5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Ft/db</w:t>
            </w:r>
          </w:p>
        </w:tc>
      </w:tr>
      <w:tr w:rsidR="00BD291E" w14:paraId="3DC95F8C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6D8C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73E8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5D08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C9F1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FC7A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A9E5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Ft/db</w:t>
            </w:r>
          </w:p>
        </w:tc>
      </w:tr>
      <w:tr w:rsidR="00BD291E" w14:paraId="5FBA79DA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365EF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7. Seprés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A6721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326A4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E509F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7C518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101B0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 </w:t>
            </w:r>
          </w:p>
        </w:tc>
      </w:tr>
      <w:tr w:rsidR="00BD291E" w14:paraId="5DA33869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193E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3305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1B73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EBBB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4CD5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6B60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7FE92B10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801C3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8. Játszóterek fenntartása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88C1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2A6D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8770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C2DD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7CEE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511EEFD4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5F90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F50E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F226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6BE2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8B82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C900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6B0C0267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37F3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35935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2415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2510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BFF0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41FF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0488280A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50CE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D9BF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5319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C460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80C2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65BE9BB3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4CD9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Összes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0F2E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503 507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34CE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B052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26A76" w14:textId="77777777" w:rsidR="00BD291E" w:rsidRDefault="00BD291E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B05E9" w14:textId="77777777" w:rsidR="00BD291E" w:rsidRDefault="00BD291E">
            <w:pPr>
              <w:rPr>
                <w:rFonts w:ascii="Calibri" w:eastAsia="Calibri" w:hAnsi="Calibri"/>
              </w:rPr>
            </w:pPr>
          </w:p>
        </w:tc>
      </w:tr>
      <w:tr w:rsidR="00BD291E" w14:paraId="72C8C531" w14:textId="77777777" w:rsidTr="00BD291E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81CF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CCC2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107D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7109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31A0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AAE2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4A863DD5" w14:textId="77777777" w:rsidTr="00BD291E">
        <w:trPr>
          <w:trHeight w:val="315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1E8A2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III. Külterjesen kezelendő</w:t>
            </w:r>
          </w:p>
        </w:tc>
      </w:tr>
      <w:tr w:rsidR="00BD291E" w14:paraId="159AB92F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EE9F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1D36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75B14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DC72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D5E6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51DB180C" w14:textId="77777777" w:rsidTr="00BD291E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F02E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F7F6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Mennyiség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6AB3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43EC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Feladat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9C059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Egységár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4DE9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3DCFFD9B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6671D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EACD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862E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732B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megnev.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1D83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nettó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1B81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4EE762D9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10670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1. Gyep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0DC71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5A84E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6763A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26A41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341FD" w14:textId="77777777" w:rsidR="00BD291E" w:rsidRDefault="00BD291E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 </w:t>
            </w:r>
          </w:p>
        </w:tc>
      </w:tr>
      <w:tr w:rsidR="00BD291E" w14:paraId="0F7D4702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7F3CE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0D89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82 898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0E50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F19C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CD82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C7F5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5C1D586E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9BF8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4EFBC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82 898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DF5C2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9F41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4C276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4E8A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Ft/m2</w:t>
            </w:r>
          </w:p>
        </w:tc>
      </w:tr>
      <w:tr w:rsidR="00BD291E" w14:paraId="61D0E6CA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6677F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D76C8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2DC67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E3E1A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12763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</w:tr>
      <w:tr w:rsidR="00BD291E" w14:paraId="10AA2FE5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2CDD1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Összes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E9D2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82 898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E9210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66DEB" w14:textId="77777777" w:rsidR="00BD291E" w:rsidRDefault="00BD291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39ED3" w14:textId="77777777" w:rsidR="00BD291E" w:rsidRDefault="00BD291E">
            <w:pPr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0BEF3" w14:textId="77777777" w:rsidR="00BD291E" w:rsidRDefault="00BD291E">
            <w:pPr>
              <w:rPr>
                <w:rFonts w:ascii="Calibri" w:eastAsia="Calibri" w:hAnsi="Calibri"/>
              </w:rPr>
            </w:pPr>
          </w:p>
        </w:tc>
      </w:tr>
      <w:tr w:rsidR="00BD291E" w14:paraId="08F9F027" w14:textId="77777777" w:rsidTr="00BD291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C1FD5" w14:textId="77777777" w:rsidR="00BD291E" w:rsidRDefault="00BD291E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E1EB2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C774B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94FE9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B8B6A" w14:textId="77777777" w:rsidR="00BD291E" w:rsidRDefault="00BD291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03F51" w14:textId="77777777" w:rsidR="00BD291E" w:rsidRDefault="00BD291E">
            <w:pPr>
              <w:rPr>
                <w:sz w:val="20"/>
              </w:rPr>
            </w:pPr>
          </w:p>
        </w:tc>
      </w:tr>
    </w:tbl>
    <w:p w14:paraId="777EC6F4" w14:textId="77777777" w:rsidR="00BD291E" w:rsidRDefault="00BD291E" w:rsidP="00BD291E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</w:rPr>
        <w:fldChar w:fldCharType="end"/>
      </w:r>
    </w:p>
    <w:p w14:paraId="55A38716" w14:textId="77777777" w:rsidR="00BD291E" w:rsidRDefault="00BD291E" w:rsidP="00BD291E">
      <w:pPr>
        <w:tabs>
          <w:tab w:val="center" w:pos="5812"/>
        </w:tabs>
        <w:rPr>
          <w:rFonts w:eastAsiaTheme="minorHAnsi" w:cs="Arial"/>
          <w:szCs w:val="24"/>
        </w:rPr>
      </w:pPr>
    </w:p>
    <w:p w14:paraId="7D8227FC" w14:textId="77777777" w:rsidR="00BD291E" w:rsidRDefault="00BD291E" w:rsidP="00BD291E">
      <w:pPr>
        <w:tabs>
          <w:tab w:val="center" w:pos="5812"/>
        </w:tabs>
        <w:rPr>
          <w:rFonts w:cs="Arial"/>
          <w:szCs w:val="24"/>
        </w:rPr>
      </w:pPr>
    </w:p>
    <w:p w14:paraId="6063D97F" w14:textId="77777777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2DB8"/>
    <w:multiLevelType w:val="multilevel"/>
    <w:tmpl w:val="6F069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C1844"/>
    <w:multiLevelType w:val="hybridMultilevel"/>
    <w:tmpl w:val="6706E9E2"/>
    <w:lvl w:ilvl="0" w:tplc="87507A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A6725"/>
    <w:multiLevelType w:val="hybridMultilevel"/>
    <w:tmpl w:val="738669B4"/>
    <w:lvl w:ilvl="0" w:tplc="7E1EC836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4"/>
  </w:num>
  <w:num w:numId="2" w16cid:durableId="811944250">
    <w:abstractNumId w:val="10"/>
  </w:num>
  <w:num w:numId="3" w16cid:durableId="1783955535">
    <w:abstractNumId w:val="3"/>
  </w:num>
  <w:num w:numId="4" w16cid:durableId="1948535187">
    <w:abstractNumId w:val="6"/>
  </w:num>
  <w:num w:numId="5" w16cid:durableId="1381980678">
    <w:abstractNumId w:val="1"/>
  </w:num>
  <w:num w:numId="6" w16cid:durableId="426467159">
    <w:abstractNumId w:val="9"/>
  </w:num>
  <w:num w:numId="7" w16cid:durableId="1819611142">
    <w:abstractNumId w:val="5"/>
  </w:num>
  <w:num w:numId="8" w16cid:durableId="1449734452">
    <w:abstractNumId w:val="7"/>
  </w:num>
  <w:num w:numId="9" w16cid:durableId="1884900099">
    <w:abstractNumId w:val="13"/>
  </w:num>
  <w:num w:numId="10" w16cid:durableId="11149042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1"/>
  </w:num>
  <w:num w:numId="12" w16cid:durableId="911350724">
    <w:abstractNumId w:val="8"/>
  </w:num>
  <w:num w:numId="13" w16cid:durableId="37736148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04410862">
    <w:abstractNumId w:val="2"/>
  </w:num>
  <w:num w:numId="15" w16cid:durableId="365641921">
    <w:abstractNumId w:val="12"/>
  </w:num>
  <w:num w:numId="16" w16cid:durableId="70190773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66F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701B"/>
    <w:rsid w:val="00506238"/>
    <w:rsid w:val="00561BFB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C0AF6"/>
    <w:rsid w:val="007C4B73"/>
    <w:rsid w:val="007C5103"/>
    <w:rsid w:val="007D63CF"/>
    <w:rsid w:val="007F66B3"/>
    <w:rsid w:val="008149D3"/>
    <w:rsid w:val="00824E9D"/>
    <w:rsid w:val="00832D6E"/>
    <w:rsid w:val="00860EA8"/>
    <w:rsid w:val="008652E7"/>
    <w:rsid w:val="00865D7F"/>
    <w:rsid w:val="00887C9E"/>
    <w:rsid w:val="00891057"/>
    <w:rsid w:val="008A35DB"/>
    <w:rsid w:val="008A7122"/>
    <w:rsid w:val="008B202D"/>
    <w:rsid w:val="008C15A5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291E"/>
    <w:rsid w:val="00BD7808"/>
    <w:rsid w:val="00C04CD0"/>
    <w:rsid w:val="00C07EFB"/>
    <w:rsid w:val="00C10D46"/>
    <w:rsid w:val="00C2191F"/>
    <w:rsid w:val="00C32C53"/>
    <w:rsid w:val="00C66036"/>
    <w:rsid w:val="00C66C36"/>
    <w:rsid w:val="00C718F7"/>
    <w:rsid w:val="00C8605F"/>
    <w:rsid w:val="00CA4F05"/>
    <w:rsid w:val="00CB53B5"/>
    <w:rsid w:val="00CC039C"/>
    <w:rsid w:val="00CC6096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aliases w:val="Char4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aliases w:val="Char4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  <w:style w:type="character" w:customStyle="1" w:styleId="SzvegtrzsChar1">
    <w:name w:val="Szövegtörzs Char1"/>
    <w:aliases w:val="Char4 Char1"/>
    <w:basedOn w:val="Bekezdsalapbettpusa"/>
    <w:semiHidden/>
    <w:rsid w:val="00BD291E"/>
  </w:style>
  <w:style w:type="table" w:customStyle="1" w:styleId="Rcsostblzat1">
    <w:name w:val="Rácsos táblázat1"/>
    <w:basedOn w:val="Normltblzat"/>
    <w:uiPriority w:val="39"/>
    <w:rsid w:val="00BD29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1099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2022-06-29T13:12:00Z</cp:lastPrinted>
  <dcterms:created xsi:type="dcterms:W3CDTF">2022-07-12T11:59:00Z</dcterms:created>
  <dcterms:modified xsi:type="dcterms:W3CDTF">2022-07-12T12:18:00Z</dcterms:modified>
</cp:coreProperties>
</file>