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27DFF" w14:textId="77777777" w:rsidR="00367D8D" w:rsidRPr="00367D8D" w:rsidRDefault="00367D8D" w:rsidP="00367D8D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 w:rsidRPr="00367D8D">
        <w:rPr>
          <w:rFonts w:eastAsia="Calibri" w:cs="Arial"/>
          <w:b/>
          <w:bCs/>
          <w:szCs w:val="24"/>
          <w:lang w:eastAsia="en-US"/>
        </w:rPr>
        <w:t>Mór Városi Önkormányzat Képviselő-testületének</w:t>
      </w:r>
    </w:p>
    <w:p w14:paraId="36E88D08" w14:textId="77777777" w:rsidR="00367D8D" w:rsidRPr="00367D8D" w:rsidRDefault="00367D8D" w:rsidP="00367D8D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 w:rsidRPr="00367D8D">
        <w:rPr>
          <w:rFonts w:eastAsia="Calibri" w:cs="Arial"/>
          <w:b/>
          <w:bCs/>
          <w:szCs w:val="24"/>
          <w:lang w:eastAsia="en-US"/>
        </w:rPr>
        <w:t>552/2021. (XII.15.) határozata</w:t>
      </w:r>
    </w:p>
    <w:p w14:paraId="12774D3E" w14:textId="77777777" w:rsidR="00367D8D" w:rsidRPr="00367D8D" w:rsidRDefault="00367D8D" w:rsidP="00367D8D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</w:p>
    <w:p w14:paraId="05DAF521" w14:textId="77777777" w:rsidR="00367D8D" w:rsidRPr="00367D8D" w:rsidRDefault="00367D8D" w:rsidP="00367D8D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u w:val="single"/>
          <w:lang w:eastAsia="en-US"/>
        </w:rPr>
      </w:pPr>
      <w:r w:rsidRPr="00367D8D">
        <w:rPr>
          <w:rFonts w:eastAsia="Calibri" w:cs="Arial"/>
          <w:b/>
          <w:bCs/>
          <w:szCs w:val="24"/>
          <w:u w:val="single"/>
          <w:lang w:eastAsia="en-US"/>
        </w:rPr>
        <w:t>Mór Vénhegyi külterületi (5155/11 és 5155/13 hrsz-ú) ingatlanok értékesítéséről</w:t>
      </w:r>
    </w:p>
    <w:p w14:paraId="3BFAAFE8" w14:textId="77777777" w:rsidR="00367D8D" w:rsidRPr="00736DE4" w:rsidRDefault="00367D8D" w:rsidP="00367D8D">
      <w:pPr>
        <w:rPr>
          <w:rFonts w:cs="Arial"/>
          <w:bCs/>
          <w:i/>
          <w:iCs/>
          <w:szCs w:val="24"/>
        </w:rPr>
      </w:pPr>
    </w:p>
    <w:p w14:paraId="1B3B249C" w14:textId="77777777" w:rsidR="00367D8D" w:rsidRPr="005037BB" w:rsidRDefault="00367D8D" w:rsidP="00367D8D">
      <w:pPr>
        <w:rPr>
          <w:rFonts w:eastAsia="Calibri" w:cs="Arial"/>
          <w:bCs/>
          <w:szCs w:val="24"/>
          <w:lang w:eastAsia="en-US"/>
        </w:rPr>
      </w:pPr>
      <w:r w:rsidRPr="005037BB">
        <w:rPr>
          <w:rFonts w:eastAsia="Calibri" w:cs="Arial"/>
          <w:szCs w:val="24"/>
          <w:lang w:eastAsia="en-US"/>
        </w:rPr>
        <w:t>Mór Városi Önkormányzat</w:t>
      </w:r>
      <w:r w:rsidRPr="005037BB">
        <w:rPr>
          <w:rFonts w:eastAsia="Calibri" w:cs="Calibri"/>
          <w:szCs w:val="24"/>
          <w:lang w:eastAsia="en-US"/>
        </w:rPr>
        <w:t xml:space="preserve"> </w:t>
      </w:r>
      <w:r w:rsidRPr="005037BB">
        <w:rPr>
          <w:rFonts w:eastAsia="Calibri" w:cs="Arial"/>
          <w:szCs w:val="24"/>
          <w:lang w:eastAsia="en-US"/>
        </w:rPr>
        <w:t xml:space="preserve">Képviselő-testülete tulajdonosi jogkörben eljárva - az önkormányzat vagyonáról és a vagyontárgyak feletti tulajdonosi jogok gyakorlásáról szóló 21/2016. (VII.6.) önkormányzati rendelet alapján - hozzájárul a </w:t>
      </w:r>
      <w:r w:rsidRPr="005037BB">
        <w:rPr>
          <w:rFonts w:eastAsia="Calibri" w:cs="Arial"/>
          <w:bCs/>
          <w:szCs w:val="24"/>
          <w:lang w:eastAsia="en-US"/>
        </w:rPr>
        <w:t xml:space="preserve">Mór </w:t>
      </w:r>
      <w:r w:rsidRPr="005037BB">
        <w:rPr>
          <w:rFonts w:eastAsia="Calibri" w:cs="Arial"/>
          <w:szCs w:val="24"/>
          <w:lang w:eastAsia="en-US"/>
        </w:rPr>
        <w:t xml:space="preserve">5155/11 </w:t>
      </w:r>
      <w:r w:rsidRPr="005037BB">
        <w:rPr>
          <w:rFonts w:eastAsia="Calibri" w:cs="Arial"/>
          <w:bCs/>
          <w:szCs w:val="24"/>
          <w:lang w:eastAsia="en-US"/>
        </w:rPr>
        <w:t>helyrajzi számú (kert megnevezésű, 60 m</w:t>
      </w:r>
      <w:r w:rsidRPr="005037BB">
        <w:rPr>
          <w:rFonts w:eastAsia="Calibri" w:cs="Arial"/>
          <w:bCs/>
          <w:szCs w:val="24"/>
          <w:vertAlign w:val="superscript"/>
          <w:lang w:eastAsia="en-US"/>
        </w:rPr>
        <w:t>2</w:t>
      </w:r>
      <w:r w:rsidRPr="005037BB">
        <w:rPr>
          <w:rFonts w:eastAsia="Calibri" w:cs="Arial"/>
          <w:bCs/>
          <w:szCs w:val="24"/>
          <w:lang w:eastAsia="en-US"/>
        </w:rPr>
        <w:t xml:space="preserve"> nagyságú) és </w:t>
      </w:r>
      <w:r w:rsidRPr="005037BB">
        <w:rPr>
          <w:rFonts w:eastAsia="Calibri" w:cs="Arial"/>
          <w:szCs w:val="24"/>
          <w:lang w:eastAsia="en-US"/>
        </w:rPr>
        <w:t>5155/13</w:t>
      </w:r>
      <w:r w:rsidRPr="005037BB">
        <w:rPr>
          <w:rFonts w:eastAsia="Calibri" w:cs="Arial"/>
          <w:bCs/>
          <w:szCs w:val="24"/>
          <w:lang w:eastAsia="en-US"/>
        </w:rPr>
        <w:t xml:space="preserve"> helyrajzi számú</w:t>
      </w:r>
      <w:r w:rsidRPr="005037BB">
        <w:rPr>
          <w:rFonts w:eastAsia="Calibri" w:cs="Arial"/>
          <w:szCs w:val="24"/>
          <w:lang w:eastAsia="en-US"/>
        </w:rPr>
        <w:t xml:space="preserve"> (</w:t>
      </w:r>
      <w:r w:rsidRPr="005037BB">
        <w:rPr>
          <w:rFonts w:eastAsia="Calibri" w:cs="Arial"/>
          <w:bCs/>
          <w:szCs w:val="24"/>
          <w:lang w:eastAsia="en-US"/>
        </w:rPr>
        <w:t>kert megnevezésű, 10 m</w:t>
      </w:r>
      <w:r w:rsidRPr="005037BB">
        <w:rPr>
          <w:rFonts w:eastAsia="Calibri" w:cs="Arial"/>
          <w:bCs/>
          <w:szCs w:val="24"/>
          <w:vertAlign w:val="superscript"/>
          <w:lang w:eastAsia="en-US"/>
        </w:rPr>
        <w:t>2</w:t>
      </w:r>
      <w:r w:rsidRPr="005037BB">
        <w:rPr>
          <w:rFonts w:eastAsia="Calibri" w:cs="Arial"/>
          <w:bCs/>
          <w:szCs w:val="24"/>
          <w:lang w:eastAsia="en-US"/>
        </w:rPr>
        <w:t xml:space="preserve"> nagyságú</w:t>
      </w:r>
      <w:r w:rsidRPr="005037BB">
        <w:rPr>
          <w:rFonts w:eastAsia="Calibri" w:cs="Arial"/>
          <w:szCs w:val="24"/>
          <w:lang w:eastAsia="en-US"/>
        </w:rPr>
        <w:t xml:space="preserve">) </w:t>
      </w:r>
      <w:r w:rsidRPr="005037BB">
        <w:rPr>
          <w:rFonts w:eastAsia="Calibri" w:cs="Arial"/>
          <w:bCs/>
          <w:szCs w:val="24"/>
          <w:lang w:eastAsia="en-US"/>
        </w:rPr>
        <w:t>zártkerti ingatlanok értékesítéséhez az alábbiak szerint:</w:t>
      </w:r>
    </w:p>
    <w:p w14:paraId="46F83988" w14:textId="77777777" w:rsidR="00367D8D" w:rsidRPr="005037BB" w:rsidRDefault="00367D8D" w:rsidP="00367D8D">
      <w:pPr>
        <w:rPr>
          <w:rFonts w:eastAsia="Calibri" w:cs="Arial"/>
          <w:szCs w:val="24"/>
          <w:lang w:eastAsia="en-US"/>
        </w:rPr>
      </w:pPr>
    </w:p>
    <w:p w14:paraId="3BC3ED79" w14:textId="77777777" w:rsidR="00367D8D" w:rsidRPr="005037BB" w:rsidRDefault="00367D8D" w:rsidP="00367D8D">
      <w:pPr>
        <w:rPr>
          <w:rFonts w:eastAsia="Calibri" w:cs="Arial"/>
          <w:szCs w:val="24"/>
          <w:lang w:eastAsia="en-US"/>
        </w:rPr>
      </w:pPr>
      <w:r w:rsidRPr="005037BB">
        <w:rPr>
          <w:rFonts w:eastAsia="Calibri" w:cs="Arial"/>
          <w:bCs/>
          <w:szCs w:val="24"/>
          <w:lang w:eastAsia="en-US"/>
        </w:rPr>
        <w:t xml:space="preserve">A Mór 5155/11 és 5155/13 helyrajzi számú ingatlanokat </w:t>
      </w:r>
      <w:proofErr w:type="spellStart"/>
      <w:r w:rsidRPr="005037BB">
        <w:rPr>
          <w:rFonts w:eastAsia="Calibri" w:cs="Arial"/>
          <w:bCs/>
          <w:szCs w:val="24"/>
          <w:lang w:eastAsia="en-US"/>
        </w:rPr>
        <w:t>Parcsami</w:t>
      </w:r>
      <w:proofErr w:type="spellEnd"/>
      <w:r w:rsidRPr="005037BB">
        <w:rPr>
          <w:rFonts w:eastAsia="Calibri" w:cs="Arial"/>
          <w:bCs/>
          <w:szCs w:val="24"/>
          <w:lang w:eastAsia="en-US"/>
        </w:rPr>
        <w:t xml:space="preserve"> Géza kérelmező részére, versenyeztetés mellőzésével értékesíti, az </w:t>
      </w:r>
      <w:r w:rsidRPr="005037BB">
        <w:rPr>
          <w:rFonts w:eastAsia="Calibri" w:cs="Arial"/>
          <w:szCs w:val="24"/>
          <w:lang w:eastAsia="en-US"/>
        </w:rPr>
        <w:t xml:space="preserve">igazságügyi ingatlan szakértő által meghatározott </w:t>
      </w:r>
    </w:p>
    <w:p w14:paraId="667A1757" w14:textId="77777777" w:rsidR="00367D8D" w:rsidRPr="005037BB" w:rsidRDefault="00367D8D" w:rsidP="00367D8D">
      <w:pPr>
        <w:rPr>
          <w:rFonts w:eastAsia="Calibri" w:cs="Arial"/>
          <w:szCs w:val="24"/>
          <w:lang w:eastAsia="en-US"/>
        </w:rPr>
      </w:pPr>
      <w:r w:rsidRPr="005037BB">
        <w:rPr>
          <w:rFonts w:eastAsia="Calibri" w:cs="Arial"/>
          <w:bCs/>
          <w:szCs w:val="24"/>
          <w:lang w:eastAsia="en-US"/>
        </w:rPr>
        <w:t xml:space="preserve">Mór </w:t>
      </w:r>
      <w:r w:rsidRPr="005037BB">
        <w:rPr>
          <w:rFonts w:eastAsia="Calibri" w:cs="Arial"/>
          <w:szCs w:val="24"/>
          <w:lang w:eastAsia="en-US"/>
        </w:rPr>
        <w:t>5155/11 hrsz: nettó</w:t>
      </w:r>
      <w:r w:rsidRPr="005037BB">
        <w:rPr>
          <w:rFonts w:eastAsia="Calibri" w:cs="Arial"/>
          <w:szCs w:val="24"/>
          <w:lang w:eastAsia="en-US"/>
        </w:rPr>
        <w:tab/>
        <w:t xml:space="preserve">100.680,- </w:t>
      </w:r>
      <w:r w:rsidRPr="005037BB">
        <w:rPr>
          <w:rFonts w:eastAsia="Calibri" w:cs="Arial"/>
          <w:bCs/>
          <w:szCs w:val="24"/>
          <w:lang w:eastAsia="en-US"/>
        </w:rPr>
        <w:t>Ft + ÁFA és</w:t>
      </w:r>
    </w:p>
    <w:p w14:paraId="74DE6362" w14:textId="77777777" w:rsidR="00367D8D" w:rsidRPr="005037BB" w:rsidRDefault="00367D8D" w:rsidP="00367D8D">
      <w:pPr>
        <w:rPr>
          <w:rFonts w:eastAsia="Calibri" w:cs="Arial"/>
          <w:szCs w:val="24"/>
          <w:lang w:eastAsia="en-US"/>
        </w:rPr>
      </w:pPr>
      <w:r w:rsidRPr="005037BB">
        <w:rPr>
          <w:rFonts w:eastAsia="Calibri" w:cs="Arial"/>
          <w:szCs w:val="24"/>
          <w:lang w:eastAsia="en-US"/>
        </w:rPr>
        <w:t>Mór 5155/13 hrsz: nettó</w:t>
      </w:r>
      <w:r w:rsidRPr="005037BB">
        <w:rPr>
          <w:rFonts w:eastAsia="Calibri" w:cs="Arial"/>
          <w:szCs w:val="24"/>
          <w:lang w:eastAsia="en-US"/>
        </w:rPr>
        <w:tab/>
        <w:t>16.780,-</w:t>
      </w:r>
      <w:r w:rsidRPr="005037BB">
        <w:rPr>
          <w:rFonts w:eastAsia="Calibri" w:cs="Arial"/>
          <w:bCs/>
          <w:szCs w:val="24"/>
          <w:lang w:eastAsia="en-US"/>
        </w:rPr>
        <w:t xml:space="preserve"> Ft + ÁFA vételáron.</w:t>
      </w:r>
    </w:p>
    <w:p w14:paraId="12978D55" w14:textId="77777777" w:rsidR="00367D8D" w:rsidRPr="005037BB" w:rsidRDefault="00367D8D" w:rsidP="00367D8D">
      <w:pPr>
        <w:rPr>
          <w:rFonts w:eastAsia="Calibri" w:cs="Arial"/>
          <w:szCs w:val="24"/>
          <w:lang w:eastAsia="en-US"/>
        </w:rPr>
      </w:pPr>
    </w:p>
    <w:p w14:paraId="5B15AA8D" w14:textId="77777777" w:rsidR="00367D8D" w:rsidRPr="005037BB" w:rsidRDefault="00367D8D" w:rsidP="00367D8D">
      <w:pPr>
        <w:rPr>
          <w:rFonts w:eastAsia="Calibri" w:cs="Arial"/>
          <w:szCs w:val="24"/>
          <w:lang w:eastAsia="en-US"/>
        </w:rPr>
      </w:pPr>
      <w:r w:rsidRPr="005037BB">
        <w:rPr>
          <w:rFonts w:eastAsia="Calibri" w:cs="Arial"/>
          <w:szCs w:val="24"/>
          <w:lang w:eastAsia="en-US"/>
        </w:rPr>
        <w:t>Fent megjelölt vételáron kívül a vevők kötelesek megtéríteni az Önkormányzat számára az adás-vételi eljárás lefolytatásával összefüggésben felmerült alábbi költségeket:</w:t>
      </w:r>
    </w:p>
    <w:p w14:paraId="693CD7A9" w14:textId="77777777" w:rsidR="00367D8D" w:rsidRPr="005037BB" w:rsidRDefault="00367D8D" w:rsidP="00367D8D">
      <w:pPr>
        <w:numPr>
          <w:ilvl w:val="0"/>
          <w:numId w:val="27"/>
        </w:numPr>
        <w:spacing w:after="160" w:line="259" w:lineRule="auto"/>
        <w:contextualSpacing/>
        <w:jc w:val="left"/>
        <w:rPr>
          <w:rFonts w:eastAsia="Calibri" w:cs="Arial"/>
          <w:szCs w:val="24"/>
          <w:lang w:eastAsia="en-US"/>
        </w:rPr>
      </w:pPr>
      <w:r w:rsidRPr="005037BB">
        <w:rPr>
          <w:rFonts w:eastAsia="Calibri" w:cs="Arial"/>
          <w:szCs w:val="24"/>
          <w:lang w:eastAsia="en-US"/>
        </w:rPr>
        <w:t>értékbecslés díja:</w:t>
      </w:r>
      <w:r w:rsidRPr="005037BB">
        <w:rPr>
          <w:rFonts w:eastAsia="Calibri" w:cs="Arial"/>
          <w:szCs w:val="24"/>
          <w:lang w:eastAsia="en-US"/>
        </w:rPr>
        <w:tab/>
      </w:r>
      <w:r w:rsidRPr="005037BB">
        <w:rPr>
          <w:rFonts w:eastAsia="Calibri" w:cs="Arial"/>
          <w:szCs w:val="24"/>
          <w:lang w:eastAsia="en-US"/>
        </w:rPr>
        <w:tab/>
      </w:r>
      <w:r w:rsidRPr="005037BB">
        <w:rPr>
          <w:rFonts w:eastAsia="Calibri" w:cs="Arial"/>
          <w:szCs w:val="24"/>
          <w:lang w:eastAsia="en-US"/>
        </w:rPr>
        <w:tab/>
      </w:r>
      <w:r w:rsidRPr="005037BB">
        <w:rPr>
          <w:rFonts w:eastAsia="Calibri" w:cs="Arial"/>
          <w:szCs w:val="24"/>
          <w:lang w:eastAsia="en-US"/>
        </w:rPr>
        <w:tab/>
        <w:t>60.000,- Ft</w:t>
      </w:r>
    </w:p>
    <w:p w14:paraId="5E2A5292" w14:textId="77777777" w:rsidR="00367D8D" w:rsidRPr="005037BB" w:rsidRDefault="00367D8D" w:rsidP="00367D8D">
      <w:pPr>
        <w:numPr>
          <w:ilvl w:val="0"/>
          <w:numId w:val="27"/>
        </w:numPr>
        <w:spacing w:after="160" w:line="259" w:lineRule="auto"/>
        <w:contextualSpacing/>
        <w:jc w:val="left"/>
        <w:rPr>
          <w:rFonts w:eastAsia="Calibri" w:cs="Arial"/>
          <w:szCs w:val="24"/>
          <w:lang w:eastAsia="en-US"/>
        </w:rPr>
      </w:pPr>
      <w:r w:rsidRPr="005037BB">
        <w:rPr>
          <w:rFonts w:eastAsia="Calibri" w:cs="Arial"/>
          <w:szCs w:val="24"/>
          <w:lang w:eastAsia="en-US"/>
        </w:rPr>
        <w:t>tulajdonjog átvezetésének díja:</w:t>
      </w:r>
      <w:r w:rsidRPr="005037BB">
        <w:rPr>
          <w:rFonts w:eastAsia="Calibri" w:cs="Arial"/>
          <w:szCs w:val="24"/>
          <w:lang w:eastAsia="en-US"/>
        </w:rPr>
        <w:tab/>
      </w:r>
      <w:r w:rsidRPr="005037BB">
        <w:rPr>
          <w:rFonts w:eastAsia="Calibri" w:cs="Arial"/>
          <w:szCs w:val="24"/>
          <w:lang w:eastAsia="en-US"/>
        </w:rPr>
        <w:tab/>
      </w:r>
      <w:r w:rsidRPr="005037BB">
        <w:rPr>
          <w:rFonts w:eastAsia="Calibri" w:cs="Arial"/>
          <w:szCs w:val="24"/>
          <w:u w:val="single"/>
          <w:lang w:eastAsia="en-US"/>
        </w:rPr>
        <w:t>13.200,- Ft</w:t>
      </w:r>
    </w:p>
    <w:p w14:paraId="18AEA5A0" w14:textId="77777777" w:rsidR="00367D8D" w:rsidRPr="005037BB" w:rsidRDefault="00367D8D" w:rsidP="00367D8D">
      <w:pPr>
        <w:ind w:left="2836" w:firstLine="709"/>
        <w:rPr>
          <w:rFonts w:eastAsia="Calibri" w:cs="Arial"/>
          <w:szCs w:val="24"/>
          <w:lang w:eastAsia="en-US"/>
        </w:rPr>
      </w:pPr>
      <w:r w:rsidRPr="005037BB">
        <w:rPr>
          <w:rFonts w:eastAsia="Calibri" w:cs="Arial"/>
          <w:szCs w:val="24"/>
          <w:lang w:eastAsia="en-US"/>
        </w:rPr>
        <w:t>összesen:</w:t>
      </w:r>
      <w:r w:rsidRPr="005037BB">
        <w:rPr>
          <w:rFonts w:eastAsia="Calibri" w:cs="Arial"/>
          <w:szCs w:val="24"/>
          <w:lang w:eastAsia="en-US"/>
        </w:rPr>
        <w:tab/>
        <w:t>73.200,- Ft</w:t>
      </w:r>
    </w:p>
    <w:p w14:paraId="7F14A4E4" w14:textId="77777777" w:rsidR="00367D8D" w:rsidRPr="005037BB" w:rsidRDefault="00367D8D" w:rsidP="00367D8D">
      <w:pPr>
        <w:rPr>
          <w:rFonts w:eastAsia="Calibri" w:cs="Arial"/>
          <w:szCs w:val="24"/>
          <w:lang w:eastAsia="en-US"/>
        </w:rPr>
      </w:pPr>
    </w:p>
    <w:p w14:paraId="5606C0C1" w14:textId="77777777" w:rsidR="00367D8D" w:rsidRPr="005037BB" w:rsidRDefault="00367D8D" w:rsidP="00367D8D">
      <w:pPr>
        <w:rPr>
          <w:rFonts w:eastAsia="Calibri" w:cs="Arial"/>
          <w:szCs w:val="24"/>
          <w:lang w:eastAsia="en-US"/>
        </w:rPr>
      </w:pPr>
      <w:r w:rsidRPr="005037BB">
        <w:rPr>
          <w:rFonts w:eastAsia="Calibri" w:cs="Arial"/>
          <w:szCs w:val="24"/>
          <w:lang w:eastAsia="en-US"/>
        </w:rPr>
        <w:t>A Képviselő-testület felhatalmazza a Polgármestert az adás-vételi szerződés aláírására.</w:t>
      </w:r>
    </w:p>
    <w:p w14:paraId="5C1D84C1" w14:textId="77777777" w:rsidR="00367D8D" w:rsidRPr="005037BB" w:rsidRDefault="00367D8D" w:rsidP="00367D8D">
      <w:pPr>
        <w:rPr>
          <w:rFonts w:eastAsia="Calibri" w:cs="Arial"/>
          <w:szCs w:val="24"/>
          <w:lang w:eastAsia="en-US"/>
        </w:rPr>
      </w:pPr>
    </w:p>
    <w:p w14:paraId="737AB561" w14:textId="77777777" w:rsidR="00367D8D" w:rsidRPr="005037BB" w:rsidRDefault="00367D8D" w:rsidP="00367D8D">
      <w:pPr>
        <w:rPr>
          <w:rFonts w:eastAsia="Calibri" w:cs="Arial"/>
          <w:szCs w:val="24"/>
          <w:lang w:eastAsia="en-US"/>
        </w:rPr>
      </w:pPr>
    </w:p>
    <w:p w14:paraId="458D3F34" w14:textId="77777777" w:rsidR="00367D8D" w:rsidRPr="005037BB" w:rsidRDefault="00367D8D" w:rsidP="00367D8D">
      <w:pPr>
        <w:jc w:val="left"/>
        <w:rPr>
          <w:rFonts w:eastAsia="Calibri" w:cs="Arial"/>
          <w:szCs w:val="24"/>
          <w:lang w:eastAsia="en-US"/>
        </w:rPr>
      </w:pPr>
      <w:r w:rsidRPr="005037BB">
        <w:rPr>
          <w:rFonts w:eastAsia="Calibri" w:cs="Arial"/>
          <w:szCs w:val="24"/>
          <w:u w:val="single"/>
          <w:lang w:eastAsia="en-US"/>
        </w:rPr>
        <w:t>Határidő</w:t>
      </w:r>
      <w:r w:rsidRPr="005037BB">
        <w:rPr>
          <w:rFonts w:eastAsia="Calibri" w:cs="Arial"/>
          <w:szCs w:val="24"/>
          <w:lang w:eastAsia="en-US"/>
        </w:rPr>
        <w:t>: 2022.02.28.</w:t>
      </w:r>
    </w:p>
    <w:p w14:paraId="56BE7632" w14:textId="77777777" w:rsidR="00367D8D" w:rsidRPr="005037BB" w:rsidRDefault="00367D8D" w:rsidP="00367D8D">
      <w:pPr>
        <w:jc w:val="left"/>
        <w:rPr>
          <w:rFonts w:eastAsia="Calibri" w:cs="Arial"/>
          <w:szCs w:val="24"/>
          <w:lang w:eastAsia="en-US"/>
        </w:rPr>
      </w:pPr>
      <w:r w:rsidRPr="005037BB">
        <w:rPr>
          <w:rFonts w:eastAsia="Calibri" w:cs="Arial"/>
          <w:szCs w:val="24"/>
          <w:u w:val="single"/>
          <w:lang w:eastAsia="en-US"/>
        </w:rPr>
        <w:t>Felelős</w:t>
      </w:r>
      <w:r w:rsidRPr="005037BB">
        <w:rPr>
          <w:rFonts w:eastAsia="Calibri" w:cs="Arial"/>
          <w:szCs w:val="24"/>
          <w:lang w:eastAsia="en-US"/>
        </w:rPr>
        <w:t xml:space="preserve">: </w:t>
      </w:r>
      <w:proofErr w:type="gramStart"/>
      <w:r w:rsidRPr="005037BB">
        <w:rPr>
          <w:rFonts w:eastAsia="Calibri" w:cs="Arial"/>
          <w:szCs w:val="24"/>
          <w:lang w:eastAsia="en-US"/>
        </w:rPr>
        <w:t>polgármester(</w:t>
      </w:r>
      <w:proofErr w:type="gramEnd"/>
      <w:r w:rsidRPr="005037BB">
        <w:rPr>
          <w:rFonts w:eastAsia="Calibri" w:cs="Arial"/>
          <w:szCs w:val="24"/>
          <w:lang w:eastAsia="en-US"/>
        </w:rPr>
        <w:t>Városfejlesztési és -üzemeltetési Iroda)</w:t>
      </w:r>
    </w:p>
    <w:p w14:paraId="63C940DE" w14:textId="77777777" w:rsidR="00367D8D" w:rsidRPr="005037BB" w:rsidRDefault="00367D8D" w:rsidP="00367D8D">
      <w:pPr>
        <w:jc w:val="left"/>
        <w:rPr>
          <w:rFonts w:eastAsia="Calibri" w:cs="Arial"/>
          <w:szCs w:val="24"/>
          <w:lang w:eastAsia="en-US"/>
        </w:rPr>
      </w:pPr>
    </w:p>
    <w:p w14:paraId="7ABB2681" w14:textId="77777777" w:rsidR="009034F6" w:rsidRPr="003D3B46" w:rsidRDefault="009034F6" w:rsidP="009034F6">
      <w:pPr>
        <w:rPr>
          <w:rFonts w:eastAsia="Calibri" w:cs="Arial"/>
          <w:szCs w:val="24"/>
          <w:lang w:eastAsia="en-US"/>
        </w:rPr>
      </w:pPr>
    </w:p>
    <w:p w14:paraId="40B13BE6" w14:textId="46958EED" w:rsidR="00B7526A" w:rsidRDefault="00B7526A" w:rsidP="005D7E5E">
      <w:pPr>
        <w:jc w:val="left"/>
        <w:rPr>
          <w:rFonts w:eastAsia="Calibri" w:cs="Arial"/>
          <w:iCs/>
          <w:szCs w:val="24"/>
          <w:lang w:eastAsia="en-US"/>
        </w:rPr>
      </w:pPr>
    </w:p>
    <w:p w14:paraId="7298E253" w14:textId="6E2F8E40" w:rsidR="00B7526A" w:rsidRDefault="00B7526A" w:rsidP="005D7E5E">
      <w:pPr>
        <w:jc w:val="left"/>
        <w:rPr>
          <w:rFonts w:eastAsia="Calibri" w:cs="Arial"/>
          <w:iCs/>
          <w:szCs w:val="24"/>
          <w:lang w:eastAsia="en-US"/>
        </w:rPr>
      </w:pPr>
    </w:p>
    <w:p w14:paraId="31711015" w14:textId="77777777" w:rsidR="00B7526A" w:rsidRDefault="00B7526A" w:rsidP="005D7E5E">
      <w:pPr>
        <w:jc w:val="left"/>
        <w:rPr>
          <w:rFonts w:eastAsia="Calibri" w:cs="Arial"/>
          <w:iCs/>
          <w:szCs w:val="24"/>
          <w:lang w:eastAsia="en-US"/>
        </w:rPr>
      </w:pPr>
    </w:p>
    <w:p w14:paraId="48C6E773" w14:textId="11A9FD3F" w:rsidR="004A1F21" w:rsidRDefault="004A1F21" w:rsidP="005D7E5E">
      <w:pPr>
        <w:jc w:val="left"/>
        <w:rPr>
          <w:rFonts w:eastAsia="Calibri" w:cs="Arial"/>
          <w:iCs/>
          <w:szCs w:val="24"/>
          <w:lang w:eastAsia="en-US"/>
        </w:rPr>
      </w:pPr>
    </w:p>
    <w:p w14:paraId="416524E4" w14:textId="77777777" w:rsidR="004A1F21" w:rsidRPr="007E5B8A" w:rsidRDefault="004A1F21" w:rsidP="005D7E5E">
      <w:pPr>
        <w:jc w:val="left"/>
        <w:rPr>
          <w:rFonts w:eastAsia="Calibri" w:cs="Arial"/>
          <w:iCs/>
          <w:szCs w:val="24"/>
          <w:lang w:eastAsia="en-US"/>
        </w:rPr>
      </w:pPr>
    </w:p>
    <w:p w14:paraId="2F7051BE" w14:textId="77777777" w:rsidR="005D7E5E" w:rsidRPr="00B7526A" w:rsidRDefault="005D7E5E" w:rsidP="005D7E5E">
      <w:pPr>
        <w:tabs>
          <w:tab w:val="center" w:pos="2340"/>
          <w:tab w:val="center" w:pos="6840"/>
        </w:tabs>
        <w:rPr>
          <w:rFonts w:cs="Arial"/>
          <w:b/>
          <w:bCs/>
          <w:iCs/>
          <w:szCs w:val="24"/>
        </w:rPr>
      </w:pPr>
      <w:r w:rsidRPr="00B7526A">
        <w:rPr>
          <w:rFonts w:cs="Arial"/>
          <w:b/>
          <w:bCs/>
          <w:iCs/>
          <w:szCs w:val="24"/>
        </w:rPr>
        <w:tab/>
        <w:t>Fenyves Péter</w:t>
      </w:r>
      <w:r w:rsidRPr="00B7526A">
        <w:rPr>
          <w:rFonts w:cs="Arial"/>
          <w:b/>
          <w:bCs/>
          <w:iCs/>
          <w:szCs w:val="24"/>
        </w:rPr>
        <w:tab/>
        <w:t>Dr. Taba Nikoletta</w:t>
      </w:r>
    </w:p>
    <w:p w14:paraId="73903871" w14:textId="104C7EE9" w:rsidR="00326591" w:rsidRDefault="005D7E5E" w:rsidP="00B7526A">
      <w:pPr>
        <w:tabs>
          <w:tab w:val="center" w:pos="2340"/>
          <w:tab w:val="center" w:pos="6840"/>
        </w:tabs>
        <w:rPr>
          <w:rFonts w:cs="Arial"/>
          <w:b/>
          <w:bCs/>
          <w:iCs/>
          <w:szCs w:val="24"/>
        </w:rPr>
      </w:pPr>
      <w:r w:rsidRPr="00B7526A">
        <w:rPr>
          <w:rFonts w:cs="Arial"/>
          <w:b/>
          <w:bCs/>
          <w:iCs/>
          <w:szCs w:val="24"/>
        </w:rPr>
        <w:tab/>
        <w:t>polgármester</w:t>
      </w:r>
      <w:r w:rsidRPr="00B7526A">
        <w:rPr>
          <w:rFonts w:cs="Arial"/>
          <w:b/>
          <w:bCs/>
          <w:iCs/>
          <w:szCs w:val="24"/>
        </w:rPr>
        <w:tab/>
        <w:t>jegyző</w:t>
      </w:r>
    </w:p>
    <w:sectPr w:rsidR="00326591" w:rsidSect="003C7BA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FCD"/>
    <w:multiLevelType w:val="hybridMultilevel"/>
    <w:tmpl w:val="9BC66E5A"/>
    <w:lvl w:ilvl="0" w:tplc="040E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0123A"/>
    <w:multiLevelType w:val="hybridMultilevel"/>
    <w:tmpl w:val="D8D2A414"/>
    <w:lvl w:ilvl="0" w:tplc="040E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33473"/>
    <w:multiLevelType w:val="hybridMultilevel"/>
    <w:tmpl w:val="37E60074"/>
    <w:lvl w:ilvl="0" w:tplc="76147AB6">
      <w:start w:val="7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5FC06B9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491126"/>
    <w:multiLevelType w:val="hybridMultilevel"/>
    <w:tmpl w:val="829298AA"/>
    <w:lvl w:ilvl="0" w:tplc="27A43CD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E03774D"/>
    <w:multiLevelType w:val="hybridMultilevel"/>
    <w:tmpl w:val="5086BA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1C2B"/>
    <w:multiLevelType w:val="hybridMultilevel"/>
    <w:tmpl w:val="2BF00300"/>
    <w:lvl w:ilvl="0" w:tplc="9A9CDC78">
      <w:start w:val="1"/>
      <w:numFmt w:val="decimal"/>
      <w:lvlText w:val="%1.)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50D72FA"/>
    <w:multiLevelType w:val="hybridMultilevel"/>
    <w:tmpl w:val="4D1C9E18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D62D2"/>
    <w:multiLevelType w:val="hybridMultilevel"/>
    <w:tmpl w:val="96FE0E24"/>
    <w:lvl w:ilvl="0" w:tplc="FFFFFFFF">
      <w:start w:val="16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140E5"/>
    <w:multiLevelType w:val="hybridMultilevel"/>
    <w:tmpl w:val="3E768F76"/>
    <w:lvl w:ilvl="0" w:tplc="F73A09F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F48A1"/>
    <w:multiLevelType w:val="hybridMultilevel"/>
    <w:tmpl w:val="F5A680B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E0001">
      <w:start w:val="1"/>
      <w:numFmt w:val="bullet"/>
      <w:lvlText w:val=""/>
      <w:lvlJc w:val="left"/>
      <w:pPr>
        <w:ind w:left="2071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791" w:hanging="180"/>
      </w:pPr>
    </w:lvl>
    <w:lvl w:ilvl="3" w:tplc="040E000F">
      <w:start w:val="1"/>
      <w:numFmt w:val="decimal"/>
      <w:lvlText w:val="%4."/>
      <w:lvlJc w:val="left"/>
      <w:pPr>
        <w:ind w:left="3511" w:hanging="360"/>
      </w:pPr>
    </w:lvl>
    <w:lvl w:ilvl="4" w:tplc="040E0019">
      <w:start w:val="1"/>
      <w:numFmt w:val="lowerLetter"/>
      <w:lvlText w:val="%5."/>
      <w:lvlJc w:val="left"/>
      <w:pPr>
        <w:ind w:left="4231" w:hanging="360"/>
      </w:pPr>
    </w:lvl>
    <w:lvl w:ilvl="5" w:tplc="040E001B">
      <w:start w:val="1"/>
      <w:numFmt w:val="lowerRoman"/>
      <w:lvlText w:val="%6."/>
      <w:lvlJc w:val="right"/>
      <w:pPr>
        <w:ind w:left="4951" w:hanging="180"/>
      </w:pPr>
    </w:lvl>
    <w:lvl w:ilvl="6" w:tplc="040E000F">
      <w:start w:val="1"/>
      <w:numFmt w:val="decimal"/>
      <w:lvlText w:val="%7."/>
      <w:lvlJc w:val="left"/>
      <w:pPr>
        <w:ind w:left="5671" w:hanging="360"/>
      </w:pPr>
    </w:lvl>
    <w:lvl w:ilvl="7" w:tplc="040E0019">
      <w:start w:val="1"/>
      <w:numFmt w:val="lowerLetter"/>
      <w:lvlText w:val="%8."/>
      <w:lvlJc w:val="left"/>
      <w:pPr>
        <w:ind w:left="6391" w:hanging="360"/>
      </w:pPr>
    </w:lvl>
    <w:lvl w:ilvl="8" w:tplc="040E001B">
      <w:start w:val="1"/>
      <w:numFmt w:val="lowerRoman"/>
      <w:lvlText w:val="%9."/>
      <w:lvlJc w:val="right"/>
      <w:pPr>
        <w:ind w:left="7111" w:hanging="180"/>
      </w:pPr>
    </w:lvl>
  </w:abstractNum>
  <w:abstractNum w:abstractNumId="13" w15:restartNumberingAfterBreak="0">
    <w:nsid w:val="49812DBB"/>
    <w:multiLevelType w:val="hybridMultilevel"/>
    <w:tmpl w:val="FF4A69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F0E0531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92072"/>
    <w:multiLevelType w:val="multilevel"/>
    <w:tmpl w:val="FC24A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5" w15:restartNumberingAfterBreak="0">
    <w:nsid w:val="555A1BB6"/>
    <w:multiLevelType w:val="hybridMultilevel"/>
    <w:tmpl w:val="48C2C8D0"/>
    <w:lvl w:ilvl="0" w:tplc="FFFFFFFF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724CF"/>
    <w:multiLevelType w:val="hybridMultilevel"/>
    <w:tmpl w:val="E59AF8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E0566"/>
    <w:multiLevelType w:val="hybridMultilevel"/>
    <w:tmpl w:val="3C98108A"/>
    <w:lvl w:ilvl="0" w:tplc="857ED0DC">
      <w:start w:val="1"/>
      <w:numFmt w:val="decimal"/>
      <w:lvlText w:val="%1.)"/>
      <w:lvlJc w:val="left"/>
      <w:pPr>
        <w:ind w:left="90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3A16CE6"/>
    <w:multiLevelType w:val="hybridMultilevel"/>
    <w:tmpl w:val="5D8E65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F3DF5"/>
    <w:multiLevelType w:val="hybridMultilevel"/>
    <w:tmpl w:val="5E16F8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216C3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E61B2A"/>
    <w:multiLevelType w:val="hybridMultilevel"/>
    <w:tmpl w:val="4A1A4A0A"/>
    <w:lvl w:ilvl="0" w:tplc="4A0E7F6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20036"/>
    <w:multiLevelType w:val="hybridMultilevel"/>
    <w:tmpl w:val="D87EE070"/>
    <w:lvl w:ilvl="0" w:tplc="1AAE0EE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C0B0E17"/>
    <w:multiLevelType w:val="hybridMultilevel"/>
    <w:tmpl w:val="0D469F5C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F5C4E68"/>
    <w:multiLevelType w:val="hybridMultilevel"/>
    <w:tmpl w:val="858830CE"/>
    <w:lvl w:ilvl="0" w:tplc="FFFFFFFF">
      <w:start w:val="7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02484"/>
    <w:multiLevelType w:val="hybridMultilevel"/>
    <w:tmpl w:val="1798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0"/>
  </w:num>
  <w:num w:numId="5">
    <w:abstractNumId w:val="19"/>
  </w:num>
  <w:num w:numId="6">
    <w:abstractNumId w:val="7"/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1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"/>
  </w:num>
  <w:num w:numId="25">
    <w:abstractNumId w:val="0"/>
  </w:num>
  <w:num w:numId="26">
    <w:abstractNumId w:val="2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5E"/>
    <w:rsid w:val="000B6AF6"/>
    <w:rsid w:val="00196214"/>
    <w:rsid w:val="001978B7"/>
    <w:rsid w:val="00233234"/>
    <w:rsid w:val="002345EC"/>
    <w:rsid w:val="00241CA9"/>
    <w:rsid w:val="002B527C"/>
    <w:rsid w:val="002D4B88"/>
    <w:rsid w:val="00317E3C"/>
    <w:rsid w:val="00326591"/>
    <w:rsid w:val="00355C1A"/>
    <w:rsid w:val="00367D8D"/>
    <w:rsid w:val="003C251D"/>
    <w:rsid w:val="003C7BA6"/>
    <w:rsid w:val="004427A3"/>
    <w:rsid w:val="004427C8"/>
    <w:rsid w:val="004A1F21"/>
    <w:rsid w:val="004B6500"/>
    <w:rsid w:val="00516821"/>
    <w:rsid w:val="00576CEA"/>
    <w:rsid w:val="005B580A"/>
    <w:rsid w:val="005C4DA8"/>
    <w:rsid w:val="005D7E5E"/>
    <w:rsid w:val="006262E4"/>
    <w:rsid w:val="0063622D"/>
    <w:rsid w:val="006C4911"/>
    <w:rsid w:val="00702DC4"/>
    <w:rsid w:val="00717DF8"/>
    <w:rsid w:val="007944EA"/>
    <w:rsid w:val="00827B6F"/>
    <w:rsid w:val="00830CC3"/>
    <w:rsid w:val="00850191"/>
    <w:rsid w:val="008621E9"/>
    <w:rsid w:val="008C2414"/>
    <w:rsid w:val="008D222B"/>
    <w:rsid w:val="008F4499"/>
    <w:rsid w:val="009034F6"/>
    <w:rsid w:val="00926B80"/>
    <w:rsid w:val="009862F8"/>
    <w:rsid w:val="009A36C2"/>
    <w:rsid w:val="009C4A58"/>
    <w:rsid w:val="009E72DF"/>
    <w:rsid w:val="00A106D2"/>
    <w:rsid w:val="00A83C65"/>
    <w:rsid w:val="00AE7680"/>
    <w:rsid w:val="00B24E87"/>
    <w:rsid w:val="00B7526A"/>
    <w:rsid w:val="00B96C84"/>
    <w:rsid w:val="00BA559A"/>
    <w:rsid w:val="00BE1133"/>
    <w:rsid w:val="00BF536B"/>
    <w:rsid w:val="00C152C9"/>
    <w:rsid w:val="00C32C53"/>
    <w:rsid w:val="00C32EFF"/>
    <w:rsid w:val="00D5065A"/>
    <w:rsid w:val="00D7157B"/>
    <w:rsid w:val="00D75F9C"/>
    <w:rsid w:val="00DC1F2E"/>
    <w:rsid w:val="00F02A76"/>
    <w:rsid w:val="00F23A8E"/>
    <w:rsid w:val="00F43AEB"/>
    <w:rsid w:val="00F640F1"/>
    <w:rsid w:val="00F91C82"/>
    <w:rsid w:val="00FC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ACEE"/>
  <w15:chartTrackingRefBased/>
  <w15:docId w15:val="{EEF71ADE-C3A9-408E-BCD6-5F68BDBD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7E5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9A36C2"/>
    <w:pPr>
      <w:jc w:val="center"/>
    </w:pPr>
    <w:rPr>
      <w:b/>
      <w:bCs/>
      <w:szCs w:val="24"/>
    </w:rPr>
  </w:style>
  <w:style w:type="character" w:customStyle="1" w:styleId="AlcmChar">
    <w:name w:val="Alcím Char"/>
    <w:basedOn w:val="Bekezdsalapbettpusa"/>
    <w:link w:val="Alcm"/>
    <w:rsid w:val="009A36C2"/>
    <w:rPr>
      <w:rFonts w:ascii="Arial" w:eastAsia="Times New Roman" w:hAnsi="Arial" w:cs="Times New Roman"/>
      <w:b/>
      <w:bCs/>
      <w:sz w:val="24"/>
      <w:szCs w:val="24"/>
      <w:lang w:eastAsia="hu-HU"/>
    </w:rPr>
  </w:style>
  <w:style w:type="character" w:customStyle="1" w:styleId="Stlus1">
    <w:name w:val="Stílus1"/>
    <w:basedOn w:val="Bekezdsalapbettpusa"/>
    <w:uiPriority w:val="1"/>
    <w:rsid w:val="00F02A76"/>
    <w:rPr>
      <w:rFonts w:ascii="Arial" w:hAnsi="Arial"/>
      <w:b w:val="0"/>
      <w:caps/>
      <w:smallCaps w:val="0"/>
      <w:sz w:val="28"/>
    </w:rPr>
  </w:style>
  <w:style w:type="character" w:styleId="Oldalszm">
    <w:name w:val="page number"/>
    <w:basedOn w:val="Bekezdsalapbettpusa"/>
    <w:unhideWhenUsed/>
    <w:rsid w:val="00717DF8"/>
  </w:style>
  <w:style w:type="character" w:customStyle="1" w:styleId="elterjesztscm">
    <w:name w:val="előterjesztés cím"/>
    <w:basedOn w:val="Bekezdsalapbettpusa"/>
    <w:uiPriority w:val="1"/>
    <w:rsid w:val="00717DF8"/>
    <w:rPr>
      <w:rFonts w:ascii="Arial" w:hAnsi="Arial"/>
      <w:sz w:val="28"/>
    </w:rPr>
  </w:style>
  <w:style w:type="paragraph" w:styleId="Szvegtrzs">
    <w:name w:val="Body Text"/>
    <w:basedOn w:val="Norml"/>
    <w:link w:val="SzvegtrzsChar"/>
    <w:semiHidden/>
    <w:unhideWhenUsed/>
    <w:rsid w:val="00326591"/>
    <w:pPr>
      <w:spacing w:after="140" w:line="288" w:lineRule="auto"/>
      <w:jc w:val="left"/>
    </w:pPr>
    <w:rPr>
      <w:rFonts w:ascii="Times New Roman" w:eastAsia="Noto Sans CJK SC Regular" w:hAnsi="Times New Roman" w:cs="FreeSans"/>
      <w:kern w:val="2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semiHidden/>
    <w:rsid w:val="00326591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istaszerbekezdsChar">
    <w:name w:val="Listaszerű bekezdés Char"/>
    <w:link w:val="Listaszerbekezds"/>
    <w:uiPriority w:val="34"/>
    <w:locked/>
    <w:rsid w:val="002B527C"/>
  </w:style>
  <w:style w:type="paragraph" w:styleId="Listaszerbekezds">
    <w:name w:val="List Paragraph"/>
    <w:basedOn w:val="Norml"/>
    <w:link w:val="ListaszerbekezdsChar"/>
    <w:uiPriority w:val="34"/>
    <w:qFormat/>
    <w:rsid w:val="002B527C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B527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customStyle="1" w:styleId="Rcsostblzat1">
    <w:name w:val="Rácsos táblázat1"/>
    <w:basedOn w:val="Normltblzat"/>
    <w:uiPriority w:val="59"/>
    <w:rsid w:val="00AE76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AE76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2021-12-30T07:06:00Z</cp:lastPrinted>
  <dcterms:created xsi:type="dcterms:W3CDTF">2021-12-30T07:13:00Z</dcterms:created>
  <dcterms:modified xsi:type="dcterms:W3CDTF">2021-12-30T07:13:00Z</dcterms:modified>
</cp:coreProperties>
</file>