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5546" w14:textId="77777777" w:rsidR="00642225" w:rsidRPr="00642225" w:rsidRDefault="00642225" w:rsidP="0064222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14:paraId="73F236D8" w14:textId="77777777" w:rsidR="00642225" w:rsidRPr="00642225" w:rsidRDefault="00642225" w:rsidP="0064222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642225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2E2EE332" w14:textId="77777777" w:rsidR="00642225" w:rsidRPr="00642225" w:rsidRDefault="00642225" w:rsidP="0064222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642225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417/2021. (IX.20.) határozata</w:t>
      </w:r>
    </w:p>
    <w:p w14:paraId="57CED033" w14:textId="77777777" w:rsidR="00642225" w:rsidRPr="00642225" w:rsidRDefault="00642225" w:rsidP="006422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41628F8" w14:textId="77777777" w:rsidR="00642225" w:rsidRPr="00642225" w:rsidRDefault="00642225" w:rsidP="0064222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4222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Mór Városi Piac beruházáshoz kapcsolódó távhő vezeték kiváltása tárgyában</w:t>
      </w:r>
    </w:p>
    <w:p w14:paraId="512E6FE9" w14:textId="77777777" w:rsidR="00642225" w:rsidRPr="00642225" w:rsidRDefault="00642225" w:rsidP="00642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D8811DC" w14:textId="77777777" w:rsidR="00642225" w:rsidRPr="00642225" w:rsidRDefault="00642225" w:rsidP="00642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42225"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Képviselő-testülete megrendeli a Mór városi piac beruházáshoz kapcsolódó távhő vezeték kiváltását a </w:t>
      </w:r>
      <w:proofErr w:type="spellStart"/>
      <w:r w:rsidRPr="00642225">
        <w:rPr>
          <w:rFonts w:ascii="Arial" w:eastAsia="Times New Roman" w:hAnsi="Arial" w:cs="Arial"/>
          <w:sz w:val="24"/>
          <w:szCs w:val="24"/>
          <w:lang w:eastAsia="hu-HU"/>
        </w:rPr>
        <w:t>Mórhő</w:t>
      </w:r>
      <w:proofErr w:type="spellEnd"/>
      <w:r w:rsidRPr="00642225">
        <w:rPr>
          <w:rFonts w:ascii="Arial" w:eastAsia="Times New Roman" w:hAnsi="Arial" w:cs="Arial"/>
          <w:sz w:val="24"/>
          <w:szCs w:val="24"/>
          <w:lang w:eastAsia="hu-HU"/>
        </w:rPr>
        <w:t xml:space="preserve"> Kft.-</w:t>
      </w:r>
      <w:proofErr w:type="spellStart"/>
      <w:r w:rsidRPr="00642225">
        <w:rPr>
          <w:rFonts w:ascii="Arial" w:eastAsia="Times New Roman" w:hAnsi="Arial" w:cs="Arial"/>
          <w:sz w:val="24"/>
          <w:szCs w:val="24"/>
          <w:lang w:eastAsia="hu-HU"/>
        </w:rPr>
        <w:t>től</w:t>
      </w:r>
      <w:proofErr w:type="spellEnd"/>
      <w:r w:rsidRPr="00642225">
        <w:rPr>
          <w:rFonts w:ascii="Arial" w:eastAsia="Times New Roman" w:hAnsi="Arial" w:cs="Arial"/>
          <w:sz w:val="24"/>
          <w:szCs w:val="24"/>
          <w:lang w:eastAsia="hu-HU"/>
        </w:rPr>
        <w:t xml:space="preserve"> nettó 14.962.947 Ft + ÁFA, azaz bruttó 19.002.943 Ft összegben.</w:t>
      </w:r>
    </w:p>
    <w:p w14:paraId="68222B6B" w14:textId="77777777" w:rsidR="00642225" w:rsidRPr="00642225" w:rsidRDefault="00642225" w:rsidP="00642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1E88383" w14:textId="77777777" w:rsidR="00642225" w:rsidRPr="00642225" w:rsidRDefault="00642225" w:rsidP="00642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42225">
        <w:rPr>
          <w:rFonts w:ascii="Arial" w:eastAsia="Times New Roman" w:hAnsi="Arial" w:cs="Arial"/>
          <w:sz w:val="24"/>
          <w:szCs w:val="24"/>
          <w:lang w:eastAsia="hu-HU"/>
        </w:rPr>
        <w:t xml:space="preserve">A szükséges forrás a TOP-2.1.2-15-FE1-2019-00015 „Mór városközpontjának integrált, fenntartható és zöld megújítása” pályázat költségnövekmény igényéből </w:t>
      </w:r>
      <w:proofErr w:type="gramStart"/>
      <w:r w:rsidRPr="00642225">
        <w:rPr>
          <w:rFonts w:ascii="Arial" w:eastAsia="Times New Roman" w:hAnsi="Arial" w:cs="Arial"/>
          <w:sz w:val="24"/>
          <w:szCs w:val="24"/>
          <w:lang w:eastAsia="hu-HU"/>
        </w:rPr>
        <w:t>biztosítható..</w:t>
      </w:r>
      <w:proofErr w:type="gramEnd"/>
      <w:r w:rsidRPr="00642225">
        <w:rPr>
          <w:rFonts w:ascii="Arial" w:eastAsia="Times New Roman" w:hAnsi="Arial" w:cs="Arial"/>
          <w:sz w:val="24"/>
          <w:szCs w:val="24"/>
          <w:lang w:eastAsia="hu-HU"/>
        </w:rPr>
        <w:t xml:space="preserve"> A költségnövekmény-igény elutasítása, vagy az </w:t>
      </w:r>
      <w:proofErr w:type="spellStart"/>
      <w:r w:rsidRPr="00642225">
        <w:rPr>
          <w:rFonts w:ascii="Arial" w:eastAsia="Times New Roman" w:hAnsi="Arial" w:cs="Arial"/>
          <w:sz w:val="24"/>
          <w:szCs w:val="24"/>
          <w:lang w:eastAsia="hu-HU"/>
        </w:rPr>
        <w:t>igényeltnél</w:t>
      </w:r>
      <w:proofErr w:type="spellEnd"/>
      <w:r w:rsidRPr="00642225">
        <w:rPr>
          <w:rFonts w:ascii="Arial" w:eastAsia="Times New Roman" w:hAnsi="Arial" w:cs="Arial"/>
          <w:sz w:val="24"/>
          <w:szCs w:val="24"/>
          <w:lang w:eastAsia="hu-HU"/>
        </w:rPr>
        <w:t xml:space="preserve"> kevesebb összegben történő elfogadása esetén a Képviselő-testület a szükséges forrást az önkormányzat 2022. évi költségvetésében biztosítja.</w:t>
      </w:r>
    </w:p>
    <w:p w14:paraId="5009F1AF" w14:textId="77777777" w:rsidR="00642225" w:rsidRPr="00642225" w:rsidRDefault="00642225" w:rsidP="00642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889B027" w14:textId="77777777" w:rsidR="00642225" w:rsidRPr="00642225" w:rsidRDefault="00642225" w:rsidP="00642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42225">
        <w:rPr>
          <w:rFonts w:ascii="Arial" w:eastAsia="Times New Roman" w:hAnsi="Arial" w:cs="Arial"/>
          <w:sz w:val="24"/>
          <w:szCs w:val="24"/>
          <w:lang w:eastAsia="hu-HU"/>
        </w:rPr>
        <w:t>A Képviselő-testület felkéri a polgármestert a határozat mellékletét képező szerződés aláírására.</w:t>
      </w:r>
    </w:p>
    <w:p w14:paraId="45379006" w14:textId="77777777" w:rsidR="00642225" w:rsidRPr="00642225" w:rsidRDefault="00642225" w:rsidP="00642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F9D176F" w14:textId="77777777" w:rsidR="00642225" w:rsidRPr="00642225" w:rsidRDefault="00642225" w:rsidP="00642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898F4AF" w14:textId="77777777" w:rsidR="00642225" w:rsidRPr="00642225" w:rsidRDefault="00642225" w:rsidP="00642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42225">
        <w:rPr>
          <w:rFonts w:ascii="Arial" w:eastAsia="Times New Roman" w:hAnsi="Arial" w:cs="Arial"/>
          <w:sz w:val="24"/>
          <w:szCs w:val="24"/>
          <w:u w:val="single"/>
          <w:lang w:eastAsia="hu-HU"/>
        </w:rPr>
        <w:t>Határidő</w:t>
      </w:r>
      <w:r w:rsidRPr="00642225">
        <w:rPr>
          <w:rFonts w:ascii="Arial" w:eastAsia="Times New Roman" w:hAnsi="Arial" w:cs="Arial"/>
          <w:sz w:val="24"/>
          <w:szCs w:val="24"/>
          <w:lang w:eastAsia="hu-HU"/>
        </w:rPr>
        <w:t>: azonnal</w:t>
      </w:r>
    </w:p>
    <w:p w14:paraId="2EEFC50D" w14:textId="77777777" w:rsidR="00642225" w:rsidRPr="00642225" w:rsidRDefault="00642225" w:rsidP="00642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42225">
        <w:rPr>
          <w:rFonts w:ascii="Arial" w:eastAsia="Times New Roman" w:hAnsi="Arial" w:cs="Arial"/>
          <w:sz w:val="24"/>
          <w:szCs w:val="24"/>
          <w:u w:val="single"/>
          <w:lang w:eastAsia="hu-HU"/>
        </w:rPr>
        <w:t>Felelős</w:t>
      </w:r>
      <w:r w:rsidRPr="00642225"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proofErr w:type="gramStart"/>
      <w:r w:rsidRPr="00642225">
        <w:rPr>
          <w:rFonts w:ascii="Arial" w:eastAsia="Times New Roman" w:hAnsi="Arial" w:cs="Arial"/>
          <w:sz w:val="24"/>
          <w:szCs w:val="24"/>
          <w:lang w:eastAsia="hu-HU"/>
        </w:rPr>
        <w:t>polgármester(</w:t>
      </w:r>
      <w:proofErr w:type="gramEnd"/>
      <w:r w:rsidRPr="00642225">
        <w:rPr>
          <w:rFonts w:ascii="Arial" w:eastAsia="Times New Roman" w:hAnsi="Arial" w:cs="Arial"/>
          <w:sz w:val="24"/>
          <w:szCs w:val="24"/>
          <w:lang w:eastAsia="hu-HU"/>
        </w:rPr>
        <w:t>Városfejlesztési és -üzemeltetési Iroda)</w:t>
      </w:r>
    </w:p>
    <w:p w14:paraId="66ABED11" w14:textId="5880F4FF" w:rsidR="00521D97" w:rsidRDefault="00521D97" w:rsidP="00521D97">
      <w:pPr>
        <w:jc w:val="both"/>
        <w:rPr>
          <w:rFonts w:ascii="Arial" w:hAnsi="Arial" w:cs="Arial"/>
          <w:sz w:val="24"/>
          <w:szCs w:val="24"/>
        </w:rPr>
      </w:pPr>
    </w:p>
    <w:p w14:paraId="6643B61F" w14:textId="4EAEBB25" w:rsidR="00642225" w:rsidRDefault="00642225" w:rsidP="00521D97">
      <w:pPr>
        <w:jc w:val="both"/>
        <w:rPr>
          <w:rFonts w:ascii="Arial" w:hAnsi="Arial" w:cs="Arial"/>
          <w:sz w:val="24"/>
          <w:szCs w:val="24"/>
        </w:rPr>
      </w:pPr>
    </w:p>
    <w:p w14:paraId="204E6C42" w14:textId="77777777" w:rsidR="00642225" w:rsidRDefault="00642225" w:rsidP="00521D97">
      <w:pPr>
        <w:jc w:val="both"/>
        <w:rPr>
          <w:rFonts w:ascii="Arial" w:hAnsi="Arial" w:cs="Arial"/>
          <w:sz w:val="24"/>
          <w:szCs w:val="24"/>
        </w:rPr>
      </w:pPr>
    </w:p>
    <w:p w14:paraId="6CB2A2E7" w14:textId="77777777" w:rsidR="00521D97" w:rsidRPr="00A17ACE" w:rsidRDefault="00521D97" w:rsidP="00521D97">
      <w:pPr>
        <w:jc w:val="both"/>
        <w:rPr>
          <w:rFonts w:ascii="Arial" w:eastAsia="Times New Roman" w:hAnsi="Arial" w:cs="Arial"/>
          <w:sz w:val="24"/>
          <w:szCs w:val="28"/>
          <w:lang w:eastAsia="hu-HU"/>
        </w:rPr>
      </w:pPr>
    </w:p>
    <w:p w14:paraId="1C20702E" w14:textId="77777777" w:rsidR="00521D97" w:rsidRPr="00BA0794" w:rsidRDefault="00521D97" w:rsidP="00521D97">
      <w:pPr>
        <w:tabs>
          <w:tab w:val="center" w:pos="2340"/>
          <w:tab w:val="center" w:pos="6840"/>
        </w:tabs>
        <w:spacing w:after="0"/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Fenyves Péter</w:t>
      </w: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Dr. Taba Nikoletta</w:t>
      </w:r>
    </w:p>
    <w:p w14:paraId="237C5CB8" w14:textId="77777777" w:rsidR="00521D97" w:rsidRPr="00BA0794" w:rsidRDefault="00521D97" w:rsidP="00521D97">
      <w:pPr>
        <w:tabs>
          <w:tab w:val="center" w:pos="2340"/>
          <w:tab w:val="center" w:pos="6840"/>
        </w:tabs>
        <w:spacing w:after="0"/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polgármester</w:t>
      </w: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jegyző</w:t>
      </w:r>
    </w:p>
    <w:p w14:paraId="74FDC7AC" w14:textId="076B109D" w:rsidR="00642225" w:rsidRDefault="00642225">
      <w:pPr>
        <w:rPr>
          <w:rFonts w:ascii="Arial" w:eastAsia="Times New Roman" w:hAnsi="Arial" w:cs="Arial"/>
          <w:sz w:val="24"/>
          <w:szCs w:val="28"/>
          <w:lang w:eastAsia="hu-HU"/>
        </w:rPr>
      </w:pPr>
      <w:r>
        <w:rPr>
          <w:rFonts w:ascii="Arial" w:eastAsia="Times New Roman" w:hAnsi="Arial" w:cs="Arial"/>
          <w:sz w:val="24"/>
          <w:szCs w:val="28"/>
          <w:lang w:eastAsia="hu-HU"/>
        </w:rPr>
        <w:br w:type="page"/>
      </w:r>
    </w:p>
    <w:p w14:paraId="683B0330" w14:textId="7BDFD3CD" w:rsidR="00642225" w:rsidRPr="00642225" w:rsidRDefault="00642225" w:rsidP="00642225">
      <w:pPr>
        <w:tabs>
          <w:tab w:val="center" w:pos="5812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42225">
        <w:rPr>
          <w:rFonts w:ascii="Arial" w:eastAsia="Calibri" w:hAnsi="Arial" w:cs="Arial"/>
          <w:sz w:val="24"/>
          <w:szCs w:val="24"/>
        </w:rPr>
        <w:t xml:space="preserve">melléklet a </w:t>
      </w:r>
      <w:r>
        <w:rPr>
          <w:rFonts w:ascii="Arial" w:eastAsia="Calibri" w:hAnsi="Arial" w:cs="Arial"/>
          <w:sz w:val="24"/>
          <w:szCs w:val="24"/>
        </w:rPr>
        <w:t>417</w:t>
      </w:r>
      <w:r w:rsidRPr="00642225">
        <w:rPr>
          <w:rFonts w:ascii="Arial" w:eastAsia="Calibri" w:hAnsi="Arial" w:cs="Arial"/>
          <w:sz w:val="24"/>
          <w:szCs w:val="24"/>
        </w:rPr>
        <w:t>/2021. (IX.20.) határozathoz</w:t>
      </w:r>
    </w:p>
    <w:p w14:paraId="3AF63D1A" w14:textId="77777777" w:rsidR="00642225" w:rsidRPr="00642225" w:rsidRDefault="00642225" w:rsidP="00642225">
      <w:pPr>
        <w:rPr>
          <w:rFonts w:ascii="Arial" w:eastAsia="Calibri" w:hAnsi="Arial" w:cs="Arial"/>
          <w:sz w:val="24"/>
          <w:szCs w:val="24"/>
        </w:rPr>
      </w:pPr>
    </w:p>
    <w:p w14:paraId="1392E12B" w14:textId="77777777" w:rsidR="00642225" w:rsidRPr="00642225" w:rsidRDefault="00642225" w:rsidP="006422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</w:pPr>
      <w:proofErr w:type="gramStart"/>
      <w:r w:rsidRPr="00642225"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  <w:t>VÁLLALKOZÁSI  SZERZŐDÉS</w:t>
      </w:r>
      <w:proofErr w:type="gramEnd"/>
    </w:p>
    <w:p w14:paraId="04D4F67B" w14:textId="77777777" w:rsidR="00642225" w:rsidRPr="00642225" w:rsidRDefault="00642225" w:rsidP="00642225">
      <w:pPr>
        <w:spacing w:after="0"/>
        <w:jc w:val="center"/>
        <w:rPr>
          <w:rFonts w:ascii="Times New Roman" w:eastAsia="Calibri" w:hAnsi="Times New Roman" w:cs="Times New Roman"/>
          <w:b/>
          <w:sz w:val="26"/>
        </w:rPr>
      </w:pPr>
    </w:p>
    <w:p w14:paraId="79008793" w14:textId="77777777" w:rsidR="00642225" w:rsidRPr="00642225" w:rsidRDefault="00642225" w:rsidP="0064222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25">
        <w:rPr>
          <w:rFonts w:ascii="Times New Roman" w:eastAsia="Calibri" w:hAnsi="Times New Roman" w:cs="Times New Roman"/>
          <w:sz w:val="24"/>
        </w:rPr>
        <w:t xml:space="preserve">mely létrejött egyrészről a </w:t>
      </w:r>
      <w:r w:rsidRPr="00642225">
        <w:rPr>
          <w:rFonts w:ascii="Times New Roman" w:eastAsia="Calibri" w:hAnsi="Times New Roman" w:cs="Times New Roman"/>
          <w:b/>
          <w:bCs/>
          <w:sz w:val="24"/>
        </w:rPr>
        <w:t>Mór Városi Önkormányzat</w:t>
      </w:r>
      <w:r w:rsidRPr="00642225">
        <w:rPr>
          <w:rFonts w:ascii="Times New Roman" w:eastAsia="Calibri" w:hAnsi="Times New Roman" w:cs="Times New Roman"/>
          <w:sz w:val="24"/>
        </w:rPr>
        <w:t xml:space="preserve"> (8060 Mór, Szent István tér 6., adószám:15727220-2-07), </w:t>
      </w:r>
      <w:r w:rsidRPr="00642225">
        <w:rPr>
          <w:rFonts w:ascii="Times New Roman" w:eastAsia="Calibri" w:hAnsi="Times New Roman" w:cs="Times New Roman"/>
          <w:sz w:val="24"/>
          <w:szCs w:val="24"/>
        </w:rPr>
        <w:t xml:space="preserve">mint megrendelő továbbiakban: </w:t>
      </w:r>
      <w:r w:rsidRPr="00642225">
        <w:rPr>
          <w:rFonts w:ascii="Times New Roman" w:eastAsia="Calibri" w:hAnsi="Times New Roman" w:cs="Times New Roman"/>
          <w:b/>
          <w:sz w:val="24"/>
          <w:szCs w:val="24"/>
        </w:rPr>
        <w:t>Megrendelő</w:t>
      </w:r>
      <w:r w:rsidRPr="0064222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245E09C4" w14:textId="77777777" w:rsidR="00642225" w:rsidRPr="00642225" w:rsidRDefault="00642225" w:rsidP="0064222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A96551" w14:textId="77777777" w:rsidR="00642225" w:rsidRPr="00642225" w:rsidRDefault="00642225" w:rsidP="00642225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642225">
        <w:rPr>
          <w:rFonts w:ascii="Times New Roman" w:eastAsia="Calibri" w:hAnsi="Times New Roman" w:cs="Times New Roman"/>
          <w:sz w:val="24"/>
        </w:rPr>
        <w:t xml:space="preserve">másrészről </w:t>
      </w:r>
    </w:p>
    <w:p w14:paraId="6BA0A858" w14:textId="77777777" w:rsidR="00642225" w:rsidRPr="00642225" w:rsidRDefault="00642225" w:rsidP="00642225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14:paraId="0D672298" w14:textId="77777777" w:rsidR="00642225" w:rsidRPr="00642225" w:rsidRDefault="00642225" w:rsidP="00642225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642225">
        <w:rPr>
          <w:rFonts w:ascii="Times New Roman" w:eastAsia="Calibri" w:hAnsi="Times New Roman" w:cs="Times New Roman"/>
          <w:sz w:val="24"/>
        </w:rPr>
        <w:t xml:space="preserve">a </w:t>
      </w:r>
      <w:r w:rsidRPr="00642225">
        <w:rPr>
          <w:rFonts w:ascii="Times New Roman" w:eastAsia="Calibri" w:hAnsi="Times New Roman" w:cs="Times New Roman"/>
          <w:b/>
          <w:sz w:val="24"/>
        </w:rPr>
        <w:t>MÓRHŐ Kft</w:t>
      </w:r>
      <w:r w:rsidRPr="00642225">
        <w:rPr>
          <w:rFonts w:ascii="Times New Roman" w:eastAsia="Calibri" w:hAnsi="Times New Roman" w:cs="Times New Roman"/>
          <w:sz w:val="24"/>
        </w:rPr>
        <w:t xml:space="preserve"> (8060 Mór, Dózsa </w:t>
      </w:r>
      <w:proofErr w:type="spellStart"/>
      <w:r w:rsidRPr="00642225">
        <w:rPr>
          <w:rFonts w:ascii="Times New Roman" w:eastAsia="Calibri" w:hAnsi="Times New Roman" w:cs="Times New Roman"/>
          <w:sz w:val="24"/>
        </w:rPr>
        <w:t>Gy</w:t>
      </w:r>
      <w:proofErr w:type="spellEnd"/>
      <w:r w:rsidRPr="00642225">
        <w:rPr>
          <w:rFonts w:ascii="Times New Roman" w:eastAsia="Calibri" w:hAnsi="Times New Roman" w:cs="Times New Roman"/>
          <w:sz w:val="24"/>
        </w:rPr>
        <w:t>. 22/a., számlaszám:</w:t>
      </w:r>
      <w:r w:rsidRPr="00642225">
        <w:rPr>
          <w:rFonts w:ascii="Times New Roman" w:eastAsia="Calibri" w:hAnsi="Times New Roman" w:cs="Times New Roman"/>
          <w:sz w:val="24"/>
          <w:szCs w:val="24"/>
        </w:rPr>
        <w:t xml:space="preserve"> 12080607-00130886-00100005, adószám: 11456687-2-07) </w:t>
      </w:r>
      <w:r w:rsidRPr="00642225">
        <w:rPr>
          <w:rFonts w:ascii="Times New Roman" w:eastAsia="Calibri" w:hAnsi="Times New Roman" w:cs="Times New Roman"/>
          <w:sz w:val="24"/>
        </w:rPr>
        <w:t xml:space="preserve">mint vállalkozó, továbbiakban </w:t>
      </w:r>
      <w:r w:rsidRPr="00642225">
        <w:rPr>
          <w:rFonts w:ascii="Times New Roman" w:eastAsia="Calibri" w:hAnsi="Times New Roman" w:cs="Times New Roman"/>
          <w:b/>
          <w:sz w:val="24"/>
        </w:rPr>
        <w:t>Vállalkozó</w:t>
      </w:r>
      <w:r w:rsidRPr="00642225">
        <w:rPr>
          <w:rFonts w:ascii="Times New Roman" w:eastAsia="Calibri" w:hAnsi="Times New Roman" w:cs="Times New Roman"/>
          <w:sz w:val="24"/>
        </w:rPr>
        <w:t>,</w:t>
      </w:r>
    </w:p>
    <w:p w14:paraId="48A6E6FA" w14:textId="77777777" w:rsidR="00642225" w:rsidRPr="00642225" w:rsidRDefault="00642225" w:rsidP="00642225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14:paraId="45F7E2C8" w14:textId="77777777" w:rsidR="00642225" w:rsidRPr="00642225" w:rsidRDefault="00642225" w:rsidP="00642225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642225">
        <w:rPr>
          <w:rFonts w:ascii="Times New Roman" w:eastAsia="Calibri" w:hAnsi="Times New Roman" w:cs="Times New Roman"/>
          <w:sz w:val="24"/>
        </w:rPr>
        <w:t>együttesen, mint Felek között az alulírott napon és helyen a következő feltételekkel:</w:t>
      </w:r>
    </w:p>
    <w:p w14:paraId="51C3E3F4" w14:textId="77777777" w:rsidR="00642225" w:rsidRPr="00642225" w:rsidRDefault="00642225" w:rsidP="00642225">
      <w:pPr>
        <w:tabs>
          <w:tab w:val="left" w:pos="567"/>
        </w:tabs>
        <w:spacing w:after="0"/>
        <w:outlineLvl w:val="0"/>
        <w:rPr>
          <w:rFonts w:ascii="Times New Roman" w:eastAsia="Calibri" w:hAnsi="Times New Roman" w:cs="Times New Roman"/>
          <w:sz w:val="24"/>
        </w:rPr>
      </w:pPr>
    </w:p>
    <w:p w14:paraId="630CE48D" w14:textId="77777777" w:rsidR="00642225" w:rsidRPr="00642225" w:rsidRDefault="00642225" w:rsidP="00642225">
      <w:pPr>
        <w:tabs>
          <w:tab w:val="left" w:pos="567"/>
        </w:tabs>
        <w:spacing w:after="0"/>
        <w:outlineLvl w:val="0"/>
        <w:rPr>
          <w:rFonts w:ascii="Times New Roman" w:eastAsia="Calibri" w:hAnsi="Times New Roman" w:cs="Times New Roman"/>
          <w:b/>
          <w:sz w:val="24"/>
        </w:rPr>
      </w:pPr>
      <w:r w:rsidRPr="00642225">
        <w:rPr>
          <w:rFonts w:ascii="Times New Roman" w:eastAsia="Calibri" w:hAnsi="Times New Roman" w:cs="Times New Roman"/>
          <w:b/>
          <w:bCs/>
          <w:sz w:val="24"/>
        </w:rPr>
        <w:t>1.</w:t>
      </w:r>
      <w:r w:rsidRPr="00642225">
        <w:rPr>
          <w:rFonts w:ascii="Times New Roman" w:eastAsia="Calibri" w:hAnsi="Times New Roman" w:cs="Times New Roman"/>
          <w:sz w:val="24"/>
        </w:rPr>
        <w:tab/>
      </w:r>
      <w:r w:rsidRPr="00642225">
        <w:rPr>
          <w:rFonts w:ascii="Times New Roman" w:eastAsia="Calibri" w:hAnsi="Times New Roman" w:cs="Times New Roman"/>
          <w:b/>
          <w:sz w:val="24"/>
        </w:rPr>
        <w:t>Szerződés tárgya, tartalma, a teljesítés helye:</w:t>
      </w:r>
    </w:p>
    <w:p w14:paraId="00A8D80F" w14:textId="77777777" w:rsidR="00642225" w:rsidRPr="00642225" w:rsidRDefault="00642225" w:rsidP="00642225">
      <w:pPr>
        <w:tabs>
          <w:tab w:val="left" w:pos="567"/>
        </w:tabs>
        <w:spacing w:after="0"/>
        <w:ind w:left="567"/>
        <w:jc w:val="both"/>
        <w:outlineLvl w:val="0"/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</w:pPr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 xml:space="preserve">A Mór </w:t>
      </w:r>
      <w:proofErr w:type="spellStart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>városi</w:t>
      </w:r>
      <w:proofErr w:type="spellEnd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>piac</w:t>
      </w:r>
      <w:proofErr w:type="spellEnd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>beruházáshoz</w:t>
      </w:r>
      <w:proofErr w:type="spellEnd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>az</w:t>
      </w:r>
      <w:proofErr w:type="spellEnd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>építési</w:t>
      </w:r>
      <w:proofErr w:type="spellEnd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>területen</w:t>
      </w:r>
      <w:proofErr w:type="spellEnd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>keresztül</w:t>
      </w:r>
      <w:proofErr w:type="spellEnd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>vezető</w:t>
      </w:r>
      <w:proofErr w:type="spellEnd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 xml:space="preserve"> DN100/200 </w:t>
      </w:r>
      <w:proofErr w:type="spellStart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>méretű</w:t>
      </w:r>
      <w:proofErr w:type="spellEnd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>távhővezeték</w:t>
      </w:r>
      <w:proofErr w:type="spellEnd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>kiváltása</w:t>
      </w:r>
      <w:proofErr w:type="spellEnd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 xml:space="preserve">, </w:t>
      </w:r>
      <w:proofErr w:type="spellStart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>próbaüzem</w:t>
      </w:r>
      <w:proofErr w:type="spellEnd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>elvégzése</w:t>
      </w:r>
      <w:proofErr w:type="spellEnd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 xml:space="preserve">, és </w:t>
      </w:r>
      <w:proofErr w:type="spellStart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>teljeskörű</w:t>
      </w:r>
      <w:proofErr w:type="spellEnd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>szakfelügyelet</w:t>
      </w:r>
      <w:proofErr w:type="spellEnd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>nyújtása</w:t>
      </w:r>
      <w:proofErr w:type="spellEnd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 xml:space="preserve"> a </w:t>
      </w:r>
      <w:proofErr w:type="spellStart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>piacberuházás</w:t>
      </w:r>
      <w:proofErr w:type="spellEnd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>kivitelezése</w:t>
      </w:r>
      <w:proofErr w:type="spellEnd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>során</w:t>
      </w:r>
      <w:proofErr w:type="spellEnd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 xml:space="preserve"> a 2022. </w:t>
      </w:r>
      <w:proofErr w:type="spellStart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>május</w:t>
      </w:r>
      <w:proofErr w:type="spellEnd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 xml:space="preserve"> 15-ig </w:t>
      </w:r>
      <w:proofErr w:type="spellStart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>tartó</w:t>
      </w:r>
      <w:proofErr w:type="spellEnd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>fűtési</w:t>
      </w:r>
      <w:proofErr w:type="spellEnd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>szezon</w:t>
      </w:r>
      <w:proofErr w:type="spellEnd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>időtartama</w:t>
      </w:r>
      <w:proofErr w:type="spellEnd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>alatt</w:t>
      </w:r>
      <w:proofErr w:type="spellEnd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>.</w:t>
      </w:r>
    </w:p>
    <w:p w14:paraId="68755AF7" w14:textId="77777777" w:rsidR="00642225" w:rsidRPr="00642225" w:rsidRDefault="00642225" w:rsidP="00642225">
      <w:pPr>
        <w:tabs>
          <w:tab w:val="left" w:pos="567"/>
        </w:tabs>
        <w:spacing w:after="0"/>
        <w:ind w:left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 xml:space="preserve"> </w:t>
      </w:r>
    </w:p>
    <w:p w14:paraId="792F9350" w14:textId="77777777" w:rsidR="00642225" w:rsidRPr="00642225" w:rsidRDefault="00642225" w:rsidP="00642225">
      <w:pPr>
        <w:tabs>
          <w:tab w:val="left" w:pos="567"/>
        </w:tabs>
        <w:spacing w:after="0"/>
        <w:ind w:left="567"/>
        <w:jc w:val="both"/>
        <w:outlineLvl w:val="0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642225">
        <w:rPr>
          <w:rFonts w:ascii="Times New Roman" w:eastAsia="Calibri" w:hAnsi="Times New Roman" w:cs="Times New Roman"/>
          <w:sz w:val="24"/>
        </w:rPr>
        <w:tab/>
        <w:t xml:space="preserve">Műszaki tartalom: A tervdokumentáció szerint komplex építőipari munkák kivitelezése. </w:t>
      </w:r>
      <w:proofErr w:type="spellStart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>Vállalkozó</w:t>
      </w:r>
      <w:proofErr w:type="spellEnd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 xml:space="preserve"> a </w:t>
      </w:r>
      <w:proofErr w:type="spellStart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>kivitelezés</w:t>
      </w:r>
      <w:proofErr w:type="spellEnd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>kapcsán</w:t>
      </w:r>
      <w:proofErr w:type="spellEnd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>alvállalkozó</w:t>
      </w:r>
      <w:proofErr w:type="spellEnd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>igénybevételére</w:t>
      </w:r>
      <w:proofErr w:type="spellEnd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>jogosult</w:t>
      </w:r>
      <w:proofErr w:type="spellEnd"/>
      <w:r w:rsidRPr="00642225">
        <w:rPr>
          <w:rFonts w:ascii="Times New Roman" w:eastAsia="Calibri" w:hAnsi="Times New Roman" w:cs="Times New Roman"/>
          <w:bCs/>
          <w:iCs/>
          <w:sz w:val="24"/>
          <w:szCs w:val="24"/>
          <w:lang w:val="de-DE"/>
        </w:rPr>
        <w:t>.</w:t>
      </w:r>
    </w:p>
    <w:p w14:paraId="31336AB6" w14:textId="77777777" w:rsidR="00642225" w:rsidRPr="00642225" w:rsidRDefault="00642225" w:rsidP="00642225">
      <w:pPr>
        <w:tabs>
          <w:tab w:val="left" w:pos="567"/>
        </w:tabs>
        <w:spacing w:after="0"/>
        <w:ind w:left="567"/>
        <w:jc w:val="both"/>
        <w:outlineLvl w:val="0"/>
        <w:rPr>
          <w:rFonts w:ascii="Times New Roman" w:eastAsia="Calibri" w:hAnsi="Times New Roman" w:cs="Times New Roman"/>
          <w:sz w:val="24"/>
        </w:rPr>
      </w:pPr>
    </w:p>
    <w:p w14:paraId="1C918B55" w14:textId="77777777" w:rsidR="00642225" w:rsidRPr="00642225" w:rsidRDefault="00642225" w:rsidP="00642225">
      <w:pPr>
        <w:tabs>
          <w:tab w:val="left" w:pos="567"/>
        </w:tabs>
        <w:spacing w:after="0"/>
        <w:jc w:val="both"/>
        <w:outlineLvl w:val="0"/>
        <w:rPr>
          <w:rFonts w:ascii="Times New Roman" w:eastAsia="Calibri" w:hAnsi="Times New Roman" w:cs="Times New Roman"/>
          <w:bCs/>
          <w:sz w:val="24"/>
        </w:rPr>
      </w:pPr>
      <w:r w:rsidRPr="00642225">
        <w:rPr>
          <w:rFonts w:ascii="Times New Roman" w:eastAsia="Calibri" w:hAnsi="Times New Roman" w:cs="Times New Roman"/>
          <w:b/>
          <w:sz w:val="24"/>
        </w:rPr>
        <w:tab/>
      </w:r>
      <w:r w:rsidRPr="00642225">
        <w:rPr>
          <w:rFonts w:ascii="Times New Roman" w:eastAsia="Calibri" w:hAnsi="Times New Roman" w:cs="Times New Roman"/>
          <w:bCs/>
          <w:sz w:val="24"/>
        </w:rPr>
        <w:t xml:space="preserve">A teljesítés helye: Mór piacterület, </w:t>
      </w:r>
      <w:r w:rsidRPr="006422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2570/1 hrsz.</w:t>
      </w:r>
    </w:p>
    <w:p w14:paraId="169AECBC" w14:textId="77777777" w:rsidR="00642225" w:rsidRPr="00642225" w:rsidRDefault="00642225" w:rsidP="00642225">
      <w:pPr>
        <w:tabs>
          <w:tab w:val="left" w:pos="567"/>
        </w:tabs>
        <w:spacing w:after="0"/>
        <w:jc w:val="both"/>
        <w:outlineLvl w:val="0"/>
        <w:rPr>
          <w:rFonts w:ascii="Times New Roman" w:eastAsia="Calibri" w:hAnsi="Times New Roman" w:cs="Times New Roman"/>
          <w:b/>
          <w:sz w:val="24"/>
        </w:rPr>
      </w:pPr>
    </w:p>
    <w:p w14:paraId="5078AC42" w14:textId="77777777" w:rsidR="00642225" w:rsidRPr="00642225" w:rsidRDefault="00642225" w:rsidP="00642225">
      <w:pPr>
        <w:tabs>
          <w:tab w:val="left" w:pos="567"/>
        </w:tabs>
        <w:spacing w:after="0"/>
        <w:jc w:val="both"/>
        <w:outlineLvl w:val="0"/>
        <w:rPr>
          <w:rFonts w:ascii="Times New Roman" w:eastAsia="Calibri" w:hAnsi="Times New Roman" w:cs="Times New Roman"/>
          <w:b/>
          <w:sz w:val="24"/>
        </w:rPr>
      </w:pPr>
    </w:p>
    <w:p w14:paraId="40753026" w14:textId="77777777" w:rsidR="00642225" w:rsidRPr="00642225" w:rsidRDefault="00642225" w:rsidP="00642225">
      <w:pPr>
        <w:numPr>
          <w:ilvl w:val="0"/>
          <w:numId w:val="14"/>
        </w:numPr>
        <w:tabs>
          <w:tab w:val="left" w:pos="567"/>
          <w:tab w:val="right" w:pos="6379"/>
        </w:tabs>
        <w:spacing w:after="0" w:line="240" w:lineRule="auto"/>
        <w:ind w:hanging="930"/>
        <w:outlineLvl w:val="0"/>
        <w:rPr>
          <w:rFonts w:ascii="Times New Roman" w:eastAsia="Calibri" w:hAnsi="Times New Roman" w:cs="Times New Roman"/>
          <w:b/>
          <w:sz w:val="24"/>
        </w:rPr>
      </w:pPr>
      <w:r w:rsidRPr="00642225">
        <w:rPr>
          <w:rFonts w:ascii="Times New Roman" w:eastAsia="Calibri" w:hAnsi="Times New Roman" w:cs="Times New Roman"/>
          <w:b/>
          <w:sz w:val="24"/>
        </w:rPr>
        <w:t>Vállalkozói díj, fizetési feltételek:</w:t>
      </w:r>
    </w:p>
    <w:p w14:paraId="6AC50947" w14:textId="77777777" w:rsidR="00642225" w:rsidRPr="00642225" w:rsidRDefault="00642225" w:rsidP="00642225">
      <w:pPr>
        <w:tabs>
          <w:tab w:val="left" w:pos="567"/>
          <w:tab w:val="right" w:pos="6379"/>
        </w:tabs>
        <w:spacing w:after="0"/>
        <w:outlineLvl w:val="0"/>
        <w:rPr>
          <w:rFonts w:ascii="Times New Roman" w:eastAsia="Calibri" w:hAnsi="Times New Roman" w:cs="Times New Roman"/>
          <w:b/>
          <w:sz w:val="24"/>
        </w:rPr>
      </w:pPr>
    </w:p>
    <w:p w14:paraId="2401E314" w14:textId="77777777" w:rsidR="00642225" w:rsidRPr="00642225" w:rsidRDefault="00642225" w:rsidP="00642225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25">
        <w:rPr>
          <w:rFonts w:ascii="Times New Roman" w:eastAsia="Calibri" w:hAnsi="Times New Roman" w:cs="Times New Roman"/>
          <w:bCs/>
          <w:sz w:val="24"/>
          <w:szCs w:val="24"/>
        </w:rPr>
        <w:t xml:space="preserve"> Megrendelő előleget nem biztosít. </w:t>
      </w:r>
      <w:r w:rsidRPr="00642225">
        <w:rPr>
          <w:rFonts w:ascii="Times New Roman" w:eastAsia="Calibri" w:hAnsi="Times New Roman" w:cs="Times New Roman"/>
          <w:sz w:val="24"/>
          <w:szCs w:val="24"/>
        </w:rPr>
        <w:t>Vállalkozót a jelen szerződésben meghatározott feladatok hibátlan és hiánytalan teljesítéséért összesen 14 962 947</w:t>
      </w:r>
      <w:r w:rsidRPr="00642225">
        <w:rPr>
          <w:rFonts w:ascii="Times New Roman" w:eastAsia="Calibri" w:hAnsi="Times New Roman" w:cs="Times New Roman"/>
          <w:i/>
          <w:sz w:val="24"/>
          <w:szCs w:val="24"/>
        </w:rPr>
        <w:t>. + 27. % ÁFA</w:t>
      </w:r>
      <w:r w:rsidRPr="006422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Pr="00642225">
        <w:rPr>
          <w:rFonts w:ascii="Times New Roman" w:eastAsia="Calibri" w:hAnsi="Times New Roman" w:cs="Times New Roman"/>
          <w:sz w:val="24"/>
          <w:szCs w:val="24"/>
        </w:rPr>
        <w:t xml:space="preserve">azaz bruttó 19 002 943 Ft összegű vállalkozási díj illeti meg. A szerződéses fedezet a Megrendelő által a TOP-2.1.2-15-FE1-2019-00015 „Mór városközpontjának integrált, fenntartható és zöld megújítása” pályázata költségnövekmény igényéből biztosítható. A költségnövekmény-igény elutasítása, vagy az </w:t>
      </w:r>
      <w:proofErr w:type="spellStart"/>
      <w:r w:rsidRPr="00642225">
        <w:rPr>
          <w:rFonts w:ascii="Times New Roman" w:eastAsia="Calibri" w:hAnsi="Times New Roman" w:cs="Times New Roman"/>
          <w:sz w:val="24"/>
          <w:szCs w:val="24"/>
        </w:rPr>
        <w:t>igényeltnél</w:t>
      </w:r>
      <w:proofErr w:type="spellEnd"/>
      <w:r w:rsidRPr="00642225">
        <w:rPr>
          <w:rFonts w:ascii="Times New Roman" w:eastAsia="Calibri" w:hAnsi="Times New Roman" w:cs="Times New Roman"/>
          <w:sz w:val="24"/>
          <w:szCs w:val="24"/>
        </w:rPr>
        <w:t xml:space="preserve"> kevesebb összegben történő elfogadása esetén Megrendelő a szükséges forrást a 2022. évi költségvetésébe betervezi. A munka teljeskörű elvégzése után Megrendelő teljesítési igazolást állít ki.  Vállalkozó a teljesítés igazolás </w:t>
      </w:r>
      <w:proofErr w:type="gramStart"/>
      <w:r w:rsidRPr="00642225">
        <w:rPr>
          <w:rFonts w:ascii="Times New Roman" w:eastAsia="Calibri" w:hAnsi="Times New Roman" w:cs="Times New Roman"/>
          <w:sz w:val="24"/>
          <w:szCs w:val="24"/>
        </w:rPr>
        <w:t>birtokában  jogosult</w:t>
      </w:r>
      <w:proofErr w:type="gramEnd"/>
      <w:r w:rsidRPr="00642225">
        <w:rPr>
          <w:rFonts w:ascii="Times New Roman" w:eastAsia="Calibri" w:hAnsi="Times New Roman" w:cs="Times New Roman"/>
          <w:sz w:val="24"/>
          <w:szCs w:val="24"/>
        </w:rPr>
        <w:t xml:space="preserve"> a számla benyújtására.. A számla fizetési határideje 30 nap.</w:t>
      </w:r>
    </w:p>
    <w:p w14:paraId="77713A86" w14:textId="77777777" w:rsidR="00642225" w:rsidRPr="00642225" w:rsidRDefault="00642225" w:rsidP="00642225">
      <w:pPr>
        <w:tabs>
          <w:tab w:val="left" w:pos="567"/>
        </w:tabs>
        <w:spacing w:after="0"/>
        <w:outlineLvl w:val="0"/>
        <w:rPr>
          <w:rFonts w:ascii="Times New Roman" w:eastAsia="Calibri" w:hAnsi="Times New Roman" w:cs="Times New Roman"/>
          <w:sz w:val="24"/>
        </w:rPr>
      </w:pPr>
    </w:p>
    <w:p w14:paraId="4DDF12BA" w14:textId="77777777" w:rsidR="00642225" w:rsidRPr="00642225" w:rsidRDefault="00642225" w:rsidP="00642225">
      <w:pPr>
        <w:tabs>
          <w:tab w:val="left" w:pos="567"/>
        </w:tabs>
        <w:spacing w:after="0"/>
        <w:outlineLvl w:val="0"/>
        <w:rPr>
          <w:rFonts w:ascii="Times New Roman" w:eastAsia="Calibri" w:hAnsi="Times New Roman" w:cs="Times New Roman"/>
          <w:sz w:val="24"/>
        </w:rPr>
      </w:pPr>
      <w:r w:rsidRPr="00642225">
        <w:rPr>
          <w:rFonts w:ascii="Times New Roman" w:eastAsia="Calibri" w:hAnsi="Times New Roman" w:cs="Times New Roman"/>
          <w:b/>
          <w:bCs/>
          <w:sz w:val="24"/>
        </w:rPr>
        <w:t>3.</w:t>
      </w:r>
      <w:r w:rsidRPr="00642225">
        <w:rPr>
          <w:rFonts w:ascii="Times New Roman" w:eastAsia="Calibri" w:hAnsi="Times New Roman" w:cs="Times New Roman"/>
          <w:sz w:val="24"/>
        </w:rPr>
        <w:tab/>
      </w:r>
      <w:r w:rsidRPr="00642225">
        <w:rPr>
          <w:rFonts w:ascii="Times New Roman" w:eastAsia="Calibri" w:hAnsi="Times New Roman" w:cs="Times New Roman"/>
          <w:b/>
          <w:sz w:val="24"/>
        </w:rPr>
        <w:t>Teljesítési határidő:</w:t>
      </w:r>
      <w:r w:rsidRPr="00642225">
        <w:rPr>
          <w:rFonts w:ascii="Times New Roman" w:eastAsia="Calibri" w:hAnsi="Times New Roman" w:cs="Times New Roman"/>
          <w:sz w:val="24"/>
        </w:rPr>
        <w:t xml:space="preserve"> </w:t>
      </w:r>
    </w:p>
    <w:p w14:paraId="01DE40B7" w14:textId="77777777" w:rsidR="00642225" w:rsidRPr="00642225" w:rsidRDefault="00642225" w:rsidP="00642225">
      <w:pPr>
        <w:tabs>
          <w:tab w:val="left" w:pos="567"/>
        </w:tabs>
        <w:spacing w:after="0"/>
        <w:ind w:left="426"/>
        <w:outlineLvl w:val="0"/>
        <w:rPr>
          <w:rFonts w:ascii="Times New Roman" w:eastAsia="Calibri" w:hAnsi="Times New Roman" w:cs="Times New Roman"/>
          <w:sz w:val="24"/>
        </w:rPr>
      </w:pPr>
      <w:r w:rsidRPr="00642225">
        <w:rPr>
          <w:rFonts w:ascii="Times New Roman" w:eastAsia="Calibri" w:hAnsi="Times New Roman" w:cs="Times New Roman"/>
          <w:sz w:val="24"/>
        </w:rPr>
        <w:tab/>
        <w:t>A távhővezeték kiváltását 2021.10.30-ig szükséges elvégezni. Vállalkozót előteljesítési jog illeti meg.</w:t>
      </w:r>
    </w:p>
    <w:p w14:paraId="46656979" w14:textId="77777777" w:rsidR="00642225" w:rsidRPr="00642225" w:rsidRDefault="00642225" w:rsidP="00642225">
      <w:pPr>
        <w:tabs>
          <w:tab w:val="left" w:pos="567"/>
        </w:tabs>
        <w:spacing w:after="0"/>
        <w:ind w:left="426"/>
        <w:outlineLvl w:val="0"/>
        <w:rPr>
          <w:rFonts w:ascii="Times New Roman" w:eastAsia="Calibri" w:hAnsi="Times New Roman" w:cs="Times New Roman"/>
          <w:sz w:val="24"/>
        </w:rPr>
      </w:pPr>
      <w:r w:rsidRPr="00642225">
        <w:rPr>
          <w:rFonts w:ascii="Times New Roman" w:eastAsia="Calibri" w:hAnsi="Times New Roman" w:cs="Times New Roman"/>
          <w:sz w:val="24"/>
        </w:rPr>
        <w:t>Vállalkozó ezt követően próbaüzemet végez, majd 2022. május 15. napjáig szakfelügyeletet biztosít a piacberuházás kivitelezési munkálatai során.</w:t>
      </w:r>
    </w:p>
    <w:p w14:paraId="3B8C1B41" w14:textId="77777777" w:rsidR="00642225" w:rsidRPr="00642225" w:rsidRDefault="00642225" w:rsidP="00642225">
      <w:pPr>
        <w:tabs>
          <w:tab w:val="left" w:pos="567"/>
        </w:tabs>
        <w:spacing w:after="0"/>
        <w:jc w:val="both"/>
        <w:outlineLvl w:val="0"/>
        <w:rPr>
          <w:rFonts w:ascii="Times New Roman" w:eastAsia="Calibri" w:hAnsi="Times New Roman" w:cs="Times New Roman"/>
          <w:sz w:val="24"/>
        </w:rPr>
      </w:pPr>
    </w:p>
    <w:p w14:paraId="08FE645C" w14:textId="77777777" w:rsidR="00642225" w:rsidRPr="00642225" w:rsidRDefault="00642225" w:rsidP="00642225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25">
        <w:rPr>
          <w:rFonts w:ascii="Times New Roman" w:eastAsia="Calibri" w:hAnsi="Times New Roman" w:cs="Times New Roman"/>
          <w:b/>
          <w:sz w:val="24"/>
          <w:szCs w:val="24"/>
        </w:rPr>
        <w:t>A szerződés megszűnése:</w:t>
      </w:r>
    </w:p>
    <w:p w14:paraId="225CC570" w14:textId="77777777" w:rsidR="00642225" w:rsidRPr="00642225" w:rsidRDefault="00642225" w:rsidP="00642225">
      <w:pPr>
        <w:spacing w:after="0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0F0D03" w14:textId="77777777" w:rsidR="00642225" w:rsidRPr="00642225" w:rsidRDefault="00642225" w:rsidP="00642225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25">
        <w:rPr>
          <w:rFonts w:ascii="Times New Roman" w:eastAsia="Calibri" w:hAnsi="Times New Roman" w:cs="Times New Roman"/>
          <w:bCs/>
          <w:sz w:val="24"/>
          <w:szCs w:val="24"/>
        </w:rPr>
        <w:t>A szerződés akkor szűnik meg, amikor a Felek kölcsönösen teljesítették kötelezettségeiket.</w:t>
      </w:r>
      <w:r w:rsidRPr="006422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8731630" w14:textId="77777777" w:rsidR="00642225" w:rsidRPr="00642225" w:rsidRDefault="00642225" w:rsidP="00642225">
      <w:pPr>
        <w:tabs>
          <w:tab w:val="left" w:pos="567"/>
        </w:tabs>
        <w:spacing w:after="0"/>
        <w:ind w:left="426"/>
        <w:jc w:val="both"/>
        <w:outlineLvl w:val="0"/>
        <w:rPr>
          <w:rFonts w:ascii="Times New Roman" w:eastAsia="Calibri" w:hAnsi="Times New Roman" w:cs="Times New Roman"/>
          <w:sz w:val="24"/>
        </w:rPr>
      </w:pPr>
    </w:p>
    <w:p w14:paraId="02271113" w14:textId="77777777" w:rsidR="00642225" w:rsidRPr="00642225" w:rsidRDefault="00642225" w:rsidP="00642225">
      <w:pPr>
        <w:tabs>
          <w:tab w:val="left" w:pos="567"/>
        </w:tabs>
        <w:spacing w:after="0"/>
        <w:ind w:left="567" w:hanging="567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642225">
        <w:rPr>
          <w:rFonts w:ascii="Times New Roman" w:eastAsia="Calibri" w:hAnsi="Times New Roman" w:cs="Times New Roman"/>
          <w:b/>
          <w:sz w:val="24"/>
        </w:rPr>
        <w:t>5.</w:t>
      </w:r>
      <w:r w:rsidRPr="00642225">
        <w:rPr>
          <w:rFonts w:ascii="Times New Roman" w:eastAsia="Calibri" w:hAnsi="Times New Roman" w:cs="Times New Roman"/>
          <w:sz w:val="24"/>
        </w:rPr>
        <w:t xml:space="preserve"> </w:t>
      </w:r>
      <w:r w:rsidRPr="00642225">
        <w:rPr>
          <w:rFonts w:ascii="Times New Roman" w:eastAsia="Calibri" w:hAnsi="Times New Roman" w:cs="Times New Roman"/>
          <w:b/>
          <w:bCs/>
          <w:sz w:val="24"/>
        </w:rPr>
        <w:tab/>
        <w:t>Megrendelő kötelezettségei:</w:t>
      </w:r>
    </w:p>
    <w:p w14:paraId="2FC6AD04" w14:textId="77777777" w:rsidR="00642225" w:rsidRPr="00642225" w:rsidRDefault="00642225" w:rsidP="00642225">
      <w:pPr>
        <w:tabs>
          <w:tab w:val="left" w:pos="567"/>
        </w:tabs>
        <w:spacing w:after="0"/>
        <w:ind w:left="567" w:hanging="567"/>
        <w:jc w:val="both"/>
        <w:outlineLvl w:val="0"/>
        <w:rPr>
          <w:rFonts w:ascii="Times New Roman" w:eastAsia="Calibri" w:hAnsi="Times New Roman" w:cs="Times New Roman"/>
          <w:sz w:val="24"/>
        </w:rPr>
      </w:pPr>
    </w:p>
    <w:p w14:paraId="73E84540" w14:textId="77777777" w:rsidR="00642225" w:rsidRPr="00642225" w:rsidRDefault="00642225" w:rsidP="00642225">
      <w:pPr>
        <w:spacing w:after="0"/>
        <w:ind w:left="567" w:hanging="141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642225">
        <w:rPr>
          <w:rFonts w:ascii="Times New Roman" w:eastAsia="Calibri" w:hAnsi="Times New Roman" w:cs="Times New Roman"/>
          <w:sz w:val="24"/>
        </w:rPr>
        <w:tab/>
        <w:t>Megrendelő köteles a Vállalkozó szerződésszerű teljesítéséhez a munkahelyet munkavégzésre alkalmas állapotban rendelkezésre bocsátani.</w:t>
      </w:r>
    </w:p>
    <w:p w14:paraId="30B58E14" w14:textId="77777777" w:rsidR="00642225" w:rsidRPr="00642225" w:rsidRDefault="00642225" w:rsidP="00642225">
      <w:pPr>
        <w:spacing w:after="0"/>
        <w:ind w:left="567" w:hanging="141"/>
        <w:jc w:val="both"/>
        <w:outlineLvl w:val="0"/>
        <w:rPr>
          <w:rFonts w:ascii="Times New Roman" w:eastAsia="Calibri" w:hAnsi="Times New Roman" w:cs="Times New Roman"/>
          <w:sz w:val="24"/>
        </w:rPr>
      </w:pPr>
    </w:p>
    <w:p w14:paraId="40186969" w14:textId="77777777" w:rsidR="00642225" w:rsidRPr="00642225" w:rsidRDefault="00642225" w:rsidP="00642225">
      <w:pPr>
        <w:spacing w:after="0"/>
        <w:ind w:left="567" w:hanging="141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642225">
        <w:rPr>
          <w:rFonts w:ascii="Times New Roman" w:eastAsia="Calibri" w:hAnsi="Times New Roman" w:cs="Times New Roman"/>
          <w:sz w:val="24"/>
        </w:rPr>
        <w:tab/>
        <w:t>A munka megkezdése előtt a munkavégzésre vonatkozó eligazítást Megrendelő végzi, beleértve a rendkívüli események jelentését is.</w:t>
      </w:r>
    </w:p>
    <w:p w14:paraId="0390BA50" w14:textId="77777777" w:rsidR="00642225" w:rsidRPr="00642225" w:rsidRDefault="00642225" w:rsidP="00642225">
      <w:pPr>
        <w:spacing w:after="0"/>
        <w:ind w:left="567" w:hanging="141"/>
        <w:jc w:val="both"/>
        <w:outlineLvl w:val="0"/>
        <w:rPr>
          <w:rFonts w:ascii="Times New Roman" w:eastAsia="Calibri" w:hAnsi="Times New Roman" w:cs="Times New Roman"/>
          <w:sz w:val="24"/>
        </w:rPr>
      </w:pPr>
    </w:p>
    <w:p w14:paraId="62484862" w14:textId="77777777" w:rsidR="00642225" w:rsidRPr="00642225" w:rsidRDefault="00642225" w:rsidP="00642225">
      <w:pPr>
        <w:spacing w:after="0"/>
        <w:ind w:left="567" w:hanging="141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642225">
        <w:rPr>
          <w:rFonts w:ascii="Times New Roman" w:eastAsia="Calibri" w:hAnsi="Times New Roman" w:cs="Times New Roman"/>
          <w:sz w:val="24"/>
        </w:rPr>
        <w:tab/>
        <w:t>A munka szakmai felügyeletét Megrendelő részéről az általa kinevezett személy látja el.</w:t>
      </w:r>
    </w:p>
    <w:p w14:paraId="4A1AF0B2" w14:textId="77777777" w:rsidR="00642225" w:rsidRPr="00642225" w:rsidRDefault="00642225" w:rsidP="00642225">
      <w:pPr>
        <w:spacing w:after="0"/>
        <w:ind w:left="567" w:hanging="141"/>
        <w:jc w:val="both"/>
        <w:outlineLvl w:val="0"/>
        <w:rPr>
          <w:rFonts w:ascii="Times New Roman" w:eastAsia="Calibri" w:hAnsi="Times New Roman" w:cs="Times New Roman"/>
          <w:sz w:val="24"/>
        </w:rPr>
      </w:pPr>
    </w:p>
    <w:p w14:paraId="0690C81D" w14:textId="77777777" w:rsidR="00642225" w:rsidRPr="00642225" w:rsidRDefault="00642225" w:rsidP="00642225">
      <w:pPr>
        <w:numPr>
          <w:ilvl w:val="0"/>
          <w:numId w:val="16"/>
        </w:numPr>
        <w:tabs>
          <w:tab w:val="left" w:pos="567"/>
        </w:tabs>
        <w:spacing w:after="0" w:line="240" w:lineRule="auto"/>
        <w:ind w:hanging="644"/>
        <w:jc w:val="both"/>
        <w:outlineLvl w:val="0"/>
        <w:rPr>
          <w:rFonts w:ascii="Times New Roman" w:eastAsia="Calibri" w:hAnsi="Times New Roman" w:cs="Times New Roman"/>
          <w:b/>
          <w:bCs/>
          <w:sz w:val="24"/>
        </w:rPr>
      </w:pPr>
      <w:r w:rsidRPr="00642225">
        <w:rPr>
          <w:rFonts w:ascii="Times New Roman" w:eastAsia="Calibri" w:hAnsi="Times New Roman" w:cs="Times New Roman"/>
          <w:b/>
          <w:bCs/>
          <w:sz w:val="24"/>
        </w:rPr>
        <w:t>Vállalkozó kötelezettségei:</w:t>
      </w:r>
    </w:p>
    <w:p w14:paraId="7B59C624" w14:textId="77777777" w:rsidR="00642225" w:rsidRPr="00642225" w:rsidRDefault="00642225" w:rsidP="00642225">
      <w:pPr>
        <w:tabs>
          <w:tab w:val="left" w:pos="567"/>
        </w:tabs>
        <w:spacing w:after="0"/>
        <w:ind w:left="720"/>
        <w:jc w:val="both"/>
        <w:outlineLvl w:val="0"/>
        <w:rPr>
          <w:rFonts w:ascii="Times New Roman" w:eastAsia="Calibri" w:hAnsi="Times New Roman" w:cs="Times New Roman"/>
          <w:sz w:val="24"/>
        </w:rPr>
      </w:pPr>
    </w:p>
    <w:p w14:paraId="3E134977" w14:textId="77777777" w:rsidR="00642225" w:rsidRPr="00642225" w:rsidRDefault="00642225" w:rsidP="00642225">
      <w:pPr>
        <w:spacing w:after="0"/>
        <w:ind w:left="709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642225">
        <w:rPr>
          <w:rFonts w:ascii="Times New Roman" w:eastAsia="Calibri" w:hAnsi="Times New Roman" w:cs="Times New Roman"/>
          <w:sz w:val="24"/>
        </w:rPr>
        <w:t xml:space="preserve">Vállalkozó köteles a munkavégzése során betartani az érvényes munkajogi, munkavédelmi, biztonságtechnikai, vagyonvédelmi és környezetvédelmi szabályokat. </w:t>
      </w:r>
    </w:p>
    <w:p w14:paraId="04F633C6" w14:textId="77777777" w:rsidR="00642225" w:rsidRPr="00642225" w:rsidRDefault="00642225" w:rsidP="00642225">
      <w:pPr>
        <w:tabs>
          <w:tab w:val="num" w:pos="1134"/>
          <w:tab w:val="left" w:pos="1560"/>
        </w:tabs>
        <w:spacing w:after="0"/>
        <w:ind w:left="709" w:hanging="142"/>
        <w:jc w:val="both"/>
        <w:outlineLvl w:val="0"/>
        <w:rPr>
          <w:rFonts w:ascii="Times New Roman" w:eastAsia="Calibri" w:hAnsi="Times New Roman" w:cs="Times New Roman"/>
          <w:sz w:val="24"/>
        </w:rPr>
      </w:pPr>
    </w:p>
    <w:p w14:paraId="742CE8BA" w14:textId="77777777" w:rsidR="00642225" w:rsidRPr="00642225" w:rsidRDefault="00642225" w:rsidP="00642225">
      <w:pPr>
        <w:spacing w:after="0"/>
        <w:ind w:left="709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642225">
        <w:rPr>
          <w:rFonts w:ascii="Times New Roman" w:eastAsia="Calibri" w:hAnsi="Times New Roman" w:cs="Times New Roman"/>
          <w:sz w:val="24"/>
        </w:rPr>
        <w:t>A Vállalkozó helyszíni képviselője köteles építési naplót vezetni a munkavégzésről.</w:t>
      </w:r>
    </w:p>
    <w:p w14:paraId="79E91171" w14:textId="77777777" w:rsidR="00642225" w:rsidRPr="00642225" w:rsidRDefault="00642225" w:rsidP="00642225">
      <w:pPr>
        <w:tabs>
          <w:tab w:val="num" w:pos="1134"/>
        </w:tabs>
        <w:spacing w:after="0"/>
        <w:ind w:left="709" w:hanging="142"/>
        <w:contextualSpacing/>
        <w:rPr>
          <w:rFonts w:ascii="Times New Roman" w:eastAsia="Calibri" w:hAnsi="Times New Roman" w:cs="Times New Roman"/>
          <w:sz w:val="24"/>
        </w:rPr>
      </w:pPr>
    </w:p>
    <w:p w14:paraId="7D4F0F36" w14:textId="77777777" w:rsidR="00642225" w:rsidRPr="00642225" w:rsidRDefault="00642225" w:rsidP="00642225">
      <w:pPr>
        <w:spacing w:after="0"/>
        <w:ind w:left="709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642225">
        <w:rPr>
          <w:rFonts w:ascii="Times New Roman" w:eastAsia="Calibri" w:hAnsi="Times New Roman" w:cs="Times New Roman"/>
          <w:sz w:val="24"/>
        </w:rPr>
        <w:t>Vállalkozó a szerződés teljesítése során köteles gondoskodni a munka végzéséhez szükséges védőruháról és védőfelszerelésről, illetőleg ezek rendeltetésszerű használatáról.</w:t>
      </w:r>
    </w:p>
    <w:p w14:paraId="5D0791DC" w14:textId="77777777" w:rsidR="00642225" w:rsidRPr="00642225" w:rsidRDefault="00642225" w:rsidP="00642225">
      <w:pPr>
        <w:tabs>
          <w:tab w:val="num" w:pos="1134"/>
        </w:tabs>
        <w:spacing w:after="0"/>
        <w:ind w:left="709" w:hanging="142"/>
        <w:jc w:val="both"/>
        <w:outlineLvl w:val="0"/>
        <w:rPr>
          <w:rFonts w:ascii="Times New Roman" w:eastAsia="Calibri" w:hAnsi="Times New Roman" w:cs="Times New Roman"/>
          <w:sz w:val="24"/>
        </w:rPr>
      </w:pPr>
    </w:p>
    <w:p w14:paraId="06739FE2" w14:textId="77777777" w:rsidR="00642225" w:rsidRPr="00642225" w:rsidRDefault="00642225" w:rsidP="00642225">
      <w:pPr>
        <w:spacing w:after="0"/>
        <w:ind w:left="709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642225">
        <w:rPr>
          <w:rFonts w:ascii="Times New Roman" w:eastAsia="Calibri" w:hAnsi="Times New Roman" w:cs="Times New Roman"/>
          <w:sz w:val="24"/>
        </w:rPr>
        <w:t>Vállalkozó a jelen vállalkozási szerződésben meghatározott feladatokat a legmagasabb minőségű szabvány szerint. I. o. minőségben végzi el.</w:t>
      </w:r>
    </w:p>
    <w:p w14:paraId="7328DEA6" w14:textId="77777777" w:rsidR="00642225" w:rsidRPr="00642225" w:rsidRDefault="00642225" w:rsidP="00642225">
      <w:pPr>
        <w:tabs>
          <w:tab w:val="left" w:pos="567"/>
          <w:tab w:val="num" w:pos="1134"/>
        </w:tabs>
        <w:spacing w:after="0"/>
        <w:ind w:left="1560" w:hanging="851"/>
        <w:jc w:val="both"/>
        <w:outlineLvl w:val="0"/>
        <w:rPr>
          <w:rFonts w:ascii="Times New Roman" w:eastAsia="Calibri" w:hAnsi="Times New Roman" w:cs="Times New Roman"/>
          <w:sz w:val="24"/>
        </w:rPr>
      </w:pPr>
    </w:p>
    <w:p w14:paraId="01F28709" w14:textId="77777777" w:rsidR="00642225" w:rsidRPr="00642225" w:rsidRDefault="00642225" w:rsidP="00642225">
      <w:pPr>
        <w:numPr>
          <w:ilvl w:val="0"/>
          <w:numId w:val="16"/>
        </w:numPr>
        <w:tabs>
          <w:tab w:val="left" w:pos="567"/>
        </w:tabs>
        <w:spacing w:after="0" w:line="240" w:lineRule="auto"/>
        <w:ind w:hanging="644"/>
        <w:rPr>
          <w:rFonts w:ascii="Times New Roman" w:eastAsia="Calibri" w:hAnsi="Times New Roman" w:cs="Times New Roman"/>
          <w:b/>
          <w:sz w:val="24"/>
        </w:rPr>
      </w:pPr>
      <w:r w:rsidRPr="00642225">
        <w:rPr>
          <w:rFonts w:ascii="Times New Roman" w:eastAsia="Calibri" w:hAnsi="Times New Roman" w:cs="Times New Roman"/>
          <w:b/>
          <w:sz w:val="24"/>
        </w:rPr>
        <w:t>Kapcsolattartás:</w:t>
      </w:r>
    </w:p>
    <w:p w14:paraId="50331A24" w14:textId="77777777" w:rsidR="00642225" w:rsidRPr="00642225" w:rsidRDefault="00642225" w:rsidP="00642225">
      <w:pPr>
        <w:tabs>
          <w:tab w:val="left" w:pos="567"/>
        </w:tabs>
        <w:spacing w:after="0"/>
        <w:rPr>
          <w:rFonts w:ascii="Times New Roman" w:eastAsia="Calibri" w:hAnsi="Times New Roman" w:cs="Times New Roman"/>
          <w:sz w:val="24"/>
        </w:rPr>
      </w:pPr>
    </w:p>
    <w:p w14:paraId="537EC7EC" w14:textId="77777777" w:rsidR="00642225" w:rsidRPr="00642225" w:rsidRDefault="00642225" w:rsidP="00642225">
      <w:pPr>
        <w:tabs>
          <w:tab w:val="left" w:pos="567"/>
        </w:tabs>
        <w:spacing w:after="0"/>
        <w:ind w:left="709"/>
        <w:rPr>
          <w:rFonts w:ascii="Times New Roman" w:eastAsia="Calibri" w:hAnsi="Times New Roman" w:cs="Times New Roman"/>
          <w:sz w:val="24"/>
        </w:rPr>
      </w:pPr>
      <w:r w:rsidRPr="00642225">
        <w:rPr>
          <w:rFonts w:ascii="Times New Roman" w:eastAsia="Calibri" w:hAnsi="Times New Roman" w:cs="Times New Roman"/>
          <w:sz w:val="24"/>
        </w:rPr>
        <w:t xml:space="preserve">Megrendelő képviselője: Szabó Zoltán városfejlesztési ügyintéző( </w:t>
      </w:r>
      <w:hyperlink r:id="rId5" w:history="1">
        <w:r w:rsidRPr="00642225">
          <w:rPr>
            <w:rFonts w:ascii="Times New Roman" w:eastAsia="Calibri" w:hAnsi="Times New Roman" w:cs="Times New Roman"/>
            <w:sz w:val="24"/>
          </w:rPr>
          <w:t>tel:</w:t>
        </w:r>
        <w:r w:rsidRPr="00642225">
          <w:rPr>
            <w:rFonts w:ascii="Times New Roman" w:eastAsia="Calibri" w:hAnsi="Times New Roman" w:cs="Times New Roman"/>
            <w:color w:val="0563C1"/>
            <w:sz w:val="24"/>
          </w:rPr>
          <w:t xml:space="preserve"> </w:t>
        </w:r>
        <w:r w:rsidRPr="00642225">
          <w:rPr>
            <w:rFonts w:ascii="Times New Roman" w:eastAsia="Calibri" w:hAnsi="Times New Roman" w:cs="Times New Roman"/>
            <w:sz w:val="24"/>
          </w:rPr>
          <w:t>06</w:t>
        </w:r>
      </w:hyperlink>
      <w:r w:rsidRPr="00642225">
        <w:rPr>
          <w:rFonts w:ascii="Times New Roman" w:eastAsia="Calibri" w:hAnsi="Times New Roman" w:cs="Times New Roman"/>
          <w:sz w:val="24"/>
        </w:rPr>
        <w:t xml:space="preserve"> 30 531 1803)</w:t>
      </w:r>
    </w:p>
    <w:p w14:paraId="41C88858" w14:textId="77777777" w:rsidR="00642225" w:rsidRPr="00642225" w:rsidRDefault="00642225" w:rsidP="00642225">
      <w:pPr>
        <w:tabs>
          <w:tab w:val="left" w:pos="567"/>
        </w:tabs>
        <w:spacing w:after="0"/>
        <w:ind w:left="-57"/>
        <w:rPr>
          <w:rFonts w:ascii="Times New Roman" w:eastAsia="Calibri" w:hAnsi="Times New Roman" w:cs="Times New Roman"/>
          <w:sz w:val="24"/>
        </w:rPr>
      </w:pPr>
    </w:p>
    <w:p w14:paraId="4523691E" w14:textId="77777777" w:rsidR="00642225" w:rsidRPr="00642225" w:rsidRDefault="00642225" w:rsidP="00642225">
      <w:pPr>
        <w:spacing w:after="0"/>
        <w:ind w:left="567"/>
        <w:rPr>
          <w:rFonts w:ascii="Times New Roman" w:eastAsia="Calibri" w:hAnsi="Times New Roman" w:cs="Times New Roman"/>
          <w:sz w:val="24"/>
        </w:rPr>
      </w:pPr>
      <w:r w:rsidRPr="00642225">
        <w:rPr>
          <w:rFonts w:ascii="Times New Roman" w:eastAsia="Calibri" w:hAnsi="Times New Roman" w:cs="Times New Roman"/>
          <w:sz w:val="24"/>
        </w:rPr>
        <w:t xml:space="preserve">  Vállalkozó képviselője.: Pallag Róbert ügyvezető( </w:t>
      </w:r>
      <w:hyperlink r:id="rId6" w:history="1">
        <w:r w:rsidRPr="00642225">
          <w:rPr>
            <w:rFonts w:ascii="Times New Roman" w:eastAsia="Calibri" w:hAnsi="Times New Roman" w:cs="Times New Roman"/>
            <w:sz w:val="24"/>
          </w:rPr>
          <w:t>tel: 06</w:t>
        </w:r>
      </w:hyperlink>
      <w:r w:rsidRPr="00642225">
        <w:rPr>
          <w:rFonts w:ascii="Times New Roman" w:eastAsia="Calibri" w:hAnsi="Times New Roman" w:cs="Times New Roman"/>
          <w:sz w:val="24"/>
        </w:rPr>
        <w:t xml:space="preserve"> 20 466 0396)</w:t>
      </w:r>
    </w:p>
    <w:p w14:paraId="7A8472DF" w14:textId="77777777" w:rsidR="00642225" w:rsidRPr="00642225" w:rsidRDefault="00642225" w:rsidP="00642225">
      <w:pPr>
        <w:tabs>
          <w:tab w:val="left" w:pos="567"/>
        </w:tabs>
        <w:spacing w:after="0"/>
        <w:ind w:left="-57"/>
        <w:rPr>
          <w:rFonts w:ascii="Times New Roman" w:eastAsia="Calibri" w:hAnsi="Times New Roman" w:cs="Times New Roman"/>
          <w:sz w:val="24"/>
        </w:rPr>
      </w:pPr>
    </w:p>
    <w:p w14:paraId="4637C016" w14:textId="77777777" w:rsidR="00642225" w:rsidRPr="00642225" w:rsidRDefault="00642225" w:rsidP="00642225">
      <w:pPr>
        <w:tabs>
          <w:tab w:val="left" w:pos="567"/>
        </w:tabs>
        <w:spacing w:after="0"/>
        <w:ind w:left="567" w:hanging="567"/>
        <w:jc w:val="both"/>
        <w:rPr>
          <w:rFonts w:ascii="Times New Roman" w:eastAsia="Calibri" w:hAnsi="Times New Roman" w:cs="Times New Roman"/>
          <w:b/>
          <w:sz w:val="24"/>
        </w:rPr>
      </w:pPr>
      <w:r w:rsidRPr="00642225">
        <w:rPr>
          <w:rFonts w:ascii="Times New Roman" w:eastAsia="Calibri" w:hAnsi="Times New Roman" w:cs="Times New Roman"/>
          <w:b/>
          <w:sz w:val="24"/>
        </w:rPr>
        <w:t xml:space="preserve">8. </w:t>
      </w:r>
      <w:r w:rsidRPr="00642225">
        <w:rPr>
          <w:rFonts w:ascii="Times New Roman" w:eastAsia="Calibri" w:hAnsi="Times New Roman" w:cs="Times New Roman"/>
          <w:b/>
          <w:sz w:val="24"/>
        </w:rPr>
        <w:tab/>
        <w:t xml:space="preserve">Környezetvédelem: </w:t>
      </w:r>
    </w:p>
    <w:p w14:paraId="63D0D532" w14:textId="77777777" w:rsidR="00642225" w:rsidRPr="00642225" w:rsidRDefault="00642225" w:rsidP="00642225">
      <w:pPr>
        <w:tabs>
          <w:tab w:val="left" w:pos="567"/>
        </w:tabs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</w:rPr>
      </w:pPr>
    </w:p>
    <w:p w14:paraId="5D8FCAC2" w14:textId="77777777" w:rsidR="00642225" w:rsidRPr="00642225" w:rsidRDefault="00642225" w:rsidP="00642225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</w:rPr>
      </w:pPr>
      <w:r w:rsidRPr="00642225">
        <w:rPr>
          <w:rFonts w:ascii="Times New Roman" w:eastAsia="Calibri" w:hAnsi="Times New Roman" w:cs="Times New Roman"/>
          <w:sz w:val="24"/>
        </w:rPr>
        <w:t xml:space="preserve">Vállalkozó köteles a megbízás tárgyát képező tevékenység végzése során keletkező veszélyes hulladékról nyilvántartást vezetni, annak elhelyezéséről gondoskodni. A számla benyújtásával egyidejűleg a „SZ” kísérőjegy veszélyes hulladékszállításhoz című bizonylat másolatát átadni köteles. </w:t>
      </w:r>
    </w:p>
    <w:p w14:paraId="70626E62" w14:textId="77777777" w:rsidR="00642225" w:rsidRPr="00642225" w:rsidRDefault="00642225" w:rsidP="00642225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14:paraId="0B3193C0" w14:textId="77777777" w:rsidR="00642225" w:rsidRPr="00642225" w:rsidRDefault="00642225" w:rsidP="00642225">
      <w:pPr>
        <w:numPr>
          <w:ilvl w:val="0"/>
          <w:numId w:val="17"/>
        </w:numPr>
        <w:spacing w:after="0" w:line="240" w:lineRule="auto"/>
        <w:ind w:left="567" w:hanging="567"/>
        <w:jc w:val="both"/>
        <w:outlineLvl w:val="0"/>
        <w:rPr>
          <w:rFonts w:ascii="Times New Roman" w:eastAsia="Calibri" w:hAnsi="Times New Roman" w:cs="Times New Roman"/>
          <w:b/>
          <w:bCs/>
          <w:sz w:val="24"/>
        </w:rPr>
      </w:pPr>
      <w:r w:rsidRPr="00642225">
        <w:rPr>
          <w:rFonts w:ascii="Times New Roman" w:eastAsia="Calibri" w:hAnsi="Times New Roman" w:cs="Times New Roman"/>
          <w:b/>
          <w:bCs/>
          <w:sz w:val="24"/>
        </w:rPr>
        <w:t>Egyéb rendelkezések:</w:t>
      </w:r>
    </w:p>
    <w:p w14:paraId="07FDE0D4" w14:textId="77777777" w:rsidR="00642225" w:rsidRPr="00642225" w:rsidRDefault="00642225" w:rsidP="00642225">
      <w:pPr>
        <w:tabs>
          <w:tab w:val="left" w:pos="567"/>
        </w:tabs>
        <w:spacing w:after="0"/>
        <w:ind w:left="567" w:hanging="567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642225">
        <w:rPr>
          <w:rFonts w:ascii="Times New Roman" w:eastAsia="Calibri" w:hAnsi="Times New Roman" w:cs="Times New Roman"/>
          <w:sz w:val="24"/>
        </w:rPr>
        <w:tab/>
        <w:t xml:space="preserve">Felek megállapodnak abban, hogy a közöttük jelen szerződésből eredő vitákat békés úton, peren kívül rendezik. Amennyiben a tárgyalások nem vezetnek eredményre, úgy felek a pertárgy értékétől függően a Székesfehérvári Járásbíróság, illetőleg a Székesfehérvári Törvényszék kizárólagos illetékességét kötik ki, illetve vetik alá magukat. </w:t>
      </w:r>
    </w:p>
    <w:p w14:paraId="6A2DBB89" w14:textId="77777777" w:rsidR="00642225" w:rsidRPr="00642225" w:rsidRDefault="00642225" w:rsidP="00642225">
      <w:pPr>
        <w:tabs>
          <w:tab w:val="left" w:pos="567"/>
        </w:tabs>
        <w:spacing w:after="0"/>
        <w:ind w:left="567" w:hanging="567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642225">
        <w:rPr>
          <w:rFonts w:ascii="Times New Roman" w:eastAsia="Calibri" w:hAnsi="Times New Roman" w:cs="Times New Roman"/>
          <w:sz w:val="24"/>
        </w:rPr>
        <w:tab/>
        <w:t>Jelen szerződés kizárólag közös megegyezéssel, írásban módosítható. Nem minősül szerződés-módosításnak a felek cégjegyzékben nyilvántartott adataiban, továbbá a szerződéskötés és teljesítés során eljáró szervezet és a kapcsolattartók adataiban bekövetkező változás. Az említett változásokról az érintett fél a másik felet - az eset körülményeitől függően – vagy előzetesen írásban 10 napos határidővel vagy a változás bekövetkezését (bejegyzését) követő 10 napon belül köteles értesíteni.</w:t>
      </w:r>
    </w:p>
    <w:p w14:paraId="77806E5A" w14:textId="77777777" w:rsidR="00642225" w:rsidRPr="00642225" w:rsidRDefault="00642225" w:rsidP="00642225">
      <w:pPr>
        <w:tabs>
          <w:tab w:val="left" w:pos="567"/>
        </w:tabs>
        <w:spacing w:after="0"/>
        <w:ind w:left="567" w:hanging="567"/>
        <w:jc w:val="both"/>
        <w:outlineLvl w:val="0"/>
        <w:rPr>
          <w:rFonts w:ascii="Times New Roman" w:eastAsia="Calibri" w:hAnsi="Times New Roman" w:cs="Times New Roman"/>
          <w:sz w:val="24"/>
        </w:rPr>
      </w:pPr>
    </w:p>
    <w:p w14:paraId="15166F01" w14:textId="77777777" w:rsidR="00642225" w:rsidRPr="00642225" w:rsidRDefault="00642225" w:rsidP="00642225">
      <w:pPr>
        <w:tabs>
          <w:tab w:val="left" w:pos="360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42225">
        <w:rPr>
          <w:rFonts w:ascii="Times New Roman" w:eastAsia="Calibri" w:hAnsi="Times New Roman" w:cs="Times New Roman"/>
          <w:sz w:val="24"/>
          <w:szCs w:val="24"/>
        </w:rPr>
        <w:t>F</w:t>
      </w:r>
      <w:r w:rsidRPr="00642225">
        <w:rPr>
          <w:rFonts w:ascii="Times New Roman" w:eastAsia="Calibri" w:hAnsi="Times New Roman" w:cs="Times New Roman"/>
          <w:iCs/>
          <w:sz w:val="24"/>
          <w:szCs w:val="24"/>
        </w:rPr>
        <w:t>elek rögzítik, hogy a jelen szerződésben szereplő, a szerződés megnevezésére (típusára), tárgyára, a szerződést kötő felek nevére, a szerződés értékére, valamint ezen adatok változásaira vonatkozó valamennyi adat – az információs önrendelkezési jogról és információszabadságról szóló</w:t>
      </w:r>
      <w:r w:rsidRPr="00642225">
        <w:rPr>
          <w:rFonts w:ascii="Times New Roman" w:eastAsia="Calibri" w:hAnsi="Times New Roman" w:cs="Times New Roman"/>
          <w:iCs/>
          <w:color w:val="FF0000"/>
          <w:sz w:val="24"/>
          <w:szCs w:val="24"/>
        </w:rPr>
        <w:t xml:space="preserve"> </w:t>
      </w:r>
      <w:r w:rsidRPr="00642225">
        <w:rPr>
          <w:rFonts w:ascii="Times New Roman" w:eastAsia="Calibri" w:hAnsi="Times New Roman" w:cs="Times New Roman"/>
          <w:iCs/>
          <w:sz w:val="24"/>
          <w:szCs w:val="24"/>
        </w:rPr>
        <w:t>2011. évi CXII. törvény alapján nyilvános és ilyenként a Megrendelő részéről nyilvánosságra hozandó.</w:t>
      </w:r>
    </w:p>
    <w:p w14:paraId="18AD3A07" w14:textId="77777777" w:rsidR="00642225" w:rsidRPr="00642225" w:rsidRDefault="00642225" w:rsidP="00642225">
      <w:pPr>
        <w:tabs>
          <w:tab w:val="left" w:pos="360"/>
        </w:tabs>
        <w:spacing w:after="0"/>
        <w:ind w:left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4897EF04" w14:textId="77777777" w:rsidR="00642225" w:rsidRPr="00642225" w:rsidRDefault="00642225" w:rsidP="00642225">
      <w:pPr>
        <w:tabs>
          <w:tab w:val="left" w:pos="360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42225">
        <w:rPr>
          <w:rFonts w:ascii="Times New Roman" w:eastAsia="Calibri" w:hAnsi="Times New Roman" w:cs="Times New Roman"/>
          <w:sz w:val="24"/>
          <w:szCs w:val="24"/>
        </w:rPr>
        <w:t xml:space="preserve">Szerződő felek kötelezettséget vállalnak továbbá arra, hogy a személyes adatok kezelését a hatályos jogszabályokban meghatározott követelményeknek, különösen pedig az Európai Parlament és a Tanács 2016. április 27-én kiadott, 2018. május 25-től hatályos, a természetes személyeknek a személyes adatok kezelése tekintetében történő védelméről és az ilyen adatok szabad áramlásáról, valamint a 95/46/EK rendelet hatályon kívül helyezéséről szóló (EU) 2016/679 rendeletében (GDPR: General Data </w:t>
      </w:r>
      <w:proofErr w:type="spellStart"/>
      <w:r w:rsidRPr="00642225">
        <w:rPr>
          <w:rFonts w:ascii="Times New Roman" w:eastAsia="Calibri" w:hAnsi="Times New Roman" w:cs="Times New Roman"/>
          <w:sz w:val="24"/>
          <w:szCs w:val="24"/>
        </w:rPr>
        <w:t>Protection</w:t>
      </w:r>
      <w:proofErr w:type="spellEnd"/>
      <w:r w:rsidRPr="006422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2225">
        <w:rPr>
          <w:rFonts w:ascii="Times New Roman" w:eastAsia="Calibri" w:hAnsi="Times New Roman" w:cs="Times New Roman"/>
          <w:sz w:val="24"/>
          <w:szCs w:val="24"/>
        </w:rPr>
        <w:t>Regulation</w:t>
      </w:r>
      <w:proofErr w:type="spellEnd"/>
      <w:r w:rsidRPr="00642225">
        <w:rPr>
          <w:rFonts w:ascii="Times New Roman" w:eastAsia="Calibri" w:hAnsi="Times New Roman" w:cs="Times New Roman"/>
          <w:sz w:val="24"/>
          <w:szCs w:val="24"/>
        </w:rPr>
        <w:t xml:space="preserve"> – általános adatvédelmi rendelet), valamint az információs önrendelkezési jogról és az információszabadságról szóló 2011. évi CXII. törvényben (</w:t>
      </w:r>
      <w:proofErr w:type="spellStart"/>
      <w:r w:rsidRPr="00642225">
        <w:rPr>
          <w:rFonts w:ascii="Times New Roman" w:eastAsia="Calibri" w:hAnsi="Times New Roman" w:cs="Times New Roman"/>
          <w:sz w:val="24"/>
          <w:szCs w:val="24"/>
        </w:rPr>
        <w:t>Info</w:t>
      </w:r>
      <w:proofErr w:type="spellEnd"/>
      <w:r w:rsidRPr="00642225">
        <w:rPr>
          <w:rFonts w:ascii="Times New Roman" w:eastAsia="Calibri" w:hAnsi="Times New Roman" w:cs="Times New Roman"/>
          <w:sz w:val="24"/>
          <w:szCs w:val="24"/>
        </w:rPr>
        <w:t xml:space="preserve"> tv.) foglalt előírásoknak megfelelően végzik</w:t>
      </w:r>
    </w:p>
    <w:p w14:paraId="07B94971" w14:textId="77777777" w:rsidR="00642225" w:rsidRPr="00642225" w:rsidRDefault="00642225" w:rsidP="00642225">
      <w:pPr>
        <w:tabs>
          <w:tab w:val="left" w:pos="360"/>
        </w:tabs>
        <w:spacing w:after="0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A43377C" w14:textId="77777777" w:rsidR="00642225" w:rsidRPr="00642225" w:rsidRDefault="00642225" w:rsidP="00642225">
      <w:pPr>
        <w:tabs>
          <w:tab w:val="left" w:pos="360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25">
        <w:rPr>
          <w:rFonts w:ascii="Times New Roman" w:eastAsia="Calibri" w:hAnsi="Times New Roman" w:cs="Times New Roman"/>
          <w:sz w:val="24"/>
          <w:szCs w:val="24"/>
        </w:rPr>
        <w:t>A jelen szerződésben nem szabályozott kérdésekben a Polgári Törvénykönyv (2013. évi V. tv.) és az Adatvédelmi törvény (2011. évi CXII. tv.) rendelkezései az irányadóak. Vállalkozó az államháztartásról szóló törvény végrehajtásáról szóló 368/2011. (XII.31.) Kormányrendelet 50. § (1a) bekezdése, valamint az államháztartásról szóló 2011. évi CXCV. törvény 41. § (6) bekezdése alapján nyilatkozik, hogy figyelemmel a nemzeti vagyonról szóló 2011. évi CXCVI. törvény 3. § (1) bekezdés 1. pontjára – átlátható szervezetnek minősül.</w:t>
      </w:r>
    </w:p>
    <w:p w14:paraId="2FB47C2B" w14:textId="77777777" w:rsidR="00642225" w:rsidRPr="00642225" w:rsidRDefault="00642225" w:rsidP="00642225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3A0C5B95" w14:textId="77777777" w:rsidR="00642225" w:rsidRPr="00642225" w:rsidRDefault="00642225" w:rsidP="00642225">
      <w:pPr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42225">
        <w:rPr>
          <w:rFonts w:ascii="Times New Roman" w:eastAsia="Calibri" w:hAnsi="Times New Roman" w:cs="Times New Roman"/>
          <w:sz w:val="24"/>
          <w:szCs w:val="24"/>
        </w:rPr>
        <w:t>Jelen szerződést Szerződő felek, mint akaratukkal mindenben megegyezőt, jóváhagyólag írják alá. Jelen szerződés 4 példányban készült, amelyekből 3 példány a Megrendelőt, 1 példány a Vállalkozót illeti meg.</w:t>
      </w:r>
    </w:p>
    <w:p w14:paraId="46421682" w14:textId="77777777" w:rsidR="00642225" w:rsidRPr="00642225" w:rsidRDefault="00642225" w:rsidP="00642225">
      <w:pPr>
        <w:tabs>
          <w:tab w:val="center" w:pos="2268"/>
          <w:tab w:val="center" w:pos="6804"/>
          <w:tab w:val="center" w:pos="935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665C0E" w14:textId="77777777" w:rsidR="00642225" w:rsidRPr="00642225" w:rsidRDefault="00642225" w:rsidP="00642225">
      <w:pPr>
        <w:tabs>
          <w:tab w:val="center" w:pos="2268"/>
          <w:tab w:val="center" w:pos="6804"/>
          <w:tab w:val="center" w:pos="935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25">
        <w:rPr>
          <w:rFonts w:ascii="Times New Roman" w:eastAsia="Calibri" w:hAnsi="Times New Roman" w:cs="Times New Roman"/>
          <w:sz w:val="24"/>
          <w:szCs w:val="24"/>
        </w:rPr>
        <w:tab/>
      </w:r>
      <w:r w:rsidRPr="00642225">
        <w:rPr>
          <w:rFonts w:ascii="Times New Roman" w:eastAsia="Calibri" w:hAnsi="Times New Roman" w:cs="Times New Roman"/>
          <w:bCs/>
          <w:sz w:val="24"/>
          <w:szCs w:val="24"/>
        </w:rPr>
        <w:t xml:space="preserve">Mór, 2021. </w:t>
      </w:r>
      <w:proofErr w:type="gramStart"/>
      <w:r w:rsidRPr="00642225">
        <w:rPr>
          <w:rFonts w:ascii="Times New Roman" w:eastAsia="Calibri" w:hAnsi="Times New Roman" w:cs="Times New Roman"/>
          <w:bCs/>
          <w:sz w:val="24"/>
          <w:szCs w:val="24"/>
        </w:rPr>
        <w:t>09….</w:t>
      </w:r>
      <w:proofErr w:type="gramEnd"/>
      <w:r w:rsidRPr="0064222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642225">
        <w:rPr>
          <w:rFonts w:ascii="Times New Roman" w:eastAsia="Calibri" w:hAnsi="Times New Roman" w:cs="Times New Roman"/>
          <w:sz w:val="24"/>
          <w:szCs w:val="24"/>
        </w:rPr>
        <w:tab/>
      </w:r>
      <w:r w:rsidRPr="00642225">
        <w:rPr>
          <w:rFonts w:ascii="Times New Roman" w:eastAsia="Calibri" w:hAnsi="Times New Roman" w:cs="Times New Roman"/>
          <w:bCs/>
          <w:sz w:val="24"/>
          <w:szCs w:val="24"/>
        </w:rPr>
        <w:t>Mór, 2021. 09……</w:t>
      </w:r>
    </w:p>
    <w:p w14:paraId="212FF541" w14:textId="77777777" w:rsidR="00642225" w:rsidRPr="00642225" w:rsidRDefault="00642225" w:rsidP="00642225">
      <w:pPr>
        <w:tabs>
          <w:tab w:val="center" w:pos="2268"/>
          <w:tab w:val="center" w:pos="680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E07B01" w14:textId="77777777" w:rsidR="00642225" w:rsidRPr="00642225" w:rsidRDefault="00642225" w:rsidP="00642225">
      <w:pPr>
        <w:tabs>
          <w:tab w:val="center" w:pos="2268"/>
          <w:tab w:val="center" w:pos="680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25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………………………………..</w:t>
      </w:r>
      <w:r w:rsidRPr="00642225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………………………………..</w:t>
      </w:r>
    </w:p>
    <w:p w14:paraId="09DBBEA4" w14:textId="77777777" w:rsidR="00642225" w:rsidRPr="00642225" w:rsidRDefault="00642225" w:rsidP="00642225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25">
        <w:rPr>
          <w:rFonts w:ascii="Times New Roman" w:eastAsia="Calibri" w:hAnsi="Times New Roman" w:cs="Times New Roman"/>
          <w:sz w:val="24"/>
          <w:szCs w:val="24"/>
        </w:rPr>
        <w:tab/>
        <w:t>Mór Városi Önkormányzat,</w:t>
      </w:r>
      <w:r w:rsidRPr="00642225">
        <w:rPr>
          <w:rFonts w:ascii="Times New Roman" w:eastAsia="Calibri" w:hAnsi="Times New Roman" w:cs="Times New Roman"/>
          <w:sz w:val="24"/>
          <w:szCs w:val="24"/>
        </w:rPr>
        <w:tab/>
        <w:t>MÓRHŐ Kft.,</w:t>
      </w:r>
    </w:p>
    <w:p w14:paraId="4E2D54EC" w14:textId="77777777" w:rsidR="00642225" w:rsidRPr="00642225" w:rsidRDefault="00642225" w:rsidP="00642225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25">
        <w:rPr>
          <w:rFonts w:ascii="Times New Roman" w:eastAsia="Calibri" w:hAnsi="Times New Roman" w:cs="Times New Roman"/>
          <w:sz w:val="24"/>
          <w:szCs w:val="24"/>
        </w:rPr>
        <w:tab/>
        <w:t xml:space="preserve">mint </w:t>
      </w:r>
      <w:proofErr w:type="gramStart"/>
      <w:r w:rsidRPr="00642225">
        <w:rPr>
          <w:rFonts w:ascii="Times New Roman" w:eastAsia="Calibri" w:hAnsi="Times New Roman" w:cs="Times New Roman"/>
          <w:sz w:val="24"/>
          <w:szCs w:val="24"/>
        </w:rPr>
        <w:t>Megbízó</w:t>
      </w:r>
      <w:proofErr w:type="gramEnd"/>
      <w:r w:rsidRPr="00642225">
        <w:rPr>
          <w:rFonts w:ascii="Times New Roman" w:eastAsia="Calibri" w:hAnsi="Times New Roman" w:cs="Times New Roman"/>
          <w:sz w:val="24"/>
          <w:szCs w:val="24"/>
        </w:rPr>
        <w:tab/>
        <w:t xml:space="preserve">mint Megbízott </w:t>
      </w:r>
    </w:p>
    <w:p w14:paraId="3C1FB62E" w14:textId="77777777" w:rsidR="00642225" w:rsidRPr="00642225" w:rsidRDefault="00642225" w:rsidP="00642225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25">
        <w:rPr>
          <w:rFonts w:ascii="Times New Roman" w:eastAsia="Calibri" w:hAnsi="Times New Roman" w:cs="Times New Roman"/>
          <w:sz w:val="24"/>
          <w:szCs w:val="24"/>
        </w:rPr>
        <w:tab/>
        <w:t>képviseli: Fenyves Péter</w:t>
      </w:r>
      <w:r w:rsidRPr="00642225">
        <w:rPr>
          <w:rFonts w:ascii="Times New Roman" w:eastAsia="Calibri" w:hAnsi="Times New Roman" w:cs="Times New Roman"/>
          <w:sz w:val="24"/>
          <w:szCs w:val="24"/>
        </w:rPr>
        <w:tab/>
        <w:t>képviseli: Pallag Róbert</w:t>
      </w:r>
    </w:p>
    <w:p w14:paraId="279CD163" w14:textId="77777777" w:rsidR="00642225" w:rsidRPr="00642225" w:rsidRDefault="00642225" w:rsidP="00642225">
      <w:pPr>
        <w:tabs>
          <w:tab w:val="center" w:pos="2268"/>
          <w:tab w:val="center" w:pos="680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25">
        <w:rPr>
          <w:rFonts w:ascii="Times New Roman" w:eastAsia="Calibri" w:hAnsi="Times New Roman" w:cs="Times New Roman"/>
          <w:sz w:val="24"/>
          <w:szCs w:val="24"/>
        </w:rPr>
        <w:tab/>
        <w:t>polgármester</w:t>
      </w:r>
      <w:r w:rsidRPr="00642225">
        <w:rPr>
          <w:rFonts w:ascii="Times New Roman" w:eastAsia="Calibri" w:hAnsi="Times New Roman" w:cs="Times New Roman"/>
          <w:sz w:val="24"/>
          <w:szCs w:val="24"/>
        </w:rPr>
        <w:tab/>
        <w:t>ügyvezető</w:t>
      </w:r>
    </w:p>
    <w:p w14:paraId="4619922A" w14:textId="77777777" w:rsidR="00642225" w:rsidRPr="00642225" w:rsidRDefault="00642225" w:rsidP="0064222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A3BED5" w14:textId="77777777" w:rsidR="00642225" w:rsidRPr="00642225" w:rsidRDefault="00642225" w:rsidP="00642225">
      <w:pPr>
        <w:tabs>
          <w:tab w:val="right" w:pos="0"/>
          <w:tab w:val="center" w:pos="2268"/>
          <w:tab w:val="center" w:pos="2410"/>
          <w:tab w:val="center" w:pos="6804"/>
          <w:tab w:val="center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25">
        <w:rPr>
          <w:rFonts w:ascii="Times New Roman" w:eastAsia="Calibri" w:hAnsi="Times New Roman" w:cs="Times New Roman"/>
          <w:sz w:val="24"/>
          <w:szCs w:val="24"/>
        </w:rPr>
        <w:tab/>
        <w:t>Jogi ellenjegyző:</w:t>
      </w:r>
      <w:r w:rsidRPr="00642225">
        <w:rPr>
          <w:rFonts w:ascii="Times New Roman" w:eastAsia="Calibri" w:hAnsi="Times New Roman" w:cs="Times New Roman"/>
          <w:sz w:val="24"/>
          <w:szCs w:val="24"/>
        </w:rPr>
        <w:tab/>
        <w:t>Pénzügyi ellenjegyző:</w:t>
      </w:r>
    </w:p>
    <w:p w14:paraId="4CDCBE7B" w14:textId="77777777" w:rsidR="00642225" w:rsidRPr="00642225" w:rsidRDefault="00642225" w:rsidP="00642225">
      <w:pPr>
        <w:tabs>
          <w:tab w:val="center" w:pos="2268"/>
          <w:tab w:val="center" w:pos="6804"/>
          <w:tab w:val="center" w:pos="935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25">
        <w:rPr>
          <w:rFonts w:ascii="Times New Roman" w:eastAsia="Calibri" w:hAnsi="Times New Roman" w:cs="Times New Roman"/>
          <w:sz w:val="24"/>
          <w:szCs w:val="24"/>
        </w:rPr>
        <w:tab/>
      </w:r>
      <w:r w:rsidRPr="00642225">
        <w:rPr>
          <w:rFonts w:ascii="Times New Roman" w:eastAsia="Calibri" w:hAnsi="Times New Roman" w:cs="Times New Roman"/>
          <w:bCs/>
          <w:sz w:val="24"/>
          <w:szCs w:val="24"/>
        </w:rPr>
        <w:t>Mór, 2021. 09. ….</w:t>
      </w:r>
      <w:r w:rsidRPr="00642225">
        <w:rPr>
          <w:rFonts w:ascii="Times New Roman" w:eastAsia="Calibri" w:hAnsi="Times New Roman" w:cs="Times New Roman"/>
          <w:sz w:val="24"/>
          <w:szCs w:val="24"/>
        </w:rPr>
        <w:tab/>
      </w:r>
      <w:r w:rsidRPr="00642225">
        <w:rPr>
          <w:rFonts w:ascii="Times New Roman" w:eastAsia="Calibri" w:hAnsi="Times New Roman" w:cs="Times New Roman"/>
          <w:bCs/>
          <w:sz w:val="24"/>
          <w:szCs w:val="24"/>
        </w:rPr>
        <w:t>Mór, 2021. 09. …</w:t>
      </w:r>
    </w:p>
    <w:p w14:paraId="4B844B00" w14:textId="77777777" w:rsidR="00642225" w:rsidRPr="00642225" w:rsidRDefault="00642225" w:rsidP="00642225">
      <w:pPr>
        <w:tabs>
          <w:tab w:val="right" w:pos="0"/>
          <w:tab w:val="center" w:pos="2268"/>
          <w:tab w:val="center" w:pos="680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BBB139" w14:textId="77777777" w:rsidR="00642225" w:rsidRPr="00642225" w:rsidRDefault="00642225" w:rsidP="00642225">
      <w:pPr>
        <w:tabs>
          <w:tab w:val="right" w:pos="0"/>
          <w:tab w:val="center" w:pos="2268"/>
          <w:tab w:val="center" w:pos="680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25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………………………………..</w:t>
      </w:r>
      <w:r w:rsidRPr="00642225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………………………………..</w:t>
      </w:r>
    </w:p>
    <w:p w14:paraId="6F28C9C0" w14:textId="102328CA" w:rsidR="00642225" w:rsidRPr="00642225" w:rsidRDefault="00642225" w:rsidP="00642225">
      <w:pPr>
        <w:tabs>
          <w:tab w:val="right" w:pos="0"/>
          <w:tab w:val="center" w:pos="2268"/>
          <w:tab w:val="center" w:pos="680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25">
        <w:rPr>
          <w:rFonts w:ascii="Times New Roman" w:eastAsia="Calibri" w:hAnsi="Times New Roman" w:cs="Times New Roman"/>
          <w:sz w:val="24"/>
          <w:szCs w:val="24"/>
        </w:rPr>
        <w:tab/>
        <w:t xml:space="preserve">dr. Taba Nikoletta </w:t>
      </w:r>
      <w:r w:rsidRPr="00642225">
        <w:rPr>
          <w:rFonts w:ascii="Times New Roman" w:eastAsia="Calibri" w:hAnsi="Times New Roman" w:cs="Times New Roman"/>
          <w:sz w:val="24"/>
          <w:szCs w:val="24"/>
        </w:rPr>
        <w:tab/>
        <w:t>Laki Csabáné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42225">
        <w:rPr>
          <w:rFonts w:ascii="Times New Roman" w:eastAsia="Calibri" w:hAnsi="Times New Roman" w:cs="Times New Roman"/>
          <w:sz w:val="24"/>
          <w:szCs w:val="24"/>
        </w:rPr>
        <w:tab/>
        <w:t xml:space="preserve">jegyző </w:t>
      </w:r>
      <w:r w:rsidRPr="00642225">
        <w:rPr>
          <w:rFonts w:ascii="Times New Roman" w:eastAsia="Calibri" w:hAnsi="Times New Roman" w:cs="Times New Roman"/>
          <w:sz w:val="24"/>
          <w:szCs w:val="24"/>
        </w:rPr>
        <w:tab/>
        <w:t>pénzügyi irodavezető</w:t>
      </w:r>
    </w:p>
    <w:p w14:paraId="31690917" w14:textId="77777777" w:rsidR="00521D97" w:rsidRPr="00BA0794" w:rsidRDefault="00521D97" w:rsidP="00521D97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</w:p>
    <w:sectPr w:rsidR="00521D97" w:rsidRPr="00BA0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3E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547"/>
    <w:multiLevelType w:val="hybridMultilevel"/>
    <w:tmpl w:val="213C7F08"/>
    <w:lvl w:ilvl="0" w:tplc="9C32B0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4F89"/>
    <w:multiLevelType w:val="hybridMultilevel"/>
    <w:tmpl w:val="F89AF712"/>
    <w:lvl w:ilvl="0" w:tplc="33D0249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5A4F5A"/>
    <w:multiLevelType w:val="hybridMultilevel"/>
    <w:tmpl w:val="DE168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03FCC"/>
    <w:multiLevelType w:val="hybridMultilevel"/>
    <w:tmpl w:val="44B41CD2"/>
    <w:lvl w:ilvl="0" w:tplc="C28C2F7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E081B76"/>
    <w:multiLevelType w:val="hybridMultilevel"/>
    <w:tmpl w:val="22B60F46"/>
    <w:lvl w:ilvl="0" w:tplc="D3A87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37B43E05"/>
    <w:multiLevelType w:val="hybridMultilevel"/>
    <w:tmpl w:val="66567254"/>
    <w:lvl w:ilvl="0" w:tplc="98F0B5AE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9D2688"/>
    <w:multiLevelType w:val="hybridMultilevel"/>
    <w:tmpl w:val="A088F780"/>
    <w:lvl w:ilvl="0" w:tplc="85AC7A34">
      <w:start w:val="80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13E85"/>
    <w:multiLevelType w:val="hybridMultilevel"/>
    <w:tmpl w:val="9F9A43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4E45C72"/>
    <w:multiLevelType w:val="hybridMultilevel"/>
    <w:tmpl w:val="9F9A43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63238"/>
    <w:multiLevelType w:val="hybridMultilevel"/>
    <w:tmpl w:val="993E7C5E"/>
    <w:lvl w:ilvl="0" w:tplc="81D8B9FC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2"/>
  </w:num>
  <w:num w:numId="5">
    <w:abstractNumId w:val="9"/>
  </w:num>
  <w:num w:numId="6">
    <w:abstractNumId w:val="13"/>
  </w:num>
  <w:num w:numId="7">
    <w:abstractNumId w:val="2"/>
  </w:num>
  <w:num w:numId="8">
    <w:abstractNumId w:val="3"/>
  </w:num>
  <w:num w:numId="9">
    <w:abstractNumId w:val="1"/>
  </w:num>
  <w:num w:numId="10">
    <w:abstractNumId w:val="16"/>
  </w:num>
  <w:num w:numId="11">
    <w:abstractNumId w:val="7"/>
  </w:num>
  <w:num w:numId="12">
    <w:abstractNumId w:val="11"/>
  </w:num>
  <w:num w:numId="13">
    <w:abstractNumId w:val="5"/>
  </w:num>
  <w:num w:numId="14">
    <w:abstractNumId w:val="10"/>
  </w:num>
  <w:num w:numId="15">
    <w:abstractNumId w:val="6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97"/>
    <w:rsid w:val="000263B8"/>
    <w:rsid w:val="001978B7"/>
    <w:rsid w:val="003A0538"/>
    <w:rsid w:val="00407F7D"/>
    <w:rsid w:val="00486FD3"/>
    <w:rsid w:val="00521D97"/>
    <w:rsid w:val="00642225"/>
    <w:rsid w:val="00750795"/>
    <w:rsid w:val="007B6CD3"/>
    <w:rsid w:val="00AA5035"/>
    <w:rsid w:val="00B34250"/>
    <w:rsid w:val="00B65EF2"/>
    <w:rsid w:val="00C32C53"/>
    <w:rsid w:val="00C61168"/>
    <w:rsid w:val="00E45CC7"/>
    <w:rsid w:val="00F94375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7FAD"/>
  <w15:chartTrackingRefBased/>
  <w15:docId w15:val="{8E155EE1-08ED-4C3B-A72D-281BA067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21D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21D97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521D97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7B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6" TargetMode="External"/><Relationship Id="rId5" Type="http://schemas.openxmlformats.org/officeDocument/2006/relationships/hyperlink" Target="tel: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2021-10-05T09:25:00Z</cp:lastPrinted>
  <dcterms:created xsi:type="dcterms:W3CDTF">2021-10-05T09:28:00Z</dcterms:created>
  <dcterms:modified xsi:type="dcterms:W3CDTF">2021-10-05T09:28:00Z</dcterms:modified>
</cp:coreProperties>
</file>