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3D10" w14:textId="77777777" w:rsidR="00301003" w:rsidRPr="00FF2623" w:rsidRDefault="00301003" w:rsidP="0030100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8202938"/>
      <w:bookmarkStart w:id="1" w:name="_Hlk26875712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A1E7F6F" w14:textId="77777777" w:rsidR="00301003" w:rsidRDefault="00301003" w:rsidP="0030100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>
        <w:rPr>
          <w:rFonts w:eastAsia="Calibri" w:cs="Arial"/>
          <w:b/>
          <w:bCs/>
          <w:iCs/>
          <w:szCs w:val="24"/>
          <w:lang w:eastAsia="en-US"/>
        </w:rPr>
        <w:t>26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2022. (I.26.) határozata</w:t>
      </w:r>
    </w:p>
    <w:p w14:paraId="4F0B7906" w14:textId="77777777" w:rsidR="00301003" w:rsidRDefault="00301003" w:rsidP="0030100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062EC1C3" w14:textId="77777777" w:rsidR="00301003" w:rsidRPr="007C3986" w:rsidRDefault="00301003" w:rsidP="00301003">
      <w:pPr>
        <w:tabs>
          <w:tab w:val="left" w:pos="6237"/>
        </w:tabs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a piac ideiglenes elhelyezése és a Wekerle Sándor Szabadidőközpont működéséhez szükséges parkolóhelyek biztosítása tárgyában kötött szerződés módosítása tárgyában</w:t>
      </w:r>
    </w:p>
    <w:p w14:paraId="4ACBFC81" w14:textId="77777777" w:rsidR="00301003" w:rsidRDefault="00301003" w:rsidP="00301003">
      <w:pPr>
        <w:contextualSpacing/>
        <w:rPr>
          <w:rFonts w:cs="Arial"/>
          <w:szCs w:val="24"/>
        </w:rPr>
      </w:pPr>
    </w:p>
    <w:p w14:paraId="0EA2B037" w14:textId="77777777" w:rsidR="00301003" w:rsidRPr="0062209D" w:rsidRDefault="00301003" w:rsidP="00301003">
      <w:pPr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lang w:eastAsia="en-US"/>
        </w:rPr>
        <w:t>1. Mór Városi Önkormányzat Képviselő-testülete tulajdonosi jogkörben eljárva a TOP-1.1.3-15-FE1-2016-00006 „Helyi gazdaságfejlesztés Mór városban”, TOP-2.1.1.15.FE1-2016-00004 „Barnamezős területek rehabilitációja Mór Városában”, valamint a TOP-2.1.2-15-FE1-2019-00015 „Mór városközpontjának integrált, fenntartható és zöld megújítása” című pályázatokból megvalósuló „Mór Városi Piac” kivitelezésének idejére ideiglenes piacot jelöl ki a Mór 4262/4 hrsz-ú (kivett közterület) önkormányzati tulajdonú ingatlanon a határozat 1. számú melléklete szerinti helyszínrajz szerint.</w:t>
      </w:r>
    </w:p>
    <w:p w14:paraId="124EEF2C" w14:textId="77777777" w:rsidR="00301003" w:rsidRPr="0062209D" w:rsidRDefault="00301003" w:rsidP="00301003">
      <w:pPr>
        <w:rPr>
          <w:rFonts w:eastAsia="Calibri" w:cs="Arial"/>
          <w:szCs w:val="24"/>
          <w:lang w:eastAsia="en-US"/>
        </w:rPr>
      </w:pPr>
    </w:p>
    <w:p w14:paraId="793A1F82" w14:textId="77777777" w:rsidR="00301003" w:rsidRPr="0062209D" w:rsidRDefault="00301003" w:rsidP="00301003">
      <w:r w:rsidRPr="0062209D">
        <w:rPr>
          <w:rFonts w:eastAsia="Calibri" w:cs="Arial"/>
          <w:szCs w:val="24"/>
          <w:lang w:eastAsia="en-US"/>
        </w:rPr>
        <w:t xml:space="preserve">2. A Képviselő-testület a városi piac ideiglenes helyének biztosítása miatt a Mór 4262/4 hrsz-ú ingatlanra </w:t>
      </w:r>
      <w:r w:rsidRPr="0062209D">
        <w:t>a Wekerle Sándor Szabadidőközpont működéséhez szükséges parkolóhelyek biztosítása tárgyában</w:t>
      </w:r>
      <w:r w:rsidRPr="0062209D">
        <w:rPr>
          <w:rFonts w:eastAsia="Calibri" w:cs="Arial"/>
          <w:szCs w:val="24"/>
          <w:lang w:eastAsia="en-US"/>
        </w:rPr>
        <w:t xml:space="preserve"> kötött bérleti szerződést a </w:t>
      </w:r>
      <w:r w:rsidRPr="0062209D">
        <w:t>MÓRI SZABADIDŐKÖZPONT Kft-vel a határozat 2. számú melléklete szerint módosítja.</w:t>
      </w:r>
    </w:p>
    <w:p w14:paraId="45D7A4BA" w14:textId="77777777" w:rsidR="00301003" w:rsidRPr="0062209D" w:rsidRDefault="00301003" w:rsidP="00301003"/>
    <w:p w14:paraId="7CD75FFD" w14:textId="77777777" w:rsidR="00301003" w:rsidRPr="0062209D" w:rsidRDefault="00301003" w:rsidP="00301003">
      <w:pPr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lang w:eastAsia="en-US"/>
        </w:rPr>
        <w:t>A szerződés módosítással nem érintett rendelkezései változatlan formában érvényesek és hatályosak.</w:t>
      </w:r>
    </w:p>
    <w:p w14:paraId="6D8A66BE" w14:textId="77777777" w:rsidR="00301003" w:rsidRPr="0062209D" w:rsidRDefault="00301003" w:rsidP="00301003">
      <w:pPr>
        <w:rPr>
          <w:rFonts w:eastAsia="Calibri" w:cs="Arial"/>
          <w:szCs w:val="24"/>
          <w:lang w:eastAsia="en-US"/>
        </w:rPr>
      </w:pPr>
    </w:p>
    <w:p w14:paraId="71946E59" w14:textId="77777777" w:rsidR="00301003" w:rsidRPr="0062209D" w:rsidRDefault="00301003" w:rsidP="00301003">
      <w:pPr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lang w:eastAsia="en-US"/>
        </w:rPr>
        <w:t>A Képviselő-testület felhatalmazza a polgármestert a határozat mellékletében foglalt szerződés módosítás</w:t>
      </w:r>
      <w:r w:rsidRPr="0062209D">
        <w:rPr>
          <w:rFonts w:eastAsia="Calibri" w:cs="Arial"/>
          <w:bCs/>
          <w:szCs w:val="24"/>
          <w:lang w:eastAsia="en-US"/>
        </w:rPr>
        <w:t xml:space="preserve"> aláírására.</w:t>
      </w:r>
    </w:p>
    <w:p w14:paraId="665A38C0" w14:textId="77777777" w:rsidR="00301003" w:rsidRPr="0062209D" w:rsidRDefault="00301003" w:rsidP="00301003">
      <w:pPr>
        <w:jc w:val="left"/>
        <w:rPr>
          <w:rFonts w:eastAsia="Calibri" w:cs="Arial"/>
          <w:szCs w:val="24"/>
          <w:lang w:eastAsia="en-US"/>
        </w:rPr>
      </w:pPr>
    </w:p>
    <w:p w14:paraId="2E4017A9" w14:textId="77777777" w:rsidR="00301003" w:rsidRPr="0062209D" w:rsidRDefault="00301003" w:rsidP="00301003">
      <w:pPr>
        <w:jc w:val="left"/>
        <w:rPr>
          <w:rFonts w:eastAsia="Calibri" w:cs="Arial"/>
          <w:szCs w:val="24"/>
          <w:u w:val="single"/>
          <w:lang w:eastAsia="en-US"/>
        </w:rPr>
      </w:pPr>
    </w:p>
    <w:p w14:paraId="6BD8762C" w14:textId="77777777" w:rsidR="00301003" w:rsidRPr="0062209D" w:rsidRDefault="00301003" w:rsidP="00301003">
      <w:pPr>
        <w:jc w:val="left"/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u w:val="single"/>
          <w:lang w:eastAsia="en-US"/>
        </w:rPr>
        <w:t>Határidő</w:t>
      </w:r>
      <w:r w:rsidRPr="0062209D">
        <w:rPr>
          <w:rFonts w:eastAsia="Calibri" w:cs="Arial"/>
          <w:szCs w:val="24"/>
          <w:lang w:eastAsia="en-US"/>
        </w:rPr>
        <w:t>: 2022.01.31.</w:t>
      </w:r>
    </w:p>
    <w:p w14:paraId="6A3A76A2" w14:textId="77777777" w:rsidR="00301003" w:rsidRPr="0062209D" w:rsidRDefault="00301003" w:rsidP="00301003">
      <w:pPr>
        <w:jc w:val="left"/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u w:val="single"/>
          <w:lang w:eastAsia="en-US"/>
        </w:rPr>
        <w:t>Felelős</w:t>
      </w:r>
      <w:r w:rsidRPr="0062209D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62209D">
        <w:rPr>
          <w:rFonts w:eastAsia="Calibri" w:cs="Arial"/>
          <w:szCs w:val="24"/>
          <w:lang w:eastAsia="en-US"/>
        </w:rPr>
        <w:t>polgármester( Városfejlesztési</w:t>
      </w:r>
      <w:proofErr w:type="gramEnd"/>
      <w:r w:rsidRPr="0062209D">
        <w:rPr>
          <w:rFonts w:eastAsia="Calibri" w:cs="Arial"/>
          <w:szCs w:val="24"/>
          <w:lang w:eastAsia="en-US"/>
        </w:rPr>
        <w:t xml:space="preserve"> és -üzemeltetési Iroda)</w:t>
      </w:r>
    </w:p>
    <w:p w14:paraId="5FE62068" w14:textId="77777777" w:rsidR="00301003" w:rsidRPr="0062209D" w:rsidRDefault="00301003" w:rsidP="00301003">
      <w:pPr>
        <w:rPr>
          <w:rFonts w:eastAsia="Calibri" w:cs="Arial"/>
          <w:bCs/>
          <w:szCs w:val="24"/>
          <w:lang w:eastAsia="en-US"/>
        </w:rPr>
      </w:pPr>
    </w:p>
    <w:p w14:paraId="1A7623C7" w14:textId="77777777" w:rsidR="00301003" w:rsidRPr="0062209D" w:rsidRDefault="00301003" w:rsidP="00301003">
      <w:pPr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lang w:eastAsia="en-US"/>
        </w:rPr>
        <w:t>3. A Képviselő-testület felkéri a jegyzőt, hogy az önkormányzati piactartás szabályairól szóló rendelet szükséges módosítását terjessze a Képviselő-testület elé.</w:t>
      </w:r>
    </w:p>
    <w:p w14:paraId="414755A5" w14:textId="77777777" w:rsidR="00301003" w:rsidRPr="0062209D" w:rsidRDefault="00301003" w:rsidP="00301003">
      <w:pPr>
        <w:rPr>
          <w:rFonts w:eastAsia="Calibri" w:cs="Arial"/>
          <w:szCs w:val="24"/>
          <w:lang w:eastAsia="en-US"/>
        </w:rPr>
      </w:pPr>
    </w:p>
    <w:p w14:paraId="68AD784D" w14:textId="77777777" w:rsidR="00301003" w:rsidRPr="0062209D" w:rsidRDefault="00301003" w:rsidP="00301003">
      <w:pPr>
        <w:jc w:val="left"/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u w:val="single"/>
          <w:lang w:eastAsia="en-US"/>
        </w:rPr>
        <w:t>Határidő</w:t>
      </w:r>
      <w:r w:rsidRPr="0062209D">
        <w:rPr>
          <w:rFonts w:eastAsia="Calibri" w:cs="Arial"/>
          <w:szCs w:val="24"/>
          <w:lang w:eastAsia="en-US"/>
        </w:rPr>
        <w:t>: 2022.02.16.</w:t>
      </w:r>
    </w:p>
    <w:p w14:paraId="61ED083F" w14:textId="77777777" w:rsidR="00301003" w:rsidRPr="0062209D" w:rsidRDefault="00301003" w:rsidP="00301003">
      <w:pPr>
        <w:jc w:val="left"/>
        <w:rPr>
          <w:rFonts w:eastAsia="Calibri" w:cs="Arial"/>
          <w:szCs w:val="24"/>
          <w:lang w:eastAsia="en-US"/>
        </w:rPr>
      </w:pPr>
      <w:r w:rsidRPr="0062209D">
        <w:rPr>
          <w:rFonts w:eastAsia="Calibri" w:cs="Arial"/>
          <w:szCs w:val="24"/>
          <w:u w:val="single"/>
          <w:lang w:eastAsia="en-US"/>
        </w:rPr>
        <w:t>Felelős</w:t>
      </w:r>
      <w:r w:rsidRPr="0062209D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62209D">
        <w:rPr>
          <w:rFonts w:eastAsia="Calibri" w:cs="Arial"/>
          <w:szCs w:val="24"/>
          <w:lang w:eastAsia="en-US"/>
        </w:rPr>
        <w:t>jegyző( Városfejlesztési</w:t>
      </w:r>
      <w:proofErr w:type="gramEnd"/>
      <w:r w:rsidRPr="0062209D">
        <w:rPr>
          <w:rFonts w:eastAsia="Calibri" w:cs="Arial"/>
          <w:szCs w:val="24"/>
          <w:lang w:eastAsia="en-US"/>
        </w:rPr>
        <w:t xml:space="preserve"> és -üzemeltetési Iroda)</w:t>
      </w:r>
    </w:p>
    <w:p w14:paraId="5D6256C4" w14:textId="77777777" w:rsidR="00301003" w:rsidRPr="0062209D" w:rsidRDefault="00301003" w:rsidP="00301003">
      <w:pPr>
        <w:rPr>
          <w:rFonts w:eastAsia="Calibri" w:cs="Arial"/>
          <w:szCs w:val="24"/>
          <w:lang w:eastAsia="en-US"/>
        </w:rPr>
      </w:pPr>
    </w:p>
    <w:p w14:paraId="20A77D0A" w14:textId="77777777" w:rsidR="00301003" w:rsidRPr="00ED45B2" w:rsidRDefault="00301003" w:rsidP="00301003">
      <w:pPr>
        <w:rPr>
          <w:rFonts w:eastAsia="Calibri" w:cs="Arial"/>
          <w:szCs w:val="24"/>
          <w:lang w:eastAsia="en-US"/>
        </w:rPr>
      </w:pPr>
    </w:p>
    <w:p w14:paraId="187F4FB4" w14:textId="77777777" w:rsidR="00A43466" w:rsidRDefault="00A43466" w:rsidP="00A43466">
      <w:pPr>
        <w:rPr>
          <w:rFonts w:cs="Arial"/>
          <w:szCs w:val="24"/>
          <w:u w:val="single"/>
        </w:rPr>
      </w:pPr>
    </w:p>
    <w:bookmarkEnd w:id="1"/>
    <w:p w14:paraId="5E87A44B" w14:textId="77777777" w:rsidR="00A43466" w:rsidRPr="00644838" w:rsidRDefault="00A43466" w:rsidP="00A43466">
      <w:pPr>
        <w:rPr>
          <w:rFonts w:cs="Arial"/>
          <w:szCs w:val="24"/>
        </w:rPr>
      </w:pPr>
    </w:p>
    <w:p w14:paraId="45DF7400" w14:textId="77777777" w:rsidR="00BF107A" w:rsidRPr="00F9605F" w:rsidRDefault="00BF107A" w:rsidP="00BF107A">
      <w:pPr>
        <w:rPr>
          <w:rFonts w:cs="Arial"/>
          <w:bCs/>
          <w:iCs/>
          <w:szCs w:val="24"/>
        </w:rPr>
      </w:pPr>
    </w:p>
    <w:bookmarkEnd w:id="0"/>
    <w:p w14:paraId="1BF58A9E" w14:textId="3921900D" w:rsidR="001978B7" w:rsidRDefault="001978B7"/>
    <w:p w14:paraId="57A02541" w14:textId="35C202FC" w:rsidR="00D56871" w:rsidRDefault="00D56871"/>
    <w:p w14:paraId="6EF94540" w14:textId="6BE2A1EE" w:rsidR="00D56871" w:rsidRDefault="00D56871"/>
    <w:p w14:paraId="59C6778A" w14:textId="77777777" w:rsidR="00D56871" w:rsidRDefault="00D56871" w:rsidP="00D56871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DE4C42C" w14:textId="77777777" w:rsidR="00D56871" w:rsidRDefault="00D56871" w:rsidP="00D56871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C469A0F" w14:textId="77777777" w:rsidR="00D56871" w:rsidRDefault="00D56871" w:rsidP="00D5687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7B9115A0" w14:textId="4F835D94" w:rsidR="00A43466" w:rsidRDefault="00D56871" w:rsidP="00D5687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3A68E6BF" w14:textId="4BCB23AF" w:rsidR="00301003" w:rsidRDefault="00A43466" w:rsidP="00301003">
      <w:pPr>
        <w:tabs>
          <w:tab w:val="center" w:pos="5812"/>
        </w:tabs>
        <w:jc w:val="right"/>
        <w:rPr>
          <w:rFonts w:cs="Arial"/>
          <w:i/>
          <w:iCs/>
          <w:szCs w:val="24"/>
        </w:rPr>
      </w:pPr>
      <w:r>
        <w:rPr>
          <w:rFonts w:cs="Arial"/>
          <w:iCs/>
          <w:szCs w:val="24"/>
        </w:rPr>
        <w:br w:type="page"/>
      </w:r>
      <w:r w:rsidR="00301003">
        <w:rPr>
          <w:rFonts w:cs="Arial"/>
          <w:iCs/>
          <w:szCs w:val="24"/>
        </w:rPr>
        <w:lastRenderedPageBreak/>
        <w:br w:type="page"/>
      </w:r>
      <w:r w:rsidR="00301003">
        <w:rPr>
          <w:rFonts w:cs="Arial"/>
          <w:i/>
          <w:iCs/>
          <w:szCs w:val="24"/>
        </w:rPr>
        <w:lastRenderedPageBreak/>
        <w:t>26</w:t>
      </w:r>
      <w:r w:rsidR="00301003" w:rsidRPr="001B60E3">
        <w:rPr>
          <w:rFonts w:cs="Arial"/>
          <w:i/>
          <w:iCs/>
          <w:szCs w:val="24"/>
        </w:rPr>
        <w:t>/2022 (I.29.) határozat 1. sz. melléklete</w:t>
      </w:r>
    </w:p>
    <w:p w14:paraId="65690A85" w14:textId="77777777" w:rsidR="00301003" w:rsidRPr="00283ABF" w:rsidRDefault="00301003" w:rsidP="00301003">
      <w:pPr>
        <w:tabs>
          <w:tab w:val="center" w:pos="5812"/>
        </w:tabs>
        <w:jc w:val="right"/>
        <w:rPr>
          <w:rFonts w:cs="Arial"/>
          <w:noProof/>
          <w:szCs w:val="24"/>
        </w:rPr>
      </w:pPr>
    </w:p>
    <w:p w14:paraId="09C5880E" w14:textId="77777777" w:rsidR="00301003" w:rsidRDefault="00301003" w:rsidP="00301003">
      <w:pPr>
        <w:tabs>
          <w:tab w:val="center" w:pos="5812"/>
        </w:tabs>
        <w:rPr>
          <w:rFonts w:cs="Arial"/>
          <w:noProof/>
          <w:szCs w:val="24"/>
        </w:rPr>
      </w:pPr>
      <w:r>
        <w:rPr>
          <w:rFonts w:ascii="Times New Roman" w:eastAsia="SimSun" w:hAnsi="Times New Roman" w:cs="Arial"/>
          <w:noProof/>
          <w:kern w:val="3"/>
          <w:szCs w:val="24"/>
          <w:lang w:eastAsia="zh-CN" w:bidi="hi-IN"/>
        </w:rPr>
        <w:drawing>
          <wp:inline distT="0" distB="0" distL="0" distR="0" wp14:anchorId="039B56ED" wp14:editId="79627904">
            <wp:extent cx="5753100" cy="80581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3E99" w14:textId="77777777" w:rsidR="00301003" w:rsidRDefault="00301003" w:rsidP="00301003">
      <w:pPr>
        <w:tabs>
          <w:tab w:val="center" w:pos="5812"/>
        </w:tabs>
        <w:rPr>
          <w:rFonts w:cs="Arial"/>
          <w:noProof/>
          <w:szCs w:val="24"/>
        </w:rPr>
      </w:pPr>
    </w:p>
    <w:p w14:paraId="1CCB78A8" w14:textId="77777777" w:rsidR="00301003" w:rsidRDefault="00301003" w:rsidP="00301003">
      <w:pPr>
        <w:tabs>
          <w:tab w:val="center" w:pos="5812"/>
        </w:tabs>
        <w:rPr>
          <w:rFonts w:cs="Arial"/>
          <w:noProof/>
          <w:szCs w:val="24"/>
        </w:rPr>
      </w:pPr>
    </w:p>
    <w:p w14:paraId="75E5BD95" w14:textId="5D117AB4" w:rsidR="00301003" w:rsidRDefault="00301003" w:rsidP="00301003">
      <w:pPr>
        <w:tabs>
          <w:tab w:val="center" w:pos="5812"/>
        </w:tabs>
        <w:jc w:val="right"/>
        <w:rPr>
          <w:rFonts w:cs="Arial"/>
          <w:noProof/>
          <w:szCs w:val="24"/>
        </w:rPr>
      </w:pPr>
      <w:r>
        <w:rPr>
          <w:rFonts w:cs="Arial"/>
          <w:i/>
          <w:iCs/>
          <w:szCs w:val="24"/>
        </w:rPr>
        <w:lastRenderedPageBreak/>
        <w:t>26</w:t>
      </w:r>
      <w:r>
        <w:rPr>
          <w:rFonts w:cs="Arial"/>
          <w:i/>
          <w:iCs/>
          <w:szCs w:val="24"/>
        </w:rPr>
        <w:t>/2022 (I.29.) határozat 2. sz. melléklete</w:t>
      </w:r>
    </w:p>
    <w:p w14:paraId="09A6E3B6" w14:textId="77777777" w:rsidR="00301003" w:rsidRDefault="00301003" w:rsidP="00301003">
      <w:pPr>
        <w:tabs>
          <w:tab w:val="center" w:pos="5812"/>
        </w:tabs>
        <w:rPr>
          <w:rFonts w:cs="Arial"/>
          <w:noProof/>
          <w:szCs w:val="24"/>
        </w:rPr>
      </w:pPr>
    </w:p>
    <w:p w14:paraId="627A63DA" w14:textId="77777777" w:rsidR="00301003" w:rsidRPr="00283ABF" w:rsidRDefault="00301003" w:rsidP="00301003">
      <w:pPr>
        <w:tabs>
          <w:tab w:val="center" w:pos="5812"/>
        </w:tabs>
        <w:rPr>
          <w:rFonts w:cs="Arial"/>
          <w:noProof/>
          <w:szCs w:val="24"/>
        </w:rPr>
      </w:pPr>
    </w:p>
    <w:p w14:paraId="0C559EE1" w14:textId="77777777" w:rsidR="00301003" w:rsidRPr="001A628F" w:rsidRDefault="00301003" w:rsidP="00301003">
      <w:pPr>
        <w:keepNext/>
        <w:tabs>
          <w:tab w:val="center" w:pos="2268"/>
          <w:tab w:val="left" w:pos="3138"/>
          <w:tab w:val="center" w:pos="4536"/>
          <w:tab w:val="center" w:pos="6804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</w:rPr>
      </w:pPr>
      <w:r w:rsidRPr="001A628F">
        <w:rPr>
          <w:b/>
          <w:caps/>
        </w:rPr>
        <w:t>Bérleti szerződés</w:t>
      </w:r>
      <w:r>
        <w:rPr>
          <w:b/>
          <w:caps/>
        </w:rPr>
        <w:t xml:space="preserve"> módosítás</w:t>
      </w:r>
    </w:p>
    <w:p w14:paraId="4BBCDACE" w14:textId="77777777" w:rsidR="00301003" w:rsidRPr="00554592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</w:pPr>
    </w:p>
    <w:p w14:paraId="2722EC1A" w14:textId="77777777" w:rsidR="00301003" w:rsidRPr="00E932A6" w:rsidRDefault="00301003" w:rsidP="00301003">
      <w:r w:rsidRPr="00E932A6">
        <w:t xml:space="preserve">amely létrejött egyrészről </w:t>
      </w:r>
      <w:r w:rsidRPr="00E932A6">
        <w:rPr>
          <w:b/>
        </w:rPr>
        <w:t>Mór Városi Önkormányzat</w:t>
      </w:r>
      <w:r w:rsidRPr="00E932A6">
        <w:t xml:space="preserve"> (8060 Mór, Szt. István tér 6., képviseli: Fenyves Péter polgármester</w:t>
      </w:r>
      <w:r w:rsidRPr="00F735B5">
        <w:t>, adószám: 15727220-2-07</w:t>
      </w:r>
      <w:r w:rsidRPr="00E932A6">
        <w:t xml:space="preserve">), mint </w:t>
      </w:r>
      <w:r>
        <w:t>bérbeadó</w:t>
      </w:r>
      <w:r w:rsidRPr="00E932A6">
        <w:t xml:space="preserve"> – a továbbiakban </w:t>
      </w:r>
      <w:r>
        <w:rPr>
          <w:b/>
        </w:rPr>
        <w:t>Önkormányzat</w:t>
      </w:r>
      <w:r w:rsidRPr="00E932A6">
        <w:t xml:space="preserve"> -</w:t>
      </w:r>
    </w:p>
    <w:p w14:paraId="01C85E11" w14:textId="77777777" w:rsidR="00301003" w:rsidRDefault="00301003" w:rsidP="00301003"/>
    <w:p w14:paraId="7ECD63A0" w14:textId="77777777" w:rsidR="00301003" w:rsidRPr="00E932A6" w:rsidRDefault="00301003" w:rsidP="00301003">
      <w:r w:rsidRPr="00E932A6">
        <w:t xml:space="preserve">másrészről </w:t>
      </w:r>
      <w:r w:rsidRPr="00E932A6">
        <w:rPr>
          <w:b/>
        </w:rPr>
        <w:t xml:space="preserve">MÓRI SZABADIDŐKÖZPONT Kft. </w:t>
      </w:r>
      <w:r w:rsidRPr="00E932A6">
        <w:t xml:space="preserve">(székhelye 8060 Mór, Táncsics utca 25., adószám: 25526570-2-07, képviseli: Ruff Linda ügyvezető), mint </w:t>
      </w:r>
      <w:r>
        <w:t>bérlő</w:t>
      </w:r>
      <w:r w:rsidRPr="00E932A6">
        <w:t xml:space="preserve"> – a továbbiakban: </w:t>
      </w:r>
      <w:r>
        <w:rPr>
          <w:b/>
        </w:rPr>
        <w:t>Bérlő</w:t>
      </w:r>
      <w:r w:rsidRPr="00E932A6">
        <w:t xml:space="preserve"> -</w:t>
      </w:r>
    </w:p>
    <w:p w14:paraId="2873ECD6" w14:textId="77777777" w:rsidR="00301003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</w:pPr>
    </w:p>
    <w:p w14:paraId="025193F4" w14:textId="77777777" w:rsidR="00301003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</w:pPr>
      <w:r w:rsidRPr="00554592">
        <w:t>között, az alulírott napon és helyen az alábbi feltételekkel:</w:t>
      </w:r>
    </w:p>
    <w:p w14:paraId="0EA5B2B0" w14:textId="77777777" w:rsidR="00301003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</w:pPr>
    </w:p>
    <w:p w14:paraId="05C4C284" w14:textId="77777777" w:rsidR="00301003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</w:pPr>
    </w:p>
    <w:p w14:paraId="6866EB63" w14:textId="77777777" w:rsidR="00301003" w:rsidRPr="005D57AA" w:rsidRDefault="00301003" w:rsidP="00301003">
      <w:pPr>
        <w:rPr>
          <w:rFonts w:cs="Arial"/>
          <w:szCs w:val="24"/>
        </w:rPr>
      </w:pPr>
      <w:r>
        <w:t xml:space="preserve">1./ </w:t>
      </w:r>
      <w:r w:rsidRPr="005D57AA">
        <w:rPr>
          <w:rFonts w:cs="Arial"/>
          <w:szCs w:val="24"/>
        </w:rPr>
        <w:t xml:space="preserve">A Felek egybehangzóan adják elő, hogy </w:t>
      </w:r>
      <w:r w:rsidRPr="005D57AA">
        <w:rPr>
          <w:szCs w:val="24"/>
        </w:rPr>
        <w:t>a MÓRI SZABADIDŐKÖZPONT Kft.</w:t>
      </w:r>
      <w:r>
        <w:rPr>
          <w:szCs w:val="24"/>
        </w:rPr>
        <w:t xml:space="preserve"> </w:t>
      </w:r>
      <w:r w:rsidRPr="005D57AA">
        <w:rPr>
          <w:rFonts w:cs="Arial"/>
          <w:szCs w:val="24"/>
        </w:rPr>
        <w:t xml:space="preserve">és Mór Városi Önkormányzat között 2016. </w:t>
      </w:r>
      <w:r>
        <w:rPr>
          <w:rFonts w:cs="Arial"/>
          <w:szCs w:val="24"/>
        </w:rPr>
        <w:t>július 20</w:t>
      </w:r>
      <w:r w:rsidRPr="005D57AA">
        <w:rPr>
          <w:rFonts w:cs="Arial"/>
          <w:szCs w:val="24"/>
        </w:rPr>
        <w:t xml:space="preserve">-án Bérleti Szerződés jött létre </w:t>
      </w:r>
      <w:r w:rsidRPr="005D57AA">
        <w:rPr>
          <w:szCs w:val="24"/>
        </w:rPr>
        <w:t>a móri 4262/4 hrsz-ú ingatlanon található 2845,4 m</w:t>
      </w:r>
      <w:r w:rsidRPr="005D57AA">
        <w:rPr>
          <w:szCs w:val="24"/>
          <w:vertAlign w:val="superscript"/>
        </w:rPr>
        <w:t>2</w:t>
      </w:r>
      <w:r w:rsidRPr="005D57AA">
        <w:rPr>
          <w:szCs w:val="24"/>
        </w:rPr>
        <w:t xml:space="preserve"> térburkolattal fedett, 158 db személygépjármű parkolására alkalmas terület</w:t>
      </w:r>
      <w:r>
        <w:rPr>
          <w:szCs w:val="24"/>
        </w:rPr>
        <w:t xml:space="preserve"> bérlése tárgyában</w:t>
      </w:r>
      <w:r w:rsidRPr="005D57AA">
        <w:rPr>
          <w:szCs w:val="24"/>
        </w:rPr>
        <w:t>.</w:t>
      </w:r>
    </w:p>
    <w:p w14:paraId="4F611FF6" w14:textId="77777777" w:rsidR="00301003" w:rsidRDefault="00301003" w:rsidP="00301003">
      <w:pPr>
        <w:rPr>
          <w:szCs w:val="24"/>
        </w:rPr>
      </w:pPr>
      <w:r w:rsidRPr="003E3BF4">
        <w:rPr>
          <w:szCs w:val="24"/>
        </w:rPr>
        <w:t>A Mór Városi Önkormányzat Képviselő-testülete</w:t>
      </w:r>
      <w:proofErr w:type="gramStart"/>
      <w:r w:rsidRPr="003E3BF4">
        <w:rPr>
          <w:szCs w:val="24"/>
        </w:rPr>
        <w:t xml:space="preserve"> ….</w:t>
      </w:r>
      <w:proofErr w:type="gramEnd"/>
      <w:r w:rsidRPr="003E3BF4">
        <w:rPr>
          <w:szCs w:val="24"/>
        </w:rPr>
        <w:t>./2022. (I.26.) határozata alapján a parkoló egy részén az önkormányzat - az önkormányzati piactartás szabályairól szóló rendeletében meghatározott napokon - ideiglenes piacot üzemeltet.</w:t>
      </w:r>
    </w:p>
    <w:p w14:paraId="5C1408E4" w14:textId="77777777" w:rsidR="00301003" w:rsidRPr="00E0775E" w:rsidRDefault="00301003" w:rsidP="00301003">
      <w:pPr>
        <w:rPr>
          <w:szCs w:val="24"/>
        </w:rPr>
      </w:pPr>
      <w:r>
        <w:t>Felek fentiekre tekintettel a Bérleti Szerződést 2022. február 1-jei hatállyal az alábbiak szerint módosítják:</w:t>
      </w:r>
    </w:p>
    <w:p w14:paraId="07A5FB95" w14:textId="77777777" w:rsidR="00301003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</w:pPr>
    </w:p>
    <w:p w14:paraId="05B13410" w14:textId="77777777" w:rsidR="00301003" w:rsidRPr="00230F12" w:rsidRDefault="00301003" w:rsidP="00301003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Pr="00230F12">
        <w:rPr>
          <w:rFonts w:cs="Arial"/>
          <w:bCs/>
          <w:szCs w:val="24"/>
        </w:rPr>
        <w:t>./</w:t>
      </w:r>
      <w:r>
        <w:rPr>
          <w:rFonts w:cs="Arial"/>
          <w:bCs/>
          <w:szCs w:val="24"/>
        </w:rPr>
        <w:t>A Bérleti</w:t>
      </w:r>
      <w:r w:rsidRPr="00230F12">
        <w:rPr>
          <w:rFonts w:cs="Arial"/>
          <w:bCs/>
          <w:szCs w:val="24"/>
        </w:rPr>
        <w:t xml:space="preserve"> Szerződés </w:t>
      </w:r>
      <w:r>
        <w:rPr>
          <w:rFonts w:cs="Arial"/>
          <w:bCs/>
          <w:szCs w:val="24"/>
        </w:rPr>
        <w:t xml:space="preserve">3 </w:t>
      </w:r>
      <w:r w:rsidRPr="00230F12">
        <w:rPr>
          <w:rFonts w:cs="Arial"/>
          <w:bCs/>
          <w:szCs w:val="24"/>
        </w:rPr>
        <w:t>pontj</w:t>
      </w:r>
      <w:r>
        <w:rPr>
          <w:rFonts w:cs="Arial"/>
          <w:bCs/>
          <w:szCs w:val="24"/>
        </w:rPr>
        <w:t>a helyébe a következő rendelkezés lép:</w:t>
      </w:r>
    </w:p>
    <w:p w14:paraId="7A26EE60" w14:textId="77777777" w:rsidR="00301003" w:rsidRPr="001B60E3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  <w:rPr>
          <w:i/>
          <w:iCs/>
        </w:rPr>
      </w:pPr>
      <w:r w:rsidRPr="003E3BF4">
        <w:rPr>
          <w:i/>
          <w:iCs/>
        </w:rPr>
        <w:t xml:space="preserve">„3. Felek a bérleti díjat évi </w:t>
      </w:r>
      <w:proofErr w:type="gramStart"/>
      <w:r w:rsidRPr="003E3BF4">
        <w:rPr>
          <w:i/>
          <w:iCs/>
        </w:rPr>
        <w:t>2</w:t>
      </w:r>
      <w:r>
        <w:rPr>
          <w:i/>
          <w:iCs/>
        </w:rPr>
        <w:t>76</w:t>
      </w:r>
      <w:r w:rsidRPr="003E3BF4">
        <w:rPr>
          <w:i/>
          <w:iCs/>
        </w:rPr>
        <w:t>.000,-</w:t>
      </w:r>
      <w:proofErr w:type="gramEnd"/>
      <w:r w:rsidRPr="003E3BF4">
        <w:rPr>
          <w:i/>
          <w:iCs/>
        </w:rPr>
        <w:t>Ft + ÁFA azaz kettőszáz</w:t>
      </w:r>
      <w:r>
        <w:rPr>
          <w:i/>
          <w:iCs/>
        </w:rPr>
        <w:t>hetvenhatezer</w:t>
      </w:r>
      <w:r w:rsidRPr="003E3BF4">
        <w:rPr>
          <w:i/>
          <w:iCs/>
        </w:rPr>
        <w:t xml:space="preserve"> forint + általános forgalmi adó összegben határozzák meg. Minden pénteken </w:t>
      </w:r>
      <w:r>
        <w:rPr>
          <w:i/>
          <w:iCs/>
        </w:rPr>
        <w:t>(</w:t>
      </w:r>
      <w:r w:rsidRPr="00F26A49">
        <w:rPr>
          <w:i/>
          <w:iCs/>
        </w:rPr>
        <w:t xml:space="preserve">az önkormányzati piactartás szabályairól szóló </w:t>
      </w:r>
      <w:r>
        <w:rPr>
          <w:i/>
          <w:iCs/>
        </w:rPr>
        <w:t>rendeletben meghatározott</w:t>
      </w:r>
      <w:r w:rsidRPr="00262C03">
        <w:rPr>
          <w:i/>
          <w:iCs/>
        </w:rPr>
        <w:t xml:space="preserve"> nap</w:t>
      </w:r>
      <w:r>
        <w:rPr>
          <w:i/>
          <w:iCs/>
        </w:rPr>
        <w:t xml:space="preserve">ok kivételével) </w:t>
      </w:r>
      <w:r w:rsidRPr="003E3BF4">
        <w:rPr>
          <w:i/>
          <w:iCs/>
        </w:rPr>
        <w:t>a parkoló</w:t>
      </w:r>
      <w:r>
        <w:rPr>
          <w:i/>
          <w:iCs/>
        </w:rPr>
        <w:t xml:space="preserve"> 2045,5 m</w:t>
      </w:r>
      <w:r w:rsidRPr="001B60E3">
        <w:rPr>
          <w:i/>
          <w:iCs/>
          <w:vertAlign w:val="superscript"/>
        </w:rPr>
        <w:t>2</w:t>
      </w:r>
      <w:r>
        <w:rPr>
          <w:i/>
          <w:iCs/>
        </w:rPr>
        <w:t xml:space="preserve"> nagyságú részét</w:t>
      </w:r>
      <w:r w:rsidRPr="001B60E3">
        <w:rPr>
          <w:i/>
          <w:iCs/>
        </w:rPr>
        <w:t xml:space="preserve"> 5.00-13.00 óra között Mór Városi Önkormányzat piacként üzemelteti</w:t>
      </w:r>
      <w:r>
        <w:rPr>
          <w:i/>
          <w:iCs/>
        </w:rPr>
        <w:t>, és ebből a területből 287,5 m</w:t>
      </w:r>
      <w:r w:rsidRPr="001B60E3">
        <w:rPr>
          <w:i/>
          <w:iCs/>
          <w:vertAlign w:val="superscript"/>
        </w:rPr>
        <w:t>2</w:t>
      </w:r>
      <w:r>
        <w:rPr>
          <w:i/>
          <w:iCs/>
        </w:rPr>
        <w:t xml:space="preserve"> területet egész évben az ideiglenes piac üzemeltetéséhez kapcsolódó építmények számára igénybe vesz</w:t>
      </w:r>
      <w:r w:rsidRPr="001B60E3">
        <w:rPr>
          <w:i/>
          <w:iCs/>
        </w:rPr>
        <w:t>.”</w:t>
      </w:r>
    </w:p>
    <w:p w14:paraId="4293CB4A" w14:textId="77777777" w:rsidR="00301003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</w:pPr>
    </w:p>
    <w:p w14:paraId="3AEABDCF" w14:textId="77777777" w:rsidR="00301003" w:rsidRPr="00703E0E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</w:pPr>
      <w:r w:rsidRPr="00703E0E">
        <w:t xml:space="preserve">2./ A jelen módosítás a Felek között fennálló jogviszonyt egyebekben nem érinti, a Szerződés módosítással nem érintett </w:t>
      </w:r>
      <w:r>
        <w:t>részei</w:t>
      </w:r>
      <w:r w:rsidRPr="00703E0E">
        <w:t xml:space="preserve"> változatlan formában </w:t>
      </w:r>
      <w:r>
        <w:t xml:space="preserve">és tartalommal </w:t>
      </w:r>
      <w:r w:rsidRPr="00703E0E">
        <w:t>hatály</w:t>
      </w:r>
      <w:r>
        <w:t>ban maradnak</w:t>
      </w:r>
      <w:r w:rsidRPr="00703E0E">
        <w:t>.</w:t>
      </w:r>
    </w:p>
    <w:p w14:paraId="5A808590" w14:textId="77777777" w:rsidR="00301003" w:rsidRPr="00703E0E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</w:pPr>
    </w:p>
    <w:p w14:paraId="0F90DD93" w14:textId="77777777" w:rsidR="00301003" w:rsidRPr="00703E0E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</w:pPr>
      <w:r w:rsidRPr="00703E0E">
        <w:t>A Felek a Szerződés</w:t>
      </w:r>
      <w:r>
        <w:t xml:space="preserve"> módosítást</w:t>
      </w:r>
      <w:r w:rsidRPr="00703E0E">
        <w:t xml:space="preserve"> elolvasták, értelmezték, és mint akaratukkal mindenben megegyezőt jóváhagyólag aláírták.</w:t>
      </w:r>
    </w:p>
    <w:p w14:paraId="43911855" w14:textId="77777777" w:rsidR="00301003" w:rsidRPr="00703E0E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</w:pPr>
    </w:p>
    <w:p w14:paraId="305F5D1B" w14:textId="77777777" w:rsidR="00301003" w:rsidRPr="00703E0E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</w:pPr>
      <w:r w:rsidRPr="00703E0E">
        <w:t>Szerződő felek képviselői kijelentik, hogy jelen szerződés megkötésére és aláírására az általuk képviselt szervezettől felhatalmazással rendelkeznek.</w:t>
      </w:r>
    </w:p>
    <w:p w14:paraId="5583A1AF" w14:textId="77777777" w:rsidR="00301003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</w:pPr>
    </w:p>
    <w:p w14:paraId="35DE9E5A" w14:textId="77777777" w:rsidR="00301003" w:rsidRPr="007A1EDA" w:rsidRDefault="00301003" w:rsidP="00301003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textAlignment w:val="baseline"/>
      </w:pPr>
      <w:r w:rsidRPr="007A1EDA">
        <w:t>Jelen szerződésmódosítás 4 eredeti példányban kerül megkötésre.</w:t>
      </w:r>
    </w:p>
    <w:p w14:paraId="386DAC20" w14:textId="77777777" w:rsidR="00301003" w:rsidRDefault="00301003" w:rsidP="00301003">
      <w:pPr>
        <w:rPr>
          <w:rFonts w:cs="Arial"/>
        </w:rPr>
      </w:pPr>
    </w:p>
    <w:p w14:paraId="627121C3" w14:textId="77777777" w:rsidR="00301003" w:rsidRPr="006575B8" w:rsidRDefault="00301003" w:rsidP="00301003">
      <w:pPr>
        <w:rPr>
          <w:rFonts w:ascii="Times New Roman" w:hAnsi="Times New Roman"/>
          <w:szCs w:val="24"/>
        </w:rPr>
      </w:pPr>
    </w:p>
    <w:p w14:paraId="29292363" w14:textId="77777777" w:rsidR="00301003" w:rsidRPr="006575B8" w:rsidRDefault="00301003" w:rsidP="00301003">
      <w:pPr>
        <w:tabs>
          <w:tab w:val="center" w:pos="2268"/>
          <w:tab w:val="center" w:pos="5954"/>
        </w:tabs>
        <w:rPr>
          <w:rFonts w:ascii="Times New Roman" w:hAnsi="Times New Roman"/>
          <w:szCs w:val="24"/>
        </w:rPr>
      </w:pPr>
      <w:r w:rsidRPr="006575B8">
        <w:rPr>
          <w:rFonts w:cs="Arial"/>
          <w:szCs w:val="24"/>
        </w:rPr>
        <w:t xml:space="preserve">Mór, </w:t>
      </w:r>
      <w:r>
        <w:rPr>
          <w:rFonts w:cs="Arial"/>
          <w:szCs w:val="24"/>
        </w:rPr>
        <w:t>2022. január</w:t>
      </w:r>
      <w:r w:rsidRPr="006575B8">
        <w:rPr>
          <w:rFonts w:cs="Arial"/>
          <w:szCs w:val="24"/>
        </w:rPr>
        <w:t>….</w:t>
      </w:r>
      <w:r w:rsidRPr="006575B8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703E0E">
        <w:rPr>
          <w:rFonts w:cs="Arial"/>
          <w:szCs w:val="24"/>
        </w:rPr>
        <w:t>Mór, 2022. január….</w:t>
      </w:r>
    </w:p>
    <w:p w14:paraId="2A3F55DF" w14:textId="77777777" w:rsidR="00301003" w:rsidRPr="006575B8" w:rsidRDefault="00301003" w:rsidP="00301003">
      <w:pPr>
        <w:rPr>
          <w:rFonts w:cs="Arial"/>
          <w:szCs w:val="24"/>
        </w:rPr>
      </w:pPr>
    </w:p>
    <w:p w14:paraId="5ACE1BBC" w14:textId="77777777" w:rsidR="00301003" w:rsidRPr="006575B8" w:rsidRDefault="00301003" w:rsidP="00301003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220"/>
        <w:gridCol w:w="304"/>
        <w:gridCol w:w="4370"/>
      </w:tblGrid>
      <w:tr w:rsidR="00301003" w:rsidRPr="006575B8" w14:paraId="4D4A58DC" w14:textId="77777777" w:rsidTr="00753AC0">
        <w:trPr>
          <w:jc w:val="right"/>
        </w:trPr>
        <w:tc>
          <w:tcPr>
            <w:tcW w:w="300" w:type="dxa"/>
          </w:tcPr>
          <w:p w14:paraId="300ADF54" w14:textId="77777777" w:rsidR="00301003" w:rsidRPr="006575B8" w:rsidRDefault="00301003" w:rsidP="00753AC0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i/>
                <w:color w:val="000000"/>
              </w:rPr>
            </w:pPr>
          </w:p>
        </w:tc>
        <w:tc>
          <w:tcPr>
            <w:tcW w:w="4524" w:type="dxa"/>
            <w:gridSpan w:val="2"/>
          </w:tcPr>
          <w:p w14:paraId="2C265FCD" w14:textId="77777777" w:rsidR="00301003" w:rsidRPr="006575B8" w:rsidRDefault="00301003" w:rsidP="00753AC0"/>
        </w:tc>
        <w:tc>
          <w:tcPr>
            <w:tcW w:w="4370" w:type="dxa"/>
          </w:tcPr>
          <w:p w14:paraId="5735FD7C" w14:textId="77777777" w:rsidR="00301003" w:rsidRPr="006575B8" w:rsidRDefault="00301003" w:rsidP="00753AC0"/>
        </w:tc>
      </w:tr>
      <w:tr w:rsidR="00301003" w:rsidRPr="006575B8" w14:paraId="001A6BD0" w14:textId="77777777" w:rsidTr="00753AC0">
        <w:trPr>
          <w:jc w:val="right"/>
        </w:trPr>
        <w:tc>
          <w:tcPr>
            <w:tcW w:w="4520" w:type="dxa"/>
            <w:gridSpan w:val="2"/>
          </w:tcPr>
          <w:p w14:paraId="383FCF75" w14:textId="77777777" w:rsidR="00301003" w:rsidRPr="006575B8" w:rsidRDefault="00301003" w:rsidP="00753AC0">
            <w:pPr>
              <w:jc w:val="center"/>
              <w:rPr>
                <w:b/>
              </w:rPr>
            </w:pPr>
            <w:r w:rsidRPr="006575B8">
              <w:t>……………………….......…</w:t>
            </w:r>
            <w:proofErr w:type="gramStart"/>
            <w:r w:rsidRPr="006575B8">
              <w:t>…….</w:t>
            </w:r>
            <w:proofErr w:type="gramEnd"/>
            <w:r w:rsidRPr="006575B8">
              <w:br/>
            </w:r>
            <w:r w:rsidRPr="006575B8">
              <w:rPr>
                <w:b/>
              </w:rPr>
              <w:t>Mór Városi Önkormányzat</w:t>
            </w:r>
          </w:p>
          <w:p w14:paraId="030685B0" w14:textId="77777777" w:rsidR="00301003" w:rsidRPr="006575B8" w:rsidRDefault="00301003" w:rsidP="00753AC0">
            <w:pPr>
              <w:jc w:val="center"/>
            </w:pPr>
            <w:r w:rsidRPr="006575B8">
              <w:t>képviseli: Fenyves Péter</w:t>
            </w:r>
          </w:p>
          <w:p w14:paraId="2C435DAC" w14:textId="77777777" w:rsidR="00301003" w:rsidRPr="006575B8" w:rsidRDefault="00301003" w:rsidP="00753AC0">
            <w:pPr>
              <w:jc w:val="center"/>
            </w:pPr>
            <w:r w:rsidRPr="006575B8">
              <w:t>polgármester</w:t>
            </w:r>
          </w:p>
          <w:p w14:paraId="2F6D53D3" w14:textId="77777777" w:rsidR="00301003" w:rsidRPr="006575B8" w:rsidRDefault="00301003" w:rsidP="00753AC0">
            <w:pPr>
              <w:keepNext/>
              <w:jc w:val="center"/>
              <w:outlineLvl w:val="0"/>
            </w:pPr>
            <w:r>
              <w:t>Bérbeadó</w:t>
            </w:r>
          </w:p>
        </w:tc>
        <w:tc>
          <w:tcPr>
            <w:tcW w:w="4674" w:type="dxa"/>
            <w:gridSpan w:val="2"/>
          </w:tcPr>
          <w:p w14:paraId="103582F2" w14:textId="77777777" w:rsidR="00301003" w:rsidRPr="006575B8" w:rsidRDefault="00301003" w:rsidP="00753AC0">
            <w:pPr>
              <w:jc w:val="center"/>
              <w:rPr>
                <w:b/>
              </w:rPr>
            </w:pPr>
            <w:r w:rsidRPr="006575B8">
              <w:t>……………………….......…</w:t>
            </w:r>
            <w:proofErr w:type="gramStart"/>
            <w:r w:rsidRPr="006575B8">
              <w:t>…….</w:t>
            </w:r>
            <w:proofErr w:type="gramEnd"/>
            <w:r w:rsidRPr="006575B8">
              <w:br/>
            </w:r>
            <w:r w:rsidRPr="006575B8">
              <w:rPr>
                <w:b/>
              </w:rPr>
              <w:t>MÓRI SZABADIDŐKÖZPONT Kft.</w:t>
            </w:r>
          </w:p>
          <w:p w14:paraId="6FED47B7" w14:textId="77777777" w:rsidR="00301003" w:rsidRPr="006575B8" w:rsidRDefault="00301003" w:rsidP="00753AC0">
            <w:pPr>
              <w:jc w:val="center"/>
            </w:pPr>
            <w:r w:rsidRPr="006575B8">
              <w:t>Ruff Linda ügyvezető</w:t>
            </w:r>
          </w:p>
          <w:p w14:paraId="7CE53475" w14:textId="77777777" w:rsidR="00301003" w:rsidRPr="006575B8" w:rsidRDefault="00301003" w:rsidP="00753AC0">
            <w:pPr>
              <w:jc w:val="center"/>
              <w:rPr>
                <w:iCs/>
              </w:rPr>
            </w:pPr>
            <w:r>
              <w:rPr>
                <w:iCs/>
              </w:rPr>
              <w:t>Bérlő</w:t>
            </w:r>
          </w:p>
        </w:tc>
      </w:tr>
    </w:tbl>
    <w:p w14:paraId="10A6AF0E" w14:textId="77777777" w:rsidR="00301003" w:rsidRPr="006575B8" w:rsidRDefault="00301003" w:rsidP="00301003"/>
    <w:p w14:paraId="6596712B" w14:textId="77777777" w:rsidR="00301003" w:rsidRPr="006575B8" w:rsidRDefault="00301003" w:rsidP="00301003"/>
    <w:p w14:paraId="578078F6" w14:textId="77777777" w:rsidR="00301003" w:rsidRPr="006575B8" w:rsidRDefault="00301003" w:rsidP="00301003">
      <w:pPr>
        <w:tabs>
          <w:tab w:val="center" w:pos="2268"/>
          <w:tab w:val="center" w:pos="5812"/>
        </w:tabs>
        <w:rPr>
          <w:rFonts w:ascii="Times New Roman" w:hAnsi="Times New Roman"/>
          <w:szCs w:val="24"/>
        </w:rPr>
      </w:pPr>
      <w:r w:rsidRPr="00703E0E">
        <w:rPr>
          <w:rFonts w:cs="Arial"/>
          <w:szCs w:val="24"/>
        </w:rPr>
        <w:t>Mór, 2022. január….</w:t>
      </w:r>
      <w:r w:rsidRPr="006575B8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703E0E">
        <w:rPr>
          <w:rFonts w:cs="Arial"/>
          <w:szCs w:val="24"/>
        </w:rPr>
        <w:t>Mór, 2022. január….</w:t>
      </w:r>
    </w:p>
    <w:p w14:paraId="76AD4876" w14:textId="77777777" w:rsidR="00301003" w:rsidRPr="006575B8" w:rsidRDefault="00301003" w:rsidP="00301003">
      <w:pPr>
        <w:tabs>
          <w:tab w:val="center" w:pos="2268"/>
          <w:tab w:val="center" w:pos="5812"/>
        </w:tabs>
        <w:rPr>
          <w:rFonts w:cs="Arial"/>
          <w:szCs w:val="24"/>
        </w:rPr>
      </w:pPr>
      <w:r w:rsidRPr="006575B8">
        <w:rPr>
          <w:rFonts w:cs="Arial"/>
          <w:szCs w:val="24"/>
        </w:rPr>
        <w:t xml:space="preserve">Jogi ellenjegyző: </w:t>
      </w:r>
      <w:r w:rsidRPr="006575B8"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ab/>
        <w:t xml:space="preserve">  </w:t>
      </w:r>
      <w:r w:rsidRPr="006575B8">
        <w:rPr>
          <w:rFonts w:cs="Arial"/>
          <w:szCs w:val="24"/>
        </w:rPr>
        <w:t>Pénzügyi</w:t>
      </w:r>
      <w:proofErr w:type="gramEnd"/>
      <w:r w:rsidRPr="006575B8">
        <w:rPr>
          <w:rFonts w:cs="Arial"/>
          <w:szCs w:val="24"/>
        </w:rPr>
        <w:t xml:space="preserve"> ellenjegyző:</w:t>
      </w:r>
    </w:p>
    <w:p w14:paraId="70C1C190" w14:textId="77777777" w:rsidR="00301003" w:rsidRPr="006575B8" w:rsidRDefault="00301003" w:rsidP="00301003">
      <w:pPr>
        <w:tabs>
          <w:tab w:val="center" w:pos="2268"/>
          <w:tab w:val="center" w:pos="6804"/>
        </w:tabs>
        <w:rPr>
          <w:rFonts w:cs="Arial"/>
          <w:szCs w:val="24"/>
        </w:rPr>
      </w:pPr>
    </w:p>
    <w:p w14:paraId="542BA454" w14:textId="77777777" w:rsidR="00301003" w:rsidRPr="007225BC" w:rsidRDefault="00301003" w:rsidP="00301003">
      <w:pPr>
        <w:tabs>
          <w:tab w:val="center" w:pos="2268"/>
          <w:tab w:val="center" w:pos="6804"/>
        </w:tabs>
        <w:rPr>
          <w:rFonts w:cs="Arial"/>
          <w:szCs w:val="24"/>
        </w:rPr>
      </w:pPr>
    </w:p>
    <w:p w14:paraId="294BFD77" w14:textId="77777777" w:rsidR="00301003" w:rsidRPr="007225BC" w:rsidRDefault="00301003" w:rsidP="00301003">
      <w:pPr>
        <w:tabs>
          <w:tab w:val="center" w:pos="2268"/>
          <w:tab w:val="center" w:pos="6804"/>
        </w:tabs>
        <w:rPr>
          <w:rFonts w:cs="Arial"/>
          <w:szCs w:val="24"/>
        </w:rPr>
      </w:pPr>
    </w:p>
    <w:p w14:paraId="634774A0" w14:textId="77777777" w:rsidR="00301003" w:rsidRPr="007225BC" w:rsidRDefault="00301003" w:rsidP="00301003">
      <w:pPr>
        <w:tabs>
          <w:tab w:val="center" w:pos="2268"/>
          <w:tab w:val="center" w:pos="6804"/>
        </w:tabs>
        <w:rPr>
          <w:rFonts w:cs="Arial"/>
          <w:szCs w:val="24"/>
        </w:rPr>
      </w:pPr>
      <w:r w:rsidRPr="007225BC">
        <w:rPr>
          <w:rFonts w:cs="Arial"/>
          <w:szCs w:val="24"/>
        </w:rPr>
        <w:tab/>
        <w:t>…………………………………</w:t>
      </w:r>
      <w:r w:rsidRPr="007225BC">
        <w:rPr>
          <w:rFonts w:cs="Arial"/>
          <w:szCs w:val="24"/>
        </w:rPr>
        <w:tab/>
        <w:t>………..……………………………….</w:t>
      </w:r>
    </w:p>
    <w:p w14:paraId="47521962" w14:textId="77777777" w:rsidR="00301003" w:rsidRPr="00703E0E" w:rsidRDefault="00301003" w:rsidP="00301003">
      <w:pPr>
        <w:tabs>
          <w:tab w:val="center" w:pos="2268"/>
          <w:tab w:val="center" w:pos="6804"/>
        </w:tabs>
        <w:rPr>
          <w:rFonts w:cs="Arial"/>
          <w:szCs w:val="24"/>
        </w:rPr>
      </w:pPr>
      <w:r w:rsidRPr="007225BC">
        <w:rPr>
          <w:rFonts w:cs="Arial"/>
          <w:szCs w:val="24"/>
        </w:rPr>
        <w:tab/>
      </w:r>
      <w:r w:rsidRPr="00703E0E">
        <w:rPr>
          <w:rFonts w:cs="Arial"/>
          <w:szCs w:val="24"/>
        </w:rPr>
        <w:t>Dr. Taba Nikoletta</w:t>
      </w:r>
      <w:r w:rsidRPr="007225BC">
        <w:rPr>
          <w:rFonts w:cs="Arial"/>
          <w:szCs w:val="24"/>
        </w:rPr>
        <w:tab/>
      </w:r>
      <w:r w:rsidRPr="00703E0E">
        <w:rPr>
          <w:rFonts w:cs="Arial"/>
          <w:szCs w:val="24"/>
        </w:rPr>
        <w:t>Laki Csabáné</w:t>
      </w:r>
    </w:p>
    <w:p w14:paraId="33A496B9" w14:textId="77777777" w:rsidR="00301003" w:rsidRDefault="00301003" w:rsidP="00301003">
      <w:pPr>
        <w:tabs>
          <w:tab w:val="center" w:pos="2268"/>
          <w:tab w:val="center" w:pos="6804"/>
        </w:tabs>
        <w:rPr>
          <w:rFonts w:cs="Arial"/>
          <w:szCs w:val="24"/>
        </w:rPr>
      </w:pPr>
      <w:r w:rsidRPr="007225BC">
        <w:rPr>
          <w:rFonts w:cs="Arial"/>
          <w:szCs w:val="24"/>
        </w:rPr>
        <w:tab/>
        <w:t>jegyző</w:t>
      </w:r>
      <w:r w:rsidRPr="007225BC">
        <w:rPr>
          <w:rFonts w:cs="Arial"/>
          <w:szCs w:val="24"/>
        </w:rPr>
        <w:tab/>
      </w:r>
      <w:r w:rsidRPr="00703E0E">
        <w:rPr>
          <w:rFonts w:cs="Arial"/>
          <w:szCs w:val="24"/>
        </w:rPr>
        <w:t xml:space="preserve">      pénzügyi irodavezető</w:t>
      </w:r>
    </w:p>
    <w:p w14:paraId="4C37140B" w14:textId="77777777" w:rsidR="00301003" w:rsidRPr="00AE58E6" w:rsidRDefault="00301003" w:rsidP="00301003">
      <w:pPr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14:paraId="7DA9E488" w14:textId="7808C5DB" w:rsidR="00301003" w:rsidRDefault="00301003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30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731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numFmt w:val="decima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2C0D69"/>
    <w:multiLevelType w:val="hybridMultilevel"/>
    <w:tmpl w:val="09B6F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258E1"/>
    <w:multiLevelType w:val="hybridMultilevel"/>
    <w:tmpl w:val="F80EF990"/>
    <w:lvl w:ilvl="0" w:tplc="2FD8E828">
      <w:start w:val="1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3F71B7A"/>
    <w:multiLevelType w:val="hybridMultilevel"/>
    <w:tmpl w:val="3796C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ordinal"/>
      <w:lvlText w:val="3.%2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B00E2"/>
    <w:multiLevelType w:val="hybridMultilevel"/>
    <w:tmpl w:val="3796C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71"/>
    <w:rsid w:val="001978B7"/>
    <w:rsid w:val="00301003"/>
    <w:rsid w:val="005944CA"/>
    <w:rsid w:val="0081055E"/>
    <w:rsid w:val="00A43466"/>
    <w:rsid w:val="00A573E4"/>
    <w:rsid w:val="00BF107A"/>
    <w:rsid w:val="00C32C53"/>
    <w:rsid w:val="00D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E06A"/>
  <w15:chartTrackingRefBased/>
  <w15:docId w15:val="{D58E9D14-4ABE-40B9-A455-EDCA2C3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68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F107A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BF10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A4346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3861</Characters>
  <Application>Microsoft Office Word</Application>
  <DocSecurity>0</DocSecurity>
  <Lines>32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2022-02-23T12:21:00Z</cp:lastPrinted>
  <dcterms:created xsi:type="dcterms:W3CDTF">2022-02-23T12:23:00Z</dcterms:created>
  <dcterms:modified xsi:type="dcterms:W3CDTF">2022-02-23T12:23:00Z</dcterms:modified>
</cp:coreProperties>
</file>