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785A" w14:textId="77777777" w:rsidR="00C07EFB" w:rsidRDefault="00C07EFB" w:rsidP="00C07EFB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5B01DA4D" w14:textId="415A380E" w:rsidR="00C07EFB" w:rsidRDefault="00FF708B" w:rsidP="00C07EFB">
      <w:pPr>
        <w:jc w:val="center"/>
        <w:rPr>
          <w:rFonts w:cs="Arial"/>
          <w:b/>
          <w:bCs/>
          <w:iCs/>
          <w:szCs w:val="24"/>
        </w:rPr>
      </w:pPr>
      <w:bookmarkStart w:id="0" w:name="_Hlk53642009"/>
      <w:r>
        <w:rPr>
          <w:rFonts w:cs="Arial"/>
          <w:b/>
          <w:bCs/>
          <w:iCs/>
          <w:szCs w:val="24"/>
        </w:rPr>
        <w:t>4</w:t>
      </w:r>
      <w:r w:rsidR="00C07EFB">
        <w:rPr>
          <w:rFonts w:cs="Arial"/>
          <w:b/>
          <w:bCs/>
          <w:iCs/>
          <w:szCs w:val="24"/>
        </w:rPr>
        <w:t>/202</w:t>
      </w:r>
      <w:r w:rsidR="00DB52DE">
        <w:rPr>
          <w:rFonts w:cs="Arial"/>
          <w:b/>
          <w:bCs/>
          <w:iCs/>
          <w:szCs w:val="24"/>
        </w:rPr>
        <w:t>2</w:t>
      </w:r>
      <w:r w:rsidR="00C07EFB">
        <w:rPr>
          <w:rFonts w:cs="Arial"/>
          <w:b/>
          <w:bCs/>
          <w:iCs/>
          <w:szCs w:val="24"/>
        </w:rPr>
        <w:t>. (</w:t>
      </w:r>
      <w:r w:rsidR="00FE2D91">
        <w:rPr>
          <w:rFonts w:cs="Arial"/>
          <w:b/>
          <w:bCs/>
          <w:iCs/>
          <w:szCs w:val="24"/>
        </w:rPr>
        <w:t>I</w:t>
      </w:r>
      <w:r w:rsidR="00C07EFB">
        <w:rPr>
          <w:rFonts w:cs="Arial"/>
          <w:b/>
          <w:bCs/>
          <w:iCs/>
          <w:szCs w:val="24"/>
        </w:rPr>
        <w:t>.</w:t>
      </w:r>
      <w:r w:rsidR="00DB52DE">
        <w:rPr>
          <w:rFonts w:cs="Arial"/>
          <w:b/>
          <w:bCs/>
          <w:iCs/>
          <w:szCs w:val="24"/>
        </w:rPr>
        <w:t>7</w:t>
      </w:r>
      <w:r w:rsidR="00C07EFB">
        <w:rPr>
          <w:rFonts w:cs="Arial"/>
          <w:b/>
          <w:bCs/>
          <w:iCs/>
          <w:szCs w:val="24"/>
        </w:rPr>
        <w:t>.) határozata</w:t>
      </w:r>
    </w:p>
    <w:p w14:paraId="7120B25B" w14:textId="16AB6D92" w:rsidR="00C07EFB" w:rsidRDefault="00C07EFB" w:rsidP="00C07EFB">
      <w:pPr>
        <w:jc w:val="center"/>
        <w:rPr>
          <w:rFonts w:cs="Arial"/>
          <w:b/>
          <w:bCs/>
          <w:iCs/>
          <w:szCs w:val="24"/>
        </w:rPr>
      </w:pPr>
    </w:p>
    <w:sdt>
      <w:sdtPr>
        <w:rPr>
          <w:rFonts w:eastAsia="Calibri" w:cs="Calibri"/>
          <w:b/>
          <w:caps/>
          <w:szCs w:val="22"/>
          <w:u w:val="single"/>
          <w:lang w:eastAsia="en-US"/>
        </w:rPr>
        <w:alias w:val="Előterjesztés címe"/>
        <w:tag w:val="Előterjesztés címe"/>
        <w:id w:val="-2059622846"/>
        <w:placeholder>
          <w:docPart w:val="E7BBC4946FA44EDDBDF0945A74EC9AE5"/>
        </w:placeholder>
      </w:sdtPr>
      <w:sdtEndPr>
        <w:rPr>
          <w:rFonts w:ascii="Calibri" w:hAnsi="Calibri"/>
          <w:b w:val="0"/>
          <w:sz w:val="22"/>
          <w:szCs w:val="24"/>
          <w:u w:val="none"/>
        </w:rPr>
      </w:sdtEndPr>
      <w:sdtContent>
        <w:p w14:paraId="3ABBF5C1" w14:textId="08A03E59" w:rsidR="00FE2D91" w:rsidRPr="00FE2D91" w:rsidRDefault="00FF708B" w:rsidP="00FE2D91">
          <w:pPr>
            <w:tabs>
              <w:tab w:val="left" w:pos="6237"/>
            </w:tabs>
            <w:jc w:val="center"/>
            <w:rPr>
              <w:rFonts w:ascii="Calibri" w:eastAsia="Calibri" w:hAnsi="Calibri" w:cs="Calibri"/>
              <w:caps/>
              <w:sz w:val="22"/>
              <w:szCs w:val="24"/>
              <w:lang w:eastAsia="en-US"/>
            </w:rPr>
          </w:pPr>
          <w:proofErr w:type="spellStart"/>
          <w:r>
            <w:rPr>
              <w:rFonts w:eastAsia="Calibri" w:cs="Calibri"/>
              <w:b/>
              <w:caps/>
              <w:szCs w:val="22"/>
              <w:u w:val="single"/>
              <w:lang w:eastAsia="en-US"/>
            </w:rPr>
            <w:t>N</w:t>
          </w:r>
          <w:r w:rsidRPr="00FF708B">
            <w:rPr>
              <w:rFonts w:eastAsia="Calibri" w:cs="Calibri"/>
              <w:b/>
              <w:szCs w:val="22"/>
              <w:u w:val="single"/>
              <w:lang w:eastAsia="en-US"/>
            </w:rPr>
            <w:t>aturamedical</w:t>
          </w:r>
          <w:proofErr w:type="spellEnd"/>
          <w:r w:rsidRPr="00FF708B">
            <w:rPr>
              <w:rFonts w:eastAsia="Calibri" w:cs="Calibri"/>
              <w:b/>
              <w:szCs w:val="22"/>
              <w:u w:val="single"/>
              <w:lang w:eastAsia="en-US"/>
            </w:rPr>
            <w:t xml:space="preserve"> Korlátolt Felelősségű Társasággal kötött feladat-ellátási szerződés módosítása tárgyában</w:t>
          </w:r>
        </w:p>
      </w:sdtContent>
    </w:sdt>
    <w:p w14:paraId="49973FF2" w14:textId="46D6A6D8" w:rsidR="00FE2D91" w:rsidRDefault="00FE2D91" w:rsidP="00C07EFB">
      <w:pPr>
        <w:jc w:val="center"/>
        <w:rPr>
          <w:rFonts w:cs="Arial"/>
          <w:b/>
          <w:bCs/>
          <w:iCs/>
          <w:szCs w:val="24"/>
        </w:rPr>
      </w:pPr>
    </w:p>
    <w:p w14:paraId="33CB80B0" w14:textId="77777777" w:rsidR="00DB52DE" w:rsidRDefault="00DB52DE" w:rsidP="00C07EFB">
      <w:pPr>
        <w:jc w:val="center"/>
        <w:rPr>
          <w:rFonts w:cs="Arial"/>
          <w:b/>
          <w:bCs/>
          <w:iCs/>
          <w:szCs w:val="24"/>
        </w:rPr>
      </w:pPr>
    </w:p>
    <w:bookmarkEnd w:id="0"/>
    <w:p w14:paraId="4FBE884A" w14:textId="77777777" w:rsidR="00FF708B" w:rsidRPr="00FF708B" w:rsidRDefault="00FF708B" w:rsidP="00FF708B">
      <w:pPr>
        <w:rPr>
          <w:rFonts w:cs="Arial"/>
          <w:color w:val="000000"/>
          <w:szCs w:val="24"/>
        </w:rPr>
      </w:pPr>
      <w:r w:rsidRPr="00FF708B">
        <w:rPr>
          <w:rFonts w:eastAsia="Calibri" w:cs="Arial"/>
          <w:szCs w:val="24"/>
          <w:lang w:eastAsia="en-US"/>
        </w:rPr>
        <w:t xml:space="preserve">1. Mór Városi Önkormányzat Képviselő-testülete a Mór Városi Önkormányzat Képviselő-testületének 207/2016. (VIII.31.) Kt. határozata és Csókakő Község Önkormányzatának 106/2016. (XI.08.) Kt. határozata alapján az V. számú felnőtt és gyermek (vegyes) háziorvosi körzet, valamint iskola és ifjúságorvosi feladatok ellátására Csókakő Község Önkormányzatával és a </w:t>
      </w:r>
      <w:proofErr w:type="spellStart"/>
      <w:r w:rsidRPr="00FF708B">
        <w:rPr>
          <w:rFonts w:eastAsia="Calibri" w:cs="Arial"/>
          <w:szCs w:val="24"/>
          <w:lang w:eastAsia="en-US"/>
        </w:rPr>
        <w:t>NaturaMedical</w:t>
      </w:r>
      <w:proofErr w:type="spellEnd"/>
      <w:r w:rsidRPr="00FF708B">
        <w:rPr>
          <w:rFonts w:eastAsia="Calibri" w:cs="Arial"/>
          <w:szCs w:val="24"/>
          <w:lang w:eastAsia="en-US"/>
        </w:rPr>
        <w:t xml:space="preserve"> Kft.-vel  </w:t>
      </w:r>
      <w:r w:rsidRPr="00FF708B">
        <w:rPr>
          <w:rFonts w:cs="Arial"/>
          <w:szCs w:val="24"/>
        </w:rPr>
        <w:t xml:space="preserve">kötött feladat-ellátási szerződés módosítását 2022. január 1-jei hatállyal a határozat mellékletét képező tartalommal </w:t>
      </w:r>
      <w:r w:rsidRPr="00FF708B">
        <w:rPr>
          <w:rFonts w:cs="Arial"/>
          <w:color w:val="000000"/>
          <w:szCs w:val="24"/>
        </w:rPr>
        <w:t>jóváhagyja.</w:t>
      </w:r>
    </w:p>
    <w:p w14:paraId="5B7F5845" w14:textId="77777777" w:rsidR="00FF708B" w:rsidRPr="00FF708B" w:rsidRDefault="00FF708B" w:rsidP="00FF708B">
      <w:pPr>
        <w:ind w:left="720"/>
        <w:contextualSpacing/>
        <w:rPr>
          <w:rFonts w:eastAsia="Calibri" w:cs="Arial"/>
          <w:iCs/>
          <w:szCs w:val="24"/>
          <w:lang w:eastAsia="en-US"/>
        </w:rPr>
      </w:pPr>
    </w:p>
    <w:p w14:paraId="3F6A43A8" w14:textId="77777777" w:rsidR="00FF708B" w:rsidRPr="00FF708B" w:rsidRDefault="00FF708B" w:rsidP="00FF708B">
      <w:pPr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>2. A Képviselő-testület felhatalmazza a polgármestert a feladat-ellátási szerződés módosítás aláírására.</w:t>
      </w:r>
    </w:p>
    <w:p w14:paraId="6AB24FC8" w14:textId="77777777" w:rsidR="00FF708B" w:rsidRPr="00FF708B" w:rsidRDefault="00FF708B" w:rsidP="00FF708B">
      <w:pPr>
        <w:rPr>
          <w:rFonts w:eastAsia="Calibri" w:cs="Arial"/>
          <w:iCs/>
          <w:szCs w:val="24"/>
          <w:lang w:eastAsia="en-US"/>
        </w:rPr>
      </w:pPr>
    </w:p>
    <w:p w14:paraId="55AB9DFF" w14:textId="77777777" w:rsidR="00FF708B" w:rsidRPr="00FF708B" w:rsidRDefault="00FF708B" w:rsidP="00FF708B">
      <w:pPr>
        <w:jc w:val="left"/>
        <w:rPr>
          <w:rFonts w:eastAsia="Calibri" w:cs="Arial"/>
          <w:szCs w:val="24"/>
          <w:lang w:eastAsia="en-US"/>
        </w:rPr>
      </w:pPr>
      <w:proofErr w:type="spellStart"/>
      <w:proofErr w:type="gramStart"/>
      <w:r w:rsidRPr="00FF708B">
        <w:rPr>
          <w:rFonts w:eastAsia="Calibri" w:cs="Arial"/>
          <w:szCs w:val="24"/>
          <w:u w:val="single"/>
          <w:lang w:eastAsia="en-US"/>
        </w:rPr>
        <w:t>Határidő</w:t>
      </w:r>
      <w:r w:rsidRPr="00FF708B">
        <w:rPr>
          <w:rFonts w:eastAsia="Calibri" w:cs="Arial"/>
          <w:szCs w:val="24"/>
          <w:lang w:eastAsia="en-US"/>
        </w:rPr>
        <w:t>:azonnal</w:t>
      </w:r>
      <w:proofErr w:type="spellEnd"/>
      <w:proofErr w:type="gramEnd"/>
    </w:p>
    <w:p w14:paraId="33D92085" w14:textId="77777777" w:rsidR="00FF708B" w:rsidRPr="00FF708B" w:rsidRDefault="00FF708B" w:rsidP="00FF708B">
      <w:pPr>
        <w:jc w:val="left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u w:val="single"/>
          <w:lang w:eastAsia="en-US"/>
        </w:rPr>
        <w:t>Felelős</w:t>
      </w:r>
      <w:r w:rsidRPr="00FF708B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Felelős"/>
          <w:tag w:val="Felelős"/>
          <w:id w:val="1332034328"/>
          <w:placeholder>
            <w:docPart w:val="29EC2607D3924A92A459205AB6524A05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FF708B">
            <w:rPr>
              <w:rFonts w:eastAsia="Calibri" w:cs="Arial"/>
              <w:szCs w:val="24"/>
              <w:lang w:eastAsia="en-US"/>
            </w:rPr>
            <w:t>polgármester</w:t>
          </w:r>
        </w:sdtContent>
      </w:sdt>
      <w:r w:rsidRPr="00FF708B">
        <w:rPr>
          <w:rFonts w:eastAsia="Calibri" w:cs="Arial"/>
          <w:szCs w:val="24"/>
          <w:lang w:eastAsia="en-US"/>
        </w:rPr>
        <w:t>(</w:t>
      </w:r>
      <w:sdt>
        <w:sdtPr>
          <w:rPr>
            <w:rFonts w:eastAsia="Calibri" w:cs="Arial"/>
            <w:szCs w:val="24"/>
            <w:lang w:eastAsia="en-US"/>
          </w:rPr>
          <w:alias w:val="Iroda"/>
          <w:tag w:val="Iroda"/>
          <w:id w:val="1471932710"/>
          <w:placeholder>
            <w:docPart w:val="29EC2607D3924A92A459205AB6524A05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FF708B">
            <w:rPr>
              <w:rFonts w:eastAsia="Calibri" w:cs="Arial"/>
              <w:szCs w:val="24"/>
              <w:lang w:eastAsia="en-US"/>
            </w:rPr>
            <w:t>Humánügyi Iroda</w:t>
          </w:r>
        </w:sdtContent>
      </w:sdt>
      <w:r w:rsidRPr="00FF708B">
        <w:rPr>
          <w:rFonts w:eastAsia="Calibri" w:cs="Arial"/>
          <w:szCs w:val="24"/>
          <w:lang w:eastAsia="en-US"/>
        </w:rPr>
        <w:t>)</w:t>
      </w:r>
    </w:p>
    <w:p w14:paraId="2BC162D6" w14:textId="77777777" w:rsidR="00FF708B" w:rsidRPr="00FF708B" w:rsidRDefault="00FF708B" w:rsidP="00FF708B">
      <w:pPr>
        <w:jc w:val="left"/>
        <w:rPr>
          <w:rFonts w:eastAsia="Calibri" w:cs="Arial"/>
          <w:szCs w:val="24"/>
          <w:lang w:eastAsia="en-US"/>
        </w:rPr>
      </w:pPr>
    </w:p>
    <w:p w14:paraId="34F98163" w14:textId="77777777" w:rsidR="00FF708B" w:rsidRPr="00FF708B" w:rsidRDefault="00FF708B" w:rsidP="00FF708B">
      <w:pPr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 xml:space="preserve">3. A Képviselő-testület felülvizsgálja a rendelési idő vonatkozásában a Feladat-ellátási szerződést a </w:t>
      </w:r>
      <w:proofErr w:type="spellStart"/>
      <w:r w:rsidRPr="00FF708B">
        <w:rPr>
          <w:rFonts w:eastAsia="Calibri" w:cs="Arial"/>
          <w:szCs w:val="24"/>
          <w:lang w:eastAsia="en-US"/>
        </w:rPr>
        <w:t>NaturaMedical</w:t>
      </w:r>
      <w:proofErr w:type="spellEnd"/>
      <w:r w:rsidRPr="00FF708B">
        <w:rPr>
          <w:rFonts w:eastAsia="Calibri" w:cs="Arial"/>
          <w:szCs w:val="24"/>
          <w:lang w:eastAsia="en-US"/>
        </w:rPr>
        <w:t xml:space="preserve"> Kft-vel a II. körzet helyettesítésére kötött személyes közreműködői szerződés megszűnését követően.</w:t>
      </w:r>
    </w:p>
    <w:p w14:paraId="62E57E0B" w14:textId="77777777" w:rsidR="00FF708B" w:rsidRPr="00FF708B" w:rsidRDefault="00FF708B" w:rsidP="00FF708B">
      <w:pPr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>4. A Képviselő-testület az 508/2021. (XI.24.) határozatát hatályon kívül helyezi.</w:t>
      </w:r>
    </w:p>
    <w:p w14:paraId="5A693E9F" w14:textId="0942C0E8" w:rsidR="0020447F" w:rsidRDefault="0020447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0EF3B80" w14:textId="697D4A86" w:rsidR="00FE2D91" w:rsidRDefault="00FE2D9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6A0DC96" w14:textId="643B1B2A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396D75E0" w:rsidR="00F75F14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374FE120" w14:textId="77777777" w:rsidR="00F75F14" w:rsidRDefault="00F75F14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2CAE6535" w14:textId="0E7C5ECC" w:rsidR="00F75F14" w:rsidRDefault="00F75F14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lastRenderedPageBreak/>
        <w:br w:type="page"/>
      </w:r>
    </w:p>
    <w:p w14:paraId="444C045C" w14:textId="0054238C" w:rsidR="00FF708B" w:rsidRPr="00FF708B" w:rsidRDefault="00FF708B" w:rsidP="00FF708B">
      <w:pPr>
        <w:spacing w:after="160" w:line="259" w:lineRule="auto"/>
        <w:jc w:val="right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lastRenderedPageBreak/>
        <w:t xml:space="preserve">1. melléklet a </w:t>
      </w:r>
      <w:r>
        <w:rPr>
          <w:rFonts w:eastAsia="Calibri" w:cs="Arial"/>
          <w:szCs w:val="24"/>
          <w:lang w:eastAsia="en-US"/>
        </w:rPr>
        <w:t>4</w:t>
      </w:r>
      <w:r w:rsidRPr="00FF708B">
        <w:rPr>
          <w:rFonts w:eastAsia="Calibri" w:cs="Arial"/>
          <w:szCs w:val="24"/>
          <w:lang w:eastAsia="en-US"/>
        </w:rPr>
        <w:t>/2022. (I.7.) határozathoz</w:t>
      </w:r>
    </w:p>
    <w:p w14:paraId="3350263F" w14:textId="77777777" w:rsidR="00FF708B" w:rsidRPr="00FF708B" w:rsidRDefault="00FF708B" w:rsidP="00FF708B">
      <w:pPr>
        <w:spacing w:after="160" w:line="259" w:lineRule="auto"/>
        <w:jc w:val="center"/>
        <w:rPr>
          <w:rFonts w:eastAsia="Calibri" w:cs="Arial"/>
          <w:b/>
          <w:szCs w:val="24"/>
          <w:lang w:eastAsia="en-US"/>
        </w:rPr>
      </w:pPr>
      <w:r w:rsidRPr="00FF708B">
        <w:rPr>
          <w:rFonts w:eastAsia="Calibri" w:cs="Arial"/>
          <w:b/>
          <w:szCs w:val="24"/>
          <w:lang w:eastAsia="en-US"/>
        </w:rPr>
        <w:t>FELADAT-ELLÁTÁSI SZERZŐDÉS MÓDOSÍTÁSA</w:t>
      </w:r>
    </w:p>
    <w:p w14:paraId="24D81D26" w14:textId="77777777" w:rsidR="00FF708B" w:rsidRPr="00FF708B" w:rsidRDefault="00FF708B" w:rsidP="00FF708B">
      <w:pPr>
        <w:spacing w:after="160" w:line="259" w:lineRule="auto"/>
        <w:jc w:val="center"/>
        <w:rPr>
          <w:rFonts w:eastAsia="Calibri" w:cs="Arial"/>
          <w:b/>
          <w:szCs w:val="24"/>
          <w:lang w:eastAsia="en-US"/>
        </w:rPr>
      </w:pPr>
      <w:r w:rsidRPr="00FF708B">
        <w:rPr>
          <w:rFonts w:eastAsia="Calibri" w:cs="Arial"/>
          <w:b/>
          <w:szCs w:val="24"/>
          <w:lang w:eastAsia="en-US"/>
        </w:rPr>
        <w:t>5. számú felnőtt és gyermek (vegyes) háziorvosi körzet, valamint iskola és ifjúságorvoslás feladatok ellátására</w:t>
      </w:r>
    </w:p>
    <w:p w14:paraId="11E3019D" w14:textId="77777777" w:rsidR="00FF708B" w:rsidRPr="00FF708B" w:rsidRDefault="00FF708B" w:rsidP="00FF708B">
      <w:pPr>
        <w:spacing w:after="160" w:line="259" w:lineRule="auto"/>
        <w:jc w:val="center"/>
        <w:rPr>
          <w:rFonts w:eastAsia="Calibri" w:cs="Arial"/>
          <w:b/>
          <w:szCs w:val="24"/>
          <w:lang w:eastAsia="en-US"/>
        </w:rPr>
      </w:pPr>
    </w:p>
    <w:p w14:paraId="4CC1B076" w14:textId="77777777" w:rsidR="00FF708B" w:rsidRPr="00FF708B" w:rsidRDefault="00FF708B" w:rsidP="00FF708B">
      <w:pPr>
        <w:spacing w:after="160" w:line="259" w:lineRule="auto"/>
        <w:jc w:val="center"/>
        <w:rPr>
          <w:rFonts w:eastAsia="Calibri" w:cs="Arial"/>
          <w:b/>
          <w:szCs w:val="24"/>
          <w:lang w:eastAsia="en-US"/>
        </w:rPr>
      </w:pPr>
      <w:r w:rsidRPr="00FF708B">
        <w:rPr>
          <w:rFonts w:eastAsia="Calibri" w:cs="Arial"/>
          <w:b/>
          <w:szCs w:val="24"/>
          <w:lang w:eastAsia="en-US"/>
        </w:rPr>
        <w:t>amely létrejött</w:t>
      </w:r>
    </w:p>
    <w:p w14:paraId="3D9B8332" w14:textId="77777777" w:rsidR="00FF708B" w:rsidRPr="00FF708B" w:rsidRDefault="00FF708B" w:rsidP="00FF708B">
      <w:pPr>
        <w:spacing w:after="160" w:line="259" w:lineRule="auto"/>
        <w:rPr>
          <w:rFonts w:eastAsia="Calibri" w:cs="Arial"/>
          <w:b/>
          <w:szCs w:val="24"/>
          <w:lang w:eastAsia="en-US"/>
        </w:rPr>
      </w:pPr>
    </w:p>
    <w:p w14:paraId="1204F753" w14:textId="77777777" w:rsidR="00FF708B" w:rsidRPr="00FF708B" w:rsidRDefault="00FF708B" w:rsidP="00FF708B">
      <w:pPr>
        <w:spacing w:after="160" w:line="259" w:lineRule="auto"/>
        <w:ind w:left="2127" w:hanging="2127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>egyrészről:</w:t>
      </w:r>
      <w:r w:rsidRPr="00FF708B">
        <w:rPr>
          <w:rFonts w:eastAsia="Calibri" w:cs="Arial"/>
          <w:b/>
          <w:szCs w:val="24"/>
          <w:lang w:eastAsia="en-US"/>
        </w:rPr>
        <w:tab/>
        <w:t>Mór Városi Önkormányzat</w:t>
      </w:r>
      <w:r w:rsidRPr="00FF708B">
        <w:rPr>
          <w:rFonts w:eastAsia="Calibri" w:cs="Arial"/>
          <w:szCs w:val="24"/>
          <w:lang w:eastAsia="en-US"/>
        </w:rPr>
        <w:t xml:space="preserve"> (8060 Mór, Szent István tér 6.) képviseli: </w:t>
      </w:r>
      <w:r w:rsidRPr="00FF708B">
        <w:rPr>
          <w:rFonts w:eastAsia="Calibri" w:cs="Arial"/>
          <w:b/>
          <w:szCs w:val="24"/>
          <w:lang w:eastAsia="en-US"/>
        </w:rPr>
        <w:t>Fenyves Péter</w:t>
      </w:r>
      <w:r w:rsidRPr="00FF708B">
        <w:rPr>
          <w:rFonts w:eastAsia="Calibri" w:cs="Arial"/>
          <w:szCs w:val="24"/>
          <w:lang w:eastAsia="en-US"/>
        </w:rPr>
        <w:t xml:space="preserve"> polgármester, mint Egészségügyi közszolgáltatásért felelős szerv (1),</w:t>
      </w:r>
    </w:p>
    <w:p w14:paraId="6390DCAE" w14:textId="77777777" w:rsidR="00FF708B" w:rsidRPr="00FF708B" w:rsidRDefault="00FF708B" w:rsidP="00FF708B">
      <w:pPr>
        <w:spacing w:after="160" w:line="259" w:lineRule="auto"/>
        <w:ind w:left="2130" w:hanging="2130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>másrészről:</w:t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b/>
          <w:szCs w:val="24"/>
          <w:lang w:eastAsia="en-US"/>
        </w:rPr>
        <w:t>Csókakő Község Önkormányzata</w:t>
      </w:r>
      <w:r w:rsidRPr="00FF708B">
        <w:rPr>
          <w:rFonts w:eastAsia="Calibri" w:cs="Arial"/>
          <w:szCs w:val="24"/>
          <w:lang w:eastAsia="en-US"/>
        </w:rPr>
        <w:t xml:space="preserve"> (8074. Csókakő, Petőfi s. u. 3.) képviseli </w:t>
      </w:r>
      <w:r w:rsidRPr="00FF708B">
        <w:rPr>
          <w:rFonts w:eastAsia="Calibri" w:cs="Arial"/>
          <w:b/>
          <w:szCs w:val="24"/>
          <w:lang w:eastAsia="en-US"/>
        </w:rPr>
        <w:t>Fűrész György</w:t>
      </w:r>
      <w:r w:rsidRPr="00FF708B">
        <w:rPr>
          <w:rFonts w:eastAsia="Calibri" w:cs="Arial"/>
          <w:szCs w:val="24"/>
          <w:lang w:eastAsia="en-US"/>
        </w:rPr>
        <w:t>, mint Egészségügyi közszolgáltatásért felelős szerv (2),</w:t>
      </w:r>
    </w:p>
    <w:p w14:paraId="476EDB86" w14:textId="77777777" w:rsidR="00FF708B" w:rsidRPr="00FF708B" w:rsidRDefault="00FF708B" w:rsidP="00FF708B">
      <w:pPr>
        <w:spacing w:after="160" w:line="259" w:lineRule="auto"/>
        <w:ind w:left="2127" w:hanging="2127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>harmadrészről:</w:t>
      </w:r>
      <w:r w:rsidRPr="00FF708B">
        <w:rPr>
          <w:rFonts w:eastAsia="Calibri" w:cs="Arial"/>
          <w:szCs w:val="24"/>
          <w:lang w:eastAsia="en-US"/>
        </w:rPr>
        <w:tab/>
      </w:r>
      <w:proofErr w:type="spellStart"/>
      <w:r w:rsidRPr="00FF708B">
        <w:rPr>
          <w:rFonts w:eastAsia="Calibri" w:cs="Arial"/>
          <w:b/>
          <w:szCs w:val="24"/>
          <w:lang w:eastAsia="en-US"/>
        </w:rPr>
        <w:t>NaturaMedical</w:t>
      </w:r>
      <w:proofErr w:type="spellEnd"/>
      <w:r w:rsidRPr="00FF708B">
        <w:rPr>
          <w:rFonts w:eastAsia="Calibri" w:cs="Arial"/>
          <w:b/>
          <w:szCs w:val="24"/>
          <w:lang w:eastAsia="en-US"/>
        </w:rPr>
        <w:t xml:space="preserve"> Korlátolt Felelősségű Társaság</w:t>
      </w:r>
      <w:r w:rsidRPr="00FF708B">
        <w:rPr>
          <w:rFonts w:eastAsia="Calibri" w:cs="Arial"/>
          <w:szCs w:val="24"/>
          <w:lang w:eastAsia="en-US"/>
        </w:rPr>
        <w:t xml:space="preserve"> (cégjegyszám: 07 09 025355,  adószám: 25024762-2-07 székhely:  8000 Székesfehérvár, Budai út 49-51. fszt. 6..) képviseli: </w:t>
      </w:r>
      <w:r w:rsidRPr="00FF708B">
        <w:rPr>
          <w:rFonts w:eastAsia="Calibri" w:cs="Arial"/>
          <w:b/>
          <w:szCs w:val="24"/>
          <w:lang w:eastAsia="en-US"/>
        </w:rPr>
        <w:t xml:space="preserve">Dr. Varga Norman, </w:t>
      </w:r>
      <w:r w:rsidRPr="00FF708B">
        <w:rPr>
          <w:rFonts w:eastAsia="Calibri" w:cs="Arial"/>
          <w:szCs w:val="24"/>
          <w:lang w:eastAsia="en-US"/>
        </w:rPr>
        <w:t>mint személyes közreműködésre kötelezett (orvosi nyilvántartási száma: 58491) Egészségügyi Szolgáltató között a területi ellátási kötelezettséggel járó 5. sz. felnőtt és gyermek (vegyes) háziorvosi körzet feladatok (FIN kód:070090058) valamint iskola és ifjúságorvoslás feladatok ellátása tárgyában 8060 Mór, Kórház u. 21. sz. alatti illetve 8074 Csókakő, Kossuth u 70. sz. alatti feladat ellátási helyen; az alábbiak szerint:</w:t>
      </w:r>
    </w:p>
    <w:p w14:paraId="02E87521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>a szerződő felek Mór Városi Önkormányzat Képviselő-testülete</w:t>
      </w:r>
      <w:proofErr w:type="gramStart"/>
      <w:r w:rsidRPr="00FF708B">
        <w:rPr>
          <w:rFonts w:eastAsia="Calibri" w:cs="Arial"/>
          <w:szCs w:val="24"/>
          <w:lang w:eastAsia="en-US"/>
        </w:rPr>
        <w:t xml:space="preserve"> ….</w:t>
      </w:r>
      <w:proofErr w:type="gramEnd"/>
      <w:r w:rsidRPr="00FF708B">
        <w:rPr>
          <w:rFonts w:eastAsia="Calibri" w:cs="Arial"/>
          <w:szCs w:val="24"/>
          <w:lang w:eastAsia="en-US"/>
        </w:rPr>
        <w:t>/2022. (I.7.) határozata valamint Csókakő Község Önkormányzata  …../2022. (I…….) határozata alapján 2022. január 1-jei hatállyal az alábbiak szerint módosítják a feladat-ellátási szerződést:</w:t>
      </w:r>
    </w:p>
    <w:p w14:paraId="2AE23779" w14:textId="77777777" w:rsidR="00FF708B" w:rsidRPr="00FF708B" w:rsidRDefault="00FF708B" w:rsidP="00FF708B">
      <w:pPr>
        <w:numPr>
          <w:ilvl w:val="0"/>
          <w:numId w:val="31"/>
        </w:numPr>
        <w:spacing w:after="160" w:line="259" w:lineRule="auto"/>
        <w:contextualSpacing/>
        <w:jc w:val="left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>A szerződés 7. pontja az alábbiak szerint módosul:</w:t>
      </w:r>
    </w:p>
    <w:p w14:paraId="4376F78C" w14:textId="77777777" w:rsidR="00FF708B" w:rsidRPr="00FF708B" w:rsidRDefault="00FF708B" w:rsidP="00FF708B">
      <w:pPr>
        <w:spacing w:after="160" w:line="259" w:lineRule="auto"/>
        <w:ind w:left="720"/>
        <w:contextualSpacing/>
        <w:rPr>
          <w:rFonts w:eastAsia="Calibri" w:cs="Arial"/>
          <w:szCs w:val="24"/>
          <w:lang w:eastAsia="en-US"/>
        </w:rPr>
      </w:pPr>
    </w:p>
    <w:p w14:paraId="4603977E" w14:textId="77777777" w:rsidR="00FF708B" w:rsidRPr="00FF708B" w:rsidRDefault="00FF708B" w:rsidP="00FF708B">
      <w:pPr>
        <w:spacing w:line="360" w:lineRule="auto"/>
        <w:ind w:left="360"/>
        <w:rPr>
          <w:rFonts w:cs="Arial"/>
          <w:szCs w:val="24"/>
        </w:rPr>
      </w:pPr>
      <w:bookmarkStart w:id="1" w:name="_Hlk87905801"/>
      <w:r w:rsidRPr="00FF708B">
        <w:rPr>
          <w:rFonts w:cs="Arial"/>
          <w:szCs w:val="24"/>
        </w:rPr>
        <w:t xml:space="preserve">„7.) Egészségügyi Szolgáltató vállalja, hogy az általa foglalkoztatott (fog)orvos és munkatársai akadályoztatása (szabadság, </w:t>
      </w:r>
      <w:proofErr w:type="gramStart"/>
      <w:r w:rsidRPr="00FF708B">
        <w:rPr>
          <w:rFonts w:cs="Arial"/>
          <w:szCs w:val="24"/>
        </w:rPr>
        <w:t>betegség,</w:t>
      </w:r>
      <w:proofErr w:type="gramEnd"/>
      <w:r w:rsidRPr="00FF708B">
        <w:rPr>
          <w:rFonts w:cs="Arial"/>
          <w:szCs w:val="24"/>
        </w:rPr>
        <w:t xml:space="preserve"> stb.) esetén a helyettesítésről – beleértve annak pénzügyi feltételeit maga gondoskodik. Munkavégzésben akkor minősül akadályozottnak, az önálló orvosi tevékenységről szóló 2000. évi II. törvény végrehajtásáról szóló 313/2011. (XII. 23.) Korm. rendelet 2. § (2) bekezdése értelmében, ha a tevékenységét keresőképtelensége, hivatalos távolléte, szabadsága vagy gyermekápolás, -gondozás miatt nem végzi, illetve, ha a munkavégzés a közmegbízatásával összeférhetetlen vagy közmegbízatása miatt a tevékenységét ellátni nem tudja.</w:t>
      </w:r>
    </w:p>
    <w:p w14:paraId="12D78A41" w14:textId="77777777" w:rsidR="00FF708B" w:rsidRPr="00FF708B" w:rsidRDefault="00FF708B" w:rsidP="00FF708B">
      <w:pPr>
        <w:spacing w:line="360" w:lineRule="auto"/>
        <w:ind w:left="360"/>
        <w:rPr>
          <w:rFonts w:cs="Arial"/>
          <w:szCs w:val="24"/>
        </w:rPr>
      </w:pPr>
      <w:r w:rsidRPr="00FF708B">
        <w:rPr>
          <w:rFonts w:cs="Arial"/>
          <w:szCs w:val="24"/>
        </w:rPr>
        <w:t>Az orvos 10 munkanapot meghaladó távollétét köteles bejelenteni az önkormányzatnak, és a népegészségügyi szakigazgatási szervnek. A helyettesítő személyéről és rendelési idejéről a lakosságot írásbeli tájékoztató kifüggesztésével kell tájékoztatni.</w:t>
      </w:r>
    </w:p>
    <w:p w14:paraId="71DF8C0B" w14:textId="77777777" w:rsidR="00FF708B" w:rsidRPr="00FF708B" w:rsidRDefault="00FF708B" w:rsidP="00FF708B">
      <w:pPr>
        <w:spacing w:line="360" w:lineRule="auto"/>
        <w:ind w:left="360"/>
        <w:rPr>
          <w:rFonts w:cs="Arial"/>
          <w:szCs w:val="24"/>
        </w:rPr>
      </w:pPr>
    </w:p>
    <w:p w14:paraId="280C7730" w14:textId="77777777" w:rsidR="00FF708B" w:rsidRPr="00FF708B" w:rsidRDefault="00FF708B" w:rsidP="00FF708B">
      <w:pPr>
        <w:spacing w:line="360" w:lineRule="auto"/>
        <w:ind w:left="360"/>
        <w:rPr>
          <w:rFonts w:cs="Arial"/>
          <w:szCs w:val="24"/>
        </w:rPr>
      </w:pPr>
      <w:r w:rsidRPr="00FF708B">
        <w:rPr>
          <w:rFonts w:cs="Arial"/>
          <w:szCs w:val="24"/>
        </w:rPr>
        <w:t>A személyes ellátási kötelezettséggel rendelkező Dr. Varga Norman helyettesítését ellátja:</w:t>
      </w:r>
    </w:p>
    <w:p w14:paraId="01452337" w14:textId="77777777" w:rsidR="00FF708B" w:rsidRPr="00FF708B" w:rsidRDefault="00FF708B" w:rsidP="00FF708B">
      <w:pPr>
        <w:spacing w:line="360" w:lineRule="auto"/>
        <w:ind w:left="360"/>
        <w:rPr>
          <w:rFonts w:cs="Arial"/>
          <w:szCs w:val="24"/>
        </w:rPr>
      </w:pPr>
    </w:p>
    <w:p w14:paraId="54649FFD" w14:textId="77777777" w:rsidR="00FF708B" w:rsidRPr="00FF708B" w:rsidRDefault="00FF708B" w:rsidP="00FF708B">
      <w:pPr>
        <w:spacing w:line="360" w:lineRule="auto"/>
        <w:ind w:left="360"/>
        <w:rPr>
          <w:rFonts w:cs="Arial"/>
          <w:szCs w:val="24"/>
        </w:rPr>
      </w:pPr>
      <w:r w:rsidRPr="00FF708B">
        <w:rPr>
          <w:rFonts w:cs="Arial"/>
          <w:szCs w:val="24"/>
        </w:rPr>
        <w:t>1.</w:t>
      </w:r>
      <w:r w:rsidRPr="00FF708B">
        <w:rPr>
          <w:rFonts w:cs="Arial"/>
          <w:szCs w:val="24"/>
        </w:rPr>
        <w:tab/>
        <w:t xml:space="preserve">Dr. </w:t>
      </w:r>
      <w:proofErr w:type="spellStart"/>
      <w:r w:rsidRPr="00FF708B">
        <w:rPr>
          <w:rFonts w:cs="Arial"/>
          <w:szCs w:val="24"/>
        </w:rPr>
        <w:t>Polh</w:t>
      </w:r>
      <w:proofErr w:type="spellEnd"/>
      <w:r w:rsidRPr="00FF708B">
        <w:rPr>
          <w:rFonts w:cs="Arial"/>
          <w:szCs w:val="24"/>
        </w:rPr>
        <w:t xml:space="preserve"> Tamás (ONYSZ:31056) a Mór, Kórház u. 21. szám alatt</w:t>
      </w:r>
    </w:p>
    <w:p w14:paraId="335A90CB" w14:textId="77777777" w:rsidR="00FF708B" w:rsidRPr="00FF708B" w:rsidRDefault="00FF708B" w:rsidP="00FF708B">
      <w:pPr>
        <w:spacing w:line="360" w:lineRule="auto"/>
        <w:ind w:left="360"/>
        <w:rPr>
          <w:rFonts w:cs="Arial"/>
          <w:szCs w:val="24"/>
        </w:rPr>
      </w:pPr>
      <w:r w:rsidRPr="00FF708B">
        <w:rPr>
          <w:rFonts w:cs="Arial"/>
          <w:szCs w:val="24"/>
        </w:rPr>
        <w:t>2.</w:t>
      </w:r>
      <w:r w:rsidRPr="00FF708B">
        <w:rPr>
          <w:rFonts w:cs="Arial"/>
          <w:szCs w:val="24"/>
        </w:rPr>
        <w:tab/>
        <w:t>Dr. Holczer Attila (ONYSZ: 73420) a Mór, Kórház u. 21. szám alatt</w:t>
      </w:r>
    </w:p>
    <w:p w14:paraId="34717F8F" w14:textId="77777777" w:rsidR="00FF708B" w:rsidRPr="00FF708B" w:rsidRDefault="00FF708B" w:rsidP="00FF708B">
      <w:pPr>
        <w:spacing w:line="360" w:lineRule="auto"/>
        <w:ind w:firstLine="360"/>
        <w:rPr>
          <w:rFonts w:cs="Arial"/>
          <w:b/>
          <w:szCs w:val="24"/>
        </w:rPr>
      </w:pPr>
      <w:r w:rsidRPr="00FF708B">
        <w:rPr>
          <w:rFonts w:cs="Arial"/>
          <w:szCs w:val="24"/>
        </w:rPr>
        <w:t xml:space="preserve">3. </w:t>
      </w:r>
      <w:r w:rsidRPr="00FF708B">
        <w:rPr>
          <w:rFonts w:cs="Arial"/>
          <w:szCs w:val="24"/>
        </w:rPr>
        <w:tab/>
        <w:t xml:space="preserve">Dr. </w:t>
      </w:r>
      <w:proofErr w:type="spellStart"/>
      <w:r w:rsidRPr="00FF708B">
        <w:rPr>
          <w:rFonts w:cs="Arial"/>
          <w:szCs w:val="24"/>
        </w:rPr>
        <w:t>Kosztelny</w:t>
      </w:r>
      <w:proofErr w:type="spellEnd"/>
      <w:r w:rsidRPr="00FF708B">
        <w:rPr>
          <w:rFonts w:cs="Arial"/>
          <w:szCs w:val="24"/>
        </w:rPr>
        <w:t xml:space="preserve"> László Tamás (ONYSZ: 49716) a Mór, Kórház u. 21. szám alatt”</w:t>
      </w:r>
    </w:p>
    <w:bookmarkEnd w:id="1"/>
    <w:p w14:paraId="01375331" w14:textId="77777777" w:rsidR="00FF708B" w:rsidRPr="00FF708B" w:rsidRDefault="00FF708B" w:rsidP="00FF708B">
      <w:pPr>
        <w:spacing w:after="160" w:line="259" w:lineRule="auto"/>
        <w:ind w:left="720"/>
        <w:contextualSpacing/>
        <w:rPr>
          <w:rFonts w:eastAsia="Calibri" w:cs="Arial"/>
          <w:szCs w:val="24"/>
          <w:lang w:eastAsia="en-US"/>
        </w:rPr>
      </w:pPr>
    </w:p>
    <w:p w14:paraId="427F21CB" w14:textId="77777777" w:rsidR="00FF708B" w:rsidRPr="00FF708B" w:rsidRDefault="00FF708B" w:rsidP="00FF708B">
      <w:pPr>
        <w:numPr>
          <w:ilvl w:val="0"/>
          <w:numId w:val="31"/>
        </w:numPr>
        <w:spacing w:after="160" w:line="259" w:lineRule="auto"/>
        <w:contextualSpacing/>
        <w:jc w:val="left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>A szerződés 2. számú melléklete az alábbiak szerint módosul:</w:t>
      </w:r>
    </w:p>
    <w:p w14:paraId="22403BEB" w14:textId="77777777" w:rsidR="00FF708B" w:rsidRPr="00FF708B" w:rsidRDefault="00FF708B" w:rsidP="00FF708B">
      <w:pPr>
        <w:spacing w:after="160" w:line="259" w:lineRule="auto"/>
        <w:ind w:left="720"/>
        <w:contextualSpacing/>
        <w:rPr>
          <w:rFonts w:eastAsia="Calibri" w:cs="Arial"/>
          <w:szCs w:val="24"/>
          <w:lang w:eastAsia="en-US"/>
        </w:rPr>
      </w:pPr>
    </w:p>
    <w:p w14:paraId="15477D24" w14:textId="77777777" w:rsidR="00FF708B" w:rsidRPr="00FF708B" w:rsidRDefault="00FF708B" w:rsidP="00FF708B">
      <w:pPr>
        <w:spacing w:after="160" w:line="259" w:lineRule="auto"/>
        <w:ind w:left="720"/>
        <w:contextualSpacing/>
        <w:rPr>
          <w:rFonts w:eastAsia="Calibri" w:cs="Arial"/>
          <w:szCs w:val="24"/>
          <w:lang w:eastAsia="en-US"/>
        </w:rPr>
      </w:pPr>
    </w:p>
    <w:p w14:paraId="72988E97" w14:textId="77777777" w:rsidR="00FF708B" w:rsidRPr="00FF708B" w:rsidRDefault="00FF708B" w:rsidP="00FF708B">
      <w:pPr>
        <w:jc w:val="left"/>
        <w:rPr>
          <w:rFonts w:cs="Arial"/>
          <w:b/>
          <w:color w:val="000000"/>
          <w:szCs w:val="24"/>
        </w:rPr>
      </w:pPr>
      <w:r w:rsidRPr="00FF708B">
        <w:rPr>
          <w:rFonts w:cs="Arial"/>
          <w:b/>
          <w:color w:val="000000"/>
          <w:szCs w:val="24"/>
        </w:rPr>
        <w:t>„Mór:</w:t>
      </w:r>
    </w:p>
    <w:p w14:paraId="61A31FC1" w14:textId="77777777" w:rsidR="00FF708B" w:rsidRPr="00FF708B" w:rsidRDefault="00FF708B" w:rsidP="00FF708B">
      <w:pPr>
        <w:jc w:val="left"/>
        <w:rPr>
          <w:rFonts w:cs="Arial"/>
          <w:b/>
          <w:color w:val="000000"/>
          <w:szCs w:val="24"/>
        </w:rPr>
      </w:pPr>
      <w:r w:rsidRPr="00FF708B">
        <w:rPr>
          <w:rFonts w:cs="Arial"/>
          <w:b/>
          <w:color w:val="000000"/>
          <w:szCs w:val="24"/>
        </w:rPr>
        <w:t xml:space="preserve">Hétfő: 10:30 - 13:30 </w:t>
      </w:r>
    </w:p>
    <w:p w14:paraId="4A061457" w14:textId="77777777" w:rsidR="00FF708B" w:rsidRPr="00FF708B" w:rsidRDefault="00FF708B" w:rsidP="00FF708B">
      <w:pPr>
        <w:jc w:val="left"/>
        <w:rPr>
          <w:rFonts w:cs="Arial"/>
          <w:b/>
          <w:color w:val="000000"/>
          <w:szCs w:val="24"/>
        </w:rPr>
      </w:pPr>
      <w:r w:rsidRPr="00FF708B">
        <w:rPr>
          <w:rFonts w:cs="Arial"/>
          <w:b/>
          <w:color w:val="000000"/>
          <w:szCs w:val="24"/>
        </w:rPr>
        <w:t xml:space="preserve">Kedd: 10:00 - 14:30 </w:t>
      </w:r>
      <w:r w:rsidRPr="00FF708B">
        <w:rPr>
          <w:rFonts w:cs="Arial"/>
          <w:b/>
          <w:color w:val="000000"/>
          <w:szCs w:val="24"/>
        </w:rPr>
        <w:tab/>
        <w:t>Tanácsadás: 14:30 – 15:30</w:t>
      </w:r>
    </w:p>
    <w:p w14:paraId="664736A7" w14:textId="77777777" w:rsidR="00FF708B" w:rsidRPr="00FF708B" w:rsidRDefault="00FF708B" w:rsidP="00FF708B">
      <w:pPr>
        <w:jc w:val="left"/>
        <w:rPr>
          <w:rFonts w:cs="Arial"/>
          <w:b/>
          <w:color w:val="000000"/>
          <w:szCs w:val="24"/>
        </w:rPr>
      </w:pPr>
      <w:r w:rsidRPr="00FF708B">
        <w:rPr>
          <w:rFonts w:cs="Arial"/>
          <w:b/>
          <w:color w:val="000000"/>
          <w:szCs w:val="24"/>
        </w:rPr>
        <w:t xml:space="preserve">Szerda: 10:30 - 13:00 </w:t>
      </w:r>
    </w:p>
    <w:p w14:paraId="550897D5" w14:textId="77777777" w:rsidR="00FF708B" w:rsidRPr="00FF708B" w:rsidRDefault="00FF708B" w:rsidP="00FF708B">
      <w:pPr>
        <w:jc w:val="left"/>
        <w:rPr>
          <w:rFonts w:cs="Arial"/>
          <w:b/>
          <w:color w:val="000000"/>
          <w:szCs w:val="24"/>
        </w:rPr>
      </w:pPr>
      <w:r w:rsidRPr="00FF708B">
        <w:rPr>
          <w:rFonts w:cs="Arial"/>
          <w:b/>
          <w:color w:val="000000"/>
          <w:szCs w:val="24"/>
        </w:rPr>
        <w:t xml:space="preserve">Csütörtök: 10:30 - 13:00 </w:t>
      </w:r>
    </w:p>
    <w:p w14:paraId="45B5A730" w14:textId="77777777" w:rsidR="00FF708B" w:rsidRPr="00FF708B" w:rsidRDefault="00FF708B" w:rsidP="00FF708B">
      <w:pPr>
        <w:jc w:val="left"/>
        <w:rPr>
          <w:rFonts w:cs="Arial"/>
          <w:b/>
          <w:color w:val="000000"/>
          <w:szCs w:val="24"/>
        </w:rPr>
      </w:pPr>
      <w:r w:rsidRPr="00FF708B">
        <w:rPr>
          <w:rFonts w:cs="Arial"/>
          <w:b/>
          <w:color w:val="000000"/>
          <w:szCs w:val="24"/>
        </w:rPr>
        <w:t xml:space="preserve">Péntek: 10:00 - 12:30 </w:t>
      </w:r>
      <w:r w:rsidRPr="00FF708B">
        <w:rPr>
          <w:rFonts w:cs="Arial"/>
          <w:b/>
          <w:color w:val="000000"/>
          <w:szCs w:val="24"/>
        </w:rPr>
        <w:tab/>
        <w:t xml:space="preserve"> </w:t>
      </w:r>
    </w:p>
    <w:p w14:paraId="64DBA9FD" w14:textId="77777777" w:rsidR="00FF708B" w:rsidRPr="00FF708B" w:rsidRDefault="00FF708B" w:rsidP="00FF708B">
      <w:pPr>
        <w:jc w:val="left"/>
        <w:rPr>
          <w:rFonts w:cs="Arial"/>
          <w:color w:val="000000"/>
          <w:szCs w:val="24"/>
        </w:rPr>
      </w:pPr>
    </w:p>
    <w:p w14:paraId="5A1528AC" w14:textId="77777777" w:rsidR="00FF708B" w:rsidRPr="00FF708B" w:rsidRDefault="00FF708B" w:rsidP="00FF708B">
      <w:pPr>
        <w:jc w:val="left"/>
        <w:rPr>
          <w:rFonts w:cs="Arial"/>
          <w:color w:val="000000"/>
          <w:szCs w:val="24"/>
        </w:rPr>
      </w:pPr>
    </w:p>
    <w:p w14:paraId="78C63F8C" w14:textId="77777777" w:rsidR="00FF708B" w:rsidRPr="00FF708B" w:rsidRDefault="00FF708B" w:rsidP="00FF708B">
      <w:pPr>
        <w:jc w:val="left"/>
        <w:rPr>
          <w:rFonts w:cs="Arial"/>
          <w:b/>
          <w:color w:val="000000"/>
          <w:szCs w:val="24"/>
        </w:rPr>
      </w:pPr>
      <w:r w:rsidRPr="00FF708B">
        <w:rPr>
          <w:rFonts w:cs="Arial"/>
          <w:b/>
          <w:color w:val="000000"/>
          <w:szCs w:val="24"/>
        </w:rPr>
        <w:t xml:space="preserve">Csókakő: </w:t>
      </w:r>
    </w:p>
    <w:p w14:paraId="6880E1BB" w14:textId="77777777" w:rsidR="00FF708B" w:rsidRPr="00FF708B" w:rsidRDefault="00FF708B" w:rsidP="00FF708B">
      <w:pPr>
        <w:jc w:val="left"/>
        <w:rPr>
          <w:rFonts w:cs="Arial"/>
          <w:b/>
          <w:color w:val="000000"/>
          <w:szCs w:val="24"/>
        </w:rPr>
      </w:pPr>
      <w:r w:rsidRPr="00FF708B">
        <w:rPr>
          <w:rFonts w:cs="Arial"/>
          <w:b/>
          <w:color w:val="000000"/>
          <w:szCs w:val="24"/>
        </w:rPr>
        <w:t>Hétfő: 08:00 – 10:00</w:t>
      </w:r>
    </w:p>
    <w:p w14:paraId="3360B726" w14:textId="77777777" w:rsidR="00FF708B" w:rsidRPr="00FF708B" w:rsidRDefault="00FF708B" w:rsidP="00FF708B">
      <w:pPr>
        <w:jc w:val="left"/>
        <w:rPr>
          <w:rFonts w:cs="Arial"/>
          <w:b/>
          <w:color w:val="000000"/>
          <w:szCs w:val="24"/>
        </w:rPr>
      </w:pPr>
      <w:r w:rsidRPr="00FF708B">
        <w:rPr>
          <w:rFonts w:cs="Arial"/>
          <w:b/>
          <w:color w:val="000000"/>
          <w:szCs w:val="24"/>
        </w:rPr>
        <w:t xml:space="preserve">Kedd: - </w:t>
      </w:r>
    </w:p>
    <w:p w14:paraId="205EFC15" w14:textId="77777777" w:rsidR="00FF708B" w:rsidRPr="00FF708B" w:rsidRDefault="00FF708B" w:rsidP="00FF708B">
      <w:pPr>
        <w:jc w:val="left"/>
        <w:rPr>
          <w:rFonts w:cs="Arial"/>
          <w:b/>
          <w:color w:val="000000"/>
          <w:szCs w:val="24"/>
        </w:rPr>
      </w:pPr>
      <w:r w:rsidRPr="00FF708B">
        <w:rPr>
          <w:rFonts w:cs="Arial"/>
          <w:b/>
          <w:color w:val="000000"/>
          <w:szCs w:val="24"/>
        </w:rPr>
        <w:t>Szerda: Tanácsadás: 08:00 – 09:00 Rendelés: 09:00 – 10:00</w:t>
      </w:r>
    </w:p>
    <w:p w14:paraId="76F96BD8" w14:textId="77777777" w:rsidR="00FF708B" w:rsidRPr="00FF708B" w:rsidRDefault="00FF708B" w:rsidP="00FF708B">
      <w:pPr>
        <w:jc w:val="left"/>
        <w:rPr>
          <w:rFonts w:cs="Arial"/>
          <w:b/>
          <w:color w:val="000000"/>
          <w:szCs w:val="24"/>
        </w:rPr>
      </w:pPr>
      <w:r w:rsidRPr="00FF708B">
        <w:rPr>
          <w:rFonts w:cs="Arial"/>
          <w:b/>
          <w:color w:val="000000"/>
          <w:szCs w:val="24"/>
        </w:rPr>
        <w:t xml:space="preserve">Csütörtök: Iskola és ifjúság orvoslás: 08:00 - </w:t>
      </w:r>
      <w:proofErr w:type="gramStart"/>
      <w:r w:rsidRPr="00FF708B">
        <w:rPr>
          <w:rFonts w:cs="Arial"/>
          <w:b/>
          <w:color w:val="000000"/>
          <w:szCs w:val="24"/>
        </w:rPr>
        <w:t>09:00  Rendelés</w:t>
      </w:r>
      <w:proofErr w:type="gramEnd"/>
      <w:r w:rsidRPr="00FF708B">
        <w:rPr>
          <w:rFonts w:cs="Arial"/>
          <w:b/>
          <w:color w:val="000000"/>
          <w:szCs w:val="24"/>
        </w:rPr>
        <w:t xml:space="preserve">: 09:00 – 10:00 </w:t>
      </w:r>
    </w:p>
    <w:p w14:paraId="59AB42D7" w14:textId="77777777" w:rsidR="00FF708B" w:rsidRPr="00FF708B" w:rsidRDefault="00FF708B" w:rsidP="00FF708B">
      <w:pPr>
        <w:jc w:val="left"/>
        <w:rPr>
          <w:rFonts w:cs="Arial"/>
          <w:b/>
          <w:color w:val="000000"/>
          <w:szCs w:val="24"/>
        </w:rPr>
      </w:pPr>
      <w:r w:rsidRPr="00FF708B">
        <w:rPr>
          <w:rFonts w:cs="Arial"/>
          <w:b/>
          <w:color w:val="000000"/>
          <w:szCs w:val="24"/>
        </w:rPr>
        <w:t>Péntek: 13:00 – 15:00”</w:t>
      </w:r>
    </w:p>
    <w:p w14:paraId="1A30183C" w14:textId="77777777" w:rsidR="00FF708B" w:rsidRPr="00FF708B" w:rsidRDefault="00FF708B" w:rsidP="00FF708B">
      <w:pPr>
        <w:spacing w:after="160" w:line="259" w:lineRule="auto"/>
        <w:ind w:left="720"/>
        <w:contextualSpacing/>
        <w:rPr>
          <w:rFonts w:eastAsia="Calibri" w:cs="Arial"/>
          <w:szCs w:val="24"/>
          <w:lang w:eastAsia="en-US"/>
        </w:rPr>
      </w:pPr>
    </w:p>
    <w:p w14:paraId="421E7F60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>2. Jelen szerződés módosítás a feladat-ellátási szerződés egyéb rendelkezéseit nem érinti.</w:t>
      </w:r>
    </w:p>
    <w:p w14:paraId="27096DF4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2FCBE895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 xml:space="preserve">Mór, 2022.01. </w:t>
      </w:r>
      <w:proofErr w:type="gramStart"/>
      <w:r w:rsidRPr="00FF708B">
        <w:rPr>
          <w:rFonts w:eastAsia="Calibri" w:cs="Arial"/>
          <w:szCs w:val="24"/>
          <w:lang w:eastAsia="en-US"/>
        </w:rPr>
        <w:t xml:space="preserve">„  </w:t>
      </w:r>
      <w:proofErr w:type="gramEnd"/>
      <w:r w:rsidRPr="00FF708B">
        <w:rPr>
          <w:rFonts w:eastAsia="Calibri" w:cs="Arial"/>
          <w:szCs w:val="24"/>
          <w:lang w:eastAsia="en-US"/>
        </w:rPr>
        <w:t xml:space="preserve">     „</w:t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  <w:t xml:space="preserve">Mór, 2022.01. „       „ </w:t>
      </w:r>
    </w:p>
    <w:p w14:paraId="3CA665C9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569B98B3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>……………………………………</w:t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  <w:t>….………………………………</w:t>
      </w:r>
    </w:p>
    <w:p w14:paraId="2A3DEC36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 xml:space="preserve">   </w:t>
      </w:r>
      <w:r w:rsidRPr="00FF708B">
        <w:rPr>
          <w:rFonts w:eastAsia="Calibri" w:cs="Arial"/>
          <w:b/>
          <w:szCs w:val="24"/>
          <w:lang w:eastAsia="en-US"/>
        </w:rPr>
        <w:t>Mór Városi Önkormányzat</w:t>
      </w:r>
      <w:r w:rsidRPr="00FF708B">
        <w:rPr>
          <w:rFonts w:eastAsia="Calibri" w:cs="Arial"/>
          <w:szCs w:val="24"/>
          <w:lang w:eastAsia="en-US"/>
        </w:rPr>
        <w:t xml:space="preserve"> </w:t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b/>
          <w:szCs w:val="24"/>
          <w:lang w:eastAsia="en-US"/>
        </w:rPr>
        <w:t>Csókakő Község Önkormányzata</w:t>
      </w:r>
    </w:p>
    <w:p w14:paraId="249B9DA6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 xml:space="preserve">mint Egészségügyi </w:t>
      </w:r>
      <w:proofErr w:type="gramStart"/>
      <w:r w:rsidRPr="00FF708B">
        <w:rPr>
          <w:rFonts w:eastAsia="Calibri" w:cs="Arial"/>
          <w:szCs w:val="24"/>
          <w:lang w:eastAsia="en-US"/>
        </w:rPr>
        <w:t>közszolgáltatásért</w:t>
      </w:r>
      <w:proofErr w:type="gramEnd"/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  <w:t>mint Egészségügyi közszolgáltatásért</w:t>
      </w:r>
    </w:p>
    <w:p w14:paraId="00FBAE78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 xml:space="preserve">       </w:t>
      </w:r>
      <w:proofErr w:type="gramStart"/>
      <w:r w:rsidRPr="00FF708B">
        <w:rPr>
          <w:rFonts w:eastAsia="Calibri" w:cs="Arial"/>
          <w:szCs w:val="24"/>
          <w:lang w:eastAsia="en-US"/>
        </w:rPr>
        <w:t>felelős  szerv</w:t>
      </w:r>
      <w:proofErr w:type="gramEnd"/>
      <w:r w:rsidRPr="00FF708B">
        <w:rPr>
          <w:rFonts w:eastAsia="Calibri" w:cs="Arial"/>
          <w:szCs w:val="24"/>
          <w:lang w:eastAsia="en-US"/>
        </w:rPr>
        <w:t xml:space="preserve"> (1) képviseli</w:t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  <w:t>felelős  szerv (2) képviseli</w:t>
      </w:r>
    </w:p>
    <w:p w14:paraId="5260D7CE" w14:textId="77777777" w:rsidR="00FF708B" w:rsidRPr="00FF708B" w:rsidRDefault="00FF708B" w:rsidP="00FF708B">
      <w:pPr>
        <w:spacing w:after="160" w:line="259" w:lineRule="auto"/>
        <w:ind w:firstLine="709"/>
        <w:rPr>
          <w:rFonts w:eastAsia="Calibri" w:cs="Arial"/>
          <w:b/>
          <w:szCs w:val="24"/>
          <w:lang w:eastAsia="en-US"/>
        </w:rPr>
      </w:pPr>
      <w:r w:rsidRPr="00FF708B">
        <w:rPr>
          <w:rFonts w:eastAsia="Calibri" w:cs="Arial"/>
          <w:b/>
          <w:szCs w:val="24"/>
          <w:lang w:eastAsia="en-US"/>
        </w:rPr>
        <w:t>Fenyves Péter</w:t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b/>
          <w:szCs w:val="24"/>
          <w:lang w:eastAsia="en-US"/>
        </w:rPr>
        <w:t>Fűrész György</w:t>
      </w:r>
    </w:p>
    <w:p w14:paraId="6843EC1A" w14:textId="77777777" w:rsidR="00FF708B" w:rsidRPr="00FF708B" w:rsidRDefault="00FF708B" w:rsidP="00FF708B">
      <w:pPr>
        <w:spacing w:after="160" w:line="259" w:lineRule="auto"/>
        <w:ind w:firstLine="709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>polgármester</w:t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  <w:t xml:space="preserve">   </w:t>
      </w:r>
      <w:proofErr w:type="spellStart"/>
      <w:r w:rsidRPr="00FF708B">
        <w:rPr>
          <w:rFonts w:eastAsia="Calibri" w:cs="Arial"/>
          <w:szCs w:val="24"/>
          <w:lang w:eastAsia="en-US"/>
        </w:rPr>
        <w:t>polgármester</w:t>
      </w:r>
      <w:proofErr w:type="spellEnd"/>
    </w:p>
    <w:p w14:paraId="10C586D4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ab/>
      </w:r>
    </w:p>
    <w:p w14:paraId="04D21D47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 xml:space="preserve">Mór, 2022.01. </w:t>
      </w:r>
      <w:proofErr w:type="gramStart"/>
      <w:r w:rsidRPr="00FF708B">
        <w:rPr>
          <w:rFonts w:eastAsia="Calibri" w:cs="Arial"/>
          <w:szCs w:val="24"/>
          <w:lang w:eastAsia="en-US"/>
        </w:rPr>
        <w:t xml:space="preserve">„  </w:t>
      </w:r>
      <w:proofErr w:type="gramEnd"/>
      <w:r w:rsidRPr="00FF708B">
        <w:rPr>
          <w:rFonts w:eastAsia="Calibri" w:cs="Arial"/>
          <w:szCs w:val="24"/>
          <w:lang w:eastAsia="en-US"/>
        </w:rPr>
        <w:t xml:space="preserve">     „</w:t>
      </w:r>
      <w:r w:rsidRPr="00FF708B">
        <w:rPr>
          <w:rFonts w:eastAsia="Calibri" w:cs="Arial"/>
          <w:szCs w:val="24"/>
          <w:lang w:eastAsia="en-US"/>
        </w:rPr>
        <w:tab/>
      </w:r>
    </w:p>
    <w:p w14:paraId="0BB9F15B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776CEB40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  <w:t>…………………………………………</w:t>
      </w:r>
    </w:p>
    <w:p w14:paraId="2889E31F" w14:textId="77777777" w:rsidR="00FF708B" w:rsidRPr="00FF708B" w:rsidRDefault="00FF708B" w:rsidP="00FF708B">
      <w:pPr>
        <w:spacing w:after="160" w:line="259" w:lineRule="auto"/>
        <w:ind w:left="709" w:firstLine="709"/>
        <w:rPr>
          <w:rFonts w:eastAsia="Calibri" w:cs="Arial"/>
          <w:szCs w:val="24"/>
          <w:lang w:eastAsia="en-US"/>
        </w:rPr>
      </w:pPr>
      <w:proofErr w:type="spellStart"/>
      <w:r w:rsidRPr="00FF708B">
        <w:rPr>
          <w:rFonts w:eastAsia="Calibri" w:cs="Arial"/>
          <w:b/>
          <w:szCs w:val="24"/>
          <w:lang w:eastAsia="en-US"/>
        </w:rPr>
        <w:t>NaturaMedical</w:t>
      </w:r>
      <w:proofErr w:type="spellEnd"/>
      <w:r w:rsidRPr="00FF708B">
        <w:rPr>
          <w:rFonts w:eastAsia="Calibri" w:cs="Arial"/>
          <w:b/>
          <w:szCs w:val="24"/>
          <w:lang w:eastAsia="en-US"/>
        </w:rPr>
        <w:t xml:space="preserve"> Korlátolt Felelősségű Társaság</w:t>
      </w:r>
    </w:p>
    <w:p w14:paraId="4CDAF341" w14:textId="77777777" w:rsidR="00FF708B" w:rsidRPr="00FF708B" w:rsidRDefault="00FF708B" w:rsidP="00FF708B">
      <w:pPr>
        <w:spacing w:after="160" w:line="259" w:lineRule="auto"/>
        <w:ind w:left="3545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>képviseli</w:t>
      </w:r>
    </w:p>
    <w:p w14:paraId="06B2DA09" w14:textId="77777777" w:rsidR="00FF708B" w:rsidRPr="00FF708B" w:rsidRDefault="00FF708B" w:rsidP="00FF708B">
      <w:pPr>
        <w:spacing w:after="160" w:line="259" w:lineRule="auto"/>
        <w:ind w:left="2127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b/>
          <w:szCs w:val="24"/>
          <w:lang w:eastAsia="en-US"/>
        </w:rPr>
        <w:t xml:space="preserve">     Dr. Varga Norman</w:t>
      </w:r>
      <w:r w:rsidRPr="00FF708B">
        <w:rPr>
          <w:rFonts w:eastAsia="Calibri" w:cs="Arial"/>
          <w:szCs w:val="24"/>
          <w:lang w:eastAsia="en-US"/>
        </w:rPr>
        <w:t xml:space="preserve"> háziorvos</w:t>
      </w:r>
    </w:p>
    <w:p w14:paraId="16634172" w14:textId="77777777" w:rsidR="00FF708B" w:rsidRPr="00FF708B" w:rsidRDefault="00FF708B" w:rsidP="00FF708B">
      <w:pPr>
        <w:spacing w:after="160" w:line="259" w:lineRule="auto"/>
        <w:ind w:left="1418" w:firstLine="709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 xml:space="preserve">    egészségügyi szolgáltató orvos</w:t>
      </w:r>
    </w:p>
    <w:p w14:paraId="78D27266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3C7BB7E7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 xml:space="preserve">Mór, 2022.01. </w:t>
      </w:r>
      <w:proofErr w:type="gramStart"/>
      <w:r w:rsidRPr="00FF708B">
        <w:rPr>
          <w:rFonts w:eastAsia="Calibri" w:cs="Arial"/>
          <w:szCs w:val="24"/>
          <w:lang w:eastAsia="en-US"/>
        </w:rPr>
        <w:t xml:space="preserve">„  </w:t>
      </w:r>
      <w:proofErr w:type="gramEnd"/>
      <w:r w:rsidRPr="00FF708B">
        <w:rPr>
          <w:rFonts w:eastAsia="Calibri" w:cs="Arial"/>
          <w:szCs w:val="24"/>
          <w:lang w:eastAsia="en-US"/>
        </w:rPr>
        <w:t xml:space="preserve">     „</w:t>
      </w:r>
      <w:r w:rsidRPr="00FF708B">
        <w:rPr>
          <w:rFonts w:eastAsia="Calibri" w:cs="Arial"/>
          <w:szCs w:val="24"/>
          <w:lang w:eastAsia="en-US"/>
        </w:rPr>
        <w:tab/>
      </w:r>
    </w:p>
    <w:p w14:paraId="714AF4B4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639A8AC9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 xml:space="preserve">        pénzügyi </w:t>
      </w:r>
      <w:proofErr w:type="gramStart"/>
      <w:r w:rsidRPr="00FF708B">
        <w:rPr>
          <w:rFonts w:eastAsia="Calibri" w:cs="Arial"/>
          <w:szCs w:val="24"/>
          <w:lang w:eastAsia="en-US"/>
        </w:rPr>
        <w:t>ellenjegyző:…</w:t>
      </w:r>
      <w:proofErr w:type="gramEnd"/>
      <w:r w:rsidRPr="00FF708B">
        <w:rPr>
          <w:rFonts w:eastAsia="Calibri" w:cs="Arial"/>
          <w:szCs w:val="24"/>
          <w:lang w:eastAsia="en-US"/>
        </w:rPr>
        <w:t>….……………</w:t>
      </w:r>
    </w:p>
    <w:p w14:paraId="3ACB225A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b/>
          <w:szCs w:val="24"/>
          <w:lang w:eastAsia="en-US"/>
        </w:rPr>
        <w:tab/>
      </w:r>
      <w:r w:rsidRPr="00FF708B">
        <w:rPr>
          <w:rFonts w:eastAsia="Calibri" w:cs="Arial"/>
          <w:b/>
          <w:szCs w:val="24"/>
          <w:lang w:eastAsia="en-US"/>
        </w:rPr>
        <w:tab/>
      </w:r>
      <w:r w:rsidRPr="00FF708B">
        <w:rPr>
          <w:rFonts w:eastAsia="Calibri" w:cs="Arial"/>
          <w:b/>
          <w:szCs w:val="24"/>
          <w:lang w:eastAsia="en-US"/>
        </w:rPr>
        <w:tab/>
      </w:r>
      <w:r w:rsidRPr="00FF708B">
        <w:rPr>
          <w:rFonts w:eastAsia="Calibri" w:cs="Arial"/>
          <w:b/>
          <w:szCs w:val="24"/>
          <w:lang w:eastAsia="en-US"/>
        </w:rPr>
        <w:tab/>
        <w:t xml:space="preserve">    Laki Gyula Csabáné</w:t>
      </w:r>
    </w:p>
    <w:p w14:paraId="1DF1AEAA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b/>
          <w:szCs w:val="24"/>
          <w:lang w:eastAsia="en-US"/>
        </w:rPr>
        <w:t xml:space="preserve">  </w:t>
      </w:r>
      <w:r w:rsidRPr="00FF708B">
        <w:rPr>
          <w:rFonts w:eastAsia="Calibri" w:cs="Arial"/>
          <w:b/>
          <w:szCs w:val="24"/>
          <w:lang w:eastAsia="en-US"/>
        </w:rPr>
        <w:tab/>
      </w:r>
      <w:r w:rsidRPr="00FF708B">
        <w:rPr>
          <w:rFonts w:eastAsia="Calibri" w:cs="Arial"/>
          <w:b/>
          <w:szCs w:val="24"/>
          <w:lang w:eastAsia="en-US"/>
        </w:rPr>
        <w:tab/>
        <w:t xml:space="preserve">      </w:t>
      </w:r>
      <w:r w:rsidRPr="00FF708B">
        <w:rPr>
          <w:rFonts w:eastAsia="Calibri" w:cs="Arial"/>
          <w:b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 xml:space="preserve">              pénzügyi irodavezető </w:t>
      </w:r>
    </w:p>
    <w:p w14:paraId="5BC66CAC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6643F62C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 xml:space="preserve">Mór, 2022.01. </w:t>
      </w:r>
      <w:proofErr w:type="gramStart"/>
      <w:r w:rsidRPr="00FF708B">
        <w:rPr>
          <w:rFonts w:eastAsia="Calibri" w:cs="Arial"/>
          <w:szCs w:val="24"/>
          <w:lang w:eastAsia="en-US"/>
        </w:rPr>
        <w:t xml:space="preserve">„  </w:t>
      </w:r>
      <w:proofErr w:type="gramEnd"/>
      <w:r w:rsidRPr="00FF708B">
        <w:rPr>
          <w:rFonts w:eastAsia="Calibri" w:cs="Arial"/>
          <w:szCs w:val="24"/>
          <w:lang w:eastAsia="en-US"/>
        </w:rPr>
        <w:t xml:space="preserve">     „</w:t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  <w:t>Mór, 2022.01. „       „</w:t>
      </w:r>
      <w:r w:rsidRPr="00FF708B">
        <w:rPr>
          <w:rFonts w:eastAsia="Calibri" w:cs="Arial"/>
          <w:szCs w:val="24"/>
          <w:lang w:eastAsia="en-US"/>
        </w:rPr>
        <w:tab/>
      </w:r>
    </w:p>
    <w:p w14:paraId="5847E135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 xml:space="preserve">      </w:t>
      </w:r>
    </w:p>
    <w:p w14:paraId="58978552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 xml:space="preserve">                       ..………………………….</w:t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  <w:t>…………………………….</w:t>
      </w:r>
    </w:p>
    <w:p w14:paraId="47E2772D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 xml:space="preserve">Jogi ellenjegyző: </w:t>
      </w:r>
      <w:r w:rsidRPr="00FF708B">
        <w:rPr>
          <w:rFonts w:eastAsia="Calibri" w:cs="Arial"/>
          <w:b/>
          <w:szCs w:val="24"/>
          <w:lang w:eastAsia="en-US"/>
        </w:rPr>
        <w:t>Dr. Taba Nikoletta</w:t>
      </w:r>
      <w:r w:rsidRPr="00FF708B">
        <w:rPr>
          <w:rFonts w:eastAsia="Calibri" w:cs="Arial"/>
          <w:szCs w:val="24"/>
          <w:lang w:eastAsia="en-US"/>
        </w:rPr>
        <w:t xml:space="preserve"> </w:t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  <w:t xml:space="preserve">       </w:t>
      </w:r>
      <w:r w:rsidRPr="00FF708B">
        <w:rPr>
          <w:rFonts w:eastAsia="Calibri" w:cs="Arial"/>
          <w:b/>
          <w:szCs w:val="24"/>
          <w:lang w:eastAsia="en-US"/>
        </w:rPr>
        <w:t xml:space="preserve">Dr. </w:t>
      </w:r>
      <w:proofErr w:type="spellStart"/>
      <w:r w:rsidRPr="00FF708B">
        <w:rPr>
          <w:rFonts w:eastAsia="Calibri" w:cs="Arial"/>
          <w:b/>
          <w:szCs w:val="24"/>
          <w:lang w:eastAsia="en-US"/>
        </w:rPr>
        <w:t>Klima</w:t>
      </w:r>
      <w:proofErr w:type="spellEnd"/>
      <w:r w:rsidRPr="00FF708B">
        <w:rPr>
          <w:rFonts w:eastAsia="Calibri" w:cs="Arial"/>
          <w:b/>
          <w:szCs w:val="24"/>
          <w:lang w:eastAsia="en-US"/>
        </w:rPr>
        <w:t xml:space="preserve"> Olga</w:t>
      </w:r>
    </w:p>
    <w:p w14:paraId="5602D1C3" w14:textId="77777777" w:rsidR="00FF708B" w:rsidRPr="00FF708B" w:rsidRDefault="00FF708B" w:rsidP="00FF708B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FF708B">
        <w:rPr>
          <w:rFonts w:eastAsia="Calibri" w:cs="Arial"/>
          <w:szCs w:val="24"/>
          <w:lang w:eastAsia="en-US"/>
        </w:rPr>
        <w:t xml:space="preserve"> </w:t>
      </w:r>
      <w:r w:rsidRPr="00FF708B">
        <w:rPr>
          <w:rFonts w:eastAsia="Calibri" w:cs="Arial"/>
          <w:szCs w:val="24"/>
          <w:lang w:eastAsia="en-US"/>
        </w:rPr>
        <w:tab/>
        <w:t xml:space="preserve">    </w:t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  <w:t>Mór Város jegyzője</w:t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</w:r>
      <w:r w:rsidRPr="00FF708B">
        <w:rPr>
          <w:rFonts w:eastAsia="Calibri" w:cs="Arial"/>
          <w:szCs w:val="24"/>
          <w:lang w:eastAsia="en-US"/>
        </w:rPr>
        <w:tab/>
        <w:t>Csókakő Község jegyzője</w:t>
      </w:r>
    </w:p>
    <w:p w14:paraId="544D673D" w14:textId="77777777" w:rsidR="00235DF2" w:rsidRDefault="00235DF2" w:rsidP="00FF708B">
      <w:pPr>
        <w:spacing w:after="160" w:line="259" w:lineRule="auto"/>
        <w:jc w:val="right"/>
        <w:rPr>
          <w:rFonts w:cs="Arial"/>
          <w:iCs/>
          <w:szCs w:val="24"/>
        </w:rPr>
      </w:pPr>
    </w:p>
    <w:sectPr w:rsidR="00235DF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4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16"/>
  </w:num>
  <w:num w:numId="4">
    <w:abstractNumId w:val="6"/>
  </w:num>
  <w:num w:numId="5">
    <w:abstractNumId w:val="3"/>
  </w:num>
  <w:num w:numId="6">
    <w:abstractNumId w:val="29"/>
  </w:num>
  <w:num w:numId="7">
    <w:abstractNumId w:val="9"/>
  </w:num>
  <w:num w:numId="8">
    <w:abstractNumId w:val="4"/>
  </w:num>
  <w:num w:numId="9">
    <w:abstractNumId w:val="25"/>
  </w:num>
  <w:num w:numId="10">
    <w:abstractNumId w:val="2"/>
  </w:num>
  <w:num w:numId="11">
    <w:abstractNumId w:val="22"/>
  </w:num>
  <w:num w:numId="12">
    <w:abstractNumId w:val="8"/>
  </w:num>
  <w:num w:numId="13">
    <w:abstractNumId w:val="7"/>
  </w:num>
  <w:num w:numId="14">
    <w:abstractNumId w:val="18"/>
  </w:num>
  <w:num w:numId="15">
    <w:abstractNumId w:val="2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0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3D6211"/>
    <w:rsid w:val="00465632"/>
    <w:rsid w:val="00470E0D"/>
    <w:rsid w:val="00491185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D63CF"/>
    <w:rsid w:val="007F66B3"/>
    <w:rsid w:val="008149D3"/>
    <w:rsid w:val="00824E9D"/>
    <w:rsid w:val="00865D7F"/>
    <w:rsid w:val="008A35DB"/>
    <w:rsid w:val="008A7122"/>
    <w:rsid w:val="008B202D"/>
    <w:rsid w:val="008E75A8"/>
    <w:rsid w:val="00921A0F"/>
    <w:rsid w:val="009469FC"/>
    <w:rsid w:val="0096731E"/>
    <w:rsid w:val="009774A0"/>
    <w:rsid w:val="009B14A2"/>
    <w:rsid w:val="009F3FF1"/>
    <w:rsid w:val="00A01002"/>
    <w:rsid w:val="00A332AA"/>
    <w:rsid w:val="00A33CAD"/>
    <w:rsid w:val="00A41EC9"/>
    <w:rsid w:val="00A45AC5"/>
    <w:rsid w:val="00AA6586"/>
    <w:rsid w:val="00B145B9"/>
    <w:rsid w:val="00B34737"/>
    <w:rsid w:val="00B37C61"/>
    <w:rsid w:val="00B43E61"/>
    <w:rsid w:val="00B576EC"/>
    <w:rsid w:val="00BA2EC0"/>
    <w:rsid w:val="00BC1018"/>
    <w:rsid w:val="00C04CD0"/>
    <w:rsid w:val="00C07EFB"/>
    <w:rsid w:val="00C2191F"/>
    <w:rsid w:val="00C32C53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B52DE"/>
    <w:rsid w:val="00DD7150"/>
    <w:rsid w:val="00DE60D2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BBC4946FA44EDDBDF0945A74EC9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64FE63-EC36-4A9A-8611-131243790C92}"/>
      </w:docPartPr>
      <w:docPartBody>
        <w:p w:rsidR="00772E3D" w:rsidRDefault="00501C77" w:rsidP="00501C77">
          <w:pPr>
            <w:pStyle w:val="E7BBC4946FA44EDDBDF0945A74EC9AE5"/>
          </w:pPr>
          <w:r w:rsidRPr="00A5168F">
            <w:rPr>
              <w:rStyle w:val="Helyrzszveg"/>
              <w:sz w:val="28"/>
              <w:szCs w:val="28"/>
            </w:rPr>
            <w:t>Szöveg beírásához kattintson vagy koppintson ide.</w:t>
          </w:r>
        </w:p>
      </w:docPartBody>
    </w:docPart>
    <w:docPart>
      <w:docPartPr>
        <w:name w:val="29EC2607D3924A92A459205AB6524A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D9F65F-D8DD-4359-BAC6-70CE5AB9D157}"/>
      </w:docPartPr>
      <w:docPartBody>
        <w:p w:rsidR="00000000" w:rsidRDefault="00772E3D" w:rsidP="00772E3D">
          <w:pPr>
            <w:pStyle w:val="29EC2607D3924A92A459205AB6524A05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77"/>
    <w:rsid w:val="00501C77"/>
    <w:rsid w:val="0077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72E3D"/>
    <w:rPr>
      <w:color w:val="808080"/>
    </w:rPr>
  </w:style>
  <w:style w:type="paragraph" w:customStyle="1" w:styleId="DFAB5D1C1DE842E4ADFD017F566BB43B">
    <w:name w:val="DFAB5D1C1DE842E4ADFD017F566BB43B"/>
    <w:rsid w:val="00501C77"/>
  </w:style>
  <w:style w:type="paragraph" w:customStyle="1" w:styleId="78BFA49FE6434DE79176D21E27716060">
    <w:name w:val="78BFA49FE6434DE79176D21E27716060"/>
    <w:rsid w:val="00501C77"/>
  </w:style>
  <w:style w:type="paragraph" w:customStyle="1" w:styleId="E7BBC4946FA44EDDBDF0945A74EC9AE5">
    <w:name w:val="E7BBC4946FA44EDDBDF0945A74EC9AE5"/>
    <w:rsid w:val="00501C77"/>
  </w:style>
  <w:style w:type="paragraph" w:customStyle="1" w:styleId="39F6C222E1CC41CFB3881D326EE35793">
    <w:name w:val="39F6C222E1CC41CFB3881D326EE35793"/>
    <w:rsid w:val="00772E3D"/>
  </w:style>
  <w:style w:type="paragraph" w:customStyle="1" w:styleId="63665002AE9F4005A93A2FB52639D27E">
    <w:name w:val="63665002AE9F4005A93A2FB52639D27E"/>
    <w:rsid w:val="00772E3D"/>
  </w:style>
  <w:style w:type="paragraph" w:customStyle="1" w:styleId="317C7B8377FE480EAB2859CFABFA5F2F">
    <w:name w:val="317C7B8377FE480EAB2859CFABFA5F2F"/>
    <w:rsid w:val="00772E3D"/>
  </w:style>
  <w:style w:type="paragraph" w:customStyle="1" w:styleId="CF5DCE064ED549FBB405D58BDF13E8D2">
    <w:name w:val="CF5DCE064ED549FBB405D58BDF13E8D2"/>
    <w:rsid w:val="00772E3D"/>
  </w:style>
  <w:style w:type="paragraph" w:customStyle="1" w:styleId="29EC2607D3924A92A459205AB6524A05">
    <w:name w:val="29EC2607D3924A92A459205AB6524A05"/>
    <w:rsid w:val="00772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2022-01-07T07:19:00Z</cp:lastPrinted>
  <dcterms:created xsi:type="dcterms:W3CDTF">2022-01-07T07:22:00Z</dcterms:created>
  <dcterms:modified xsi:type="dcterms:W3CDTF">2022-01-07T07:22:00Z</dcterms:modified>
</cp:coreProperties>
</file>