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C785A" w14:textId="77777777" w:rsidR="00C07EFB" w:rsidRDefault="00C07EFB" w:rsidP="00C07EFB">
      <w:pPr>
        <w:jc w:val="center"/>
        <w:rPr>
          <w:rFonts w:cs="Arial"/>
          <w:b/>
          <w:bCs/>
          <w:iCs/>
          <w:szCs w:val="24"/>
        </w:rPr>
      </w:pPr>
      <w:r>
        <w:rPr>
          <w:rFonts w:cs="Arial"/>
          <w:b/>
          <w:bCs/>
          <w:iCs/>
          <w:szCs w:val="24"/>
        </w:rPr>
        <w:t>Mór Városi Önkormányzat Képviselő-testületének</w:t>
      </w:r>
    </w:p>
    <w:p w14:paraId="5B01DA4D" w14:textId="153A44EE" w:rsidR="00C07EFB" w:rsidRDefault="00FE2D91" w:rsidP="00C07EFB">
      <w:pPr>
        <w:jc w:val="center"/>
        <w:rPr>
          <w:rFonts w:cs="Arial"/>
          <w:b/>
          <w:bCs/>
          <w:iCs/>
          <w:szCs w:val="24"/>
        </w:rPr>
      </w:pPr>
      <w:bookmarkStart w:id="0" w:name="_Hlk53642009"/>
      <w:r>
        <w:rPr>
          <w:rFonts w:cs="Arial"/>
          <w:b/>
          <w:bCs/>
          <w:iCs/>
          <w:szCs w:val="24"/>
        </w:rPr>
        <w:t>3</w:t>
      </w:r>
      <w:r w:rsidR="00AE2AE1">
        <w:rPr>
          <w:rFonts w:cs="Arial"/>
          <w:b/>
          <w:bCs/>
          <w:iCs/>
          <w:szCs w:val="24"/>
        </w:rPr>
        <w:t>4</w:t>
      </w:r>
      <w:r>
        <w:rPr>
          <w:rFonts w:cs="Arial"/>
          <w:b/>
          <w:bCs/>
          <w:iCs/>
          <w:szCs w:val="24"/>
        </w:rPr>
        <w:t>5</w:t>
      </w:r>
      <w:r w:rsidR="00C07EFB">
        <w:rPr>
          <w:rFonts w:cs="Arial"/>
          <w:b/>
          <w:bCs/>
          <w:iCs/>
          <w:szCs w:val="24"/>
        </w:rPr>
        <w:t>/202</w:t>
      </w:r>
      <w:r>
        <w:rPr>
          <w:rFonts w:cs="Arial"/>
          <w:b/>
          <w:bCs/>
          <w:iCs/>
          <w:szCs w:val="24"/>
        </w:rPr>
        <w:t>1</w:t>
      </w:r>
      <w:r w:rsidR="00C07EFB">
        <w:rPr>
          <w:rFonts w:cs="Arial"/>
          <w:b/>
          <w:bCs/>
          <w:iCs/>
          <w:szCs w:val="24"/>
        </w:rPr>
        <w:t>. (</w:t>
      </w:r>
      <w:r>
        <w:rPr>
          <w:rFonts w:cs="Arial"/>
          <w:b/>
          <w:bCs/>
          <w:iCs/>
          <w:szCs w:val="24"/>
        </w:rPr>
        <w:t>VI</w:t>
      </w:r>
      <w:r w:rsidR="00C07EFB">
        <w:rPr>
          <w:rFonts w:cs="Arial"/>
          <w:b/>
          <w:bCs/>
          <w:iCs/>
          <w:szCs w:val="24"/>
        </w:rPr>
        <w:t>.</w:t>
      </w:r>
      <w:r w:rsidR="00AE2AE1">
        <w:rPr>
          <w:rFonts w:cs="Arial"/>
          <w:b/>
          <w:bCs/>
          <w:iCs/>
          <w:szCs w:val="24"/>
        </w:rPr>
        <w:t>30</w:t>
      </w:r>
      <w:r w:rsidR="00C07EFB">
        <w:rPr>
          <w:rFonts w:cs="Arial"/>
          <w:b/>
          <w:bCs/>
          <w:iCs/>
          <w:szCs w:val="24"/>
        </w:rPr>
        <w:t>.) határozata</w:t>
      </w:r>
    </w:p>
    <w:p w14:paraId="7120B25B" w14:textId="16AB6D92" w:rsidR="00C07EFB" w:rsidRDefault="00C07EFB" w:rsidP="00C07EFB">
      <w:pPr>
        <w:jc w:val="center"/>
        <w:rPr>
          <w:rFonts w:cs="Arial"/>
          <w:b/>
          <w:bCs/>
          <w:iCs/>
          <w:szCs w:val="24"/>
        </w:rPr>
      </w:pPr>
    </w:p>
    <w:sdt>
      <w:sdtPr>
        <w:rPr>
          <w:rFonts w:eastAsia="Calibri" w:cs="Calibri"/>
          <w:b/>
          <w:caps/>
          <w:szCs w:val="22"/>
          <w:u w:val="single"/>
          <w:lang w:eastAsia="en-US"/>
        </w:rPr>
        <w:alias w:val="Előterjesztés címe"/>
        <w:tag w:val="Előterjesztés címe"/>
        <w:id w:val="-2059622846"/>
        <w:placeholder>
          <w:docPart w:val="E7BBC4946FA44EDDBDF0945A74EC9AE5"/>
        </w:placeholder>
      </w:sdtPr>
      <w:sdtEndPr>
        <w:rPr>
          <w:rFonts w:ascii="Calibri" w:hAnsi="Calibri"/>
          <w:b w:val="0"/>
          <w:sz w:val="22"/>
          <w:szCs w:val="24"/>
          <w:u w:val="none"/>
        </w:rPr>
      </w:sdtEndPr>
      <w:sdtContent>
        <w:p w14:paraId="3ABBF5C1" w14:textId="1696764F" w:rsidR="00FE2D91" w:rsidRPr="00FE2D91" w:rsidRDefault="006D31B5" w:rsidP="00FE2D91">
          <w:pPr>
            <w:tabs>
              <w:tab w:val="left" w:pos="6237"/>
            </w:tabs>
            <w:jc w:val="center"/>
            <w:rPr>
              <w:rFonts w:ascii="Calibri" w:eastAsia="Calibri" w:hAnsi="Calibri" w:cs="Calibri"/>
              <w:caps/>
              <w:sz w:val="22"/>
              <w:szCs w:val="24"/>
              <w:lang w:eastAsia="en-US"/>
            </w:rPr>
          </w:pPr>
          <w:r>
            <w:rPr>
              <w:rFonts w:eastAsia="Calibri" w:cs="Calibri"/>
              <w:b/>
              <w:caps/>
              <w:szCs w:val="22"/>
              <w:u w:val="single"/>
              <w:lang w:eastAsia="en-US"/>
            </w:rPr>
            <w:t>„M</w:t>
          </w:r>
          <w:r>
            <w:rPr>
              <w:rFonts w:eastAsia="Calibri" w:cs="Calibri"/>
              <w:b/>
              <w:szCs w:val="22"/>
              <w:u w:val="single"/>
              <w:lang w:eastAsia="en-US"/>
            </w:rPr>
            <w:t>ór város közigazgatási területén autóbusszal végzett menetrend szerinti helyi személyszállítási közszolgáltatás ellátására” kiírt pályázat lezárása tárgyában</w:t>
          </w:r>
        </w:p>
      </w:sdtContent>
    </w:sdt>
    <w:p w14:paraId="49973FF2" w14:textId="77777777" w:rsidR="00FE2D91" w:rsidRDefault="00FE2D91" w:rsidP="00C07EFB">
      <w:pPr>
        <w:jc w:val="center"/>
        <w:rPr>
          <w:rFonts w:cs="Arial"/>
          <w:b/>
          <w:bCs/>
          <w:iCs/>
          <w:szCs w:val="24"/>
        </w:rPr>
      </w:pPr>
    </w:p>
    <w:bookmarkEnd w:id="0"/>
    <w:p w14:paraId="58B23F8E" w14:textId="77777777" w:rsidR="00AE2AE1" w:rsidRPr="00796142" w:rsidRDefault="00AE2AE1" w:rsidP="00AE2AE1">
      <w:pPr>
        <w:rPr>
          <w:rFonts w:cs="Arial"/>
          <w:szCs w:val="24"/>
        </w:rPr>
      </w:pPr>
      <w:r w:rsidRPr="00796142">
        <w:rPr>
          <w:rFonts w:cs="Arial"/>
          <w:szCs w:val="24"/>
        </w:rPr>
        <w:t>Mór Városi Önkormányzat Képviselő-testülete – a pályázatot kiíró önkormányzat részéről – a 144/2021. (III.19.) határozatával „Mór Város közigazgatási területén menetrend szerinti helyi</w:t>
      </w:r>
      <w:r w:rsidRPr="00796142">
        <w:rPr>
          <w:rFonts w:cs="Arial"/>
          <w:szCs w:val="24"/>
          <w:shd w:val="clear" w:color="auto" w:fill="FFFFFF"/>
        </w:rPr>
        <w:t xml:space="preserve"> autóbuszos személyszállítási szolgáltatás ellátására vonatkozó pályázat kiírása tárgyában</w:t>
      </w:r>
      <w:r w:rsidRPr="00796142">
        <w:rPr>
          <w:rFonts w:cs="Arial"/>
          <w:szCs w:val="24"/>
        </w:rPr>
        <w:t xml:space="preserve">” indított pályázati eljárás kapcsán </w:t>
      </w:r>
      <w:r w:rsidRPr="00796142">
        <w:rPr>
          <w:rStyle w:val="Oldalszm"/>
          <w:rFonts w:cs="Arial"/>
          <w:iCs/>
          <w:szCs w:val="24"/>
        </w:rPr>
        <w:t xml:space="preserve">a határozat </w:t>
      </w:r>
      <w:r w:rsidRPr="00743878">
        <w:rPr>
          <w:rStyle w:val="Oldalszm"/>
          <w:rFonts w:cs="Arial"/>
          <w:iCs/>
          <w:szCs w:val="24"/>
        </w:rPr>
        <w:t xml:space="preserve">mellékletét képező emlékeztetőben foglaltakat jóváhagyja, és </w:t>
      </w:r>
      <w:r w:rsidRPr="00743878">
        <w:rPr>
          <w:rFonts w:cs="Arial"/>
          <w:szCs w:val="24"/>
        </w:rPr>
        <w:t>az alábbi döntéseket</w:t>
      </w:r>
      <w:r>
        <w:rPr>
          <w:rFonts w:cs="Arial"/>
          <w:szCs w:val="24"/>
        </w:rPr>
        <w:t xml:space="preserve"> hozza:</w:t>
      </w:r>
    </w:p>
    <w:p w14:paraId="493D1D9A" w14:textId="77777777" w:rsidR="00AE2AE1" w:rsidRPr="002D333A" w:rsidRDefault="00AE2AE1" w:rsidP="00AE2AE1">
      <w:pPr>
        <w:rPr>
          <w:rFonts w:cs="Arial"/>
          <w:szCs w:val="24"/>
        </w:rPr>
      </w:pPr>
    </w:p>
    <w:p w14:paraId="48A56FD1" w14:textId="77777777" w:rsidR="00AE2AE1" w:rsidRPr="002D333A" w:rsidRDefault="00AE2AE1" w:rsidP="00AE2AE1">
      <w:pPr>
        <w:pStyle w:val="Listaszerbekezds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2D333A">
        <w:rPr>
          <w:rFonts w:ascii="Arial" w:hAnsi="Arial" w:cs="Arial"/>
          <w:sz w:val="24"/>
          <w:szCs w:val="24"/>
        </w:rPr>
        <w:t>Megállapítja, hogy a VOLÁNBUSZ Zrt. pályázat</w:t>
      </w:r>
      <w:r>
        <w:rPr>
          <w:rFonts w:ascii="Arial" w:hAnsi="Arial" w:cs="Arial"/>
          <w:sz w:val="24"/>
          <w:szCs w:val="24"/>
        </w:rPr>
        <w:t>a</w:t>
      </w:r>
      <w:r w:rsidRPr="002D333A">
        <w:rPr>
          <w:rFonts w:ascii="Arial" w:hAnsi="Arial" w:cs="Arial"/>
          <w:sz w:val="24"/>
          <w:szCs w:val="24"/>
        </w:rPr>
        <w:t xml:space="preserve"> a pályázati kiírás VII.12. d) pontja alapján érvénytelen.</w:t>
      </w:r>
    </w:p>
    <w:p w14:paraId="0DBF7AB9" w14:textId="77777777" w:rsidR="00AE2AE1" w:rsidRPr="002D333A" w:rsidRDefault="00AE2AE1" w:rsidP="00AE2AE1">
      <w:pPr>
        <w:pStyle w:val="Listaszerbekezds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05D3BDDD" w14:textId="77777777" w:rsidR="00AE2AE1" w:rsidRPr="002D333A" w:rsidRDefault="00AE2AE1" w:rsidP="00AE2AE1">
      <w:pPr>
        <w:ind w:left="284" w:hanging="284"/>
        <w:rPr>
          <w:rFonts w:cs="Arial"/>
          <w:szCs w:val="24"/>
        </w:rPr>
      </w:pPr>
      <w:r w:rsidRPr="002D333A">
        <w:rPr>
          <w:rFonts w:cs="Arial"/>
          <w:szCs w:val="24"/>
        </w:rPr>
        <w:t>2.)</w:t>
      </w:r>
      <w:r w:rsidRPr="002D333A">
        <w:rPr>
          <w:rStyle w:val="Oldalszm"/>
          <w:rFonts w:cs="Arial"/>
          <w:iCs/>
          <w:szCs w:val="24"/>
        </w:rPr>
        <w:t xml:space="preserve"> Az eljárást </w:t>
      </w:r>
      <w:r w:rsidRPr="002D333A">
        <w:rPr>
          <w:rFonts w:cs="Arial"/>
          <w:szCs w:val="24"/>
        </w:rPr>
        <w:t>lezárva:</w:t>
      </w:r>
    </w:p>
    <w:p w14:paraId="272772AC" w14:textId="77777777" w:rsidR="00AE2AE1" w:rsidRPr="002D333A" w:rsidRDefault="00AE2AE1" w:rsidP="00AE2AE1">
      <w:pPr>
        <w:pStyle w:val="Listaszerbekezds"/>
        <w:numPr>
          <w:ilvl w:val="0"/>
          <w:numId w:val="30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2D333A">
        <w:rPr>
          <w:rFonts w:ascii="Arial" w:hAnsi="Arial" w:cs="Arial"/>
          <w:sz w:val="24"/>
          <w:szCs w:val="24"/>
        </w:rPr>
        <w:t>azt eredményesnek nyilvánítja,</w:t>
      </w:r>
    </w:p>
    <w:p w14:paraId="2F66EA7B" w14:textId="77777777" w:rsidR="00AE2AE1" w:rsidRDefault="00AE2AE1" w:rsidP="00AE2AE1">
      <w:pPr>
        <w:pStyle w:val="Listaszerbekezds"/>
        <w:numPr>
          <w:ilvl w:val="0"/>
          <w:numId w:val="30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743878">
        <w:rPr>
          <w:rFonts w:ascii="Arial" w:hAnsi="Arial" w:cs="Arial"/>
          <w:sz w:val="24"/>
          <w:szCs w:val="24"/>
        </w:rPr>
        <w:t>nyertes pályázónak az M-BUSSAL Kft.-t (8200 Veszprém, Házgyári út 1) választja</w:t>
      </w:r>
      <w:r w:rsidRPr="002D333A">
        <w:rPr>
          <w:rFonts w:ascii="Arial" w:hAnsi="Arial" w:cs="Arial"/>
          <w:sz w:val="24"/>
          <w:szCs w:val="24"/>
        </w:rPr>
        <w:t xml:space="preserve"> ki,</w:t>
      </w:r>
    </w:p>
    <w:p w14:paraId="1A3E3ACA" w14:textId="77777777" w:rsidR="00AE2AE1" w:rsidRPr="00743878" w:rsidRDefault="00AE2AE1" w:rsidP="00AE2AE1">
      <w:pPr>
        <w:pStyle w:val="Listaszerbekezds"/>
        <w:numPr>
          <w:ilvl w:val="0"/>
          <w:numId w:val="30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743878">
        <w:rPr>
          <w:rFonts w:ascii="Arial" w:hAnsi="Arial" w:cs="Arial"/>
          <w:sz w:val="24"/>
          <w:szCs w:val="24"/>
        </w:rPr>
        <w:t>nyertes ajánlat az alábbi összegekkel:</w:t>
      </w:r>
    </w:p>
    <w:p w14:paraId="60622382" w14:textId="77777777" w:rsidR="00AE2AE1" w:rsidRPr="00813943" w:rsidRDefault="00AE2AE1" w:rsidP="00AE2AE1">
      <w:pPr>
        <w:ind w:left="709"/>
        <w:rPr>
          <w:rFonts w:cs="Arial"/>
          <w:szCs w:val="24"/>
        </w:rPr>
      </w:pPr>
    </w:p>
    <w:tbl>
      <w:tblPr>
        <w:tblpPr w:leftFromText="141" w:rightFromText="141" w:vertAnchor="text" w:tblpXSpec="right" w:tblpY="1"/>
        <w:tblOverlap w:val="never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30"/>
        <w:gridCol w:w="2445"/>
      </w:tblGrid>
      <w:tr w:rsidR="00AE2AE1" w:rsidRPr="007D3371" w14:paraId="50FA649B" w14:textId="77777777" w:rsidTr="00626B51">
        <w:tc>
          <w:tcPr>
            <w:tcW w:w="6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F9210C" w14:textId="77777777" w:rsidR="00AE2AE1" w:rsidRPr="007D3371" w:rsidRDefault="00AE2AE1" w:rsidP="00626B51">
            <w:pPr>
              <w:autoSpaceDE w:val="0"/>
              <w:autoSpaceDN w:val="0"/>
              <w:adjustRightInd w:val="0"/>
              <w:rPr>
                <w:rFonts w:cs="Arial"/>
                <w:u w:val="single"/>
              </w:rPr>
            </w:pPr>
            <w:r w:rsidRPr="007D3371">
              <w:rPr>
                <w:rFonts w:cs="Arial"/>
              </w:rPr>
              <w:t xml:space="preserve">Pályázó által igényelt, a közszolgáltatás ellátásáért fizetendő ellentételezés nettó mértéke egy hasznos, menetrendi kilométerre vonatkozóan (nettó Ft/km) </w:t>
            </w:r>
          </w:p>
        </w:tc>
        <w:tc>
          <w:tcPr>
            <w:tcW w:w="2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7595A4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nettó 200 Ft/km</w:t>
            </w:r>
          </w:p>
        </w:tc>
      </w:tr>
      <w:tr w:rsidR="00AE2AE1" w:rsidRPr="007D3371" w14:paraId="602FCA8B" w14:textId="77777777" w:rsidTr="00626B51">
        <w:tc>
          <w:tcPr>
            <w:tcW w:w="6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F278B5" w14:textId="77777777" w:rsidR="00AE2AE1" w:rsidRPr="007D3371" w:rsidRDefault="00AE2AE1" w:rsidP="00626B51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7D3371">
              <w:rPr>
                <w:rFonts w:cs="Arial"/>
              </w:rPr>
              <w:t>Járműállomány környezetvédelmi besorolása (EURO)</w:t>
            </w:r>
          </w:p>
        </w:tc>
        <w:tc>
          <w:tcPr>
            <w:tcW w:w="2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0D8EE5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EURO 3</w:t>
            </w:r>
          </w:p>
        </w:tc>
      </w:tr>
      <w:tr w:rsidR="00AE2AE1" w:rsidRPr="007D3371" w14:paraId="225E0A83" w14:textId="77777777" w:rsidTr="00626B51">
        <w:tc>
          <w:tcPr>
            <w:tcW w:w="6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7A3128" w14:textId="77777777" w:rsidR="00AE2AE1" w:rsidRPr="007D3371" w:rsidRDefault="00AE2AE1" w:rsidP="00626B51">
            <w:pPr>
              <w:pStyle w:val="HTML-kntformzott"/>
              <w:jc w:val="both"/>
              <w:rPr>
                <w:rFonts w:ascii="Arial" w:hAnsi="Arial" w:cs="Arial"/>
                <w:u w:val="single"/>
              </w:rPr>
            </w:pPr>
            <w:r w:rsidRPr="007D3371">
              <w:rPr>
                <w:rFonts w:ascii="Arial" w:hAnsi="Arial" w:cs="Arial"/>
              </w:rPr>
              <w:t>Alacsonypadlós vagy alacsony belépésű járművek vállalt száma a szolgáltatás megkezdésekor (db)</w:t>
            </w:r>
          </w:p>
        </w:tc>
        <w:tc>
          <w:tcPr>
            <w:tcW w:w="2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BC8C44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3 db</w:t>
            </w:r>
          </w:p>
        </w:tc>
      </w:tr>
      <w:tr w:rsidR="00AE2AE1" w:rsidRPr="007D3371" w14:paraId="040D1F8A" w14:textId="77777777" w:rsidTr="00626B51">
        <w:tc>
          <w:tcPr>
            <w:tcW w:w="663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CC5F62B" w14:textId="77777777" w:rsidR="00AE2AE1" w:rsidRPr="007D3371" w:rsidRDefault="00AE2AE1" w:rsidP="00626B51">
            <w:pPr>
              <w:pStyle w:val="HTML-kntformzott"/>
              <w:jc w:val="both"/>
              <w:rPr>
                <w:rFonts w:ascii="Arial" w:hAnsi="Arial" w:cs="Arial"/>
              </w:rPr>
            </w:pPr>
            <w:r w:rsidRPr="007D3371">
              <w:rPr>
                <w:rFonts w:ascii="Arial" w:eastAsia="Times New Roman" w:hAnsi="Arial" w:cs="Arial"/>
                <w:lang w:eastAsia="hu-HU"/>
              </w:rPr>
              <w:t>Menetjegy ára</w:t>
            </w:r>
          </w:p>
        </w:tc>
        <w:tc>
          <w:tcPr>
            <w:tcW w:w="244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1819A67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200 Ft/db</w:t>
            </w:r>
          </w:p>
        </w:tc>
      </w:tr>
      <w:tr w:rsidR="00AE2AE1" w:rsidRPr="007D3371" w14:paraId="6BD508DD" w14:textId="77777777" w:rsidTr="00626B51">
        <w:tc>
          <w:tcPr>
            <w:tcW w:w="66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67F9481" w14:textId="77777777" w:rsidR="00AE2AE1" w:rsidRPr="007D3371" w:rsidRDefault="00AE2AE1" w:rsidP="00626B51">
            <w:pPr>
              <w:pStyle w:val="HTML-kntformzott"/>
              <w:jc w:val="both"/>
              <w:rPr>
                <w:rFonts w:ascii="Arial" w:hAnsi="Arial" w:cs="Arial"/>
              </w:rPr>
            </w:pPr>
            <w:r w:rsidRPr="007D3371">
              <w:rPr>
                <w:rFonts w:ascii="Arial" w:eastAsia="Times New Roman" w:hAnsi="Arial" w:cs="Arial"/>
                <w:lang w:eastAsia="hu-HU"/>
              </w:rPr>
              <w:t>Egyvonalas havi általános bérlet ára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70C226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3500 Ft/db</w:t>
            </w:r>
          </w:p>
        </w:tc>
      </w:tr>
      <w:tr w:rsidR="00AE2AE1" w:rsidRPr="007D3371" w14:paraId="4E929869" w14:textId="77777777" w:rsidTr="00626B51">
        <w:tc>
          <w:tcPr>
            <w:tcW w:w="66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C1F70D" w14:textId="77777777" w:rsidR="00AE2AE1" w:rsidRPr="007D3371" w:rsidRDefault="00AE2AE1" w:rsidP="00626B51">
            <w:pPr>
              <w:pStyle w:val="HTML-kntformzott"/>
              <w:jc w:val="both"/>
              <w:rPr>
                <w:rFonts w:ascii="Arial" w:hAnsi="Arial" w:cs="Arial"/>
              </w:rPr>
            </w:pPr>
            <w:r w:rsidRPr="007D3371">
              <w:rPr>
                <w:rFonts w:ascii="Arial" w:eastAsia="Times New Roman" w:hAnsi="Arial" w:cs="Arial"/>
                <w:lang w:eastAsia="hu-HU"/>
              </w:rPr>
              <w:t>Tanuló-, nyugdíjas havi bérlet ára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2F95CC" w14:textId="77777777" w:rsidR="00AE2AE1" w:rsidRPr="007D3371" w:rsidRDefault="00AE2AE1" w:rsidP="00626B5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7D3371">
              <w:rPr>
                <w:rFonts w:cs="Arial"/>
                <w:b/>
                <w:szCs w:val="24"/>
              </w:rPr>
              <w:t>500 Ft/db</w:t>
            </w:r>
          </w:p>
        </w:tc>
      </w:tr>
    </w:tbl>
    <w:p w14:paraId="68EDE429" w14:textId="77777777" w:rsidR="00AE2AE1" w:rsidRPr="00813943" w:rsidRDefault="00AE2AE1" w:rsidP="00AE2AE1">
      <w:pPr>
        <w:rPr>
          <w:rFonts w:cs="Arial"/>
          <w:szCs w:val="24"/>
        </w:rPr>
      </w:pPr>
    </w:p>
    <w:p w14:paraId="0956E7F1" w14:textId="77777777" w:rsidR="00AE2AE1" w:rsidRDefault="00AE2AE1" w:rsidP="00AE2AE1">
      <w:pPr>
        <w:rPr>
          <w:rFonts w:cs="Arial"/>
          <w:szCs w:val="24"/>
        </w:rPr>
      </w:pPr>
      <w:r>
        <w:rPr>
          <w:rFonts w:cs="Arial"/>
          <w:szCs w:val="24"/>
        </w:rPr>
        <w:t>A Képviselő-testület felkéri a jegyzőt, hogy</w:t>
      </w:r>
      <w:r w:rsidRPr="00813943">
        <w:rPr>
          <w:rFonts w:cs="Arial"/>
          <w:szCs w:val="24"/>
        </w:rPr>
        <w:t xml:space="preserve"> a pályázati felhívásnak és kiírásnak, valamint a nyertes pályázatnak megfelelő tartalommal megköthető közszolgáltatási szerződés</w:t>
      </w:r>
      <w:r>
        <w:rPr>
          <w:rFonts w:cs="Arial"/>
          <w:szCs w:val="24"/>
        </w:rPr>
        <w:t>t a nyertes ajánlattevőtől kérje be, és terjessze a Képviselő-testület elé jóváhagyásra</w:t>
      </w:r>
      <w:r w:rsidRPr="00813943">
        <w:rPr>
          <w:rFonts w:cs="Arial"/>
          <w:szCs w:val="24"/>
        </w:rPr>
        <w:t>.</w:t>
      </w:r>
    </w:p>
    <w:p w14:paraId="660CC35E" w14:textId="77777777" w:rsidR="00AE2AE1" w:rsidRDefault="00AE2AE1" w:rsidP="00AE2AE1">
      <w:pPr>
        <w:rPr>
          <w:rFonts w:cs="Arial"/>
          <w:szCs w:val="24"/>
        </w:rPr>
      </w:pPr>
    </w:p>
    <w:p w14:paraId="12AFDD8B" w14:textId="77777777" w:rsidR="00AE2AE1" w:rsidRDefault="00AE2AE1" w:rsidP="00AE2AE1">
      <w:pPr>
        <w:rPr>
          <w:rFonts w:cs="Arial"/>
          <w:szCs w:val="24"/>
        </w:rPr>
      </w:pPr>
      <w:r>
        <w:rPr>
          <w:rFonts w:cs="Arial"/>
          <w:szCs w:val="24"/>
        </w:rPr>
        <w:t xml:space="preserve">Továbbá felkéri a jegyzőt, hogy a döntésről </w:t>
      </w:r>
      <w:r w:rsidRPr="00813943">
        <w:rPr>
          <w:rFonts w:cs="Arial"/>
          <w:szCs w:val="24"/>
        </w:rPr>
        <w:t>a pályáz</w:t>
      </w:r>
      <w:r>
        <w:rPr>
          <w:rFonts w:cs="Arial"/>
          <w:szCs w:val="24"/>
        </w:rPr>
        <w:t>ókat értesítse.</w:t>
      </w:r>
    </w:p>
    <w:p w14:paraId="7FD2E2A7" w14:textId="77777777" w:rsidR="00AE2AE1" w:rsidRPr="00813943" w:rsidRDefault="00AE2AE1" w:rsidP="00AE2AE1">
      <w:pPr>
        <w:rPr>
          <w:rFonts w:cs="Arial"/>
          <w:szCs w:val="24"/>
        </w:rPr>
      </w:pPr>
    </w:p>
    <w:p w14:paraId="584E139B" w14:textId="77777777" w:rsidR="00AE2AE1" w:rsidRPr="00B216FE" w:rsidRDefault="00AE2AE1" w:rsidP="00AE2AE1">
      <w:pPr>
        <w:rPr>
          <w:rFonts w:cs="Arial"/>
          <w:szCs w:val="24"/>
        </w:rPr>
      </w:pPr>
    </w:p>
    <w:p w14:paraId="465313B9" w14:textId="77777777" w:rsidR="00AE2AE1" w:rsidRPr="00B216FE" w:rsidRDefault="00AE2AE1" w:rsidP="00AE2AE1">
      <w:pPr>
        <w:rPr>
          <w:rFonts w:cs="Arial"/>
          <w:szCs w:val="24"/>
        </w:rPr>
      </w:pPr>
      <w:r w:rsidRPr="00B216FE">
        <w:rPr>
          <w:rFonts w:cs="Arial"/>
          <w:szCs w:val="24"/>
          <w:u w:val="single"/>
        </w:rPr>
        <w:t>Határidő</w:t>
      </w:r>
      <w:r w:rsidRPr="00B216FE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Határidő"/>
          <w:tag w:val="Határidő"/>
          <w:id w:val="1996228807"/>
          <w:placeholder>
            <w:docPart w:val="9D7A5EFC6AD74F8F804BF099F3B3C2F7"/>
          </w:placeholder>
          <w:date w:fullDate="2021-07-30T00:00:00Z">
            <w:dateFormat w:val="yyyy.MM.dd."/>
            <w:lid w:val="hu-HU"/>
            <w:storeMappedDataAs w:val="dateTime"/>
            <w:calendar w:val="gregorian"/>
          </w:date>
        </w:sdtPr>
        <w:sdtContent>
          <w:r>
            <w:rPr>
              <w:rFonts w:cs="Arial"/>
              <w:szCs w:val="24"/>
            </w:rPr>
            <w:t>2021.07.30.</w:t>
          </w:r>
        </w:sdtContent>
      </w:sdt>
    </w:p>
    <w:p w14:paraId="7C28880E" w14:textId="77777777" w:rsidR="00AE2AE1" w:rsidRPr="00B216FE" w:rsidRDefault="00AE2AE1" w:rsidP="00AE2AE1">
      <w:pPr>
        <w:rPr>
          <w:rFonts w:cs="Arial"/>
          <w:szCs w:val="24"/>
        </w:rPr>
      </w:pPr>
      <w:r w:rsidRPr="00B216FE">
        <w:rPr>
          <w:rFonts w:cs="Arial"/>
          <w:szCs w:val="24"/>
          <w:u w:val="single"/>
        </w:rPr>
        <w:t>Felelős</w:t>
      </w:r>
      <w:r w:rsidRPr="00B216FE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Felelős"/>
          <w:tag w:val="Felelős"/>
          <w:id w:val="245781398"/>
          <w:placeholder>
            <w:docPart w:val="F4F9D2E8D33C45A7A648DFA43C8E42FD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Content>
          <w:r w:rsidRPr="00B216FE">
            <w:rPr>
              <w:rFonts w:cs="Arial"/>
              <w:szCs w:val="24"/>
            </w:rPr>
            <w:t>jegyző</w:t>
          </w:r>
        </w:sdtContent>
      </w:sdt>
      <w:r w:rsidRPr="00B216FE">
        <w:rPr>
          <w:rFonts w:cs="Arial"/>
          <w:szCs w:val="24"/>
        </w:rPr>
        <w:t>(</w:t>
      </w:r>
      <w:sdt>
        <w:sdtPr>
          <w:rPr>
            <w:rFonts w:cs="Arial"/>
            <w:szCs w:val="24"/>
          </w:rPr>
          <w:alias w:val="Iroda"/>
          <w:tag w:val="Iroda"/>
          <w:id w:val="-112130273"/>
          <w:placeholder>
            <w:docPart w:val="F4F9D2E8D33C45A7A648DFA43C8E42FD"/>
          </w:placeholder>
          <w:dropDownList>
            <w:listItem w:value="Jelöljön ki egy elemet."/>
            <w:listItem w:displayText="Pénzügyi Iroda" w:value="Pénz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</w:dropDownList>
        </w:sdtPr>
        <w:sdtContent>
          <w:r w:rsidRPr="00B216FE">
            <w:rPr>
              <w:rFonts w:cs="Arial"/>
              <w:szCs w:val="24"/>
            </w:rPr>
            <w:t>Városfejlesztési és -üzemeltetési Iroda</w:t>
          </w:r>
        </w:sdtContent>
      </w:sdt>
      <w:r w:rsidRPr="00B216FE">
        <w:rPr>
          <w:rFonts w:cs="Arial"/>
          <w:szCs w:val="24"/>
        </w:rPr>
        <w:t>)</w:t>
      </w:r>
    </w:p>
    <w:p w14:paraId="27649B80" w14:textId="77777777" w:rsidR="00A332AA" w:rsidRDefault="00A332AA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A693E9F" w14:textId="0942C0E8" w:rsidR="0020447F" w:rsidRDefault="0020447F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60EF3B80" w14:textId="77777777" w:rsidR="00FE2D91" w:rsidRDefault="00FE2D91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  <w:r w:rsidR="00DA48E4">
        <w:rPr>
          <w:rFonts w:cs="Arial"/>
          <w:iCs/>
          <w:szCs w:val="24"/>
        </w:rPr>
        <w:t>Fenyves Péter</w:t>
      </w:r>
      <w:r>
        <w:rPr>
          <w:rFonts w:cs="Arial"/>
          <w:iCs/>
          <w:szCs w:val="24"/>
        </w:rPr>
        <w:tab/>
        <w:t xml:space="preserve">Dr. </w:t>
      </w:r>
      <w:r w:rsidR="002F3EA5">
        <w:rPr>
          <w:rFonts w:cs="Arial"/>
          <w:iCs/>
          <w:szCs w:val="24"/>
        </w:rPr>
        <w:t>Taba Nikoletta</w:t>
      </w:r>
    </w:p>
    <w:p w14:paraId="79410435" w14:textId="7545FE1B" w:rsidR="00235DF2" w:rsidRDefault="005B7D17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7252D7E8" w14:textId="6692E738" w:rsidR="00FE2D91" w:rsidRDefault="00FE2D91" w:rsidP="00FE2D91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melléklet a 3</w:t>
      </w:r>
      <w:r w:rsidR="006D31B5">
        <w:rPr>
          <w:rFonts w:cs="Arial"/>
          <w:szCs w:val="24"/>
        </w:rPr>
        <w:t>4</w:t>
      </w:r>
      <w:r>
        <w:rPr>
          <w:rFonts w:cs="Arial"/>
          <w:szCs w:val="24"/>
        </w:rPr>
        <w:t>5/2021. (VI.</w:t>
      </w:r>
      <w:r w:rsidR="006D31B5">
        <w:rPr>
          <w:rFonts w:cs="Arial"/>
          <w:szCs w:val="24"/>
        </w:rPr>
        <w:t>30</w:t>
      </w:r>
      <w:r>
        <w:rPr>
          <w:rFonts w:cs="Arial"/>
          <w:szCs w:val="24"/>
        </w:rPr>
        <w:t>.) határozathoz</w:t>
      </w:r>
    </w:p>
    <w:p w14:paraId="6F31CE9F" w14:textId="2CBD394B" w:rsidR="00FE2D91" w:rsidRDefault="00FE2D91" w:rsidP="00FE2D91">
      <w:pPr>
        <w:rPr>
          <w:rFonts w:cs="Arial"/>
          <w:szCs w:val="24"/>
        </w:rPr>
      </w:pPr>
    </w:p>
    <w:p w14:paraId="64D0A6F7" w14:textId="724BC5F0" w:rsidR="00FE2D91" w:rsidRDefault="00FE2D91" w:rsidP="00FE2D91">
      <w:pPr>
        <w:rPr>
          <w:rFonts w:cs="Arial"/>
          <w:szCs w:val="24"/>
        </w:rPr>
      </w:pPr>
    </w:p>
    <w:p w14:paraId="33A23FA7" w14:textId="358C1DE6" w:rsidR="00FE2D91" w:rsidRDefault="00FE2D91" w:rsidP="00FE2D91">
      <w:pPr>
        <w:rPr>
          <w:rFonts w:cs="Arial"/>
          <w:szCs w:val="24"/>
        </w:rPr>
      </w:pPr>
      <w:r w:rsidRPr="00E9266A">
        <w:rPr>
          <w:rFonts w:cs="Arial"/>
          <w:szCs w:val="24"/>
        </w:rPr>
        <w:t xml:space="preserve">   </w:t>
      </w:r>
    </w:p>
    <w:p w14:paraId="272284F1" w14:textId="38B8A02B" w:rsidR="00FE2D91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noProof/>
        </w:rPr>
        <w:drawing>
          <wp:inline distT="0" distB="0" distL="0" distR="0" wp14:anchorId="7C93C993" wp14:editId="4CA90DF4">
            <wp:extent cx="5551862" cy="785351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30" cy="78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6B16" w14:textId="054A0031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02F5F913" w14:textId="3160F3E4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6F794F30" w14:textId="008043B1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77FBCA56" wp14:editId="187CA2DA">
            <wp:extent cx="5760720" cy="814895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7D25" w14:textId="296470C2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0D4696ED" w14:textId="6818AA68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154E4D59" w14:textId="77FA0294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4D41F142" w14:textId="75D156CD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AFBF0E7" w14:textId="2E55C6A1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2BB1D9F1" w14:textId="623CAEA8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510ADAF1" wp14:editId="26067ED6">
            <wp:extent cx="5760720" cy="8148955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57D8" w14:textId="62A79698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524929C6" w14:textId="5BD461A0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DB22903" w14:textId="36DC5BE4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3EBE00C9" w14:textId="1A30F963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63DC00B0" w14:textId="0A1342D9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1FF82952" w14:textId="04388632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5943EF4C" wp14:editId="798F2983">
            <wp:extent cx="5760720" cy="8148955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EC88" w14:textId="351972ED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2C5ACDA2" w14:textId="328F8A08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47AF2800" w14:textId="259E72B3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4AA309AE" w14:textId="6BB72B14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6CFC9A6B" w14:textId="31BCFA53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39DC1AF1" w14:textId="21BCBE77" w:rsidR="006D31B5" w:rsidRDefault="006D31B5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60E3A1E3" wp14:editId="7AC82F76">
            <wp:extent cx="5760720" cy="8148955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1B5" w:rsidSect="006D31B5">
      <w:footerReference w:type="default" r:id="rId12"/>
      <w:footerReference w:type="first" r:id="rId13"/>
      <w:pgSz w:w="11906" w:h="16838" w:code="9"/>
      <w:pgMar w:top="1135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B6B"/>
    <w:multiLevelType w:val="hybridMultilevel"/>
    <w:tmpl w:val="EDD4A044"/>
    <w:lvl w:ilvl="0" w:tplc="2F46E0F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024F8"/>
    <w:multiLevelType w:val="hybridMultilevel"/>
    <w:tmpl w:val="48C2C8D0"/>
    <w:lvl w:ilvl="0" w:tplc="4E72ED5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FBC"/>
    <w:multiLevelType w:val="hybridMultilevel"/>
    <w:tmpl w:val="90D4902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C40FA6"/>
    <w:multiLevelType w:val="hybridMultilevel"/>
    <w:tmpl w:val="6DDC2EFC"/>
    <w:lvl w:ilvl="0" w:tplc="F900173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B6473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66B7B"/>
    <w:multiLevelType w:val="hybridMultilevel"/>
    <w:tmpl w:val="25DEFDF8"/>
    <w:lvl w:ilvl="0" w:tplc="4C9ED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97001"/>
    <w:multiLevelType w:val="hybridMultilevel"/>
    <w:tmpl w:val="B0BA67FE"/>
    <w:lvl w:ilvl="0" w:tplc="90E2B6F6">
      <w:start w:val="20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30B37A9F"/>
    <w:multiLevelType w:val="hybridMultilevel"/>
    <w:tmpl w:val="F71C795C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544D9"/>
    <w:multiLevelType w:val="hybridMultilevel"/>
    <w:tmpl w:val="8214B98C"/>
    <w:lvl w:ilvl="0" w:tplc="971C83C4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36C25D3"/>
    <w:multiLevelType w:val="hybridMultilevel"/>
    <w:tmpl w:val="CDF23DD2"/>
    <w:lvl w:ilvl="0" w:tplc="287203CA">
      <w:start w:val="1"/>
      <w:numFmt w:val="decimal"/>
      <w:lvlText w:val="%1.)"/>
      <w:lvlJc w:val="left"/>
      <w:pPr>
        <w:ind w:left="1155" w:hanging="360"/>
      </w:pPr>
    </w:lvl>
    <w:lvl w:ilvl="1" w:tplc="040E0019">
      <w:start w:val="1"/>
      <w:numFmt w:val="lowerLetter"/>
      <w:lvlText w:val="%2."/>
      <w:lvlJc w:val="left"/>
      <w:pPr>
        <w:ind w:left="1875" w:hanging="360"/>
      </w:pPr>
    </w:lvl>
    <w:lvl w:ilvl="2" w:tplc="040E001B">
      <w:start w:val="1"/>
      <w:numFmt w:val="lowerRoman"/>
      <w:lvlText w:val="%3."/>
      <w:lvlJc w:val="right"/>
      <w:pPr>
        <w:ind w:left="2595" w:hanging="180"/>
      </w:pPr>
    </w:lvl>
    <w:lvl w:ilvl="3" w:tplc="040E000F">
      <w:start w:val="1"/>
      <w:numFmt w:val="decimal"/>
      <w:lvlText w:val="%4."/>
      <w:lvlJc w:val="left"/>
      <w:pPr>
        <w:ind w:left="3315" w:hanging="360"/>
      </w:pPr>
    </w:lvl>
    <w:lvl w:ilvl="4" w:tplc="040E0019">
      <w:start w:val="1"/>
      <w:numFmt w:val="lowerLetter"/>
      <w:lvlText w:val="%5."/>
      <w:lvlJc w:val="left"/>
      <w:pPr>
        <w:ind w:left="4035" w:hanging="360"/>
      </w:pPr>
    </w:lvl>
    <w:lvl w:ilvl="5" w:tplc="040E001B">
      <w:start w:val="1"/>
      <w:numFmt w:val="lowerRoman"/>
      <w:lvlText w:val="%6."/>
      <w:lvlJc w:val="right"/>
      <w:pPr>
        <w:ind w:left="4755" w:hanging="180"/>
      </w:pPr>
    </w:lvl>
    <w:lvl w:ilvl="6" w:tplc="040E000F">
      <w:start w:val="1"/>
      <w:numFmt w:val="decimal"/>
      <w:lvlText w:val="%7."/>
      <w:lvlJc w:val="left"/>
      <w:pPr>
        <w:ind w:left="5475" w:hanging="360"/>
      </w:pPr>
    </w:lvl>
    <w:lvl w:ilvl="7" w:tplc="040E0019">
      <w:start w:val="1"/>
      <w:numFmt w:val="lowerLetter"/>
      <w:lvlText w:val="%8."/>
      <w:lvlJc w:val="left"/>
      <w:pPr>
        <w:ind w:left="6195" w:hanging="360"/>
      </w:pPr>
    </w:lvl>
    <w:lvl w:ilvl="8" w:tplc="040E001B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558770E9"/>
    <w:multiLevelType w:val="hybridMultilevel"/>
    <w:tmpl w:val="DE8AE594"/>
    <w:lvl w:ilvl="0" w:tplc="022A76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67B69CA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A7F8E"/>
    <w:multiLevelType w:val="hybridMultilevel"/>
    <w:tmpl w:val="1BBA3342"/>
    <w:lvl w:ilvl="0" w:tplc="A18AC4E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B5049A2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65216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1038F9"/>
    <w:multiLevelType w:val="hybridMultilevel"/>
    <w:tmpl w:val="C47EA234"/>
    <w:lvl w:ilvl="0" w:tplc="53624408">
      <w:start w:val="1"/>
      <w:numFmt w:val="bullet"/>
      <w:lvlText w:val="·"/>
      <w:lvlJc w:val="left"/>
      <w:pPr>
        <w:tabs>
          <w:tab w:val="num" w:pos="1233"/>
        </w:tabs>
        <w:ind w:left="1233" w:hanging="360"/>
      </w:pPr>
      <w:rPr>
        <w:rFonts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24" w15:restartNumberingAfterBreak="0">
    <w:nsid w:val="694E21B8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E3936"/>
    <w:multiLevelType w:val="hybridMultilevel"/>
    <w:tmpl w:val="E1CA9C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0DD24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Garamond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A7048">
      <w:start w:val="2"/>
      <w:numFmt w:val="bullet"/>
      <w:lvlText w:val="-"/>
      <w:lvlJc w:val="left"/>
      <w:pPr>
        <w:ind w:left="2880" w:hanging="360"/>
      </w:pPr>
      <w:rPr>
        <w:rFonts w:ascii="Garamond" w:eastAsia="Times New Roman" w:hAnsi="Garamond" w:cs="Garamond" w:hint="default"/>
        <w:b w:val="0"/>
        <w:u w:val="none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57C9C"/>
    <w:multiLevelType w:val="hybridMultilevel"/>
    <w:tmpl w:val="E06421E6"/>
    <w:lvl w:ilvl="0" w:tplc="1504AD0A">
      <w:start w:val="20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D6158"/>
    <w:multiLevelType w:val="hybridMultilevel"/>
    <w:tmpl w:val="48C2C8D0"/>
    <w:lvl w:ilvl="0" w:tplc="4E72ED5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6"/>
  </w:num>
  <w:num w:numId="3">
    <w:abstractNumId w:val="15"/>
  </w:num>
  <w:num w:numId="4">
    <w:abstractNumId w:val="7"/>
  </w:num>
  <w:num w:numId="5">
    <w:abstractNumId w:val="4"/>
  </w:num>
  <w:num w:numId="6">
    <w:abstractNumId w:val="29"/>
  </w:num>
  <w:num w:numId="7">
    <w:abstractNumId w:val="10"/>
  </w:num>
  <w:num w:numId="8">
    <w:abstractNumId w:val="5"/>
  </w:num>
  <w:num w:numId="9">
    <w:abstractNumId w:val="25"/>
  </w:num>
  <w:num w:numId="10">
    <w:abstractNumId w:val="3"/>
  </w:num>
  <w:num w:numId="11">
    <w:abstractNumId w:val="22"/>
  </w:num>
  <w:num w:numId="12">
    <w:abstractNumId w:val="9"/>
  </w:num>
  <w:num w:numId="13">
    <w:abstractNumId w:val="8"/>
  </w:num>
  <w:num w:numId="14">
    <w:abstractNumId w:val="17"/>
  </w:num>
  <w:num w:numId="15">
    <w:abstractNumId w:val="2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6"/>
  </w:num>
  <w:num w:numId="19">
    <w:abstractNumId w:val="20"/>
  </w:num>
  <w:num w:numId="20">
    <w:abstractNumId w:val="11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3"/>
  </w:num>
  <w:num w:numId="24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9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56ED6"/>
    <w:rsid w:val="00057982"/>
    <w:rsid w:val="00057A68"/>
    <w:rsid w:val="000A3D30"/>
    <w:rsid w:val="000C239C"/>
    <w:rsid w:val="000E458A"/>
    <w:rsid w:val="000F31AC"/>
    <w:rsid w:val="00141ECA"/>
    <w:rsid w:val="00186AC5"/>
    <w:rsid w:val="001978B7"/>
    <w:rsid w:val="001A3529"/>
    <w:rsid w:val="001D1561"/>
    <w:rsid w:val="001F35ED"/>
    <w:rsid w:val="0020447F"/>
    <w:rsid w:val="00235DF2"/>
    <w:rsid w:val="00274ABE"/>
    <w:rsid w:val="002830A4"/>
    <w:rsid w:val="002914AF"/>
    <w:rsid w:val="002920EE"/>
    <w:rsid w:val="002B6C92"/>
    <w:rsid w:val="002E5E88"/>
    <w:rsid w:val="002F3EA5"/>
    <w:rsid w:val="00323C14"/>
    <w:rsid w:val="003732B2"/>
    <w:rsid w:val="003B135C"/>
    <w:rsid w:val="003B43A2"/>
    <w:rsid w:val="003B6474"/>
    <w:rsid w:val="003D6211"/>
    <w:rsid w:val="00465632"/>
    <w:rsid w:val="00470E0D"/>
    <w:rsid w:val="00491185"/>
    <w:rsid w:val="004D400A"/>
    <w:rsid w:val="004E701B"/>
    <w:rsid w:val="00506238"/>
    <w:rsid w:val="00565A86"/>
    <w:rsid w:val="005A4C0B"/>
    <w:rsid w:val="005B7D17"/>
    <w:rsid w:val="005D6A10"/>
    <w:rsid w:val="005E7A25"/>
    <w:rsid w:val="00635464"/>
    <w:rsid w:val="00693A6C"/>
    <w:rsid w:val="006B610A"/>
    <w:rsid w:val="006D31B5"/>
    <w:rsid w:val="006E16CC"/>
    <w:rsid w:val="006F2E7A"/>
    <w:rsid w:val="006F6AEC"/>
    <w:rsid w:val="0071570E"/>
    <w:rsid w:val="00726727"/>
    <w:rsid w:val="00745823"/>
    <w:rsid w:val="0076140A"/>
    <w:rsid w:val="007C0AF6"/>
    <w:rsid w:val="007D63CF"/>
    <w:rsid w:val="007F66B3"/>
    <w:rsid w:val="008149D3"/>
    <w:rsid w:val="00824E9D"/>
    <w:rsid w:val="00865D7F"/>
    <w:rsid w:val="008A35DB"/>
    <w:rsid w:val="008A7122"/>
    <w:rsid w:val="008B202D"/>
    <w:rsid w:val="008E75A8"/>
    <w:rsid w:val="00921A0F"/>
    <w:rsid w:val="009469FC"/>
    <w:rsid w:val="0096731E"/>
    <w:rsid w:val="009774A0"/>
    <w:rsid w:val="009B14A2"/>
    <w:rsid w:val="009F3FF1"/>
    <w:rsid w:val="00A01002"/>
    <w:rsid w:val="00A332AA"/>
    <w:rsid w:val="00A33CAD"/>
    <w:rsid w:val="00A41EC9"/>
    <w:rsid w:val="00A45AC5"/>
    <w:rsid w:val="00AA6586"/>
    <w:rsid w:val="00AE2AE1"/>
    <w:rsid w:val="00B145B9"/>
    <w:rsid w:val="00B34737"/>
    <w:rsid w:val="00B37C61"/>
    <w:rsid w:val="00B43E61"/>
    <w:rsid w:val="00B576EC"/>
    <w:rsid w:val="00BA2EC0"/>
    <w:rsid w:val="00BC1018"/>
    <w:rsid w:val="00C04CD0"/>
    <w:rsid w:val="00C07EFB"/>
    <w:rsid w:val="00C2191F"/>
    <w:rsid w:val="00C32C53"/>
    <w:rsid w:val="00D2241B"/>
    <w:rsid w:val="00D26716"/>
    <w:rsid w:val="00D36A23"/>
    <w:rsid w:val="00D473B8"/>
    <w:rsid w:val="00D5114B"/>
    <w:rsid w:val="00DA48E4"/>
    <w:rsid w:val="00DA5548"/>
    <w:rsid w:val="00DA5A9B"/>
    <w:rsid w:val="00DB435A"/>
    <w:rsid w:val="00DD7150"/>
    <w:rsid w:val="00DE60D2"/>
    <w:rsid w:val="00E45AA9"/>
    <w:rsid w:val="00E61ACC"/>
    <w:rsid w:val="00E904A9"/>
    <w:rsid w:val="00F1600A"/>
    <w:rsid w:val="00F215A8"/>
    <w:rsid w:val="00F27E4E"/>
    <w:rsid w:val="00F42124"/>
    <w:rsid w:val="00F536B9"/>
    <w:rsid w:val="00F618D1"/>
    <w:rsid w:val="00F620D7"/>
    <w:rsid w:val="00F92182"/>
    <w:rsid w:val="00F96652"/>
    <w:rsid w:val="00FB0324"/>
    <w:rsid w:val="00FC3820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  <w:style w:type="character" w:customStyle="1" w:styleId="HTML-kntformzottChar">
    <w:name w:val="HTML-ként formázott Char"/>
    <w:link w:val="HTML-kntformzott"/>
    <w:locked/>
    <w:rsid w:val="00AE2AE1"/>
    <w:rPr>
      <w:rFonts w:ascii="Courier New" w:hAnsi="Courier New" w:cs="Courier New"/>
    </w:rPr>
  </w:style>
  <w:style w:type="paragraph" w:styleId="HTML-kntformzott">
    <w:name w:val="HTML Preformatted"/>
    <w:basedOn w:val="Norml"/>
    <w:link w:val="HTML-kntformzottChar"/>
    <w:rsid w:val="00AE2A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HTML-kntformzottChar1">
    <w:name w:val="HTML-ként formázott Char1"/>
    <w:basedOn w:val="Bekezdsalapbettpusa"/>
    <w:uiPriority w:val="99"/>
    <w:semiHidden/>
    <w:rsid w:val="00AE2AE1"/>
    <w:rPr>
      <w:rFonts w:ascii="Consolas" w:eastAsia="Times New Roman" w:hAnsi="Consolas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BBC4946FA44EDDBDF0945A74EC9AE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064FE63-EC36-4A9A-8611-131243790C92}"/>
      </w:docPartPr>
      <w:docPartBody>
        <w:p w:rsidR="00250A53" w:rsidRDefault="00501C77" w:rsidP="00501C77">
          <w:pPr>
            <w:pStyle w:val="E7BBC4946FA44EDDBDF0945A74EC9AE5"/>
          </w:pPr>
          <w:r w:rsidRPr="00A5168F">
            <w:rPr>
              <w:rStyle w:val="Helyrzszveg"/>
              <w:sz w:val="28"/>
              <w:szCs w:val="28"/>
            </w:rPr>
            <w:t>Szöveg beírásához kattintson vagy koppintson ide.</w:t>
          </w:r>
        </w:p>
      </w:docPartBody>
    </w:docPart>
    <w:docPart>
      <w:docPartPr>
        <w:name w:val="9D7A5EFC6AD74F8F804BF099F3B3C2F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AEFA912-A2E9-451E-846F-DAB6DB2EC01A}"/>
      </w:docPartPr>
      <w:docPartBody>
        <w:p w:rsidR="00000000" w:rsidRDefault="00250A53" w:rsidP="00250A53">
          <w:pPr>
            <w:pStyle w:val="9D7A5EFC6AD74F8F804BF099F3B3C2F7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F4F9D2E8D33C45A7A648DFA43C8E42F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71C1E00-E55F-43D0-8F73-2306FE31EF84}"/>
      </w:docPartPr>
      <w:docPartBody>
        <w:p w:rsidR="00000000" w:rsidRDefault="00250A53" w:rsidP="00250A53">
          <w:pPr>
            <w:pStyle w:val="F4F9D2E8D33C45A7A648DFA43C8E42FD"/>
          </w:pPr>
          <w:r w:rsidRPr="001E77CC">
            <w:rPr>
              <w:rStyle w:val="Helyrzszveg"/>
              <w:rFonts w:ascii="Arial" w:hAnsi="Arial" w:cs="Arial"/>
              <w:sz w:val="24"/>
              <w:szCs w:val="24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77"/>
    <w:rsid w:val="00250A53"/>
    <w:rsid w:val="0050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50A53"/>
    <w:rPr>
      <w:color w:val="808080"/>
    </w:rPr>
  </w:style>
  <w:style w:type="paragraph" w:customStyle="1" w:styleId="DFAB5D1C1DE842E4ADFD017F566BB43B">
    <w:name w:val="DFAB5D1C1DE842E4ADFD017F566BB43B"/>
    <w:rsid w:val="00501C77"/>
  </w:style>
  <w:style w:type="paragraph" w:customStyle="1" w:styleId="78BFA49FE6434DE79176D21E27716060">
    <w:name w:val="78BFA49FE6434DE79176D21E27716060"/>
    <w:rsid w:val="00501C77"/>
  </w:style>
  <w:style w:type="paragraph" w:customStyle="1" w:styleId="E7BBC4946FA44EDDBDF0945A74EC9AE5">
    <w:name w:val="E7BBC4946FA44EDDBDF0945A74EC9AE5"/>
    <w:rsid w:val="00501C77"/>
  </w:style>
  <w:style w:type="paragraph" w:customStyle="1" w:styleId="9D7A5EFC6AD74F8F804BF099F3B3C2F7">
    <w:name w:val="9D7A5EFC6AD74F8F804BF099F3B3C2F7"/>
    <w:rsid w:val="00250A53"/>
  </w:style>
  <w:style w:type="paragraph" w:customStyle="1" w:styleId="F4F9D2E8D33C45A7A648DFA43C8E42FD">
    <w:name w:val="F4F9D2E8D33C45A7A648DFA43C8E42FD"/>
    <w:rsid w:val="00250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246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Kőhidi Csilla</cp:lastModifiedBy>
  <cp:revision>3</cp:revision>
  <cp:lastPrinted>2020-11-10T13:03:00Z</cp:lastPrinted>
  <dcterms:created xsi:type="dcterms:W3CDTF">2021-07-02T07:42:00Z</dcterms:created>
  <dcterms:modified xsi:type="dcterms:W3CDTF">2021-07-02T07:49:00Z</dcterms:modified>
</cp:coreProperties>
</file>