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18F93" w14:textId="7CCA994E" w:rsidR="008314A4" w:rsidRPr="004F0A8A" w:rsidRDefault="00E557E7" w:rsidP="008314A4">
      <w:pPr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Német</w:t>
      </w:r>
      <w:r w:rsidR="008314A4" w:rsidRPr="004F0A8A">
        <w:rPr>
          <w:rFonts w:ascii="Arial" w:eastAsia="Calibri" w:hAnsi="Arial" w:cs="Arial"/>
          <w:b/>
          <w:sz w:val="24"/>
          <w:szCs w:val="24"/>
          <w:lang w:eastAsia="en-US"/>
        </w:rPr>
        <w:t xml:space="preserve"> Nemzetiségi Önkormányzat Mór Képviselő-testületének</w:t>
      </w:r>
    </w:p>
    <w:p w14:paraId="1BCDE5A1" w14:textId="0125CD04" w:rsidR="008314A4" w:rsidRPr="004F0A8A" w:rsidRDefault="00D719A6" w:rsidP="008314A4">
      <w:pPr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961406"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="008314A4" w:rsidRPr="004F0A8A">
        <w:rPr>
          <w:rFonts w:ascii="Arial" w:eastAsia="Calibri" w:hAnsi="Arial" w:cs="Arial"/>
          <w:b/>
          <w:sz w:val="24"/>
          <w:szCs w:val="24"/>
          <w:lang w:eastAsia="en-US"/>
        </w:rPr>
        <w:t>/2021. (II.</w:t>
      </w:r>
      <w:r w:rsidR="00CE6199">
        <w:rPr>
          <w:rFonts w:ascii="Arial" w:eastAsia="Calibri" w:hAnsi="Arial" w:cs="Arial"/>
          <w:b/>
          <w:sz w:val="24"/>
          <w:szCs w:val="24"/>
          <w:lang w:eastAsia="en-US"/>
        </w:rPr>
        <w:t>23</w:t>
      </w:r>
      <w:r w:rsidR="008314A4" w:rsidRPr="004F0A8A">
        <w:rPr>
          <w:rFonts w:ascii="Arial" w:eastAsia="Calibri" w:hAnsi="Arial" w:cs="Arial"/>
          <w:b/>
          <w:sz w:val="24"/>
          <w:szCs w:val="24"/>
          <w:lang w:eastAsia="en-US"/>
        </w:rPr>
        <w:t>.) határozata</w:t>
      </w:r>
    </w:p>
    <w:p w14:paraId="44EF0231" w14:textId="77777777" w:rsidR="008314A4" w:rsidRPr="00CB4779" w:rsidRDefault="008314A4" w:rsidP="008314A4">
      <w:pPr>
        <w:jc w:val="center"/>
        <w:rPr>
          <w:rFonts w:ascii="Arial" w:hAnsi="Arial" w:cs="Arial"/>
          <w:sz w:val="24"/>
          <w:szCs w:val="24"/>
        </w:rPr>
      </w:pPr>
    </w:p>
    <w:p w14:paraId="7D58AC4B" w14:textId="6DE9A26F" w:rsidR="008314A4" w:rsidRDefault="00D719A6" w:rsidP="00D719A6">
      <w:pPr>
        <w:tabs>
          <w:tab w:val="left" w:pos="6096"/>
        </w:tabs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bCs/>
          <w:iCs/>
          <w:sz w:val="24"/>
          <w:szCs w:val="24"/>
          <w:lang w:eastAsia="en-US"/>
        </w:rPr>
      </w:pPr>
      <w:r w:rsidRPr="00D719A6">
        <w:rPr>
          <w:rFonts w:ascii="Arial" w:hAnsi="Arial"/>
          <w:b/>
          <w:sz w:val="24"/>
          <w:szCs w:val="24"/>
          <w:u w:val="single"/>
        </w:rPr>
        <w:t>a</w:t>
      </w:r>
      <w:r>
        <w:rPr>
          <w:rFonts w:ascii="Arial" w:hAnsi="Arial"/>
          <w:b/>
          <w:sz w:val="24"/>
          <w:szCs w:val="24"/>
          <w:u w:val="single"/>
        </w:rPr>
        <w:t xml:space="preserve">z </w:t>
      </w:r>
      <w:r w:rsidR="00357647">
        <w:rPr>
          <w:rFonts w:ascii="Arial" w:hAnsi="Arial"/>
          <w:b/>
          <w:sz w:val="24"/>
          <w:szCs w:val="24"/>
          <w:u w:val="single"/>
        </w:rPr>
        <w:t>Ezerjó Nyugdíjas Egyesület</w:t>
      </w:r>
      <w:r>
        <w:rPr>
          <w:rFonts w:ascii="Arial" w:hAnsi="Arial"/>
          <w:b/>
          <w:sz w:val="24"/>
          <w:szCs w:val="24"/>
          <w:u w:val="single"/>
        </w:rPr>
        <w:t xml:space="preserve"> </w:t>
      </w:r>
      <w:r w:rsidRPr="00D719A6">
        <w:rPr>
          <w:rFonts w:ascii="Arial" w:hAnsi="Arial"/>
          <w:b/>
          <w:sz w:val="24"/>
          <w:szCs w:val="24"/>
          <w:u w:val="single"/>
        </w:rPr>
        <w:t>részére támogatói nyilatkozat kiadása tárgyában</w:t>
      </w:r>
    </w:p>
    <w:p w14:paraId="40535102" w14:textId="77777777" w:rsidR="008314A4" w:rsidRDefault="008314A4" w:rsidP="008314A4">
      <w:pPr>
        <w:tabs>
          <w:tab w:val="left" w:pos="6096"/>
        </w:tabs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bCs/>
          <w:iCs/>
          <w:sz w:val="24"/>
          <w:szCs w:val="24"/>
          <w:lang w:eastAsia="en-US"/>
        </w:rPr>
      </w:pPr>
    </w:p>
    <w:p w14:paraId="51E34C5C" w14:textId="53E2C16C" w:rsidR="008314A4" w:rsidRDefault="008314A4" w:rsidP="008314A4">
      <w:pPr>
        <w:tabs>
          <w:tab w:val="left" w:pos="6096"/>
        </w:tabs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4F0A8A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A Kormány által 27/2020. (I. 29.) Korm. rendelettel kihirdetett veszélyhelyzetre tekintettel, </w:t>
      </w:r>
      <w:r w:rsidRPr="004F0A8A">
        <w:rPr>
          <w:rFonts w:ascii="Arial" w:eastAsia="Calibri" w:hAnsi="Arial" w:cs="Arial"/>
          <w:sz w:val="24"/>
          <w:szCs w:val="24"/>
          <w:lang w:eastAsia="en-US"/>
        </w:rPr>
        <w:t>a katasztrófavédelemről és a hozzá kapcsolódó egyes törvények módosításáról szóló 2011. évi CXXVIII. törvény 46. § (4) bekezdésében foglaltak alapján a képviselő-testület hatáskörében eljárva az alábbi döntést hozom:</w:t>
      </w:r>
    </w:p>
    <w:p w14:paraId="3D233D3A" w14:textId="3E61A0A0" w:rsidR="00CE6199" w:rsidRDefault="00CE6199" w:rsidP="008314A4">
      <w:pPr>
        <w:tabs>
          <w:tab w:val="left" w:pos="6096"/>
        </w:tabs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2AD55ED2" w14:textId="49C2B622" w:rsidR="00D719A6" w:rsidRPr="00D719A6" w:rsidRDefault="00D719A6" w:rsidP="00D719A6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támogatom, hogy az </w:t>
      </w:r>
      <w:r w:rsidR="00357647">
        <w:rPr>
          <w:rFonts w:ascii="Arial" w:eastAsia="Calibri" w:hAnsi="Arial" w:cs="Arial"/>
          <w:sz w:val="24"/>
          <w:szCs w:val="24"/>
          <w:lang w:eastAsia="en-US"/>
        </w:rPr>
        <w:t>Ezerjó Nyugdíjas Egyesület</w:t>
      </w:r>
      <w:r w:rsidRPr="00D719A6">
        <w:rPr>
          <w:rFonts w:ascii="Arial" w:eastAsia="Calibri" w:hAnsi="Arial" w:cs="Arial"/>
          <w:sz w:val="24"/>
          <w:szCs w:val="24"/>
          <w:lang w:eastAsia="en-US"/>
        </w:rPr>
        <w:t xml:space="preserve"> pályázatot nyújtson be a Német Belügyminisztériumhoz </w:t>
      </w:r>
      <w:r w:rsidR="00357647">
        <w:rPr>
          <w:rFonts w:ascii="Arial" w:eastAsia="Calibri" w:hAnsi="Arial" w:cs="Arial"/>
          <w:sz w:val="24"/>
          <w:szCs w:val="24"/>
          <w:lang w:eastAsia="en-US"/>
        </w:rPr>
        <w:t>harmonika</w:t>
      </w:r>
      <w:r w:rsidRPr="00D719A6">
        <w:rPr>
          <w:rFonts w:ascii="Arial" w:eastAsia="Calibri" w:hAnsi="Arial" w:cs="Arial"/>
          <w:sz w:val="24"/>
          <w:szCs w:val="24"/>
          <w:lang w:eastAsia="en-US"/>
        </w:rPr>
        <w:t xml:space="preserve"> vásárlására.</w:t>
      </w:r>
    </w:p>
    <w:p w14:paraId="5DE6BC77" w14:textId="77777777" w:rsidR="00CB4779" w:rsidRPr="00D719A6" w:rsidRDefault="00CB4779" w:rsidP="00D719A6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77D904F5" w14:textId="77777777" w:rsidR="00BB7FB3" w:rsidRDefault="00BB7FB3" w:rsidP="00CB4779">
      <w:pPr>
        <w:jc w:val="both"/>
        <w:rPr>
          <w:rFonts w:ascii="Arial" w:hAnsi="Arial" w:cs="Arial"/>
          <w:sz w:val="24"/>
          <w:szCs w:val="24"/>
        </w:rPr>
      </w:pPr>
    </w:p>
    <w:p w14:paraId="283966E2" w14:textId="7A4CFF1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Mór, 20</w:t>
      </w:r>
      <w:r w:rsidR="009855ED">
        <w:rPr>
          <w:rFonts w:ascii="Arial" w:hAnsi="Arial" w:cs="Arial"/>
          <w:sz w:val="24"/>
          <w:szCs w:val="24"/>
        </w:rPr>
        <w:t>2</w:t>
      </w:r>
      <w:r w:rsidR="0023362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 február </w:t>
      </w:r>
      <w:r w:rsidR="00CE6199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>.</w:t>
      </w:r>
    </w:p>
    <w:p w14:paraId="3D2CBCBA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7850F020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5419038B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5EA9D884" w14:textId="1B431521" w:rsidR="00CB4779" w:rsidRDefault="00CB4779" w:rsidP="00CB4779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557E7">
        <w:rPr>
          <w:rFonts w:ascii="Arial" w:hAnsi="Arial" w:cs="Arial"/>
          <w:sz w:val="24"/>
          <w:szCs w:val="24"/>
        </w:rPr>
        <w:t>Erdei Ferenc</w:t>
      </w:r>
    </w:p>
    <w:p w14:paraId="34E424CF" w14:textId="0DE9BF72" w:rsidR="00441B35" w:rsidRPr="00783DBB" w:rsidRDefault="00CB4779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314A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sectPr w:rsidR="00441B35" w:rsidRPr="00783DBB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B552E" w14:textId="77777777" w:rsidR="00A703BB" w:rsidRDefault="00A703BB">
      <w:r>
        <w:separator/>
      </w:r>
    </w:p>
  </w:endnote>
  <w:endnote w:type="continuationSeparator" w:id="0">
    <w:p w14:paraId="171C3BC2" w14:textId="77777777" w:rsidR="00A703BB" w:rsidRDefault="00A7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EF5B0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12BFC">
      <w:rPr>
        <w:rStyle w:val="Oldalszm"/>
        <w:noProof/>
      </w:rPr>
      <w:t>2</w:t>
    </w:r>
    <w:r>
      <w:rPr>
        <w:rStyle w:val="Oldalszm"/>
      </w:rPr>
      <w:fldChar w:fldCharType="end"/>
    </w:r>
  </w:p>
  <w:p w14:paraId="0624244D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4DCA9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64DF69" w14:textId="77777777" w:rsidR="00A703BB" w:rsidRDefault="00A703BB">
      <w:r>
        <w:separator/>
      </w:r>
    </w:p>
  </w:footnote>
  <w:footnote w:type="continuationSeparator" w:id="0">
    <w:p w14:paraId="3DEB625F" w14:textId="77777777" w:rsidR="00A703BB" w:rsidRDefault="00A7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4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5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62FBE"/>
    <w:rsid w:val="000741F3"/>
    <w:rsid w:val="00076721"/>
    <w:rsid w:val="00082E69"/>
    <w:rsid w:val="000A6EF7"/>
    <w:rsid w:val="000E70CA"/>
    <w:rsid w:val="00121D80"/>
    <w:rsid w:val="00162BFE"/>
    <w:rsid w:val="001B2C88"/>
    <w:rsid w:val="001B36A5"/>
    <w:rsid w:val="001B3F4D"/>
    <w:rsid w:val="001D1159"/>
    <w:rsid w:val="00212BFC"/>
    <w:rsid w:val="00232D74"/>
    <w:rsid w:val="0023362C"/>
    <w:rsid w:val="00240C48"/>
    <w:rsid w:val="00243D2D"/>
    <w:rsid w:val="00250D7D"/>
    <w:rsid w:val="002612C6"/>
    <w:rsid w:val="003049DF"/>
    <w:rsid w:val="00305255"/>
    <w:rsid w:val="0032186C"/>
    <w:rsid w:val="0033344E"/>
    <w:rsid w:val="00357647"/>
    <w:rsid w:val="003664A1"/>
    <w:rsid w:val="003673FA"/>
    <w:rsid w:val="003A3BE0"/>
    <w:rsid w:val="003A6F66"/>
    <w:rsid w:val="003D25BE"/>
    <w:rsid w:val="003D6994"/>
    <w:rsid w:val="003E278F"/>
    <w:rsid w:val="003F1D90"/>
    <w:rsid w:val="00426EC3"/>
    <w:rsid w:val="00441B35"/>
    <w:rsid w:val="004607D4"/>
    <w:rsid w:val="00486998"/>
    <w:rsid w:val="004B21FA"/>
    <w:rsid w:val="004C2C07"/>
    <w:rsid w:val="004E1A2F"/>
    <w:rsid w:val="004E3D9F"/>
    <w:rsid w:val="0050011F"/>
    <w:rsid w:val="00514355"/>
    <w:rsid w:val="005372F8"/>
    <w:rsid w:val="0054363B"/>
    <w:rsid w:val="00562D7E"/>
    <w:rsid w:val="005649A1"/>
    <w:rsid w:val="00577496"/>
    <w:rsid w:val="00582DBE"/>
    <w:rsid w:val="00593B40"/>
    <w:rsid w:val="00594EE6"/>
    <w:rsid w:val="005B3893"/>
    <w:rsid w:val="005E0AA5"/>
    <w:rsid w:val="00603871"/>
    <w:rsid w:val="00632696"/>
    <w:rsid w:val="00633850"/>
    <w:rsid w:val="00640A4A"/>
    <w:rsid w:val="00652071"/>
    <w:rsid w:val="00671C18"/>
    <w:rsid w:val="00680C1D"/>
    <w:rsid w:val="00684571"/>
    <w:rsid w:val="00691F8B"/>
    <w:rsid w:val="006E3B78"/>
    <w:rsid w:val="006F2AED"/>
    <w:rsid w:val="00700561"/>
    <w:rsid w:val="00716171"/>
    <w:rsid w:val="0072363D"/>
    <w:rsid w:val="00752FEF"/>
    <w:rsid w:val="007556EA"/>
    <w:rsid w:val="0075585C"/>
    <w:rsid w:val="00773F4F"/>
    <w:rsid w:val="00783DBB"/>
    <w:rsid w:val="0079694E"/>
    <w:rsid w:val="007A6DAD"/>
    <w:rsid w:val="007D7DBD"/>
    <w:rsid w:val="007F0532"/>
    <w:rsid w:val="0081678A"/>
    <w:rsid w:val="008314A4"/>
    <w:rsid w:val="00840143"/>
    <w:rsid w:val="00843BCF"/>
    <w:rsid w:val="0087296B"/>
    <w:rsid w:val="0087695F"/>
    <w:rsid w:val="00884265"/>
    <w:rsid w:val="0089783B"/>
    <w:rsid w:val="008D25EC"/>
    <w:rsid w:val="008D4588"/>
    <w:rsid w:val="009034F9"/>
    <w:rsid w:val="009228AA"/>
    <w:rsid w:val="00937AAE"/>
    <w:rsid w:val="00940FEE"/>
    <w:rsid w:val="00961406"/>
    <w:rsid w:val="009855ED"/>
    <w:rsid w:val="00995A2B"/>
    <w:rsid w:val="009F2CE2"/>
    <w:rsid w:val="00A20ABE"/>
    <w:rsid w:val="00A37CB2"/>
    <w:rsid w:val="00A40637"/>
    <w:rsid w:val="00A703BB"/>
    <w:rsid w:val="00A76B94"/>
    <w:rsid w:val="00A94288"/>
    <w:rsid w:val="00AA7588"/>
    <w:rsid w:val="00AD7836"/>
    <w:rsid w:val="00B27AAB"/>
    <w:rsid w:val="00B30576"/>
    <w:rsid w:val="00B6435C"/>
    <w:rsid w:val="00B65C73"/>
    <w:rsid w:val="00B82945"/>
    <w:rsid w:val="00B96316"/>
    <w:rsid w:val="00BB6F06"/>
    <w:rsid w:val="00BB7C50"/>
    <w:rsid w:val="00BB7FB3"/>
    <w:rsid w:val="00BE4383"/>
    <w:rsid w:val="00BE620F"/>
    <w:rsid w:val="00C07552"/>
    <w:rsid w:val="00C22BFC"/>
    <w:rsid w:val="00C2653A"/>
    <w:rsid w:val="00C80348"/>
    <w:rsid w:val="00C93E4D"/>
    <w:rsid w:val="00CA564E"/>
    <w:rsid w:val="00CA7429"/>
    <w:rsid w:val="00CB4779"/>
    <w:rsid w:val="00CE6199"/>
    <w:rsid w:val="00D12FD4"/>
    <w:rsid w:val="00D2262B"/>
    <w:rsid w:val="00D22652"/>
    <w:rsid w:val="00D261C6"/>
    <w:rsid w:val="00D31801"/>
    <w:rsid w:val="00D323F1"/>
    <w:rsid w:val="00D46BB4"/>
    <w:rsid w:val="00D52D89"/>
    <w:rsid w:val="00D719A6"/>
    <w:rsid w:val="00D8063C"/>
    <w:rsid w:val="00D84A48"/>
    <w:rsid w:val="00D85CDE"/>
    <w:rsid w:val="00DB6F8C"/>
    <w:rsid w:val="00E35373"/>
    <w:rsid w:val="00E37480"/>
    <w:rsid w:val="00E46169"/>
    <w:rsid w:val="00E557E7"/>
    <w:rsid w:val="00E619CD"/>
    <w:rsid w:val="00E80B3B"/>
    <w:rsid w:val="00EB311A"/>
    <w:rsid w:val="00F134AF"/>
    <w:rsid w:val="00F540B1"/>
    <w:rsid w:val="00F57A88"/>
    <w:rsid w:val="00F628F3"/>
    <w:rsid w:val="00F72BAF"/>
    <w:rsid w:val="00FB023A"/>
    <w:rsid w:val="00FB55DB"/>
    <w:rsid w:val="00FC1DA6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552DC3CC"/>
  <w15:chartTrackingRefBased/>
  <w15:docId w15:val="{1CF54598-9E83-4CFE-A80E-2A535F1A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2021-02-23T12:23:00Z</cp:lastPrinted>
  <dcterms:created xsi:type="dcterms:W3CDTF">2021-02-23T12:23:00Z</dcterms:created>
  <dcterms:modified xsi:type="dcterms:W3CDTF">2021-02-23T12:23:00Z</dcterms:modified>
</cp:coreProperties>
</file>