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1F8B6" w14:textId="77777777" w:rsidR="006D0A9C" w:rsidRPr="007A6991" w:rsidRDefault="006D0A9C" w:rsidP="006D0A9C">
      <w:pPr>
        <w:spacing w:after="0" w:line="240" w:lineRule="auto"/>
        <w:jc w:val="right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144</w:t>
      </w:r>
      <w:r w:rsidRPr="007A6991">
        <w:rPr>
          <w:rFonts w:ascii="Arial" w:hAnsi="Arial" w:cs="Arial"/>
          <w:iCs/>
          <w:sz w:val="24"/>
          <w:szCs w:val="24"/>
        </w:rPr>
        <w:t>/2021 (I</w:t>
      </w:r>
      <w:r>
        <w:rPr>
          <w:rFonts w:ascii="Arial" w:hAnsi="Arial" w:cs="Arial"/>
          <w:iCs/>
          <w:sz w:val="24"/>
          <w:szCs w:val="24"/>
        </w:rPr>
        <w:t>II.19.</w:t>
      </w:r>
      <w:r w:rsidRPr="007A6991">
        <w:rPr>
          <w:rFonts w:ascii="Arial" w:hAnsi="Arial" w:cs="Arial"/>
          <w:iCs/>
          <w:sz w:val="24"/>
          <w:szCs w:val="24"/>
        </w:rPr>
        <w:t>) határozat melléklete</w:t>
      </w:r>
    </w:p>
    <w:p w14:paraId="350F48D1" w14:textId="77777777" w:rsidR="006D0A9C" w:rsidRDefault="006D0A9C" w:rsidP="006D0A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694694" w14:textId="77777777" w:rsidR="006D0A9C" w:rsidRPr="00A84218" w:rsidRDefault="006D0A9C" w:rsidP="006D0A9C">
      <w:pPr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  <w:r w:rsidRPr="00A84218">
        <w:rPr>
          <w:rFonts w:ascii="Arial" w:hAnsi="Arial" w:cs="Arial"/>
          <w:b/>
          <w:caps/>
          <w:u w:val="single"/>
        </w:rPr>
        <w:t>Pályázati felhívás</w:t>
      </w:r>
    </w:p>
    <w:p w14:paraId="2FC56EA3" w14:textId="77777777" w:rsidR="006D0A9C" w:rsidRPr="00A84218" w:rsidRDefault="006D0A9C" w:rsidP="006D0A9C">
      <w:pPr>
        <w:spacing w:after="0" w:line="240" w:lineRule="auto"/>
        <w:jc w:val="center"/>
        <w:rPr>
          <w:rFonts w:ascii="Arial" w:hAnsi="Arial" w:cs="Arial"/>
          <w:b/>
        </w:rPr>
      </w:pPr>
      <w:r w:rsidRPr="00A84218">
        <w:rPr>
          <w:rFonts w:ascii="Arial" w:hAnsi="Arial" w:cs="Arial"/>
          <w:b/>
        </w:rPr>
        <w:t>Mór Város közigazgatási területén menetrend szerinti helyi autóbuszos személyszállítási közszolgáltatás ellátására</w:t>
      </w:r>
    </w:p>
    <w:p w14:paraId="44323902" w14:textId="77777777" w:rsidR="006D0A9C" w:rsidRPr="00A84218" w:rsidRDefault="006D0A9C" w:rsidP="006D0A9C">
      <w:pPr>
        <w:spacing w:after="0" w:line="240" w:lineRule="auto"/>
        <w:jc w:val="center"/>
        <w:rPr>
          <w:rFonts w:ascii="Arial" w:hAnsi="Arial" w:cs="Arial"/>
          <w:b/>
        </w:rPr>
      </w:pPr>
    </w:p>
    <w:p w14:paraId="55C1DABE" w14:textId="77777777" w:rsidR="006D0A9C" w:rsidRPr="00A84218" w:rsidRDefault="006D0A9C" w:rsidP="006D0A9C">
      <w:pPr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</w:p>
    <w:p w14:paraId="08F17CC6" w14:textId="77777777" w:rsidR="006D0A9C" w:rsidRPr="00F0461A" w:rsidRDefault="006D0A9C" w:rsidP="006D0A9C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84218">
        <w:rPr>
          <w:rFonts w:ascii="Arial" w:hAnsi="Arial" w:cs="Arial"/>
        </w:rPr>
        <w:tab/>
        <w:t>Kiíró</w:t>
      </w:r>
      <w:r w:rsidRPr="001C79E4">
        <w:rPr>
          <w:rFonts w:ascii="Arial" w:hAnsi="Arial" w:cs="Arial"/>
        </w:rPr>
        <w:t xml:space="preserve">: </w:t>
      </w:r>
      <w:r w:rsidRPr="00F0461A">
        <w:rPr>
          <w:rFonts w:ascii="Arial" w:hAnsi="Arial" w:cs="Arial"/>
        </w:rPr>
        <w:t xml:space="preserve">Mór Városi Önkormányzat </w:t>
      </w:r>
      <w:r w:rsidRPr="001C79E4">
        <w:rPr>
          <w:rFonts w:ascii="Arial" w:hAnsi="Arial" w:cs="Arial"/>
        </w:rPr>
        <w:t xml:space="preserve">a személyszállítási szolgáltatásokról szóló 2012. évi XLI. törvény 23.§ szerint pályázatot ír ki Mór Város közigazgatási területén menetrend szerinti </w:t>
      </w:r>
      <w:r w:rsidRPr="00F0461A">
        <w:rPr>
          <w:rFonts w:ascii="Arial" w:hAnsi="Arial" w:cs="Arial"/>
        </w:rPr>
        <w:t>helyi, autóbuszos személyszállítás közszolgáltatási szerződés keretében történő ellátására.</w:t>
      </w:r>
    </w:p>
    <w:p w14:paraId="334C71ED" w14:textId="77777777" w:rsidR="006D0A9C" w:rsidRPr="00F0461A" w:rsidRDefault="006D0A9C" w:rsidP="006D0A9C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6BB5B34" w14:textId="77777777" w:rsidR="006D0A9C" w:rsidRPr="00F0461A" w:rsidRDefault="006D0A9C" w:rsidP="006D0A9C">
      <w:pPr>
        <w:spacing w:after="0"/>
        <w:jc w:val="both"/>
        <w:rPr>
          <w:rFonts w:ascii="Arial" w:hAnsi="Arial" w:cs="Arial"/>
        </w:rPr>
      </w:pPr>
      <w:r w:rsidRPr="00F0461A">
        <w:rPr>
          <w:rFonts w:ascii="Arial" w:hAnsi="Arial" w:cs="Arial"/>
          <w:b/>
        </w:rPr>
        <w:t>I. A pályázat kiírójának neve, címe, elérhetőségei</w:t>
      </w:r>
      <w:r w:rsidRPr="00F0461A">
        <w:rPr>
          <w:rFonts w:ascii="Arial" w:hAnsi="Arial" w:cs="Arial"/>
        </w:rPr>
        <w:t xml:space="preserve">: </w:t>
      </w:r>
    </w:p>
    <w:p w14:paraId="2CA6A605" w14:textId="77777777" w:rsidR="006D0A9C" w:rsidRPr="00F0461A" w:rsidRDefault="006D0A9C" w:rsidP="006D0A9C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03BD646" w14:textId="77777777" w:rsidR="006D0A9C" w:rsidRPr="00F0461A" w:rsidRDefault="006D0A9C" w:rsidP="006D0A9C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0461A">
        <w:rPr>
          <w:rFonts w:ascii="Arial" w:hAnsi="Arial" w:cs="Arial"/>
        </w:rPr>
        <w:t>A Kiíró adatai:</w:t>
      </w:r>
    </w:p>
    <w:p w14:paraId="629807B4" w14:textId="771AAD93" w:rsidR="006D0A9C" w:rsidRPr="001C79E4" w:rsidRDefault="006D0A9C" w:rsidP="006D0A9C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F0461A">
        <w:rPr>
          <w:rFonts w:ascii="Arial" w:hAnsi="Arial" w:cs="Arial"/>
          <w:b/>
        </w:rPr>
        <w:t>Mór Városi Önkormányzat</w:t>
      </w:r>
    </w:p>
    <w:p w14:paraId="7D6C8125" w14:textId="77777777" w:rsidR="006D0A9C" w:rsidRPr="00F0461A" w:rsidRDefault="006D0A9C" w:rsidP="006D0A9C">
      <w:pPr>
        <w:spacing w:after="0" w:line="240" w:lineRule="auto"/>
        <w:ind w:left="426"/>
        <w:rPr>
          <w:rFonts w:ascii="Arial" w:hAnsi="Arial" w:cs="Arial"/>
        </w:rPr>
      </w:pPr>
      <w:r w:rsidRPr="00F0461A">
        <w:rPr>
          <w:rFonts w:ascii="Arial" w:hAnsi="Arial" w:cs="Arial"/>
        </w:rPr>
        <w:t>8060 Mór, Szent István tér 6.</w:t>
      </w:r>
    </w:p>
    <w:p w14:paraId="46A352D7" w14:textId="77777777" w:rsidR="006D0A9C" w:rsidRPr="00F0461A" w:rsidRDefault="006D0A9C" w:rsidP="006D0A9C">
      <w:pPr>
        <w:spacing w:after="0" w:line="240" w:lineRule="auto"/>
        <w:ind w:left="426"/>
        <w:rPr>
          <w:rFonts w:ascii="Arial" w:hAnsi="Arial" w:cs="Arial"/>
        </w:rPr>
      </w:pPr>
      <w:r w:rsidRPr="00F0461A">
        <w:rPr>
          <w:rFonts w:ascii="Arial" w:hAnsi="Arial" w:cs="Arial"/>
        </w:rPr>
        <w:t>Tel: +36 22/560-861</w:t>
      </w:r>
    </w:p>
    <w:p w14:paraId="02ADD940" w14:textId="77777777" w:rsidR="006D0A9C" w:rsidRPr="00F0461A" w:rsidRDefault="006D0A9C" w:rsidP="006D0A9C">
      <w:pPr>
        <w:spacing w:after="0" w:line="240" w:lineRule="auto"/>
        <w:ind w:left="426"/>
        <w:rPr>
          <w:rFonts w:ascii="Arial" w:hAnsi="Arial" w:cs="Arial"/>
        </w:rPr>
      </w:pPr>
      <w:r w:rsidRPr="00F0461A">
        <w:rPr>
          <w:rFonts w:ascii="Arial" w:hAnsi="Arial" w:cs="Arial"/>
        </w:rPr>
        <w:t>Email: morph@mor.hu</w:t>
      </w:r>
    </w:p>
    <w:p w14:paraId="6274293D" w14:textId="77777777" w:rsidR="006D0A9C" w:rsidRPr="00F0461A" w:rsidRDefault="006D0A9C" w:rsidP="006D0A9C">
      <w:pPr>
        <w:spacing w:after="0" w:line="240" w:lineRule="auto"/>
        <w:ind w:left="426"/>
        <w:rPr>
          <w:rFonts w:ascii="Arial" w:hAnsi="Arial" w:cs="Arial"/>
        </w:rPr>
      </w:pPr>
      <w:r w:rsidRPr="00F0461A">
        <w:rPr>
          <w:rFonts w:ascii="Arial" w:hAnsi="Arial" w:cs="Arial"/>
        </w:rPr>
        <w:t>Képviseli: Fenyves Péter polgármester</w:t>
      </w:r>
    </w:p>
    <w:p w14:paraId="1D5F03D3" w14:textId="77777777" w:rsidR="006D0A9C" w:rsidRPr="001C79E4" w:rsidRDefault="006D0A9C" w:rsidP="006D0A9C">
      <w:pPr>
        <w:spacing w:after="0" w:line="240" w:lineRule="auto"/>
        <w:ind w:left="426"/>
        <w:rPr>
          <w:rFonts w:ascii="Arial" w:hAnsi="Arial" w:cs="Arial"/>
        </w:rPr>
      </w:pPr>
      <w:r w:rsidRPr="00F0461A">
        <w:rPr>
          <w:rFonts w:ascii="Arial" w:hAnsi="Arial" w:cs="Arial"/>
        </w:rPr>
        <w:t>Kapcsolattartó: Csordás Mónika</w:t>
      </w:r>
      <w:r w:rsidRPr="001C79E4">
        <w:rPr>
          <w:rFonts w:ascii="Arial" w:hAnsi="Arial" w:cs="Arial"/>
        </w:rPr>
        <w:t xml:space="preserve"> városfejlesztési ügyintéző</w:t>
      </w:r>
    </w:p>
    <w:p w14:paraId="61226707" w14:textId="77777777" w:rsidR="006D0A9C" w:rsidRPr="00F0461A" w:rsidRDefault="006D0A9C" w:rsidP="006D0A9C">
      <w:pPr>
        <w:spacing w:after="0" w:line="240" w:lineRule="auto"/>
        <w:rPr>
          <w:rFonts w:ascii="Arial" w:hAnsi="Arial" w:cs="Arial"/>
          <w:b/>
        </w:rPr>
      </w:pPr>
    </w:p>
    <w:p w14:paraId="7FD76C47" w14:textId="77777777" w:rsidR="006D0A9C" w:rsidRPr="00F0461A" w:rsidRDefault="006D0A9C" w:rsidP="006D0A9C">
      <w:pPr>
        <w:spacing w:after="0" w:line="240" w:lineRule="auto"/>
        <w:rPr>
          <w:rFonts w:ascii="Arial" w:hAnsi="Arial" w:cs="Arial"/>
          <w:b/>
        </w:rPr>
      </w:pPr>
    </w:p>
    <w:p w14:paraId="0661DFD9" w14:textId="77777777" w:rsidR="006D0A9C" w:rsidRPr="00F0461A" w:rsidRDefault="006D0A9C" w:rsidP="006D0A9C">
      <w:pPr>
        <w:spacing w:after="0"/>
        <w:jc w:val="both"/>
        <w:rPr>
          <w:rFonts w:ascii="Arial" w:hAnsi="Arial" w:cs="Arial"/>
          <w:b/>
        </w:rPr>
      </w:pPr>
      <w:r w:rsidRPr="00F0461A">
        <w:rPr>
          <w:rFonts w:ascii="Arial" w:hAnsi="Arial" w:cs="Arial"/>
          <w:b/>
        </w:rPr>
        <w:t>II. Az eljárás tárgya</w:t>
      </w:r>
    </w:p>
    <w:p w14:paraId="73D54BA4" w14:textId="77777777" w:rsidR="006D0A9C" w:rsidRPr="00F0461A" w:rsidRDefault="006D0A9C" w:rsidP="006D0A9C">
      <w:p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14:paraId="58C3BB2D" w14:textId="77777777" w:rsidR="006D0A9C" w:rsidRPr="00A84218" w:rsidRDefault="006D0A9C" w:rsidP="006D0A9C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0461A">
        <w:rPr>
          <w:rFonts w:ascii="Arial" w:hAnsi="Arial" w:cs="Arial"/>
        </w:rPr>
        <w:t>A Pályázat tárgya: Mór város közigazgatási területén menetrend szerinti helyi autóbuszos személyszállítási közszolgáltatás ellátása közszolgáltatási szerződés keretében, továbbá hozzá kapcsolódóan a szükséges menetrenddel kapcsolatos információk, jegyek és bérletek árusításának biztosítása. A szolgáltatás ellátáshoz legalább 3 db</w:t>
      </w:r>
      <w:r w:rsidRPr="001C79E4">
        <w:rPr>
          <w:rFonts w:ascii="Arial" w:hAnsi="Arial" w:cs="Arial"/>
        </w:rPr>
        <w:t xml:space="preserve"> autóbusszal kell rendelkezni.</w:t>
      </w:r>
    </w:p>
    <w:p w14:paraId="67F09D10" w14:textId="77777777" w:rsidR="006D0A9C" w:rsidRPr="00A84218" w:rsidRDefault="006D0A9C" w:rsidP="006D0A9C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4C66859" w14:textId="77777777" w:rsidR="006D0A9C" w:rsidRPr="00A84218" w:rsidRDefault="006D0A9C" w:rsidP="006D0A9C">
      <w:pPr>
        <w:spacing w:after="0" w:line="240" w:lineRule="auto"/>
        <w:ind w:left="426"/>
        <w:jc w:val="both"/>
        <w:rPr>
          <w:rFonts w:ascii="Arial" w:hAnsi="Arial" w:cs="Arial"/>
        </w:rPr>
      </w:pPr>
      <w:r w:rsidRPr="00A84218">
        <w:rPr>
          <w:rFonts w:ascii="Arial" w:hAnsi="Arial" w:cs="Arial"/>
        </w:rPr>
        <w:t>A személyszállítást meghatározott menetrend szerint kell végezni. A részletes követelményrendszert, a pályázaton való részvétel feltételeit, valamint a pályázat benyújtásához szükséges információkat a pályázati kiírás tartalmazza.</w:t>
      </w:r>
    </w:p>
    <w:p w14:paraId="1A9DE9A3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/>
        </w:rPr>
      </w:pPr>
    </w:p>
    <w:p w14:paraId="3718DABF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/>
        </w:rPr>
      </w:pPr>
    </w:p>
    <w:p w14:paraId="4F8CA4A2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/>
        </w:rPr>
      </w:pPr>
      <w:r w:rsidRPr="00A84218">
        <w:rPr>
          <w:rFonts w:ascii="Arial" w:hAnsi="Arial" w:cs="Arial"/>
          <w:b/>
        </w:rPr>
        <w:t>III. A pályázaton való részvétel feltételei</w:t>
      </w:r>
    </w:p>
    <w:p w14:paraId="6194AD1F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/>
        </w:rPr>
      </w:pPr>
    </w:p>
    <w:p w14:paraId="1FC26909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/>
        </w:rPr>
      </w:pPr>
      <w:r w:rsidRPr="00A84218">
        <w:rPr>
          <w:rFonts w:ascii="Arial" w:hAnsi="Arial" w:cs="Arial"/>
          <w:b/>
        </w:rPr>
        <w:t>3.1. A pályázat</w:t>
      </w:r>
    </w:p>
    <w:p w14:paraId="004451E5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/>
        </w:rPr>
      </w:pPr>
    </w:p>
    <w:p w14:paraId="58066694" w14:textId="77777777" w:rsidR="006D0A9C" w:rsidRPr="00A84218" w:rsidRDefault="006D0A9C" w:rsidP="006D0A9C">
      <w:pPr>
        <w:spacing w:after="0"/>
        <w:ind w:left="426"/>
        <w:jc w:val="both"/>
        <w:rPr>
          <w:rFonts w:ascii="Arial" w:hAnsi="Arial" w:cs="Arial"/>
          <w:bCs/>
        </w:rPr>
      </w:pPr>
      <w:r w:rsidRPr="00A84218">
        <w:rPr>
          <w:rFonts w:ascii="Arial" w:hAnsi="Arial" w:cs="Arial"/>
          <w:bCs/>
        </w:rPr>
        <w:t xml:space="preserve">A pályázati eljárást a Kiíró a személyszállítási szolgáltatásokról szóló 2012. évi XLI. törvény 23. §-a szerint folytatja le. </w:t>
      </w:r>
    </w:p>
    <w:p w14:paraId="089A11F0" w14:textId="77777777" w:rsidR="006D0A9C" w:rsidRPr="00A84218" w:rsidRDefault="006D0A9C" w:rsidP="006D0A9C">
      <w:pPr>
        <w:spacing w:after="0" w:line="240" w:lineRule="auto"/>
        <w:ind w:left="426"/>
        <w:jc w:val="both"/>
        <w:rPr>
          <w:rFonts w:ascii="Arial" w:hAnsi="Arial" w:cs="Arial"/>
        </w:rPr>
      </w:pPr>
      <w:r w:rsidRPr="00A84218">
        <w:rPr>
          <w:rFonts w:ascii="Arial" w:hAnsi="Arial" w:cs="Arial"/>
        </w:rPr>
        <w:t>A pályázat teljesítés helye: Mór város közigazgatási területe</w:t>
      </w:r>
    </w:p>
    <w:p w14:paraId="19AEE1B5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Cs/>
        </w:rPr>
      </w:pPr>
    </w:p>
    <w:p w14:paraId="65159519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/>
        </w:rPr>
      </w:pPr>
      <w:r w:rsidRPr="00A84218">
        <w:rPr>
          <w:rFonts w:ascii="Arial" w:hAnsi="Arial" w:cs="Arial"/>
          <w:b/>
        </w:rPr>
        <w:t>3.2. Részvételi feltételek</w:t>
      </w:r>
    </w:p>
    <w:p w14:paraId="0805D0B4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Cs/>
        </w:rPr>
      </w:pPr>
    </w:p>
    <w:p w14:paraId="62243D17" w14:textId="77777777" w:rsidR="006D0A9C" w:rsidRPr="00A84218" w:rsidRDefault="006D0A9C" w:rsidP="006D0A9C">
      <w:pPr>
        <w:spacing w:after="0"/>
        <w:ind w:left="426"/>
        <w:jc w:val="both"/>
        <w:rPr>
          <w:rFonts w:ascii="Arial" w:hAnsi="Arial" w:cs="Arial"/>
          <w:bCs/>
        </w:rPr>
      </w:pPr>
      <w:r w:rsidRPr="00F0461A">
        <w:rPr>
          <w:rFonts w:ascii="Arial" w:hAnsi="Arial" w:cs="Arial"/>
          <w:bCs/>
        </w:rPr>
        <w:t xml:space="preserve">A pályázat nyílt, azon pályázóként részt vehetnek </w:t>
      </w:r>
      <w:r w:rsidRPr="001C79E4">
        <w:rPr>
          <w:rFonts w:ascii="Arial" w:hAnsi="Arial" w:cs="Arial"/>
          <w:bCs/>
        </w:rPr>
        <w:t>be</w:t>
      </w:r>
      <w:r w:rsidRPr="00854302">
        <w:rPr>
          <w:rFonts w:ascii="Arial" w:hAnsi="Arial" w:cs="Arial"/>
          <w:bCs/>
        </w:rPr>
        <w:t>lföldi vagy külföldi székhelyű gazdálkodó szervezetek. Az Európai Gazdasági Térségen kívüli székhelyű szolgáltató a pályázaton abban az esetben vehet részt, ha országában is biztosított a menetrend szerinti autóbusz-közlekedésben a nemzeti elbánás a külföldiek számára. Közszolgáltatási Szerződés csak a nemzeti vagyonról szóló 2011. évi CXCVI. törvény szerint átlátható szervezetnek minősülő közlekedési szolgáltatóval köthető.</w:t>
      </w:r>
      <w:r w:rsidRPr="00A84218">
        <w:rPr>
          <w:rFonts w:ascii="Arial" w:hAnsi="Arial" w:cs="Arial"/>
          <w:bCs/>
        </w:rPr>
        <w:t xml:space="preserve"> </w:t>
      </w:r>
    </w:p>
    <w:p w14:paraId="234881EF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Cs/>
        </w:rPr>
      </w:pPr>
    </w:p>
    <w:p w14:paraId="2FAD7ADA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/>
        </w:rPr>
      </w:pPr>
      <w:r w:rsidRPr="00A84218">
        <w:rPr>
          <w:rFonts w:ascii="Arial" w:hAnsi="Arial" w:cs="Arial"/>
          <w:b/>
        </w:rPr>
        <w:lastRenderedPageBreak/>
        <w:t>3.3. Főbb pályázati, alkalmassági feltételek</w:t>
      </w:r>
    </w:p>
    <w:p w14:paraId="2D4ECC8C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Cs/>
        </w:rPr>
      </w:pPr>
    </w:p>
    <w:p w14:paraId="4309D80C" w14:textId="77777777" w:rsidR="006D0A9C" w:rsidRPr="00A84218" w:rsidRDefault="006D0A9C" w:rsidP="006D0A9C">
      <w:pPr>
        <w:spacing w:after="0"/>
        <w:ind w:left="426"/>
        <w:jc w:val="both"/>
        <w:rPr>
          <w:rFonts w:ascii="Arial" w:hAnsi="Arial" w:cs="Arial"/>
          <w:bCs/>
        </w:rPr>
      </w:pPr>
      <w:r w:rsidRPr="00A84218">
        <w:rPr>
          <w:rFonts w:ascii="Arial" w:hAnsi="Arial" w:cs="Arial"/>
          <w:bCs/>
        </w:rPr>
        <w:t xml:space="preserve">A </w:t>
      </w:r>
      <w:r w:rsidRPr="001C79E4">
        <w:rPr>
          <w:rFonts w:ascii="Arial" w:hAnsi="Arial" w:cs="Arial"/>
          <w:bCs/>
        </w:rPr>
        <w:t xml:space="preserve">pályázónak - </w:t>
      </w:r>
      <w:r w:rsidRPr="00F0461A">
        <w:rPr>
          <w:rFonts w:ascii="Arial" w:hAnsi="Arial" w:cs="Arial"/>
          <w:bCs/>
        </w:rPr>
        <w:t>konzorcium</w:t>
      </w:r>
      <w:r w:rsidRPr="00A84218">
        <w:rPr>
          <w:rFonts w:ascii="Arial" w:hAnsi="Arial" w:cs="Arial"/>
          <w:bCs/>
        </w:rPr>
        <w:t xml:space="preserve"> esetén annak egyik tagjának - a személyszállítási szolgáltatásokról szóló 2012. évi XLI. törvény 10. § (1) és (2) bekezdésében megjelölt autóbuszos személyszállító engedéllyel, valamint a kiírásban megjelölt, megfelelő, autóbusszal végzett személyszállítási gyakorlattal kell rendelkeznie. A pályázati kiírás további szakmai és egyéb alkalmassági feltételeket is tartalmaz.</w:t>
      </w:r>
    </w:p>
    <w:p w14:paraId="6BB21F3F" w14:textId="77777777" w:rsidR="006D0A9C" w:rsidRPr="00A84218" w:rsidRDefault="006D0A9C" w:rsidP="006D0A9C">
      <w:pPr>
        <w:spacing w:after="0"/>
        <w:ind w:left="426"/>
        <w:jc w:val="both"/>
        <w:rPr>
          <w:rFonts w:ascii="Arial" w:hAnsi="Arial" w:cs="Arial"/>
          <w:bCs/>
        </w:rPr>
      </w:pPr>
    </w:p>
    <w:p w14:paraId="2B659A64" w14:textId="77777777" w:rsidR="006D0A9C" w:rsidRPr="00A84218" w:rsidRDefault="006D0A9C" w:rsidP="006D0A9C">
      <w:pPr>
        <w:spacing w:after="0"/>
        <w:ind w:left="426"/>
        <w:jc w:val="both"/>
        <w:rPr>
          <w:rFonts w:ascii="Arial" w:hAnsi="Arial" w:cs="Arial"/>
          <w:bCs/>
        </w:rPr>
      </w:pPr>
      <w:r w:rsidRPr="00A84218">
        <w:rPr>
          <w:rFonts w:ascii="Arial" w:hAnsi="Arial" w:cs="Arial"/>
          <w:bCs/>
        </w:rPr>
        <w:t>A pályázaton való részvétel részletes feltételeit a pályázati kiírás tartalmazza, így különösen a részvételre az jogosult, akivel szemben nem állnak fenn a pályázati kiírásban foglalt kizáró okok, és megfelel a pályázati kiírásban meghatározott műszaki, szakmai és pénzügyi alkalmassági feltételeknek.</w:t>
      </w:r>
    </w:p>
    <w:p w14:paraId="73E0B462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Cs/>
        </w:rPr>
      </w:pPr>
    </w:p>
    <w:p w14:paraId="0E750D70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Cs/>
        </w:rPr>
      </w:pPr>
    </w:p>
    <w:p w14:paraId="3B9142A7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/>
        </w:rPr>
      </w:pPr>
      <w:r w:rsidRPr="00A84218">
        <w:rPr>
          <w:rFonts w:ascii="Arial" w:hAnsi="Arial" w:cs="Arial"/>
          <w:b/>
        </w:rPr>
        <w:t>IV. A pályázati kiírás beszerzésének feltételei</w:t>
      </w:r>
    </w:p>
    <w:p w14:paraId="4EB6C6A7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Cs/>
        </w:rPr>
      </w:pPr>
    </w:p>
    <w:p w14:paraId="54EFC12B" w14:textId="77777777" w:rsidR="006D0A9C" w:rsidRPr="00A84218" w:rsidRDefault="006D0A9C" w:rsidP="006D0A9C">
      <w:pPr>
        <w:spacing w:after="0" w:line="240" w:lineRule="auto"/>
        <w:ind w:left="426"/>
        <w:jc w:val="both"/>
        <w:rPr>
          <w:rFonts w:ascii="Arial" w:hAnsi="Arial" w:cs="Arial"/>
        </w:rPr>
      </w:pPr>
      <w:r w:rsidRPr="00A84218">
        <w:rPr>
          <w:rFonts w:ascii="Arial" w:hAnsi="Arial" w:cs="Arial"/>
        </w:rPr>
        <w:t xml:space="preserve">A dokumentáció a pályázat benyújtási </w:t>
      </w:r>
      <w:proofErr w:type="spellStart"/>
      <w:r w:rsidRPr="00A84218">
        <w:rPr>
          <w:rFonts w:ascii="Arial" w:hAnsi="Arial" w:cs="Arial"/>
        </w:rPr>
        <w:t>határidejéig</w:t>
      </w:r>
      <w:proofErr w:type="spellEnd"/>
      <w:r w:rsidRPr="00A84218">
        <w:rPr>
          <w:rFonts w:ascii="Arial" w:hAnsi="Arial" w:cs="Arial"/>
        </w:rPr>
        <w:t xml:space="preserve"> ingyenesen elérhető, letölthető: Mór város honlapjáról (www.mor.hu, továbbá személyesen Móri Polgármesteri Hivatal Városfejlesztési és -üzemeltetési Irodán (8060 Mór Szt. István tér 6.) hétfő-csütörtök: 8-16 óra, illetve péntek: 8-12 óra között).</w:t>
      </w:r>
    </w:p>
    <w:p w14:paraId="0CD279EC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Cs/>
        </w:rPr>
      </w:pPr>
    </w:p>
    <w:p w14:paraId="019C0A69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Cs/>
        </w:rPr>
      </w:pPr>
    </w:p>
    <w:p w14:paraId="5A48100C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/>
        </w:rPr>
      </w:pPr>
      <w:r w:rsidRPr="00A84218">
        <w:rPr>
          <w:rFonts w:ascii="Arial" w:hAnsi="Arial" w:cs="Arial"/>
          <w:b/>
        </w:rPr>
        <w:t xml:space="preserve">V. A pályázat benyújtásának határideje, módja: </w:t>
      </w:r>
    </w:p>
    <w:p w14:paraId="199C7527" w14:textId="77777777" w:rsidR="006D0A9C" w:rsidRPr="00A84218" w:rsidRDefault="006D0A9C" w:rsidP="006D0A9C">
      <w:pPr>
        <w:spacing w:after="0"/>
        <w:jc w:val="both"/>
        <w:rPr>
          <w:rFonts w:ascii="Arial" w:hAnsi="Arial" w:cs="Arial"/>
          <w:bCs/>
        </w:rPr>
      </w:pPr>
    </w:p>
    <w:p w14:paraId="2247217A" w14:textId="77777777" w:rsidR="006D0A9C" w:rsidRPr="00A84218" w:rsidRDefault="006D0A9C" w:rsidP="006D0A9C">
      <w:pPr>
        <w:spacing w:after="0" w:line="240" w:lineRule="auto"/>
        <w:ind w:left="426"/>
        <w:jc w:val="both"/>
        <w:rPr>
          <w:rFonts w:ascii="Arial" w:hAnsi="Arial" w:cs="Arial"/>
        </w:rPr>
      </w:pPr>
      <w:r w:rsidRPr="009674F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pályázatokat </w:t>
      </w:r>
      <w:r w:rsidRPr="009674F2">
        <w:rPr>
          <w:rFonts w:ascii="Arial" w:hAnsi="Arial" w:cs="Arial"/>
          <w:sz w:val="24"/>
          <w:szCs w:val="24"/>
        </w:rPr>
        <w:t xml:space="preserve">Hivatalos Értesítőben történő megjelenést követő 60. nap 12:00 </w:t>
      </w:r>
      <w:r w:rsidRPr="00A84218">
        <w:rPr>
          <w:rFonts w:ascii="Arial" w:hAnsi="Arial" w:cs="Arial"/>
        </w:rPr>
        <w:t>óráig,</w:t>
      </w:r>
    </w:p>
    <w:p w14:paraId="1DDC03AA" w14:textId="77777777" w:rsidR="006D0A9C" w:rsidRPr="00A84218" w:rsidRDefault="006D0A9C" w:rsidP="006D0A9C">
      <w:pPr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84218">
        <w:rPr>
          <w:rFonts w:ascii="Arial" w:hAnsi="Arial" w:cs="Arial"/>
        </w:rPr>
        <w:t>amennyiben ez a nap munkaszüneti vagy ünnepnap, az ezt követő első munkanap 12:00 óráig,</w:t>
      </w:r>
    </w:p>
    <w:p w14:paraId="1C854908" w14:textId="77777777" w:rsidR="006D0A9C" w:rsidRPr="00A84218" w:rsidRDefault="006D0A9C" w:rsidP="006D0A9C">
      <w:pPr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84218">
        <w:rPr>
          <w:rFonts w:ascii="Arial" w:hAnsi="Arial" w:cs="Arial"/>
        </w:rPr>
        <w:t>a Móri Polgármesteri Hivatal Városfejlesztési és -üzemeltetési Irodára (8060 Mór Szt. István tér 6.) kell benyújtani. „</w:t>
      </w:r>
      <w:r w:rsidRPr="00A84218">
        <w:rPr>
          <w:rFonts w:ascii="Arial" w:eastAsia="Times New Roman" w:hAnsi="Arial" w:cs="Arial"/>
          <w:color w:val="000000"/>
          <w:lang w:eastAsia="hu-HU"/>
        </w:rPr>
        <w:t>PÁLYÁZAT – Mór Város közigazgatási területén</w:t>
      </w:r>
      <w:r w:rsidRPr="00A84218">
        <w:rPr>
          <w:rFonts w:ascii="Arial" w:hAnsi="Arial" w:cs="Arial"/>
          <w:color w:val="C00000"/>
        </w:rPr>
        <w:t xml:space="preserve"> </w:t>
      </w:r>
      <w:r w:rsidRPr="00A84218">
        <w:rPr>
          <w:rFonts w:ascii="Arial" w:eastAsia="Times New Roman" w:hAnsi="Arial" w:cs="Arial"/>
          <w:color w:val="000000"/>
          <w:lang w:eastAsia="hu-HU"/>
        </w:rPr>
        <w:t>menetrend szerinti helyi autóbuszos személyszállítás - közszolgáltatás”</w:t>
      </w:r>
      <w:r w:rsidRPr="00A84218">
        <w:rPr>
          <w:rFonts w:ascii="Arial" w:hAnsi="Arial" w:cs="Arial"/>
        </w:rPr>
        <w:t xml:space="preserve"> </w:t>
      </w:r>
      <w:r w:rsidRPr="00A84218">
        <w:rPr>
          <w:rFonts w:ascii="Arial" w:eastAsia="Times New Roman" w:hAnsi="Arial" w:cs="Arial"/>
          <w:color w:val="000000"/>
          <w:lang w:eastAsia="hu-HU"/>
        </w:rPr>
        <w:t>„</w:t>
      </w:r>
      <w:r w:rsidRPr="00A84218">
        <w:rPr>
          <w:rFonts w:ascii="Arial" w:eastAsia="Times New Roman" w:hAnsi="Arial" w:cs="Arial"/>
          <w:i/>
          <w:iCs/>
          <w:color w:val="000000"/>
          <w:lang w:eastAsia="hu-HU"/>
        </w:rPr>
        <w:t>Nem bontható fel a pályázatbontás kezdete előtt!”</w:t>
      </w:r>
      <w:r w:rsidRPr="00A84218">
        <w:rPr>
          <w:rFonts w:ascii="Arial" w:hAnsi="Arial" w:cs="Arial"/>
        </w:rPr>
        <w:t xml:space="preserve"> megjelölés feltüntetésével zárt borítékban, egy eredeti </w:t>
      </w:r>
      <w:r w:rsidRPr="00A84218">
        <w:rPr>
          <w:rFonts w:ascii="Arial" w:eastAsia="Times New Roman" w:hAnsi="Arial" w:cs="Arial"/>
          <w:color w:val="000000"/>
          <w:lang w:eastAsia="hu-HU"/>
        </w:rPr>
        <w:t>papíralapú példányban, továbbá 1 elektronikus példányban (CD,DVD) kell benyújtani.</w:t>
      </w:r>
      <w:r w:rsidRPr="00A84218">
        <w:rPr>
          <w:rFonts w:ascii="Arial" w:hAnsi="Arial" w:cs="Arial"/>
        </w:rPr>
        <w:t xml:space="preserve"> Magyar nyelven, személyesen, illetve meghatalmazott útján, futárral vagy postai úton (tértivevénnyel) kell benyújtani úgy, hogy az ajánlat az ajánlattételi határidőn belül megérkezzék. </w:t>
      </w:r>
    </w:p>
    <w:p w14:paraId="404F7B31" w14:textId="77777777" w:rsidR="006D0A9C" w:rsidRPr="00A84218" w:rsidRDefault="006D0A9C" w:rsidP="006D0A9C">
      <w:pPr>
        <w:spacing w:after="0" w:line="240" w:lineRule="auto"/>
        <w:ind w:firstLine="426"/>
        <w:jc w:val="both"/>
        <w:rPr>
          <w:rFonts w:ascii="Arial" w:hAnsi="Arial" w:cs="Arial"/>
          <w:b/>
        </w:rPr>
      </w:pPr>
    </w:p>
    <w:p w14:paraId="4435E4FC" w14:textId="77777777" w:rsidR="006D0A9C" w:rsidRPr="00A84218" w:rsidRDefault="006D0A9C" w:rsidP="006D0A9C">
      <w:pPr>
        <w:spacing w:after="0" w:line="240" w:lineRule="auto"/>
        <w:jc w:val="both"/>
        <w:rPr>
          <w:rFonts w:ascii="Arial" w:hAnsi="Arial" w:cs="Arial"/>
        </w:rPr>
      </w:pPr>
    </w:p>
    <w:p w14:paraId="629E7DBF" w14:textId="77777777" w:rsidR="006D0A9C" w:rsidRPr="00A84218" w:rsidRDefault="006D0A9C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84218">
        <w:rPr>
          <w:rFonts w:ascii="Arial" w:hAnsi="Arial" w:cs="Arial"/>
          <w:b/>
        </w:rPr>
        <w:t>VI. Az elbírálás ideje, módja és szempontjai:</w:t>
      </w:r>
    </w:p>
    <w:p w14:paraId="754AFF4C" w14:textId="77777777" w:rsidR="006D0A9C" w:rsidRPr="00A84218" w:rsidRDefault="006D0A9C" w:rsidP="006D0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30EA90" w14:textId="77777777" w:rsidR="006D0A9C" w:rsidRPr="00F0461A" w:rsidRDefault="006D0A9C" w:rsidP="006D0A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A84218">
        <w:rPr>
          <w:rFonts w:ascii="Arial" w:hAnsi="Arial" w:cs="Arial"/>
        </w:rPr>
        <w:t xml:space="preserve">A pályázat eredményének </w:t>
      </w:r>
      <w:r w:rsidRPr="001C79E4">
        <w:rPr>
          <w:rFonts w:ascii="Arial" w:hAnsi="Arial" w:cs="Arial"/>
        </w:rPr>
        <w:t xml:space="preserve">értékelése a </w:t>
      </w:r>
      <w:r w:rsidRPr="00F0461A">
        <w:rPr>
          <w:rFonts w:ascii="Arial" w:hAnsi="Arial" w:cs="Arial"/>
        </w:rPr>
        <w:t>2021. júniusi soros képviselő-testületi ülésen történik.</w:t>
      </w:r>
      <w:r w:rsidRPr="001C79E4">
        <w:rPr>
          <w:rFonts w:ascii="Arial" w:hAnsi="Arial" w:cs="Arial"/>
        </w:rPr>
        <w:t xml:space="preserve"> A pályázati kiírásban meghatározott alkalmassági követelmények és bírálati szempontok alapján az </w:t>
      </w:r>
      <w:r w:rsidRPr="00F0461A">
        <w:rPr>
          <w:rFonts w:ascii="Arial" w:hAnsi="Arial" w:cs="Arial"/>
        </w:rPr>
        <w:t>összességében legelőnyösebb ajánlatot benyújtó</w:t>
      </w:r>
      <w:r w:rsidRPr="001C79E4">
        <w:rPr>
          <w:rFonts w:ascii="Arial" w:hAnsi="Arial" w:cs="Arial"/>
        </w:rPr>
        <w:t xml:space="preserve"> pályázóval köthető meg a Közszolgáltatási Szerződést.</w:t>
      </w:r>
    </w:p>
    <w:p w14:paraId="44A37C24" w14:textId="77777777" w:rsidR="006D0A9C" w:rsidRPr="00F0461A" w:rsidRDefault="006D0A9C" w:rsidP="006D0A9C">
      <w:pPr>
        <w:spacing w:after="0" w:line="240" w:lineRule="auto"/>
        <w:jc w:val="both"/>
        <w:rPr>
          <w:rFonts w:ascii="Arial" w:hAnsi="Arial" w:cs="Arial"/>
        </w:rPr>
      </w:pPr>
    </w:p>
    <w:p w14:paraId="4EDE4526" w14:textId="77777777" w:rsidR="006D0A9C" w:rsidRPr="00F0461A" w:rsidRDefault="006D0A9C" w:rsidP="006D0A9C">
      <w:pPr>
        <w:spacing w:after="0" w:line="240" w:lineRule="auto"/>
        <w:jc w:val="both"/>
        <w:rPr>
          <w:rFonts w:ascii="Arial" w:hAnsi="Arial" w:cs="Arial"/>
        </w:rPr>
      </w:pPr>
    </w:p>
    <w:p w14:paraId="400F9500" w14:textId="77777777" w:rsidR="006D0A9C" w:rsidRPr="00F0461A" w:rsidRDefault="006D0A9C" w:rsidP="006D0A9C">
      <w:pPr>
        <w:spacing w:after="0" w:line="240" w:lineRule="auto"/>
        <w:jc w:val="both"/>
        <w:rPr>
          <w:rFonts w:ascii="Arial" w:hAnsi="Arial" w:cs="Arial"/>
        </w:rPr>
      </w:pPr>
      <w:r w:rsidRPr="00F0461A">
        <w:rPr>
          <w:rFonts w:ascii="Arial" w:hAnsi="Arial" w:cs="Arial"/>
          <w:b/>
        </w:rPr>
        <w:t>VII. A szerződéskötés tervezett legkésőbbi időpontja:</w:t>
      </w:r>
    </w:p>
    <w:p w14:paraId="30D404CE" w14:textId="77777777" w:rsidR="006D0A9C" w:rsidRPr="00A84218" w:rsidRDefault="006D0A9C" w:rsidP="006D0A9C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0461A">
        <w:rPr>
          <w:rFonts w:ascii="Arial" w:hAnsi="Arial" w:cs="Arial"/>
        </w:rPr>
        <w:t>2021. július 31.</w:t>
      </w:r>
    </w:p>
    <w:p w14:paraId="50C92A94" w14:textId="77777777" w:rsidR="006D0A9C" w:rsidRPr="00A84218" w:rsidRDefault="006D0A9C" w:rsidP="006D0A9C">
      <w:pPr>
        <w:spacing w:after="0" w:line="240" w:lineRule="auto"/>
        <w:jc w:val="both"/>
        <w:rPr>
          <w:rFonts w:ascii="Arial" w:hAnsi="Arial" w:cs="Arial"/>
        </w:rPr>
      </w:pPr>
    </w:p>
    <w:p w14:paraId="50733E24" w14:textId="77777777" w:rsidR="006D0A9C" w:rsidRDefault="006D0A9C" w:rsidP="006D0A9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23C4C4" w14:textId="77777777" w:rsidR="006D0A9C" w:rsidRPr="00A84218" w:rsidRDefault="006D0A9C" w:rsidP="006D0A9C">
      <w:pPr>
        <w:spacing w:after="0" w:line="240" w:lineRule="auto"/>
        <w:jc w:val="both"/>
        <w:rPr>
          <w:rFonts w:ascii="Arial" w:hAnsi="Arial" w:cs="Arial"/>
        </w:rPr>
      </w:pPr>
    </w:p>
    <w:p w14:paraId="27407D4E" w14:textId="77777777" w:rsidR="006D0A9C" w:rsidRPr="00A84218" w:rsidRDefault="006D0A9C" w:rsidP="006D0A9C">
      <w:pPr>
        <w:spacing w:after="0" w:line="240" w:lineRule="auto"/>
        <w:jc w:val="both"/>
        <w:rPr>
          <w:rFonts w:ascii="Arial" w:hAnsi="Arial" w:cs="Arial"/>
          <w:b/>
        </w:rPr>
      </w:pPr>
      <w:r w:rsidRPr="00A84218">
        <w:rPr>
          <w:rFonts w:ascii="Arial" w:hAnsi="Arial" w:cs="Arial"/>
          <w:b/>
        </w:rPr>
        <w:t xml:space="preserve">VIII. A közszolgáltatás megkezdésének határnapja: </w:t>
      </w:r>
    </w:p>
    <w:p w14:paraId="7013D49A" w14:textId="77777777" w:rsidR="006D0A9C" w:rsidRPr="001C79E4" w:rsidRDefault="006D0A9C" w:rsidP="006D0A9C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0461A">
        <w:rPr>
          <w:rFonts w:ascii="Arial" w:hAnsi="Arial" w:cs="Arial"/>
        </w:rPr>
        <w:t>2021. szeptember 1. napja</w:t>
      </w:r>
    </w:p>
    <w:p w14:paraId="43D00BC9" w14:textId="77777777" w:rsidR="006D0A9C" w:rsidRPr="00F0461A" w:rsidRDefault="006D0A9C" w:rsidP="006D0A9C">
      <w:pPr>
        <w:spacing w:after="0" w:line="240" w:lineRule="auto"/>
        <w:jc w:val="both"/>
        <w:rPr>
          <w:rFonts w:ascii="Arial" w:hAnsi="Arial" w:cs="Arial"/>
        </w:rPr>
      </w:pPr>
    </w:p>
    <w:p w14:paraId="1F60F0F8" w14:textId="77777777" w:rsidR="006D0A9C" w:rsidRPr="00F0461A" w:rsidRDefault="006D0A9C" w:rsidP="006D0A9C">
      <w:pPr>
        <w:spacing w:after="0" w:line="240" w:lineRule="auto"/>
        <w:jc w:val="both"/>
        <w:rPr>
          <w:rFonts w:ascii="Arial" w:hAnsi="Arial" w:cs="Arial"/>
        </w:rPr>
      </w:pPr>
    </w:p>
    <w:p w14:paraId="6509107D" w14:textId="77777777" w:rsidR="006D0A9C" w:rsidRPr="00F0461A" w:rsidRDefault="006D0A9C" w:rsidP="006D0A9C">
      <w:pPr>
        <w:spacing w:after="0" w:line="240" w:lineRule="auto"/>
        <w:jc w:val="both"/>
        <w:rPr>
          <w:rFonts w:ascii="Arial" w:hAnsi="Arial" w:cs="Arial"/>
          <w:b/>
        </w:rPr>
      </w:pPr>
      <w:r w:rsidRPr="00F0461A">
        <w:rPr>
          <w:rFonts w:ascii="Arial" w:hAnsi="Arial" w:cs="Arial"/>
          <w:b/>
        </w:rPr>
        <w:t xml:space="preserve">IX. A szerződés időtartama: </w:t>
      </w:r>
    </w:p>
    <w:p w14:paraId="27CA86AB" w14:textId="77777777" w:rsidR="006D0A9C" w:rsidRPr="00A84218" w:rsidRDefault="006D0A9C" w:rsidP="006D0A9C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0461A">
        <w:rPr>
          <w:rFonts w:ascii="Arial" w:hAnsi="Arial" w:cs="Arial"/>
        </w:rPr>
        <w:t>2021. szeptember 1-től kezdődően 5 év</w:t>
      </w:r>
      <w:r w:rsidRPr="001C79E4">
        <w:rPr>
          <w:rFonts w:ascii="Arial" w:hAnsi="Arial" w:cs="Arial"/>
        </w:rPr>
        <w:t xml:space="preserve">, amely a felek megállapodása szerint további </w:t>
      </w:r>
      <w:r w:rsidRPr="00F0461A">
        <w:rPr>
          <w:rFonts w:ascii="Arial" w:hAnsi="Arial" w:cs="Arial"/>
        </w:rPr>
        <w:t>2 évvel</w:t>
      </w:r>
      <w:r w:rsidRPr="001C79E4">
        <w:rPr>
          <w:rFonts w:ascii="Arial" w:hAnsi="Arial" w:cs="Arial"/>
        </w:rPr>
        <w:t xml:space="preserve"> meghosszabbítható.</w:t>
      </w:r>
    </w:p>
    <w:p w14:paraId="1F9D203F" w14:textId="77777777" w:rsidR="006D0A9C" w:rsidRPr="00A84218" w:rsidRDefault="006D0A9C" w:rsidP="006D0A9C">
      <w:pPr>
        <w:spacing w:after="0" w:line="240" w:lineRule="auto"/>
        <w:jc w:val="both"/>
        <w:rPr>
          <w:rFonts w:ascii="Arial" w:hAnsi="Arial" w:cs="Arial"/>
        </w:rPr>
      </w:pPr>
    </w:p>
    <w:p w14:paraId="69EAC75B" w14:textId="77777777" w:rsidR="006D0A9C" w:rsidRPr="00A84218" w:rsidRDefault="006D0A9C" w:rsidP="006D0A9C">
      <w:pPr>
        <w:spacing w:after="0" w:line="240" w:lineRule="auto"/>
        <w:jc w:val="both"/>
        <w:rPr>
          <w:rFonts w:ascii="Arial" w:hAnsi="Arial" w:cs="Arial"/>
          <w:b/>
        </w:rPr>
      </w:pPr>
    </w:p>
    <w:p w14:paraId="6EEEF048" w14:textId="77777777" w:rsidR="006D0A9C" w:rsidRPr="00A84218" w:rsidRDefault="006D0A9C" w:rsidP="006D0A9C">
      <w:pPr>
        <w:keepNext/>
        <w:spacing w:after="0" w:line="240" w:lineRule="auto"/>
        <w:jc w:val="both"/>
        <w:rPr>
          <w:rFonts w:ascii="Arial" w:hAnsi="Arial" w:cs="Arial"/>
          <w:b/>
        </w:rPr>
      </w:pPr>
      <w:r w:rsidRPr="00A84218">
        <w:rPr>
          <w:rFonts w:ascii="Arial" w:hAnsi="Arial" w:cs="Arial"/>
          <w:b/>
        </w:rPr>
        <w:t>X</w:t>
      </w:r>
      <w:r w:rsidRPr="00A84218">
        <w:rPr>
          <w:rFonts w:ascii="Arial" w:hAnsi="Arial" w:cs="Arial"/>
        </w:rPr>
        <w:t xml:space="preserve">. </w:t>
      </w:r>
      <w:r w:rsidRPr="00A84218">
        <w:rPr>
          <w:rFonts w:ascii="Arial" w:hAnsi="Arial" w:cs="Arial"/>
          <w:b/>
        </w:rPr>
        <w:t>A pályázat benyújtásával kapcsolatos információ kérhető:</w:t>
      </w:r>
    </w:p>
    <w:p w14:paraId="5F84EE85" w14:textId="77777777" w:rsidR="006D0A9C" w:rsidRPr="00A84218" w:rsidRDefault="006D0A9C" w:rsidP="006D0A9C">
      <w:pPr>
        <w:keepNext/>
        <w:spacing w:after="0" w:line="240" w:lineRule="auto"/>
        <w:jc w:val="both"/>
        <w:rPr>
          <w:rFonts w:ascii="Arial" w:hAnsi="Arial" w:cs="Arial"/>
          <w:b/>
        </w:rPr>
      </w:pPr>
    </w:p>
    <w:p w14:paraId="09BF419B" w14:textId="77777777" w:rsidR="006D0A9C" w:rsidRPr="00A84218" w:rsidRDefault="006D0A9C" w:rsidP="006D0A9C">
      <w:pPr>
        <w:spacing w:after="0" w:line="240" w:lineRule="auto"/>
        <w:ind w:left="426"/>
        <w:jc w:val="both"/>
        <w:rPr>
          <w:rFonts w:ascii="Arial" w:hAnsi="Arial" w:cs="Arial"/>
        </w:rPr>
      </w:pPr>
      <w:r w:rsidRPr="00A84218">
        <w:rPr>
          <w:rFonts w:ascii="Arial" w:hAnsi="Arial" w:cs="Arial"/>
        </w:rPr>
        <w:t>Telefonon: 06 22/560-861</w:t>
      </w:r>
    </w:p>
    <w:p w14:paraId="09449042" w14:textId="158B76F0" w:rsidR="006D0A9C" w:rsidRPr="00A84218" w:rsidRDefault="006D0A9C" w:rsidP="006D0A9C">
      <w:pPr>
        <w:spacing w:after="0" w:line="240" w:lineRule="auto"/>
        <w:ind w:left="426"/>
        <w:jc w:val="both"/>
        <w:rPr>
          <w:rFonts w:ascii="Arial" w:hAnsi="Arial" w:cs="Arial"/>
        </w:rPr>
      </w:pPr>
      <w:r w:rsidRPr="00A84218">
        <w:rPr>
          <w:rFonts w:ascii="Arial" w:hAnsi="Arial" w:cs="Arial"/>
        </w:rPr>
        <w:t>Személyesen</w:t>
      </w:r>
      <w:r w:rsidR="00856F47">
        <w:rPr>
          <w:rFonts w:ascii="Arial" w:hAnsi="Arial" w:cs="Arial"/>
        </w:rPr>
        <w:t>:</w:t>
      </w:r>
      <w:r w:rsidRPr="00A84218">
        <w:rPr>
          <w:rFonts w:ascii="Arial" w:hAnsi="Arial" w:cs="Arial"/>
        </w:rPr>
        <w:t xml:space="preserve"> Móri Polgármesteri Hivatal Városfejlesztési és -üzemeltetési Iroda, (8060 Mór Szt. István tér 6.)</w:t>
      </w:r>
    </w:p>
    <w:p w14:paraId="265EE941" w14:textId="77777777" w:rsidR="006D0A9C" w:rsidRPr="00A84218" w:rsidRDefault="006D0A9C" w:rsidP="006D0A9C">
      <w:pPr>
        <w:keepNext/>
        <w:spacing w:after="0" w:line="240" w:lineRule="auto"/>
        <w:jc w:val="both"/>
        <w:rPr>
          <w:b/>
        </w:rPr>
      </w:pPr>
    </w:p>
    <w:p w14:paraId="22271BB6" w14:textId="77777777" w:rsidR="006D0A9C" w:rsidRPr="00A84218" w:rsidRDefault="006D0A9C" w:rsidP="006D0A9C">
      <w:pPr>
        <w:pStyle w:val="Listaszerbekezds"/>
        <w:spacing w:after="0" w:line="240" w:lineRule="auto"/>
        <w:ind w:left="0"/>
        <w:rPr>
          <w:rFonts w:ascii="Arial" w:hAnsi="Arial" w:cs="Arial"/>
        </w:rPr>
      </w:pPr>
    </w:p>
    <w:p w14:paraId="515ED854" w14:textId="77777777" w:rsidR="006D0A9C" w:rsidRPr="00A84218" w:rsidRDefault="006D0A9C" w:rsidP="006D0A9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84218">
        <w:rPr>
          <w:rFonts w:ascii="Arial" w:hAnsi="Arial" w:cs="Arial"/>
          <w:b/>
          <w:bCs/>
        </w:rPr>
        <w:t xml:space="preserve">XI. Egyéb információk: </w:t>
      </w:r>
    </w:p>
    <w:p w14:paraId="3E9DE5BC" w14:textId="77777777" w:rsidR="006D0A9C" w:rsidRPr="00A84218" w:rsidRDefault="006D0A9C" w:rsidP="006D0A9C">
      <w:pPr>
        <w:spacing w:after="0" w:line="240" w:lineRule="auto"/>
        <w:jc w:val="both"/>
        <w:rPr>
          <w:rFonts w:ascii="Arial" w:hAnsi="Arial" w:cs="Arial"/>
        </w:rPr>
      </w:pPr>
    </w:p>
    <w:p w14:paraId="4A832142" w14:textId="77777777" w:rsidR="006D0A9C" w:rsidRPr="00A84218" w:rsidRDefault="006D0A9C" w:rsidP="006D0A9C">
      <w:pPr>
        <w:spacing w:after="0" w:line="240" w:lineRule="auto"/>
        <w:ind w:left="426"/>
        <w:jc w:val="both"/>
        <w:rPr>
          <w:rFonts w:ascii="Arial" w:hAnsi="Arial" w:cs="Arial"/>
        </w:rPr>
      </w:pPr>
      <w:r w:rsidRPr="00A84218">
        <w:rPr>
          <w:rFonts w:ascii="Arial" w:hAnsi="Arial" w:cs="Arial"/>
        </w:rPr>
        <w:t xml:space="preserve">A szolgáltatás egy részére pályázni nem lehet, egy pályázó csak egy ajánlatot tehet. A pályázatok beadása előtt, előre egyeztetett időpontban konzultációs és helyszíni bejárási lehetőséget biztosítunk. A pályázati felhívást </w:t>
      </w:r>
      <w:bookmarkStart w:id="0" w:name="_Hlk54015967"/>
      <w:r w:rsidRPr="00A84218">
        <w:rPr>
          <w:rFonts w:ascii="Arial" w:hAnsi="Arial" w:cs="Arial"/>
        </w:rPr>
        <w:t>a Magyar Közlöny mellékleteként megjelenő Hivatalos Értesítőjében</w:t>
      </w:r>
      <w:bookmarkEnd w:id="0"/>
      <w:r w:rsidRPr="00A84218">
        <w:rPr>
          <w:rFonts w:ascii="Arial" w:hAnsi="Arial" w:cs="Arial"/>
        </w:rPr>
        <w:t>, Mór Városi Önkormányzat honlapján (www.mor.hu), valamint a helyben szokásos módokon (a város hirdetőtáblája) tesszük közzé.</w:t>
      </w:r>
    </w:p>
    <w:p w14:paraId="239FB127" w14:textId="77777777" w:rsidR="006D0A9C" w:rsidRPr="00A84218" w:rsidRDefault="006D0A9C" w:rsidP="006D0A9C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05BE648" w14:textId="77777777" w:rsidR="006D0A9C" w:rsidRPr="00A84218" w:rsidRDefault="006D0A9C" w:rsidP="006D0A9C">
      <w:pPr>
        <w:spacing w:after="0" w:line="240" w:lineRule="auto"/>
        <w:rPr>
          <w:rFonts w:ascii="Arial" w:hAnsi="Arial" w:cs="Arial"/>
          <w:b/>
        </w:rPr>
      </w:pPr>
    </w:p>
    <w:p w14:paraId="209E2C14" w14:textId="56F7AFA8" w:rsidR="006D0A9C" w:rsidRDefault="006D0A9C" w:rsidP="006D0A9C">
      <w:pPr>
        <w:rPr>
          <w:rFonts w:ascii="Arial" w:hAnsi="Arial" w:cs="Arial"/>
          <w:sz w:val="24"/>
          <w:szCs w:val="24"/>
        </w:rPr>
      </w:pPr>
    </w:p>
    <w:p w14:paraId="3BCE7F71" w14:textId="77777777" w:rsidR="001978B7" w:rsidRDefault="001978B7"/>
    <w:sectPr w:rsidR="0019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7D62"/>
    <w:multiLevelType w:val="multilevel"/>
    <w:tmpl w:val="FD5EB26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D8174A"/>
    <w:multiLevelType w:val="hybridMultilevel"/>
    <w:tmpl w:val="23A4C650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1A3B"/>
    <w:multiLevelType w:val="hybridMultilevel"/>
    <w:tmpl w:val="E1CA99D2"/>
    <w:lvl w:ilvl="0" w:tplc="AE966546">
      <w:start w:val="1"/>
      <w:numFmt w:val="bullet"/>
      <w:pStyle w:val="Okeanfelsorolas"/>
      <w:lvlText w:val=""/>
      <w:lvlJc w:val="left"/>
      <w:pPr>
        <w:tabs>
          <w:tab w:val="num" w:pos="1271"/>
        </w:tabs>
        <w:ind w:left="1271" w:hanging="397"/>
      </w:pPr>
      <w:rPr>
        <w:rFonts w:ascii="Wingdings" w:hAnsi="Wingdings" w:cs="Wingdings" w:hint="default"/>
      </w:rPr>
    </w:lvl>
    <w:lvl w:ilvl="1" w:tplc="B7E20EB4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3A56B7"/>
    <w:multiLevelType w:val="multilevel"/>
    <w:tmpl w:val="C8FA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356CD"/>
    <w:multiLevelType w:val="hybridMultilevel"/>
    <w:tmpl w:val="C9A684AE"/>
    <w:lvl w:ilvl="0" w:tplc="EC54E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D5B48"/>
    <w:multiLevelType w:val="hybridMultilevel"/>
    <w:tmpl w:val="68A4DF20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01287"/>
    <w:multiLevelType w:val="hybridMultilevel"/>
    <w:tmpl w:val="4B184760"/>
    <w:lvl w:ilvl="0" w:tplc="95C882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E45B5"/>
    <w:multiLevelType w:val="hybridMultilevel"/>
    <w:tmpl w:val="05EED160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944"/>
    <w:multiLevelType w:val="hybridMultilevel"/>
    <w:tmpl w:val="312CD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21E94"/>
    <w:multiLevelType w:val="hybridMultilevel"/>
    <w:tmpl w:val="A19C83E4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770E9"/>
    <w:multiLevelType w:val="hybridMultilevel"/>
    <w:tmpl w:val="DE8AE594"/>
    <w:lvl w:ilvl="0" w:tplc="022A76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B742C57"/>
    <w:multiLevelType w:val="multilevel"/>
    <w:tmpl w:val="754434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2F1874"/>
    <w:multiLevelType w:val="hybridMultilevel"/>
    <w:tmpl w:val="9FC00C80"/>
    <w:lvl w:ilvl="0" w:tplc="1D98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131A4"/>
    <w:multiLevelType w:val="hybridMultilevel"/>
    <w:tmpl w:val="94FE5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C6088"/>
    <w:multiLevelType w:val="hybridMultilevel"/>
    <w:tmpl w:val="3DC06BA6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B2B73"/>
    <w:multiLevelType w:val="hybridMultilevel"/>
    <w:tmpl w:val="42342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15DBD"/>
    <w:multiLevelType w:val="multilevel"/>
    <w:tmpl w:val="BE2C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17"/>
  </w:num>
  <w:num w:numId="14">
    <w:abstractNumId w:val="5"/>
  </w:num>
  <w:num w:numId="15">
    <w:abstractNumId w:val="6"/>
  </w:num>
  <w:num w:numId="16">
    <w:abstractNumId w:val="2"/>
  </w:num>
  <w:num w:numId="17">
    <w:abstractNumId w:val="8"/>
  </w:num>
  <w:num w:numId="18">
    <w:abstractNumId w:val="3"/>
    <w:lvlOverride w:ilvl="0">
      <w:lvl w:ilvl="0">
        <w:numFmt w:val="lowerLetter"/>
        <w:lvlText w:val="%1."/>
        <w:lvlJc w:val="left"/>
      </w:lvl>
    </w:lvlOverride>
  </w:num>
  <w:num w:numId="19">
    <w:abstractNumId w:val="18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C"/>
    <w:rsid w:val="000454C5"/>
    <w:rsid w:val="001978B7"/>
    <w:rsid w:val="006D0A9C"/>
    <w:rsid w:val="00856F47"/>
    <w:rsid w:val="009F1C2A"/>
    <w:rsid w:val="00B85E09"/>
    <w:rsid w:val="00C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6F29"/>
  <w15:chartTrackingRefBased/>
  <w15:docId w15:val="{21DD020A-DD03-4694-8667-2CEC9240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0A9C"/>
  </w:style>
  <w:style w:type="paragraph" w:styleId="Cmsor1">
    <w:name w:val="heading 1"/>
    <w:basedOn w:val="Norml"/>
    <w:next w:val="Norml"/>
    <w:link w:val="Cmsor1Char"/>
    <w:uiPriority w:val="9"/>
    <w:qFormat/>
    <w:rsid w:val="006D0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6D0A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6D0A9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6D0A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0A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6D0A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0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5Char">
    <w:name w:val="Címsor 5 Char"/>
    <w:basedOn w:val="Bekezdsalapbettpusa"/>
    <w:link w:val="Cmsor5"/>
    <w:rsid w:val="006D0A9C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Cmsor6Char">
    <w:name w:val="Címsor 6 Char"/>
    <w:basedOn w:val="Bekezdsalapbettpusa"/>
    <w:link w:val="Cmsor6"/>
    <w:rsid w:val="006D0A9C"/>
    <w:rPr>
      <w:rFonts w:ascii="Calibri" w:eastAsia="Times New Roman" w:hAnsi="Calibri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6D0A9C"/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0A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rsid w:val="006D0A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csostblzat">
    <w:name w:val="Table Grid"/>
    <w:basedOn w:val="Normltblzat"/>
    <w:uiPriority w:val="39"/>
    <w:rsid w:val="006D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6D0A9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6D0A9C"/>
  </w:style>
  <w:style w:type="paragraph" w:customStyle="1" w:styleId="rtejustify">
    <w:name w:val="rtejustify"/>
    <w:basedOn w:val="Norml"/>
    <w:rsid w:val="006D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D0A9C"/>
    <w:rPr>
      <w:b/>
      <w:bCs/>
    </w:rPr>
  </w:style>
  <w:style w:type="character" w:customStyle="1" w:styleId="elterjesztscm2">
    <w:name w:val="előterjesztés cím2"/>
    <w:basedOn w:val="Bekezdsalapbettpusa"/>
    <w:uiPriority w:val="1"/>
    <w:rsid w:val="006D0A9C"/>
    <w:rPr>
      <w:rFonts w:ascii="Arial" w:hAnsi="Arial"/>
      <w:b/>
      <w:sz w:val="24"/>
      <w:u w:val="single"/>
    </w:rPr>
  </w:style>
  <w:style w:type="paragraph" w:styleId="Szvegtrzs">
    <w:name w:val="Body Text"/>
    <w:basedOn w:val="Norml"/>
    <w:link w:val="SzvegtrzsChar"/>
    <w:rsid w:val="006D0A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6D0A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unhideWhenUsed/>
    <w:rsid w:val="006D0A9C"/>
  </w:style>
  <w:style w:type="character" w:styleId="Hiperhivatkozs">
    <w:name w:val="Hyperlink"/>
    <w:basedOn w:val="Bekezdsalapbettpusa"/>
    <w:uiPriority w:val="99"/>
    <w:unhideWhenUsed/>
    <w:rsid w:val="006D0A9C"/>
    <w:rPr>
      <w:color w:val="0000FF"/>
      <w:u w:val="single"/>
    </w:rPr>
  </w:style>
  <w:style w:type="paragraph" w:styleId="NormlWeb">
    <w:name w:val="Normal (Web)"/>
    <w:basedOn w:val="Norml"/>
    <w:unhideWhenUsed/>
    <w:rsid w:val="006D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8">
    <w:name w:val="Stílus8"/>
    <w:basedOn w:val="Norml"/>
    <w:rsid w:val="006D0A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hu-HU"/>
    </w:rPr>
  </w:style>
  <w:style w:type="paragraph" w:customStyle="1" w:styleId="szoveg">
    <w:name w:val="szoveg"/>
    <w:basedOn w:val="Norml"/>
    <w:rsid w:val="006D0A9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0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A9C"/>
  </w:style>
  <w:style w:type="paragraph" w:styleId="llb">
    <w:name w:val="footer"/>
    <w:basedOn w:val="Norml"/>
    <w:link w:val="llbChar"/>
    <w:uiPriority w:val="99"/>
    <w:unhideWhenUsed/>
    <w:rsid w:val="006D0A9C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D0A9C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Default">
    <w:name w:val="Default"/>
    <w:rsid w:val="006D0A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0A9C"/>
    <w:rPr>
      <w:rFonts w:ascii="Segoe UI" w:eastAsia="Times New Roman" w:hAnsi="Segoe UI" w:cs="Segoe UI"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0A9C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1">
    <w:name w:val="Buborékszöveg Char1"/>
    <w:basedOn w:val="Bekezdsalapbettpusa"/>
    <w:uiPriority w:val="99"/>
    <w:semiHidden/>
    <w:rsid w:val="006D0A9C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6D0A9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6D0A9C"/>
    <w:rPr>
      <w:rFonts w:ascii="Arial" w:eastAsia="Calibri" w:hAnsi="Arial" w:cs="Times New Roman"/>
      <w:sz w:val="24"/>
    </w:rPr>
  </w:style>
  <w:style w:type="character" w:customStyle="1" w:styleId="elterjesztscm">
    <w:name w:val="előterjesztés cím"/>
    <w:basedOn w:val="Bekezdsalapbettpusa"/>
    <w:uiPriority w:val="1"/>
    <w:rsid w:val="006D0A9C"/>
    <w:rPr>
      <w:rFonts w:ascii="Arial" w:hAnsi="Arial"/>
      <w:sz w:val="28"/>
    </w:rPr>
  </w:style>
  <w:style w:type="character" w:customStyle="1" w:styleId="Stlus1">
    <w:name w:val="Stílus1"/>
    <w:basedOn w:val="elterjesztscm"/>
    <w:uiPriority w:val="1"/>
    <w:rsid w:val="006D0A9C"/>
    <w:rPr>
      <w:rFonts w:ascii="Arial" w:hAnsi="Arial"/>
      <w:b w:val="0"/>
      <w:caps/>
      <w:smallCaps w:val="0"/>
      <w:sz w:val="28"/>
    </w:rPr>
  </w:style>
  <w:style w:type="paragraph" w:customStyle="1" w:styleId="Okeanfelsorolas">
    <w:name w:val="Okean_felsorolas"/>
    <w:basedOn w:val="Norml"/>
    <w:autoRedefine/>
    <w:rsid w:val="006D0A9C"/>
    <w:pPr>
      <w:numPr>
        <w:numId w:val="16"/>
      </w:numPr>
      <w:tabs>
        <w:tab w:val="clear" w:pos="1271"/>
        <w:tab w:val="left" w:pos="1418"/>
        <w:tab w:val="left" w:pos="7088"/>
      </w:tabs>
      <w:spacing w:before="120" w:after="0" w:line="300" w:lineRule="exact"/>
      <w:ind w:left="1418" w:hanging="992"/>
      <w:jc w:val="both"/>
    </w:pPr>
    <w:rPr>
      <w:rFonts w:ascii="Arial" w:eastAsia="Times New Roman" w:hAnsi="Arial" w:cs="Arial"/>
      <w:lang w:eastAsia="hu-HU"/>
    </w:rPr>
  </w:style>
  <w:style w:type="paragraph" w:customStyle="1" w:styleId="OkeanFelsorolas0">
    <w:name w:val="Okean_Felsorolas"/>
    <w:basedOn w:val="Norml"/>
    <w:next w:val="Szvegtrzs3"/>
    <w:rsid w:val="006D0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6D0A9C"/>
    <w:pPr>
      <w:spacing w:after="120" w:line="240" w:lineRule="auto"/>
    </w:pPr>
    <w:rPr>
      <w:rFonts w:ascii="H-Times New Roman" w:eastAsia="Times New Roman" w:hAnsi="H-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6D0A9C"/>
    <w:rPr>
      <w:rFonts w:ascii="H-Times New Roman" w:eastAsia="Times New Roman" w:hAnsi="H-Times New Roman" w:cs="Times New Roman"/>
      <w:sz w:val="16"/>
      <w:szCs w:val="16"/>
      <w:lang w:eastAsia="hu-HU"/>
    </w:rPr>
  </w:style>
  <w:style w:type="paragraph" w:customStyle="1" w:styleId="Stlus12">
    <w:name w:val="Stílus12"/>
    <w:basedOn w:val="Norml"/>
    <w:rsid w:val="006D0A9C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pacing w:before="100" w:beforeAutospacing="1" w:after="100" w:afterAutospacing="1" w:line="320" w:lineRule="exact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hu-HU"/>
    </w:rPr>
  </w:style>
  <w:style w:type="character" w:customStyle="1" w:styleId="HTML-kntformzottChar">
    <w:name w:val="HTML-ként formázott Char"/>
    <w:link w:val="HTML-kntformzott"/>
    <w:locked/>
    <w:rsid w:val="006D0A9C"/>
    <w:rPr>
      <w:rFonts w:ascii="Courier New" w:hAnsi="Courier New" w:cs="Courier New"/>
    </w:rPr>
  </w:style>
  <w:style w:type="paragraph" w:styleId="HTML-kntformzott">
    <w:name w:val="HTML Preformatted"/>
    <w:basedOn w:val="Norml"/>
    <w:link w:val="HTML-kntformzottChar"/>
    <w:rsid w:val="006D0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-kntformzottChar1">
    <w:name w:val="HTML-ként formázott Char1"/>
    <w:basedOn w:val="Bekezdsalapbettpusa"/>
    <w:uiPriority w:val="99"/>
    <w:semiHidden/>
    <w:rsid w:val="006D0A9C"/>
    <w:rPr>
      <w:rFonts w:ascii="Consolas" w:hAnsi="Consolas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D0A9C"/>
    <w:rPr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D0A9C"/>
    <w:pPr>
      <w:spacing w:line="240" w:lineRule="auto"/>
    </w:pPr>
    <w:rPr>
      <w:sz w:val="20"/>
      <w:szCs w:val="20"/>
    </w:rPr>
  </w:style>
  <w:style w:type="character" w:customStyle="1" w:styleId="JegyzetszvegChar1">
    <w:name w:val="Jegyzetszöveg Char1"/>
    <w:basedOn w:val="Bekezdsalapbettpusa"/>
    <w:uiPriority w:val="99"/>
    <w:semiHidden/>
    <w:rsid w:val="006D0A9C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D0A9C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D0A9C"/>
    <w:rPr>
      <w:b/>
      <w:bCs/>
    </w:rPr>
  </w:style>
  <w:style w:type="character" w:customStyle="1" w:styleId="MegjegyzstrgyaChar1">
    <w:name w:val="Megjegyzés tárgya Char1"/>
    <w:basedOn w:val="JegyzetszvegChar1"/>
    <w:uiPriority w:val="99"/>
    <w:semiHidden/>
    <w:rsid w:val="006D0A9C"/>
    <w:rPr>
      <w:b/>
      <w:bCs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6D0A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672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Mónika Csordás</cp:lastModifiedBy>
  <cp:revision>4</cp:revision>
  <dcterms:created xsi:type="dcterms:W3CDTF">2021-03-19T11:11:00Z</dcterms:created>
  <dcterms:modified xsi:type="dcterms:W3CDTF">2021-03-19T11:17:00Z</dcterms:modified>
</cp:coreProperties>
</file>