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2342D" w14:textId="77777777" w:rsidR="005574FA" w:rsidRDefault="005574FA" w:rsidP="005574FA">
      <w:pPr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5574FA">
        <w:rPr>
          <w:rFonts w:ascii="Arial" w:eastAsia="Calibri" w:hAnsi="Arial" w:cs="Arial"/>
          <w:b/>
          <w:sz w:val="24"/>
          <w:szCs w:val="24"/>
          <w:u w:val="single"/>
        </w:rPr>
        <w:t>A</w:t>
      </w:r>
      <w:r w:rsidR="0072798D">
        <w:rPr>
          <w:rFonts w:ascii="Arial" w:eastAsia="Calibri" w:hAnsi="Arial" w:cs="Arial"/>
          <w:b/>
          <w:sz w:val="24"/>
          <w:szCs w:val="24"/>
          <w:u w:val="single"/>
        </w:rPr>
        <w:t xml:space="preserve"> döntés-tervezetet</w:t>
      </w:r>
      <w:r w:rsidRPr="005574FA">
        <w:rPr>
          <w:rFonts w:ascii="Arial" w:eastAsia="Calibri" w:hAnsi="Arial" w:cs="Arial"/>
          <w:b/>
          <w:sz w:val="24"/>
          <w:szCs w:val="24"/>
          <w:u w:val="single"/>
        </w:rPr>
        <w:t xml:space="preserve"> véleményezte és az alábbi szempontok szerint tartalmáért felelősséget vállal:</w:t>
      </w:r>
    </w:p>
    <w:p w14:paraId="04787991" w14:textId="77777777" w:rsidR="00E17924" w:rsidRPr="005574FA" w:rsidRDefault="00E17924" w:rsidP="005574FA">
      <w:pPr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2992"/>
        <w:gridCol w:w="3062"/>
      </w:tblGrid>
      <w:tr w:rsidR="00E17924" w:rsidRPr="005574FA" w14:paraId="76AB8FF8" w14:textId="77777777" w:rsidTr="00754438">
        <w:trPr>
          <w:trHeight w:val="42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73A3" w14:textId="77777777" w:rsidR="00E17924" w:rsidRPr="005574FA" w:rsidRDefault="00E17924" w:rsidP="0075443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0463" w14:textId="77777777" w:rsidR="00E17924" w:rsidRPr="005574FA" w:rsidRDefault="00E17924" w:rsidP="0075443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Dátum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E3171" w14:textId="77777777" w:rsidR="00E17924" w:rsidRPr="005574FA" w:rsidRDefault="00E17924" w:rsidP="0075443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irodavezető neve, aláírása</w:t>
            </w:r>
          </w:p>
        </w:tc>
      </w:tr>
      <w:tr w:rsidR="00E17924" w:rsidRPr="005574FA" w14:paraId="2D04937F" w14:textId="77777777" w:rsidTr="00754438">
        <w:trPr>
          <w:trHeight w:val="551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07B8" w14:textId="77777777" w:rsidR="00E17924" w:rsidRPr="005574FA" w:rsidRDefault="00E17924" w:rsidP="00754438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5574FA">
              <w:rPr>
                <w:rFonts w:ascii="Arial" w:eastAsia="Calibri" w:hAnsi="Arial" w:cs="Arial"/>
                <w:b/>
                <w:i/>
              </w:rPr>
              <w:t>szakmai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E399" w14:textId="347B6E64" w:rsidR="00E17924" w:rsidRPr="005574FA" w:rsidRDefault="00E17924" w:rsidP="0075443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</w:t>
            </w:r>
            <w:r w:rsidR="00EB0946">
              <w:rPr>
                <w:rFonts w:ascii="Arial" w:eastAsia="Calibri" w:hAnsi="Arial" w:cs="Arial"/>
              </w:rPr>
              <w:t>1</w:t>
            </w:r>
            <w:r w:rsidR="00BC1179">
              <w:rPr>
                <w:rFonts w:ascii="Arial" w:eastAsia="Calibri" w:hAnsi="Arial" w:cs="Arial"/>
              </w:rPr>
              <w:t>. január 11.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368E7" w14:textId="77777777" w:rsidR="00E17924" w:rsidRPr="005574FA" w:rsidRDefault="00E17924" w:rsidP="0075443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……………………………..</w:t>
            </w:r>
          </w:p>
          <w:p w14:paraId="7CDC5DBA" w14:textId="54D06053" w:rsidR="00E17924" w:rsidRPr="005574FA" w:rsidRDefault="00BC1179" w:rsidP="0075443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Schmidt Norbert</w:t>
            </w:r>
          </w:p>
        </w:tc>
      </w:tr>
      <w:tr w:rsidR="00E17924" w:rsidRPr="005574FA" w14:paraId="28603A40" w14:textId="77777777" w:rsidTr="00754438">
        <w:trPr>
          <w:trHeight w:val="76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2A68" w14:textId="77777777" w:rsidR="00E17924" w:rsidRPr="005574FA" w:rsidRDefault="00E17924" w:rsidP="00754438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5574FA">
              <w:rPr>
                <w:rFonts w:ascii="Arial" w:eastAsia="Calibri" w:hAnsi="Arial" w:cs="Arial"/>
                <w:b/>
                <w:i/>
              </w:rPr>
              <w:t>gazdasági-pénzügyi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6A543" w14:textId="6AF9DB33" w:rsidR="00E17924" w:rsidRPr="005574FA" w:rsidRDefault="00E17924" w:rsidP="0075443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</w:t>
            </w:r>
            <w:r w:rsidR="00EB0946">
              <w:rPr>
                <w:rFonts w:ascii="Arial" w:eastAsia="Calibri" w:hAnsi="Arial" w:cs="Arial"/>
              </w:rPr>
              <w:t>1</w:t>
            </w:r>
            <w:r w:rsidR="00BC1179">
              <w:rPr>
                <w:rFonts w:ascii="Arial" w:eastAsia="Calibri" w:hAnsi="Arial" w:cs="Arial"/>
              </w:rPr>
              <w:t>. január 11.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EA7C7" w14:textId="77777777" w:rsidR="00E17924" w:rsidRPr="005574FA" w:rsidRDefault="00E17924" w:rsidP="0075443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……………………………...</w:t>
            </w:r>
          </w:p>
          <w:p w14:paraId="75A725C0" w14:textId="6F07A826" w:rsidR="00E17924" w:rsidRPr="005574FA" w:rsidRDefault="002B55C5" w:rsidP="0075443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Zámodics Péter</w:t>
            </w:r>
          </w:p>
        </w:tc>
      </w:tr>
      <w:tr w:rsidR="00E17924" w:rsidRPr="005574FA" w14:paraId="2CD65C26" w14:textId="77777777" w:rsidTr="00754438">
        <w:trPr>
          <w:trHeight w:val="642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7AB3" w14:textId="77777777" w:rsidR="00E17924" w:rsidRPr="005574FA" w:rsidRDefault="00E17924" w:rsidP="00754438">
            <w:pPr>
              <w:spacing w:before="320" w:after="320" w:line="240" w:lineRule="auto"/>
              <w:jc w:val="both"/>
              <w:rPr>
                <w:rFonts w:ascii="Arial" w:eastAsia="Calibri" w:hAnsi="Arial" w:cs="Arial"/>
                <w:b/>
                <w:i/>
              </w:rPr>
            </w:pPr>
            <w:r w:rsidRPr="005574FA">
              <w:rPr>
                <w:rFonts w:ascii="Arial" w:eastAsia="Calibri" w:hAnsi="Arial" w:cs="Arial"/>
                <w:b/>
                <w:i/>
              </w:rPr>
              <w:t>jogi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E983" w14:textId="746C5B2F" w:rsidR="00E17924" w:rsidRPr="005574FA" w:rsidRDefault="00E17924" w:rsidP="0075443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202</w:t>
            </w:r>
            <w:r w:rsidR="00EB0946">
              <w:rPr>
                <w:rFonts w:ascii="Arial" w:eastAsia="Calibri" w:hAnsi="Arial" w:cs="Arial"/>
              </w:rPr>
              <w:t>1</w:t>
            </w:r>
            <w:r w:rsidR="00BC1179">
              <w:rPr>
                <w:rFonts w:ascii="Arial" w:eastAsia="Calibri" w:hAnsi="Arial" w:cs="Arial"/>
              </w:rPr>
              <w:t>. január 11.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D212F" w14:textId="77777777" w:rsidR="00E17924" w:rsidRPr="005574FA" w:rsidRDefault="00E17924" w:rsidP="00754438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……………………………...</w:t>
            </w:r>
          </w:p>
          <w:p w14:paraId="2C6EAC57" w14:textId="77777777" w:rsidR="00E17924" w:rsidRPr="005574FA" w:rsidRDefault="00E17924" w:rsidP="00754438">
            <w:pPr>
              <w:spacing w:after="120" w:line="240" w:lineRule="auto"/>
              <w:jc w:val="center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</w:rPr>
              <w:t>dr. Taba Nikoletta</w:t>
            </w:r>
          </w:p>
        </w:tc>
      </w:tr>
    </w:tbl>
    <w:p w14:paraId="3699EFC7" w14:textId="77777777" w:rsidR="005574FA" w:rsidRPr="005574FA" w:rsidRDefault="005574FA" w:rsidP="005574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A907431" w14:textId="77777777" w:rsidR="005574FA" w:rsidRPr="005574FA" w:rsidRDefault="005574FA" w:rsidP="005574F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2C65FE8" w14:textId="77777777" w:rsidR="005574FA" w:rsidRPr="005574FA" w:rsidRDefault="005574FA" w:rsidP="005574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574FA" w:rsidRPr="005574FA" w14:paraId="2DD289A9" w14:textId="77777777" w:rsidTr="00A739D9">
        <w:tc>
          <w:tcPr>
            <w:tcW w:w="9062" w:type="dxa"/>
            <w:gridSpan w:val="2"/>
            <w:shd w:val="clear" w:color="auto" w:fill="auto"/>
          </w:tcPr>
          <w:p w14:paraId="2F5A1489" w14:textId="385AE682" w:rsidR="005574FA" w:rsidRPr="005574FA" w:rsidRDefault="005574FA" w:rsidP="00AC052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aps/>
              </w:rPr>
            </w:pPr>
            <w:r w:rsidRPr="005574FA">
              <w:rPr>
                <w:rFonts w:ascii="Arial" w:eastAsia="Calibri" w:hAnsi="Arial" w:cs="Arial"/>
                <w:b/>
                <w:caps/>
              </w:rPr>
              <w:t xml:space="preserve">Rendelet-tervezet száma: </w:t>
            </w:r>
            <w:r w:rsidR="00BC1179">
              <w:rPr>
                <w:rFonts w:ascii="Arial" w:eastAsia="Calibri" w:hAnsi="Arial" w:cs="Arial"/>
                <w:b/>
                <w:caps/>
              </w:rPr>
              <w:t>1</w:t>
            </w:r>
            <w:r w:rsidRPr="005574FA">
              <w:rPr>
                <w:rFonts w:ascii="Arial" w:eastAsia="Calibri" w:hAnsi="Arial" w:cs="Arial"/>
                <w:b/>
                <w:caps/>
              </w:rPr>
              <w:t xml:space="preserve"> db</w:t>
            </w:r>
          </w:p>
        </w:tc>
      </w:tr>
      <w:tr w:rsidR="00596364" w:rsidRPr="005574FA" w14:paraId="2BBE268A" w14:textId="77777777" w:rsidTr="0091595B">
        <w:tc>
          <w:tcPr>
            <w:tcW w:w="4531" w:type="dxa"/>
            <w:shd w:val="clear" w:color="auto" w:fill="auto"/>
          </w:tcPr>
          <w:p w14:paraId="00F7F396" w14:textId="590C29D7" w:rsidR="00596364" w:rsidRDefault="00596364" w:rsidP="005574FA">
            <w:pPr>
              <w:tabs>
                <w:tab w:val="left" w:pos="3285"/>
              </w:tabs>
              <w:spacing w:after="0" w:line="240" w:lineRule="auto"/>
              <w:rPr>
                <w:rFonts w:ascii="Arial" w:eastAsia="Calibri" w:hAnsi="Arial" w:cs="Arial"/>
                <w:u w:val="single"/>
              </w:rPr>
            </w:pPr>
            <w:r>
              <w:rPr>
                <w:rFonts w:ascii="Arial" w:eastAsia="Calibri" w:hAnsi="Arial" w:cs="Arial"/>
                <w:u w:val="single"/>
              </w:rPr>
              <w:t>Rendelet-tervezet tárgya:</w:t>
            </w:r>
          </w:p>
          <w:p w14:paraId="42AE0734" w14:textId="4E60DCB9" w:rsidR="00BC1179" w:rsidRPr="00BC1179" w:rsidRDefault="00BC1179" w:rsidP="005574FA">
            <w:pPr>
              <w:tabs>
                <w:tab w:val="left" w:pos="3285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BC1179">
              <w:rPr>
                <w:rFonts w:ascii="Arial" w:eastAsia="Calibri" w:hAnsi="Arial" w:cs="Arial"/>
              </w:rPr>
              <w:t>Mór város közterületein, valamint nyilvános helyein történő kötelező maszkviselésről</w:t>
            </w:r>
            <w:r>
              <w:rPr>
                <w:rFonts w:ascii="Arial" w:eastAsia="Calibri" w:hAnsi="Arial" w:cs="Arial"/>
              </w:rPr>
              <w:t xml:space="preserve"> szóló 52/2020. (XII.10.) önkormányzati rendelet módosításáról</w:t>
            </w:r>
          </w:p>
          <w:p w14:paraId="43487724" w14:textId="77777777" w:rsidR="00596364" w:rsidRPr="00AC052C" w:rsidRDefault="00596364" w:rsidP="005574FA">
            <w:pPr>
              <w:tabs>
                <w:tab w:val="left" w:pos="3285"/>
              </w:tabs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4531" w:type="dxa"/>
            <w:shd w:val="clear" w:color="auto" w:fill="auto"/>
          </w:tcPr>
          <w:p w14:paraId="4E0F7C04" w14:textId="77777777" w:rsidR="00596364" w:rsidRPr="00596364" w:rsidRDefault="00596364" w:rsidP="00596364">
            <w:pPr>
              <w:spacing w:after="0" w:line="240" w:lineRule="auto"/>
              <w:ind w:left="720"/>
              <w:rPr>
                <w:rFonts w:ascii="Arial" w:eastAsia="Calibri" w:hAnsi="Arial" w:cs="Arial"/>
              </w:rPr>
            </w:pPr>
            <w:r w:rsidRPr="005574FA">
              <w:rPr>
                <w:rFonts w:ascii="Arial" w:eastAsia="Calibri" w:hAnsi="Arial" w:cs="Arial"/>
                <w:u w:val="single"/>
              </w:rPr>
              <w:t>Rendeletet kapja:</w:t>
            </w:r>
          </w:p>
          <w:p w14:paraId="35FAB5FC" w14:textId="77777777" w:rsidR="005504BE" w:rsidRDefault="00BC1179" w:rsidP="000F06D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Önkormányzati Iroda – 3 pld.</w:t>
            </w:r>
          </w:p>
          <w:p w14:paraId="431585E3" w14:textId="5BF2E108" w:rsidR="00BC1179" w:rsidRPr="005574FA" w:rsidRDefault="00BC1179" w:rsidP="000F06D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minden iroda 1 pld.</w:t>
            </w:r>
          </w:p>
        </w:tc>
      </w:tr>
    </w:tbl>
    <w:p w14:paraId="38D94424" w14:textId="77777777" w:rsidR="005574FA" w:rsidRPr="005574FA" w:rsidRDefault="005574FA" w:rsidP="005574FA">
      <w:pPr>
        <w:tabs>
          <w:tab w:val="left" w:pos="1680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0217E1EA" w14:textId="77777777" w:rsidR="005574FA" w:rsidRPr="005574FA" w:rsidRDefault="005574FA" w:rsidP="005574FA">
      <w:pPr>
        <w:spacing w:after="0"/>
        <w:rPr>
          <w:rFonts w:ascii="Arial" w:eastAsia="Calibri" w:hAnsi="Arial" w:cs="Arial"/>
        </w:rPr>
      </w:pPr>
    </w:p>
    <w:p w14:paraId="69427066" w14:textId="77777777" w:rsidR="000F06D6" w:rsidRDefault="000F06D6" w:rsidP="000F06D6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 w:rsidRPr="005574FA">
        <w:rPr>
          <w:rFonts w:ascii="Arial" w:eastAsia="Calibri" w:hAnsi="Arial" w:cs="Arial"/>
          <w:b/>
          <w:sz w:val="24"/>
          <w:szCs w:val="24"/>
          <w:u w:val="single"/>
        </w:rPr>
        <w:t xml:space="preserve">A </w:t>
      </w:r>
      <w:r>
        <w:rPr>
          <w:rFonts w:ascii="Arial" w:eastAsia="Calibri" w:hAnsi="Arial" w:cs="Arial"/>
          <w:b/>
          <w:sz w:val="24"/>
          <w:szCs w:val="24"/>
          <w:u w:val="single"/>
        </w:rPr>
        <w:t>Polgármester</w:t>
      </w:r>
      <w:r w:rsidRPr="005574FA">
        <w:rPr>
          <w:rFonts w:ascii="Arial" w:eastAsia="Calibri" w:hAnsi="Arial" w:cs="Arial"/>
          <w:b/>
          <w:sz w:val="24"/>
          <w:szCs w:val="24"/>
          <w:u w:val="single"/>
        </w:rPr>
        <w:t xml:space="preserve"> elé terjeszthető:</w:t>
      </w:r>
      <w:r w:rsidRPr="005574FA">
        <w:rPr>
          <w:rFonts w:ascii="Arial" w:eastAsia="Calibri" w:hAnsi="Arial" w:cs="Arial"/>
          <w:sz w:val="24"/>
          <w:szCs w:val="24"/>
        </w:rPr>
        <w:t xml:space="preserve">        </w:t>
      </w:r>
    </w:p>
    <w:p w14:paraId="34DEE135" w14:textId="1249C8B2" w:rsidR="000F06D6" w:rsidRDefault="000F06D6" w:rsidP="000F06D6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33A5025F" w14:textId="77777777" w:rsidR="00BC1179" w:rsidRDefault="00BC1179" w:rsidP="000F06D6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</w:p>
    <w:p w14:paraId="65728B2A" w14:textId="77777777" w:rsidR="000F06D6" w:rsidRDefault="000F06D6" w:rsidP="000F06D6">
      <w:pPr>
        <w:tabs>
          <w:tab w:val="left" w:pos="4536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 w:rsidRPr="005574FA">
        <w:rPr>
          <w:rFonts w:ascii="Arial" w:eastAsia="Calibri" w:hAnsi="Arial" w:cs="Arial"/>
          <w:sz w:val="24"/>
          <w:szCs w:val="24"/>
        </w:rPr>
        <w:t xml:space="preserve">     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</w:p>
    <w:p w14:paraId="7651AD16" w14:textId="31291AE1" w:rsidR="000F06D6" w:rsidRDefault="000F06D6" w:rsidP="000F06D6">
      <w:pPr>
        <w:tabs>
          <w:tab w:val="left" w:pos="4536"/>
          <w:tab w:val="center" w:pos="6237"/>
          <w:tab w:val="left" w:leader="dot" w:pos="7938"/>
        </w:tabs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jegyző</w:t>
      </w:r>
    </w:p>
    <w:p w14:paraId="366A153C" w14:textId="77777777" w:rsidR="000F06D6" w:rsidRDefault="000F06D6">
      <w:pPr>
        <w:rPr>
          <w:rFonts w:ascii="Arial" w:eastAsia="Calibri" w:hAnsi="Arial" w:cs="Arial"/>
          <w:caps/>
          <w:sz w:val="24"/>
          <w:szCs w:val="24"/>
        </w:rPr>
      </w:pPr>
      <w:r>
        <w:rPr>
          <w:rFonts w:ascii="Arial" w:eastAsia="Calibri" w:hAnsi="Arial" w:cs="Arial"/>
          <w:caps/>
          <w:sz w:val="24"/>
          <w:szCs w:val="24"/>
        </w:rPr>
        <w:br w:type="page"/>
      </w:r>
    </w:p>
    <w:p w14:paraId="1EBD7C89" w14:textId="77777777" w:rsidR="005504BE" w:rsidRPr="005504BE" w:rsidRDefault="005504BE" w:rsidP="005504BE">
      <w:pPr>
        <w:jc w:val="center"/>
        <w:rPr>
          <w:rFonts w:ascii="Arial" w:eastAsia="Calibri" w:hAnsi="Arial" w:cs="Arial"/>
          <w:caps/>
          <w:sz w:val="24"/>
          <w:szCs w:val="24"/>
        </w:rPr>
      </w:pPr>
      <w:r w:rsidRPr="005504BE">
        <w:rPr>
          <w:rFonts w:ascii="Arial" w:eastAsia="Calibri" w:hAnsi="Arial" w:cs="Arial"/>
          <w:caps/>
          <w:sz w:val="24"/>
          <w:szCs w:val="24"/>
        </w:rPr>
        <w:lastRenderedPageBreak/>
        <w:t>Előzetes hatásvizsgálat</w:t>
      </w:r>
    </w:p>
    <w:p w14:paraId="2AC48012" w14:textId="6DF3001E" w:rsidR="00BC1179" w:rsidRDefault="00BC1179" w:rsidP="00BC1179">
      <w:pPr>
        <w:tabs>
          <w:tab w:val="left" w:pos="3285"/>
        </w:tabs>
        <w:spacing w:after="0" w:line="240" w:lineRule="auto"/>
        <w:jc w:val="center"/>
        <w:rPr>
          <w:rFonts w:ascii="Arial" w:eastAsia="Calibri" w:hAnsi="Arial" w:cs="Arial"/>
        </w:rPr>
      </w:pPr>
      <w:r w:rsidRPr="00BC1179">
        <w:rPr>
          <w:rFonts w:ascii="Arial" w:eastAsia="Calibri" w:hAnsi="Arial" w:cs="Arial"/>
        </w:rPr>
        <w:t>Mór város közterületein, valamint nyilvános helyein történő kötelező maszkviselésről</w:t>
      </w:r>
      <w:r>
        <w:rPr>
          <w:rFonts w:ascii="Arial" w:eastAsia="Calibri" w:hAnsi="Arial" w:cs="Arial"/>
        </w:rPr>
        <w:t xml:space="preserve"> szóló 52/2020. (XII.10.) önkormányzati rendelet módosításához</w:t>
      </w:r>
    </w:p>
    <w:p w14:paraId="1E587750" w14:textId="42E5E7A4" w:rsidR="00BC1179" w:rsidRDefault="00BC1179" w:rsidP="00BC1179">
      <w:pPr>
        <w:tabs>
          <w:tab w:val="left" w:pos="3285"/>
        </w:tabs>
        <w:spacing w:after="0" w:line="240" w:lineRule="auto"/>
        <w:jc w:val="center"/>
        <w:rPr>
          <w:rFonts w:ascii="Arial" w:eastAsia="Calibri" w:hAnsi="Arial" w:cs="Arial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C1179" w:rsidRPr="00285604" w14:paraId="1236C4A1" w14:textId="77777777" w:rsidTr="005611F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DBEA" w14:textId="77777777" w:rsidR="00BC1179" w:rsidRPr="00285604" w:rsidRDefault="00BC1179" w:rsidP="00BC1179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426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társadalmi hatásai:</w:t>
            </w:r>
          </w:p>
          <w:p w14:paraId="33EC5AC1" w14:textId="77777777" w:rsidR="00BC1179" w:rsidRPr="00285604" w:rsidRDefault="00BC1179" w:rsidP="005611F9">
            <w:pPr>
              <w:autoSpaceDN w:val="0"/>
              <w:spacing w:after="0" w:line="240" w:lineRule="auto"/>
              <w:ind w:left="426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2612D" w14:textId="77777777" w:rsidR="00BC1179" w:rsidRPr="00285604" w:rsidRDefault="00BC1179" w:rsidP="005611F9">
            <w:pPr>
              <w:autoSpaceDN w:val="0"/>
              <w:spacing w:after="0" w:line="240" w:lineRule="auto"/>
              <w:jc w:val="center"/>
              <w:rPr>
                <w:rFonts w:ascii="Calibri" w:eastAsia="Lucida Sans Unicode" w:hAnsi="Calibri" w:cs="Calibri"/>
                <w:kern w:val="3"/>
                <w:sz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nincs</w:t>
            </w:r>
          </w:p>
        </w:tc>
      </w:tr>
      <w:tr w:rsidR="00BC1179" w:rsidRPr="00285604" w14:paraId="1404BE57" w14:textId="77777777" w:rsidTr="005611F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220B0" w14:textId="77777777" w:rsidR="00BC1179" w:rsidRPr="00285604" w:rsidRDefault="00BC1179" w:rsidP="00BC1179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426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gazdasági hatásai:</w:t>
            </w:r>
          </w:p>
          <w:p w14:paraId="6A4CF5B9" w14:textId="77777777" w:rsidR="00BC1179" w:rsidRPr="00285604" w:rsidRDefault="00BC1179" w:rsidP="005611F9">
            <w:pPr>
              <w:autoSpaceDN w:val="0"/>
              <w:spacing w:after="0" w:line="240" w:lineRule="auto"/>
              <w:ind w:left="426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BA8BA" w14:textId="77777777" w:rsidR="00BC1179" w:rsidRPr="00285604" w:rsidRDefault="00BC1179" w:rsidP="005611F9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nincs</w:t>
            </w:r>
          </w:p>
        </w:tc>
      </w:tr>
      <w:tr w:rsidR="00BC1179" w:rsidRPr="00285604" w14:paraId="0BE4F64C" w14:textId="77777777" w:rsidTr="005611F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6D01F" w14:textId="77777777" w:rsidR="00BC1179" w:rsidRPr="00285604" w:rsidRDefault="00BC1179" w:rsidP="00BC1179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426"/>
              <w:jc w:val="both"/>
              <w:textAlignment w:val="baseline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85604">
              <w:rPr>
                <w:rFonts w:ascii="Arial" w:eastAsia="Calibri" w:hAnsi="Arial" w:cs="Arial"/>
                <w:color w:val="000000"/>
                <w:sz w:val="24"/>
                <w:szCs w:val="24"/>
              </w:rPr>
              <w:t>költségvetési hatásai:</w:t>
            </w:r>
          </w:p>
          <w:p w14:paraId="416AF7CC" w14:textId="77777777" w:rsidR="00BC1179" w:rsidRPr="00285604" w:rsidRDefault="00BC1179" w:rsidP="005611F9">
            <w:pPr>
              <w:autoSpaceDN w:val="0"/>
              <w:spacing w:after="0" w:line="240" w:lineRule="auto"/>
              <w:ind w:left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13256" w14:textId="77777777" w:rsidR="00BC1179" w:rsidRPr="00285604" w:rsidRDefault="00BC1179" w:rsidP="005611F9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nem releváns</w:t>
            </w:r>
          </w:p>
        </w:tc>
      </w:tr>
      <w:tr w:rsidR="00BC1179" w:rsidRPr="00285604" w14:paraId="15D931D4" w14:textId="77777777" w:rsidTr="005611F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9680C" w14:textId="77777777" w:rsidR="00BC1179" w:rsidRPr="00285604" w:rsidRDefault="00BC1179" w:rsidP="00BC1179">
            <w:pPr>
              <w:widowControl w:val="0"/>
              <w:numPr>
                <w:ilvl w:val="1"/>
                <w:numId w:val="3"/>
              </w:numPr>
              <w:suppressAutoHyphens/>
              <w:autoSpaceDN w:val="0"/>
              <w:spacing w:after="0" w:line="240" w:lineRule="auto"/>
              <w:ind w:left="1134"/>
              <w:jc w:val="both"/>
              <w:textAlignment w:val="baseline"/>
              <w:rPr>
                <w:rFonts w:ascii="Calibri" w:eastAsia="Lucida Sans Unicode" w:hAnsi="Calibri" w:cs="Calibri"/>
                <w:kern w:val="3"/>
                <w:sz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az intézkedés költségvetési egyenlegrontó hatása:</w:t>
            </w:r>
          </w:p>
          <w:p w14:paraId="6EA9752A" w14:textId="77777777" w:rsidR="00BC1179" w:rsidRPr="00285604" w:rsidRDefault="00BC1179" w:rsidP="005611F9">
            <w:pPr>
              <w:autoSpaceDN w:val="0"/>
              <w:spacing w:after="0" w:line="240" w:lineRule="auto"/>
              <w:ind w:left="1134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C02B" w14:textId="77777777" w:rsidR="00BC1179" w:rsidRPr="00285604" w:rsidRDefault="00BC1179" w:rsidP="005611F9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C1179" w:rsidRPr="00285604" w14:paraId="48DE3129" w14:textId="77777777" w:rsidTr="005611F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3D66" w14:textId="77777777" w:rsidR="00BC1179" w:rsidRPr="00285604" w:rsidRDefault="00BC1179" w:rsidP="00BC1179">
            <w:pPr>
              <w:widowControl w:val="0"/>
              <w:numPr>
                <w:ilvl w:val="1"/>
                <w:numId w:val="3"/>
              </w:numPr>
              <w:suppressAutoHyphens/>
              <w:autoSpaceDN w:val="0"/>
              <w:spacing w:after="0" w:line="240" w:lineRule="auto"/>
              <w:ind w:left="1134"/>
              <w:jc w:val="both"/>
              <w:textAlignment w:val="baseline"/>
              <w:rPr>
                <w:rFonts w:ascii="Calibri" w:eastAsia="Lucida Sans Unicode" w:hAnsi="Calibri" w:cs="Calibri"/>
                <w:kern w:val="3"/>
                <w:sz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az intézkedés egyenlegrontó hatásának fedezete a költségvetésben:</w:t>
            </w:r>
          </w:p>
          <w:p w14:paraId="2295526A" w14:textId="77777777" w:rsidR="00BC1179" w:rsidRPr="00285604" w:rsidRDefault="00BC1179" w:rsidP="005611F9">
            <w:pPr>
              <w:autoSpaceDN w:val="0"/>
              <w:spacing w:after="0" w:line="240" w:lineRule="auto"/>
              <w:ind w:left="1134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7769C" w14:textId="77777777" w:rsidR="00BC1179" w:rsidRPr="00285604" w:rsidRDefault="00BC1179" w:rsidP="005611F9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C1179" w:rsidRPr="00285604" w14:paraId="1817CF0D" w14:textId="77777777" w:rsidTr="005611F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0E0B7" w14:textId="77777777" w:rsidR="00BC1179" w:rsidRPr="00285604" w:rsidRDefault="00BC1179" w:rsidP="00BC1179">
            <w:pPr>
              <w:widowControl w:val="0"/>
              <w:numPr>
                <w:ilvl w:val="1"/>
                <w:numId w:val="3"/>
              </w:numPr>
              <w:suppressAutoHyphens/>
              <w:autoSpaceDN w:val="0"/>
              <w:spacing w:after="0" w:line="240" w:lineRule="auto"/>
              <w:ind w:left="1134"/>
              <w:jc w:val="both"/>
              <w:textAlignment w:val="baseline"/>
              <w:rPr>
                <w:rFonts w:ascii="Calibri" w:eastAsia="Lucida Sans Unicode" w:hAnsi="Calibri" w:cs="Calibri"/>
                <w:kern w:val="3"/>
                <w:sz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az intézkedési költségvetési egyenlegjavító hatása:</w:t>
            </w:r>
          </w:p>
          <w:p w14:paraId="158998C3" w14:textId="77777777" w:rsidR="00BC1179" w:rsidRPr="00285604" w:rsidRDefault="00BC1179" w:rsidP="005611F9">
            <w:pPr>
              <w:autoSpaceDN w:val="0"/>
              <w:spacing w:after="0" w:line="240" w:lineRule="auto"/>
              <w:ind w:left="1134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20DE" w14:textId="77777777" w:rsidR="00BC1179" w:rsidRPr="00285604" w:rsidRDefault="00BC1179" w:rsidP="005611F9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C1179" w:rsidRPr="00285604" w14:paraId="58550A4C" w14:textId="77777777" w:rsidTr="005611F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ED680" w14:textId="77777777" w:rsidR="00BC1179" w:rsidRPr="00285604" w:rsidRDefault="00BC1179" w:rsidP="00BC1179">
            <w:pPr>
              <w:widowControl w:val="0"/>
              <w:numPr>
                <w:ilvl w:val="1"/>
                <w:numId w:val="3"/>
              </w:numPr>
              <w:suppressAutoHyphens/>
              <w:autoSpaceDN w:val="0"/>
              <w:spacing w:after="0" w:line="240" w:lineRule="auto"/>
              <w:ind w:left="1134"/>
              <w:jc w:val="both"/>
              <w:textAlignment w:val="baseline"/>
              <w:rPr>
                <w:rFonts w:ascii="Calibri" w:eastAsia="Lucida Sans Unicode" w:hAnsi="Calibri" w:cs="Calibri"/>
                <w:kern w:val="3"/>
                <w:sz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az intézkedés egyenlegjavító hatásának figyelembevétele a költségvetésben:</w:t>
            </w:r>
          </w:p>
          <w:p w14:paraId="0B27CFDC" w14:textId="77777777" w:rsidR="00BC1179" w:rsidRPr="00285604" w:rsidRDefault="00BC1179" w:rsidP="005611F9">
            <w:pPr>
              <w:autoSpaceDN w:val="0"/>
              <w:spacing w:after="0" w:line="240" w:lineRule="auto"/>
              <w:ind w:left="1134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DD8DB" w14:textId="77777777" w:rsidR="00BC1179" w:rsidRPr="00285604" w:rsidRDefault="00BC1179" w:rsidP="005611F9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C1179" w:rsidRPr="00285604" w14:paraId="37B3A8AB" w14:textId="77777777" w:rsidTr="005611F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8DD0D" w14:textId="77777777" w:rsidR="00BC1179" w:rsidRPr="00285604" w:rsidRDefault="00BC1179" w:rsidP="00BC1179">
            <w:pPr>
              <w:widowControl w:val="0"/>
              <w:numPr>
                <w:ilvl w:val="1"/>
                <w:numId w:val="3"/>
              </w:numPr>
              <w:suppressAutoHyphens/>
              <w:autoSpaceDN w:val="0"/>
              <w:spacing w:after="0" w:line="240" w:lineRule="auto"/>
              <w:ind w:left="1134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teljes hatás: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51497" w14:textId="77777777" w:rsidR="00BC1179" w:rsidRPr="00285604" w:rsidRDefault="00BC1179" w:rsidP="005611F9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C1179" w:rsidRPr="00285604" w14:paraId="2E555C8A" w14:textId="77777777" w:rsidTr="005611F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A6A5D" w14:textId="77777777" w:rsidR="00BC1179" w:rsidRPr="00285604" w:rsidRDefault="00BC1179" w:rsidP="00BC1179">
            <w:pPr>
              <w:widowControl w:val="0"/>
              <w:numPr>
                <w:ilvl w:val="1"/>
                <w:numId w:val="3"/>
              </w:numPr>
              <w:suppressAutoHyphens/>
              <w:autoSpaceDN w:val="0"/>
              <w:spacing w:after="0" w:line="240" w:lineRule="auto"/>
              <w:ind w:left="1134"/>
              <w:jc w:val="both"/>
              <w:textAlignment w:val="baseline"/>
              <w:rPr>
                <w:rFonts w:ascii="Calibri" w:eastAsia="Lucida Sans Unicode" w:hAnsi="Calibri" w:cs="Calibri"/>
                <w:kern w:val="3"/>
                <w:sz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teljes hatás az elfogadott költségvetéshez képest:</w:t>
            </w:r>
          </w:p>
          <w:p w14:paraId="61AF14C6" w14:textId="77777777" w:rsidR="00BC1179" w:rsidRPr="00285604" w:rsidRDefault="00BC1179" w:rsidP="005611F9">
            <w:pPr>
              <w:autoSpaceDN w:val="0"/>
              <w:spacing w:after="0" w:line="240" w:lineRule="auto"/>
              <w:ind w:left="1134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CE978" w14:textId="77777777" w:rsidR="00BC1179" w:rsidRPr="00285604" w:rsidRDefault="00BC1179" w:rsidP="005611F9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C1179" w:rsidRPr="00285604" w14:paraId="71104029" w14:textId="77777777" w:rsidTr="005611F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BD99A" w14:textId="77777777" w:rsidR="00BC1179" w:rsidRPr="00285604" w:rsidRDefault="00BC1179" w:rsidP="00BC1179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426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környezeti következményei:</w:t>
            </w:r>
          </w:p>
          <w:p w14:paraId="766796A6" w14:textId="77777777" w:rsidR="00BC1179" w:rsidRPr="00285604" w:rsidRDefault="00BC1179" w:rsidP="005611F9">
            <w:pPr>
              <w:autoSpaceDN w:val="0"/>
              <w:spacing w:after="0" w:line="240" w:lineRule="auto"/>
              <w:ind w:left="426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56DC" w14:textId="77777777" w:rsidR="00BC1179" w:rsidRPr="00285604" w:rsidRDefault="00BC1179" w:rsidP="005611F9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nincs</w:t>
            </w:r>
          </w:p>
        </w:tc>
      </w:tr>
      <w:tr w:rsidR="00BC1179" w:rsidRPr="00285604" w14:paraId="321AD45D" w14:textId="77777777" w:rsidTr="005611F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A6A0B" w14:textId="77777777" w:rsidR="00BC1179" w:rsidRPr="00285604" w:rsidRDefault="00BC1179" w:rsidP="00BC1179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426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egészségi következményei:</w:t>
            </w:r>
          </w:p>
          <w:p w14:paraId="4E42F94B" w14:textId="77777777" w:rsidR="00BC1179" w:rsidRPr="00285604" w:rsidRDefault="00BC1179" w:rsidP="005611F9">
            <w:pPr>
              <w:autoSpaceDN w:val="0"/>
              <w:spacing w:after="0" w:line="240" w:lineRule="auto"/>
              <w:ind w:left="426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28F27" w14:textId="77777777" w:rsidR="00BC1179" w:rsidRPr="00285604" w:rsidRDefault="00BC1179" w:rsidP="005611F9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az élet- és vagyonbiztonságot veszélyeztető tömeges megbetegedést okozó humánjárvány következményeinek elhárítása, a magyar állampolgárok egészségének és életének megóvása</w:t>
            </w:r>
          </w:p>
        </w:tc>
      </w:tr>
      <w:tr w:rsidR="00BC1179" w:rsidRPr="00285604" w14:paraId="7218D4BC" w14:textId="77777777" w:rsidTr="005611F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1BDBD" w14:textId="77777777" w:rsidR="00BC1179" w:rsidRPr="00285604" w:rsidRDefault="00BC1179" w:rsidP="00BC1179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426"/>
              <w:jc w:val="both"/>
              <w:textAlignment w:val="baseline"/>
              <w:rPr>
                <w:rFonts w:ascii="Calibri" w:eastAsia="Lucida Sans Unicode" w:hAnsi="Calibri" w:cs="Calibri"/>
                <w:kern w:val="3"/>
                <w:sz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 xml:space="preserve">adminisztratív </w:t>
            </w:r>
            <w:proofErr w:type="spellStart"/>
            <w:r w:rsidRPr="00285604">
              <w:rPr>
                <w:rFonts w:ascii="Arial" w:eastAsia="Calibri" w:hAnsi="Arial" w:cs="Arial"/>
                <w:sz w:val="24"/>
                <w:szCs w:val="24"/>
              </w:rPr>
              <w:t>terheket</w:t>
            </w:r>
            <w:proofErr w:type="spellEnd"/>
            <w:r w:rsidRPr="00285604">
              <w:rPr>
                <w:rFonts w:ascii="Arial" w:eastAsia="Calibri" w:hAnsi="Arial" w:cs="Arial"/>
                <w:sz w:val="24"/>
                <w:szCs w:val="24"/>
              </w:rPr>
              <w:t xml:space="preserve"> befolyásoló hatásai:</w:t>
            </w:r>
          </w:p>
          <w:p w14:paraId="3CE8E037" w14:textId="77777777" w:rsidR="00BC1179" w:rsidRPr="00285604" w:rsidRDefault="00BC1179" w:rsidP="005611F9">
            <w:pPr>
              <w:autoSpaceDN w:val="0"/>
              <w:spacing w:after="0" w:line="240" w:lineRule="auto"/>
              <w:ind w:left="426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E6EAE" w14:textId="77777777" w:rsidR="00BC1179" w:rsidRPr="00285604" w:rsidRDefault="00BC1179" w:rsidP="005611F9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nincs</w:t>
            </w:r>
          </w:p>
        </w:tc>
      </w:tr>
      <w:tr w:rsidR="00BC1179" w:rsidRPr="00285604" w14:paraId="6665A1B9" w14:textId="77777777" w:rsidTr="005611F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3419" w14:textId="77777777" w:rsidR="00BC1179" w:rsidRPr="00285604" w:rsidRDefault="00BC1179" w:rsidP="00BC1179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426"/>
              <w:jc w:val="both"/>
              <w:textAlignment w:val="baseline"/>
              <w:rPr>
                <w:rFonts w:ascii="Calibri" w:eastAsia="Lucida Sans Unicode" w:hAnsi="Calibri" w:cs="Calibri"/>
                <w:color w:val="000000"/>
                <w:kern w:val="3"/>
                <w:sz w:val="24"/>
              </w:rPr>
            </w:pPr>
            <w:r w:rsidRPr="00285604">
              <w:rPr>
                <w:rFonts w:ascii="Arial" w:eastAsia="Calibri" w:hAnsi="Arial" w:cs="Arial"/>
                <w:color w:val="000000"/>
                <w:sz w:val="24"/>
                <w:szCs w:val="24"/>
              </w:rPr>
              <w:t>jogszabály megalkotásának szükségessége, a jogalkotás elmaradásának várható következménye:</w:t>
            </w:r>
          </w:p>
          <w:p w14:paraId="2C296A0A" w14:textId="77777777" w:rsidR="00BC1179" w:rsidRPr="00285604" w:rsidRDefault="00BC1179" w:rsidP="005611F9">
            <w:pPr>
              <w:autoSpaceDN w:val="0"/>
              <w:spacing w:after="0" w:line="240" w:lineRule="auto"/>
              <w:ind w:left="426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DBFF" w14:textId="77777777" w:rsidR="00BC1179" w:rsidRPr="00285604" w:rsidRDefault="00BC1179" w:rsidP="005611F9">
            <w:pPr>
              <w:autoSpaceDN w:val="0"/>
              <w:spacing w:after="0" w:line="240" w:lineRule="auto"/>
              <w:jc w:val="center"/>
              <w:rPr>
                <w:rFonts w:ascii="Arial" w:eastAsia="Lucida Sans Unicode" w:hAnsi="Arial" w:cs="Arial"/>
                <w:color w:val="000000"/>
                <w:kern w:val="3"/>
                <w:sz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3/2021.</w:t>
            </w:r>
            <w:r w:rsidRPr="00285604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285604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285604">
              <w:rPr>
                <w:rFonts w:ascii="Arial" w:eastAsia="Calibri" w:hAnsi="Arial" w:cs="Arial"/>
                <w:sz w:val="24"/>
                <w:szCs w:val="24"/>
              </w:rPr>
              <w:t>.) Korm. rendeletben foglalt</w:t>
            </w:r>
            <w:r>
              <w:rPr>
                <w:rFonts w:ascii="Arial" w:eastAsia="Calibri" w:hAnsi="Arial" w:cs="Arial"/>
                <w:sz w:val="24"/>
                <w:szCs w:val="24"/>
              </w:rPr>
              <w:t>aknak tesz eleget a rendelet</w:t>
            </w:r>
          </w:p>
        </w:tc>
      </w:tr>
      <w:tr w:rsidR="00BC1179" w:rsidRPr="00285604" w14:paraId="7F8ED45E" w14:textId="77777777" w:rsidTr="005611F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A191C" w14:textId="77777777" w:rsidR="00BC1179" w:rsidRPr="00285604" w:rsidRDefault="00BC1179" w:rsidP="00BC1179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426"/>
              <w:jc w:val="both"/>
              <w:textAlignment w:val="baseline"/>
              <w:rPr>
                <w:rFonts w:ascii="Calibri" w:eastAsia="Lucida Sans Unicode" w:hAnsi="Calibri" w:cs="Calibri"/>
                <w:kern w:val="3"/>
                <w:sz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a jogszabály alkalmazásához szükséges személyi, szervezeti, tárgyi és pénzügyi feltételek:</w:t>
            </w:r>
          </w:p>
          <w:p w14:paraId="0CA23E63" w14:textId="77777777" w:rsidR="00BC1179" w:rsidRPr="00285604" w:rsidRDefault="00BC1179" w:rsidP="005611F9">
            <w:pPr>
              <w:autoSpaceDN w:val="0"/>
              <w:spacing w:after="0" w:line="240" w:lineRule="auto"/>
              <w:ind w:left="426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0F11" w14:textId="77777777" w:rsidR="00BC1179" w:rsidRPr="00285604" w:rsidRDefault="00BC1179" w:rsidP="005611F9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biztosítottak</w:t>
            </w:r>
          </w:p>
        </w:tc>
      </w:tr>
      <w:tr w:rsidR="00BC1179" w:rsidRPr="00285604" w14:paraId="2F532C1C" w14:textId="77777777" w:rsidTr="005611F9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60825" w14:textId="77777777" w:rsidR="00BC1179" w:rsidRPr="00285604" w:rsidRDefault="00BC1179" w:rsidP="00BC1179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ind w:left="426"/>
              <w:jc w:val="both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egyéb: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33FCB" w14:textId="77777777" w:rsidR="00BC1179" w:rsidRPr="00285604" w:rsidRDefault="00BC1179" w:rsidP="005611F9">
            <w:pPr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85604">
              <w:rPr>
                <w:rFonts w:ascii="Arial" w:eastAsia="Calibri" w:hAnsi="Arial" w:cs="Arial"/>
                <w:sz w:val="24"/>
                <w:szCs w:val="24"/>
              </w:rPr>
              <w:t>-</w:t>
            </w:r>
          </w:p>
        </w:tc>
      </w:tr>
    </w:tbl>
    <w:p w14:paraId="3148EA58" w14:textId="595D0D0F" w:rsidR="00BC1179" w:rsidRDefault="00BC1179">
      <w:pPr>
        <w:rPr>
          <w:rFonts w:ascii="Arial" w:eastAsia="Calibri" w:hAnsi="Arial" w:cs="Arial"/>
          <w:sz w:val="24"/>
          <w:szCs w:val="24"/>
        </w:rPr>
      </w:pPr>
    </w:p>
    <w:p w14:paraId="3C70D860" w14:textId="77777777" w:rsidR="00BC1179" w:rsidRDefault="00BC1179" w:rsidP="005504BE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14:paraId="73DF1CE5" w14:textId="61CACEEA" w:rsidR="005574FA" w:rsidRDefault="005504BE" w:rsidP="005504BE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INDOKOLÁS</w:t>
      </w:r>
    </w:p>
    <w:p w14:paraId="516479DF" w14:textId="77777777" w:rsidR="000A0064" w:rsidRPr="005504BE" w:rsidRDefault="000A0064" w:rsidP="000A0064">
      <w:pPr>
        <w:jc w:val="center"/>
        <w:rPr>
          <w:rFonts w:ascii="Arial" w:eastAsia="Calibri" w:hAnsi="Arial" w:cs="Arial"/>
          <w:sz w:val="24"/>
          <w:szCs w:val="24"/>
        </w:rPr>
      </w:pPr>
    </w:p>
    <w:p w14:paraId="5518AB8F" w14:textId="77777777" w:rsidR="00BC1179" w:rsidRDefault="00BC1179" w:rsidP="00B618F3">
      <w:pPr>
        <w:jc w:val="both"/>
        <w:rPr>
          <w:rFonts w:ascii="Arial" w:eastAsia="Calibri" w:hAnsi="Arial" w:cs="Arial"/>
          <w:i/>
          <w:sz w:val="24"/>
          <w:szCs w:val="24"/>
        </w:rPr>
      </w:pPr>
    </w:p>
    <w:p w14:paraId="639DFCF4" w14:textId="77777777" w:rsidR="00B618F3" w:rsidRPr="00231D6B" w:rsidRDefault="00B618F3" w:rsidP="00B618F3">
      <w:pPr>
        <w:jc w:val="both"/>
        <w:rPr>
          <w:rFonts w:ascii="Arial" w:eastAsia="Calibri" w:hAnsi="Arial" w:cs="Arial"/>
          <w:iCs/>
          <w:sz w:val="24"/>
          <w:szCs w:val="24"/>
        </w:rPr>
      </w:pPr>
      <w:r w:rsidRPr="00231D6B">
        <w:rPr>
          <w:rFonts w:ascii="Arial" w:eastAsia="Calibri" w:hAnsi="Arial" w:cs="Arial"/>
          <w:iCs/>
          <w:sz w:val="24"/>
          <w:szCs w:val="24"/>
        </w:rPr>
        <w:t xml:space="preserve">A Kormány az élet- és vagyonbiztonságot veszélyeztető tömeges megbetegedést okozó SARS-CoV-2 koronavírus világjárvány következményeinek elhárítása, a magyar állampolgárok egészségének és életének megóvása érdekében Magyarország egész területére </w:t>
      </w:r>
      <w:r>
        <w:rPr>
          <w:rFonts w:ascii="Arial" w:eastAsia="Calibri" w:hAnsi="Arial" w:cs="Arial"/>
          <w:iCs/>
          <w:sz w:val="24"/>
          <w:szCs w:val="24"/>
        </w:rPr>
        <w:t xml:space="preserve">478/2020. (XI.3.) Korm.rendeletében 2020. november 4-i hatállyal </w:t>
      </w:r>
      <w:r w:rsidRPr="00231D6B">
        <w:rPr>
          <w:rFonts w:ascii="Arial" w:eastAsia="Calibri" w:hAnsi="Arial" w:cs="Arial"/>
          <w:iCs/>
          <w:sz w:val="24"/>
          <w:szCs w:val="24"/>
        </w:rPr>
        <w:t>veszélyhelyzetet hirdetett ki.</w:t>
      </w:r>
    </w:p>
    <w:p w14:paraId="3EFDFAC0" w14:textId="2B430700" w:rsidR="00B618F3" w:rsidRDefault="00B618F3" w:rsidP="00B618F3">
      <w:pPr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>A veszélyhelyzet idején alkalmazandó védelmi intézkedések második üteméről szóló 484/2020. (XI.10.) Korm.rendelet 27. §-</w:t>
      </w:r>
      <w:proofErr w:type="spellStart"/>
      <w:r>
        <w:rPr>
          <w:rFonts w:ascii="Arial" w:eastAsia="Calibri" w:hAnsi="Arial" w:cs="Arial"/>
          <w:iCs/>
          <w:sz w:val="24"/>
          <w:szCs w:val="24"/>
        </w:rPr>
        <w:t>ában</w:t>
      </w:r>
      <w:proofErr w:type="spellEnd"/>
      <w:r>
        <w:rPr>
          <w:rFonts w:ascii="Arial" w:eastAsia="Calibri" w:hAnsi="Arial" w:cs="Arial"/>
          <w:iCs/>
          <w:sz w:val="24"/>
          <w:szCs w:val="24"/>
        </w:rPr>
        <w:t xml:space="preserve"> felhatalmazást kap a települési önkormányzat polgármestere, mint a helyi önkormányzat képviselő-testülete hatáskörének gyakorlója, hogy önkormányzati rendeletben határozza meg a 10 000 főnél nagyobb lakónépességű település belterületén azon közterületeket, illetve nyilvános helyeket, ahol a rendeletben meghatározott módon kötelező maszkot viselni.</w:t>
      </w:r>
    </w:p>
    <w:p w14:paraId="308976FC" w14:textId="24EE3F37" w:rsidR="00B618F3" w:rsidRDefault="00B618F3" w:rsidP="00B618F3">
      <w:pPr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>A fenti felhatalmazásnak eleget téve megalkotásra került a „Mór város közterületein, valamint nyilvános helyein történő kötelező maszkviselésről szóló” 52/2020. (XII.10.) önkormányzati rendelet.</w:t>
      </w:r>
    </w:p>
    <w:p w14:paraId="24A67638" w14:textId="274178DD" w:rsidR="00B618F3" w:rsidRDefault="00B618F3" w:rsidP="00B618F3">
      <w:pPr>
        <w:jc w:val="both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eastAsia="Calibri" w:hAnsi="Arial" w:cs="Arial"/>
          <w:iCs/>
          <w:sz w:val="24"/>
          <w:szCs w:val="24"/>
        </w:rPr>
        <w:t>A Kormány a 3/2021. (I.8.) Korm.rendeletében döntött a védelmi intézkedések alkalmazhatóságának</w:t>
      </w:r>
      <w:r w:rsidR="0002479E">
        <w:rPr>
          <w:rFonts w:ascii="Arial" w:eastAsia="Calibri" w:hAnsi="Arial" w:cs="Arial"/>
          <w:iCs/>
          <w:sz w:val="24"/>
          <w:szCs w:val="24"/>
        </w:rPr>
        <w:t xml:space="preserve"> -</w:t>
      </w:r>
      <w:r>
        <w:rPr>
          <w:rFonts w:ascii="Arial" w:eastAsia="Calibri" w:hAnsi="Arial" w:cs="Arial"/>
          <w:iCs/>
          <w:sz w:val="24"/>
          <w:szCs w:val="24"/>
        </w:rPr>
        <w:t xml:space="preserve"> </w:t>
      </w:r>
      <w:r w:rsidR="0002479E" w:rsidRPr="0002479E">
        <w:rPr>
          <w:rFonts w:ascii="Arial" w:eastAsia="Calibri" w:hAnsi="Arial" w:cs="Arial"/>
          <w:iCs/>
          <w:sz w:val="24"/>
          <w:szCs w:val="24"/>
        </w:rPr>
        <w:t>2021. január 11</w:t>
      </w:r>
      <w:r w:rsidR="0002479E">
        <w:rPr>
          <w:rFonts w:ascii="Arial" w:eastAsia="Calibri" w:hAnsi="Arial" w:cs="Arial"/>
          <w:iCs/>
          <w:sz w:val="24"/>
          <w:szCs w:val="24"/>
        </w:rPr>
        <w:t xml:space="preserve">. helyett - </w:t>
      </w:r>
      <w:r>
        <w:rPr>
          <w:rFonts w:ascii="Arial" w:eastAsia="Calibri" w:hAnsi="Arial" w:cs="Arial"/>
          <w:iCs/>
          <w:sz w:val="24"/>
          <w:szCs w:val="24"/>
        </w:rPr>
        <w:t>2021. február 1. napjáig terjedő meghosszabbításáról, így helyben is szükséges a szabályozás meghosszabbítása.</w:t>
      </w:r>
    </w:p>
    <w:p w14:paraId="36BC2150" w14:textId="4EE5DEB7" w:rsidR="000F06D6" w:rsidRDefault="000F06D6" w:rsidP="00B618F3">
      <w:pPr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br w:type="page"/>
      </w:r>
    </w:p>
    <w:p w14:paraId="6A56DD0A" w14:textId="77777777" w:rsidR="000F06D6" w:rsidRDefault="000F06D6" w:rsidP="000F06D6">
      <w:pPr>
        <w:tabs>
          <w:tab w:val="left" w:pos="85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0164D6">
        <w:rPr>
          <w:rFonts w:ascii="Arial" w:eastAsia="Times New Roman" w:hAnsi="Arial" w:cs="Arial"/>
          <w:b/>
          <w:sz w:val="24"/>
          <w:szCs w:val="24"/>
          <w:lang w:eastAsia="hu-HU"/>
        </w:rPr>
        <w:lastRenderedPageBreak/>
        <w:t>Mór Városi Önkorm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ányzat Képviselő-testületének hatáskörében eljáró</w:t>
      </w:r>
    </w:p>
    <w:p w14:paraId="216AC6D0" w14:textId="77777777" w:rsidR="000F06D6" w:rsidRPr="000164D6" w:rsidRDefault="000F06D6" w:rsidP="000F06D6">
      <w:pPr>
        <w:tabs>
          <w:tab w:val="left" w:pos="85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Mór Város Polgármestere </w:t>
      </w:r>
    </w:p>
    <w:p w14:paraId="1859EEE9" w14:textId="1AD3FC6D" w:rsidR="000F06D6" w:rsidRPr="000164D6" w:rsidRDefault="00B618F3" w:rsidP="000F06D6">
      <w:pPr>
        <w:tabs>
          <w:tab w:val="left" w:pos="85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1</w:t>
      </w:r>
      <w:r w:rsidR="000F06D6" w:rsidRPr="000164D6">
        <w:rPr>
          <w:rFonts w:ascii="Arial" w:eastAsia="Times New Roman" w:hAnsi="Arial" w:cs="Arial"/>
          <w:b/>
          <w:sz w:val="24"/>
          <w:szCs w:val="24"/>
          <w:lang w:eastAsia="hu-HU"/>
        </w:rPr>
        <w:t>/202</w:t>
      </w:r>
      <w:r w:rsidR="00CF348C">
        <w:rPr>
          <w:rFonts w:ascii="Arial" w:eastAsia="Times New Roman" w:hAnsi="Arial" w:cs="Arial"/>
          <w:b/>
          <w:sz w:val="24"/>
          <w:szCs w:val="24"/>
          <w:lang w:eastAsia="hu-HU"/>
        </w:rPr>
        <w:t>1</w:t>
      </w:r>
      <w:r w:rsidR="000F06D6" w:rsidRPr="000164D6">
        <w:rPr>
          <w:rFonts w:ascii="Arial" w:eastAsia="Times New Roman" w:hAnsi="Arial" w:cs="Arial"/>
          <w:b/>
          <w:sz w:val="24"/>
          <w:szCs w:val="24"/>
          <w:lang w:eastAsia="hu-HU"/>
        </w:rPr>
        <w:t>. (</w:t>
      </w:r>
      <w:r>
        <w:rPr>
          <w:rFonts w:ascii="Arial" w:eastAsia="Times New Roman" w:hAnsi="Arial" w:cs="Arial"/>
          <w:b/>
          <w:sz w:val="24"/>
          <w:szCs w:val="24"/>
          <w:lang w:eastAsia="hu-HU"/>
        </w:rPr>
        <w:t>I.11.</w:t>
      </w:r>
      <w:r w:rsidR="000F06D6">
        <w:rPr>
          <w:rFonts w:ascii="Arial" w:eastAsia="Times New Roman" w:hAnsi="Arial" w:cs="Arial"/>
          <w:b/>
          <w:sz w:val="24"/>
          <w:szCs w:val="24"/>
          <w:lang w:eastAsia="hu-HU"/>
        </w:rPr>
        <w:t>)</w:t>
      </w:r>
      <w:r w:rsidR="000F06D6" w:rsidRPr="000164D6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önkormányzati rendelete</w:t>
      </w:r>
    </w:p>
    <w:p w14:paraId="4D2F0FD9" w14:textId="3BB901C5" w:rsidR="000F06D6" w:rsidRPr="000164D6" w:rsidRDefault="00B618F3" w:rsidP="000F06D6">
      <w:pPr>
        <w:tabs>
          <w:tab w:val="left" w:pos="850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sz w:val="24"/>
          <w:szCs w:val="24"/>
          <w:lang w:eastAsia="hu-HU"/>
        </w:rPr>
        <w:t>Mór város közterületein, valamint nyilvános helyein történő kötelező maszkviselésről szóló 52/2020. (XII.10.) önkormányzati rendelet módosításáról</w:t>
      </w:r>
    </w:p>
    <w:p w14:paraId="217FE24F" w14:textId="77777777" w:rsidR="000F06D6" w:rsidRPr="000164D6" w:rsidRDefault="000F06D6" w:rsidP="000F06D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219A872" w14:textId="77777777" w:rsidR="000F06D6" w:rsidRPr="000164D6" w:rsidRDefault="000F06D6" w:rsidP="000F06D6">
      <w:pPr>
        <w:tabs>
          <w:tab w:val="left" w:pos="85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8E23E42" w14:textId="77777777" w:rsidR="00B618F3" w:rsidRPr="000164D6" w:rsidRDefault="00B618F3" w:rsidP="00B618F3">
      <w:pPr>
        <w:tabs>
          <w:tab w:val="left" w:pos="85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F3B8E">
        <w:rPr>
          <w:rFonts w:ascii="Arial" w:eastAsia="Times New Roman" w:hAnsi="Arial" w:cs="Arial"/>
          <w:sz w:val="24"/>
          <w:szCs w:val="24"/>
          <w:lang w:eastAsia="hu-HU"/>
        </w:rPr>
        <w:t xml:space="preserve">Mór Városi Önkormányzat </w:t>
      </w:r>
      <w:r>
        <w:rPr>
          <w:rFonts w:ascii="Arial" w:eastAsia="Times New Roman" w:hAnsi="Arial" w:cs="Arial"/>
          <w:sz w:val="24"/>
          <w:szCs w:val="24"/>
          <w:lang w:eastAsia="hu-HU"/>
        </w:rPr>
        <w:t>Polgármestere</w:t>
      </w:r>
      <w:r w:rsidRPr="004F3B8E">
        <w:rPr>
          <w:rFonts w:ascii="Arial" w:eastAsia="Times New Roman" w:hAnsi="Arial" w:cs="Arial"/>
          <w:sz w:val="24"/>
          <w:szCs w:val="24"/>
          <w:lang w:eastAsia="hu-HU"/>
        </w:rPr>
        <w:t xml:space="preserve"> a katasztrófavédelemről és a hozzá kapcsolódó egyes törvények módosításáról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szóló </w:t>
      </w:r>
      <w:r w:rsidRPr="004F3B8E">
        <w:rPr>
          <w:rFonts w:ascii="Arial" w:eastAsia="Times New Roman" w:hAnsi="Arial" w:cs="Arial"/>
          <w:sz w:val="24"/>
          <w:szCs w:val="24"/>
          <w:lang w:eastAsia="hu-HU"/>
        </w:rPr>
        <w:t>2011. évi CXXVIII. törvény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46. § (4) bekezdésében foglaltak alapján a képviselő-testület hatáskörében, a veszélyhelyzet idején alkalmazandó védelmi intézkedések második üteméről szóló 484/2020. (XI.10.) Korm.rendelet 27. §-</w:t>
      </w:r>
      <w:proofErr w:type="spellStart"/>
      <w:r>
        <w:rPr>
          <w:rFonts w:ascii="Arial" w:eastAsia="Times New Roman" w:hAnsi="Arial" w:cs="Arial"/>
          <w:sz w:val="24"/>
          <w:szCs w:val="24"/>
          <w:lang w:eastAsia="hu-HU"/>
        </w:rPr>
        <w:t>ában</w:t>
      </w:r>
      <w:proofErr w:type="spellEnd"/>
      <w:r>
        <w:rPr>
          <w:rFonts w:ascii="Arial" w:eastAsia="Times New Roman" w:hAnsi="Arial" w:cs="Arial"/>
          <w:sz w:val="24"/>
          <w:szCs w:val="24"/>
          <w:lang w:eastAsia="hu-HU"/>
        </w:rPr>
        <w:t xml:space="preserve"> kapott felhatalmazás alapján</w:t>
      </w:r>
      <w:r w:rsidRPr="004F3B8E">
        <w:rPr>
          <w:rFonts w:ascii="Arial" w:eastAsia="Times New Roman" w:hAnsi="Arial" w:cs="Arial"/>
          <w:sz w:val="24"/>
          <w:szCs w:val="24"/>
          <w:lang w:eastAsia="hu-HU"/>
        </w:rPr>
        <w:t xml:space="preserve">, </w:t>
      </w:r>
      <w:r w:rsidRPr="00BC610A">
        <w:rPr>
          <w:rFonts w:ascii="Arial" w:eastAsia="Times New Roman" w:hAnsi="Arial" w:cs="Arial"/>
          <w:sz w:val="24"/>
          <w:szCs w:val="24"/>
          <w:lang w:eastAsia="hu-HU"/>
        </w:rPr>
        <w:t>az Alaptörvény 32. cikk (1) bekezdés a) pontjában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meghatározott</w:t>
      </w:r>
      <w:r w:rsidRPr="007926E9">
        <w:rPr>
          <w:rFonts w:ascii="Arial" w:eastAsia="Times New Roman" w:hAnsi="Arial" w:cs="Arial"/>
          <w:sz w:val="24"/>
          <w:szCs w:val="24"/>
          <w:lang w:eastAsia="hu-HU"/>
        </w:rPr>
        <w:t xml:space="preserve"> feladatkörében eljárva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4F3B8E">
        <w:rPr>
          <w:rFonts w:ascii="Arial" w:eastAsia="Times New Roman" w:hAnsi="Arial" w:cs="Arial"/>
          <w:sz w:val="24"/>
          <w:szCs w:val="24"/>
          <w:lang w:eastAsia="hu-HU"/>
        </w:rPr>
        <w:t>a következőket rendeli el</w:t>
      </w:r>
      <w:r w:rsidRPr="000164D6">
        <w:rPr>
          <w:rFonts w:ascii="Arial" w:eastAsia="Times New Roman" w:hAnsi="Arial" w:cs="Arial"/>
          <w:sz w:val="24"/>
          <w:szCs w:val="24"/>
          <w:lang w:eastAsia="hu-HU"/>
        </w:rPr>
        <w:t>:</w:t>
      </w:r>
    </w:p>
    <w:p w14:paraId="52057430" w14:textId="1A7B58B9" w:rsidR="000F06D6" w:rsidRDefault="000F06D6" w:rsidP="000F0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90776AB" w14:textId="6DC110CE" w:rsidR="00B618F3" w:rsidRPr="00B618F3" w:rsidRDefault="00B618F3" w:rsidP="00B618F3">
      <w:pPr>
        <w:tabs>
          <w:tab w:val="left" w:pos="850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618F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1. §</w:t>
      </w:r>
      <w:r w:rsidRPr="00B618F3">
        <w:rPr>
          <w:rFonts w:ascii="Arial" w:eastAsia="Times New Roman" w:hAnsi="Arial" w:cs="Arial"/>
          <w:sz w:val="24"/>
          <w:szCs w:val="24"/>
          <w:lang w:eastAsia="hu-HU"/>
        </w:rPr>
        <w:t xml:space="preserve"> Mór Városi Önkormányzat Képviselő-testületének hatáskörében eljáró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B618F3">
        <w:rPr>
          <w:rFonts w:ascii="Arial" w:eastAsia="Times New Roman" w:hAnsi="Arial" w:cs="Arial"/>
          <w:sz w:val="24"/>
          <w:szCs w:val="24"/>
          <w:lang w:eastAsia="hu-HU"/>
        </w:rPr>
        <w:t>Mór Város Polgármesterének Mór város közterületein, valamint nyilvános helyein történő kötelező maszkviselésről szóló 52/2020. (XII.10.) önkormányzati rendelet 2. § (1) bekezdése helyébe a következő rendelkezés lép:</w:t>
      </w:r>
    </w:p>
    <w:p w14:paraId="241D2D1C" w14:textId="0E584E9C" w:rsidR="00B618F3" w:rsidRDefault="00B618F3" w:rsidP="00B618F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6CCC7C6D" w14:textId="358ED958" w:rsidR="00B618F3" w:rsidRDefault="00B618F3" w:rsidP="00B618F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618F3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„(1) 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E rendelet rendelkezéseit 2021. február 1. napjáig lehet alkalmazni.”</w:t>
      </w:r>
    </w:p>
    <w:p w14:paraId="14712107" w14:textId="530CCC3A" w:rsidR="00B618F3" w:rsidRDefault="00B618F3" w:rsidP="00B618F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2D03C03D" w14:textId="4434DDE9" w:rsidR="00B618F3" w:rsidRDefault="00B618F3" w:rsidP="00B618F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618F3">
        <w:rPr>
          <w:rFonts w:ascii="Arial" w:eastAsia="Times New Roman" w:hAnsi="Arial" w:cs="Arial"/>
          <w:b/>
          <w:sz w:val="24"/>
          <w:szCs w:val="24"/>
          <w:lang w:eastAsia="hu-HU"/>
        </w:rPr>
        <w:t>2. §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Ez a rendelet 2021. január </w:t>
      </w:r>
      <w:r w:rsidR="0002479E">
        <w:rPr>
          <w:rFonts w:ascii="Arial" w:eastAsia="Times New Roman" w:hAnsi="Arial" w:cs="Arial"/>
          <w:bCs/>
          <w:sz w:val="24"/>
          <w:szCs w:val="24"/>
          <w:lang w:eastAsia="hu-HU"/>
        </w:rPr>
        <w:t>12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. napján lép hatályba.</w:t>
      </w:r>
    </w:p>
    <w:p w14:paraId="075C9321" w14:textId="05850281" w:rsidR="00B618F3" w:rsidRDefault="00B618F3" w:rsidP="00B618F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5ABDB41A" w14:textId="3A564B13" w:rsidR="00B618F3" w:rsidRDefault="00B618F3" w:rsidP="00B618F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1B8AF1AB" w14:textId="77777777" w:rsidR="00C74170" w:rsidRPr="00B618F3" w:rsidRDefault="00C74170" w:rsidP="00B618F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36472636" w14:textId="77777777" w:rsidR="000F06D6" w:rsidRDefault="000F06D6" w:rsidP="000F0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291B81D" w14:textId="77777777" w:rsidR="000F06D6" w:rsidRDefault="000F06D6" w:rsidP="000F06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B5109DA" w14:textId="2ECA51DD" w:rsidR="000F06D6" w:rsidRPr="00C833EC" w:rsidRDefault="000F06D6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Fenyves Péter</w:t>
      </w: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Dr. </w:t>
      </w:r>
      <w:r w:rsidR="002B55C5">
        <w:rPr>
          <w:rFonts w:ascii="Arial" w:eastAsia="Times New Roman" w:hAnsi="Arial" w:cs="Arial"/>
          <w:sz w:val="24"/>
          <w:szCs w:val="24"/>
          <w:lang w:eastAsia="hu-HU"/>
        </w:rPr>
        <w:t>Taba Nikoletta</w:t>
      </w:r>
    </w:p>
    <w:p w14:paraId="3EF3B774" w14:textId="51DA26B4" w:rsidR="000F06D6" w:rsidRDefault="000F06D6" w:rsidP="000F06D6">
      <w:pPr>
        <w:tabs>
          <w:tab w:val="center" w:pos="2340"/>
          <w:tab w:val="center" w:pos="6840"/>
        </w:tabs>
        <w:spacing w:after="0" w:line="240" w:lineRule="auto"/>
        <w:jc w:val="both"/>
      </w:pP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polgármester</w:t>
      </w:r>
      <w:r w:rsidRPr="00C833EC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14:paraId="26D1AD04" w14:textId="77777777" w:rsidR="000F06D6" w:rsidRPr="00280363" w:rsidRDefault="000F06D6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4E73E0E" w14:textId="54D45E95" w:rsidR="000F06D6" w:rsidRDefault="000F06D6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23D6D71" w14:textId="77777777" w:rsidR="002B55C5" w:rsidRDefault="002B55C5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777CF3E" w14:textId="77777777" w:rsidR="00C74170" w:rsidRDefault="00C74170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644837D" w14:textId="7867215C" w:rsidR="000F06D6" w:rsidRPr="00280363" w:rsidRDefault="000F06D6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80363">
        <w:rPr>
          <w:rFonts w:ascii="Arial" w:eastAsia="Times New Roman" w:hAnsi="Arial" w:cs="Arial"/>
          <w:sz w:val="24"/>
          <w:szCs w:val="24"/>
          <w:lang w:eastAsia="hu-HU"/>
        </w:rPr>
        <w:t>Záradék:</w:t>
      </w:r>
    </w:p>
    <w:p w14:paraId="4D753B89" w14:textId="77777777" w:rsidR="000F06D6" w:rsidRPr="00280363" w:rsidRDefault="000F06D6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579CA8B" w14:textId="5A9DF259" w:rsidR="000F06D6" w:rsidRPr="00280363" w:rsidRDefault="000F06D6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80363">
        <w:rPr>
          <w:rFonts w:ascii="Arial" w:eastAsia="Times New Roman" w:hAnsi="Arial" w:cs="Arial"/>
          <w:sz w:val="24"/>
          <w:szCs w:val="24"/>
          <w:lang w:eastAsia="hu-HU"/>
        </w:rPr>
        <w:t xml:space="preserve">A rendeletet </w:t>
      </w:r>
      <w:r w:rsidR="00C74170">
        <w:rPr>
          <w:rFonts w:ascii="Arial" w:eastAsia="Times New Roman" w:hAnsi="Arial" w:cs="Arial"/>
          <w:sz w:val="24"/>
          <w:szCs w:val="24"/>
          <w:lang w:eastAsia="hu-HU"/>
        </w:rPr>
        <w:t>2021. január 11.</w:t>
      </w:r>
      <w:r w:rsidRPr="00280363">
        <w:rPr>
          <w:rFonts w:ascii="Arial" w:eastAsia="Times New Roman" w:hAnsi="Arial" w:cs="Arial"/>
          <w:sz w:val="24"/>
          <w:szCs w:val="24"/>
          <w:lang w:eastAsia="hu-HU"/>
        </w:rPr>
        <w:t xml:space="preserve"> napján kihirdettem.</w:t>
      </w:r>
    </w:p>
    <w:p w14:paraId="4C5BECD2" w14:textId="77777777" w:rsidR="000F06D6" w:rsidRDefault="000F06D6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D990236" w14:textId="77777777" w:rsidR="000F06D6" w:rsidRDefault="000F06D6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1F6CE38" w14:textId="77777777" w:rsidR="000F06D6" w:rsidRPr="00280363" w:rsidRDefault="000F06D6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4523D3F" w14:textId="77777777" w:rsidR="000F06D6" w:rsidRPr="00280363" w:rsidRDefault="000F06D6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20459F4" w14:textId="337E01F2" w:rsidR="000F06D6" w:rsidRPr="00280363" w:rsidRDefault="000F06D6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8036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80363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Dr. </w:t>
      </w:r>
      <w:r w:rsidR="002B55C5">
        <w:rPr>
          <w:rFonts w:ascii="Arial" w:eastAsia="Times New Roman" w:hAnsi="Arial" w:cs="Arial"/>
          <w:sz w:val="24"/>
          <w:szCs w:val="24"/>
          <w:lang w:eastAsia="hu-HU"/>
        </w:rPr>
        <w:t>Taba Nikoletta</w:t>
      </w:r>
    </w:p>
    <w:p w14:paraId="7BFBA4BA" w14:textId="0FE452B6" w:rsidR="000F06D6" w:rsidRPr="00C90DCC" w:rsidRDefault="000F06D6" w:rsidP="000F06D6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8036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280363">
        <w:rPr>
          <w:rFonts w:ascii="Arial" w:eastAsia="Times New Roman" w:hAnsi="Arial" w:cs="Arial"/>
          <w:sz w:val="24"/>
          <w:szCs w:val="24"/>
          <w:lang w:eastAsia="hu-HU"/>
        </w:rPr>
        <w:tab/>
        <w:t>jegyző</w:t>
      </w:r>
    </w:p>
    <w:p w14:paraId="7FEB7186" w14:textId="77777777" w:rsidR="00646ED6" w:rsidRPr="000A0064" w:rsidRDefault="00646ED6" w:rsidP="000A0064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sectPr w:rsidR="00646ED6" w:rsidRPr="000A0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249C3"/>
    <w:multiLevelType w:val="multilevel"/>
    <w:tmpl w:val="F6ACCF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533B3905"/>
    <w:multiLevelType w:val="hybridMultilevel"/>
    <w:tmpl w:val="C2D602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A2CE2"/>
    <w:multiLevelType w:val="multilevel"/>
    <w:tmpl w:val="99F6F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FA"/>
    <w:rsid w:val="0002479E"/>
    <w:rsid w:val="000848B4"/>
    <w:rsid w:val="00085296"/>
    <w:rsid w:val="000A0064"/>
    <w:rsid w:val="000D6425"/>
    <w:rsid w:val="000F06D6"/>
    <w:rsid w:val="00135B74"/>
    <w:rsid w:val="001621F7"/>
    <w:rsid w:val="001C238D"/>
    <w:rsid w:val="002B174C"/>
    <w:rsid w:val="002B55C5"/>
    <w:rsid w:val="002F558F"/>
    <w:rsid w:val="005504BE"/>
    <w:rsid w:val="005574FA"/>
    <w:rsid w:val="00596364"/>
    <w:rsid w:val="00646ED6"/>
    <w:rsid w:val="0072798D"/>
    <w:rsid w:val="00775944"/>
    <w:rsid w:val="0078570A"/>
    <w:rsid w:val="00822EEA"/>
    <w:rsid w:val="00857661"/>
    <w:rsid w:val="00927C81"/>
    <w:rsid w:val="00973D80"/>
    <w:rsid w:val="00981F2C"/>
    <w:rsid w:val="00AC052C"/>
    <w:rsid w:val="00B22B40"/>
    <w:rsid w:val="00B33270"/>
    <w:rsid w:val="00B33CFB"/>
    <w:rsid w:val="00B618F3"/>
    <w:rsid w:val="00BC1179"/>
    <w:rsid w:val="00C221A6"/>
    <w:rsid w:val="00C47FF0"/>
    <w:rsid w:val="00C74170"/>
    <w:rsid w:val="00C80542"/>
    <w:rsid w:val="00CF348C"/>
    <w:rsid w:val="00D75FB6"/>
    <w:rsid w:val="00DC52DB"/>
    <w:rsid w:val="00DF544C"/>
    <w:rsid w:val="00E17924"/>
    <w:rsid w:val="00E546EE"/>
    <w:rsid w:val="00E56E8B"/>
    <w:rsid w:val="00EB0946"/>
    <w:rsid w:val="00FE0797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B0FC"/>
  <w15:chartTrackingRefBased/>
  <w15:docId w15:val="{C2A9C324-B8A1-4D6C-B056-F5791933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57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963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6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1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570FF-52FD-4F4A-ABB9-4A54F96C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560</Words>
  <Characters>3870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 Nikoletta</dc:creator>
  <cp:keywords/>
  <dc:description/>
  <cp:lastModifiedBy>Kőhidi Csilla</cp:lastModifiedBy>
  <cp:revision>5</cp:revision>
  <dcterms:created xsi:type="dcterms:W3CDTF">2021-01-11T07:20:00Z</dcterms:created>
  <dcterms:modified xsi:type="dcterms:W3CDTF">2021-01-11T08:24:00Z</dcterms:modified>
</cp:coreProperties>
</file>