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2994"/>
        <w:gridCol w:w="3062"/>
      </w:tblGrid>
      <w:tr w:rsidR="005574FA" w:rsidRPr="005574FA" w14:paraId="2FBFFA5C" w14:textId="77777777" w:rsidTr="00A739D9">
        <w:trPr>
          <w:trHeight w:val="42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1B101A89" w14:textId="77777777" w:rsidTr="00A739D9">
        <w:trPr>
          <w:trHeight w:val="55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57A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F019" w14:textId="49155572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096ED3">
              <w:rPr>
                <w:rFonts w:ascii="Arial" w:eastAsia="Calibri" w:hAnsi="Arial" w:cs="Arial"/>
              </w:rPr>
              <w:t xml:space="preserve">. március </w:t>
            </w:r>
            <w:r>
              <w:rPr>
                <w:rFonts w:ascii="Arial" w:eastAsia="Calibri" w:hAnsi="Arial" w:cs="Arial"/>
              </w:rPr>
              <w:t>…..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EB2BE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</w:t>
            </w:r>
          </w:p>
          <w:p w14:paraId="440BFDB0" w14:textId="47C39C0C" w:rsidR="005574FA" w:rsidRPr="005574FA" w:rsidRDefault="00096ED3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Schmidt Norbert</w:t>
            </w:r>
          </w:p>
        </w:tc>
      </w:tr>
      <w:tr w:rsidR="005574FA" w:rsidRPr="005574FA" w14:paraId="532D4B44" w14:textId="77777777" w:rsidTr="00A739D9">
        <w:trPr>
          <w:trHeight w:val="76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65315666" w:rsidR="005574FA" w:rsidRPr="005574FA" w:rsidRDefault="00096ED3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2021. március …..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5574FA" w:rsidRPr="005574FA" w:rsidRDefault="005621D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4C85B517" w14:textId="77777777" w:rsidTr="00A739D9">
        <w:trPr>
          <w:trHeight w:val="642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2C9F7800" w:rsidR="005574FA" w:rsidRPr="005574FA" w:rsidRDefault="00096ED3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2021. március …..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65605E80" w:rsidR="005574FA" w:rsidRPr="005574FA" w:rsidRDefault="00E62E03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dr. Taba Nikoletta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A739D9">
        <w:tc>
          <w:tcPr>
            <w:tcW w:w="9062" w:type="dxa"/>
            <w:gridSpan w:val="2"/>
          </w:tcPr>
          <w:p w14:paraId="0A15CD48" w14:textId="23A7591B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096ED3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3B6BB2D4" w14:textId="77777777" w:rsidTr="00584FBF">
        <w:tc>
          <w:tcPr>
            <w:tcW w:w="4531" w:type="dxa"/>
          </w:tcPr>
          <w:p w14:paraId="66592F05" w14:textId="1BB99AB4" w:rsidR="00596364" w:rsidRPr="00096ED3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 w:rsidRPr="00096ED3">
              <w:rPr>
                <w:rFonts w:ascii="Arial" w:eastAsia="Calibri" w:hAnsi="Arial" w:cs="Arial"/>
                <w:u w:val="single"/>
              </w:rPr>
              <w:t>Határozat-tervezet tárgya:</w:t>
            </w:r>
          </w:p>
          <w:p w14:paraId="066DC9BC" w14:textId="77982A70" w:rsidR="00596364" w:rsidRPr="005574FA" w:rsidRDefault="00E62E03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 w:rsidRPr="00E62E03">
              <w:rPr>
                <w:rFonts w:ascii="Arial" w:eastAsia="Calibri" w:hAnsi="Arial" w:cs="Arial"/>
                <w:u w:val="single"/>
              </w:rPr>
              <w:t xml:space="preserve">Mór </w:t>
            </w:r>
            <w:proofErr w:type="spellStart"/>
            <w:r w:rsidRPr="00E62E03">
              <w:rPr>
                <w:rFonts w:ascii="Arial" w:eastAsia="Calibri" w:hAnsi="Arial" w:cs="Arial"/>
                <w:u w:val="single"/>
              </w:rPr>
              <w:t>Hammerstein</w:t>
            </w:r>
            <w:proofErr w:type="spellEnd"/>
            <w:r w:rsidRPr="00E62E03">
              <w:rPr>
                <w:rFonts w:ascii="Arial" w:eastAsia="Calibri" w:hAnsi="Arial" w:cs="Arial"/>
                <w:u w:val="single"/>
              </w:rPr>
              <w:t xml:space="preserve"> utca megnevezésű 2146/49 hrsz-ú önkormányzati közút megosztása tárgyában</w:t>
            </w: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3CCAC02E" w14:textId="3217A137" w:rsidR="00096ED3" w:rsidRDefault="00096ED3" w:rsidP="00096ED3">
            <w:pPr>
              <w:pStyle w:val="Nincstrkz"/>
              <w:numPr>
                <w:ilvl w:val="0"/>
                <w:numId w:val="1"/>
              </w:numPr>
              <w:ind w:left="714" w:hanging="357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Önkormányzati Iroda 2 pld</w:t>
            </w:r>
          </w:p>
          <w:p w14:paraId="493B809C" w14:textId="77777777" w:rsidR="00096ED3" w:rsidRDefault="00096ED3" w:rsidP="00096ED3">
            <w:pPr>
              <w:pStyle w:val="Listaszerbekezds"/>
              <w:numPr>
                <w:ilvl w:val="0"/>
                <w:numId w:val="1"/>
              </w:numPr>
              <w:spacing w:line="256" w:lineRule="auto"/>
              <w:ind w:left="714" w:hanging="357"/>
              <w:jc w:val="both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</w:rPr>
              <w:t>Városfejlesztési és -üzemeltetési Iroda 2 pld</w:t>
            </w:r>
          </w:p>
          <w:p w14:paraId="5436D245" w14:textId="7AC17196" w:rsidR="00596364" w:rsidRPr="00096ED3" w:rsidRDefault="00096ED3" w:rsidP="00096ED3">
            <w:pPr>
              <w:numPr>
                <w:ilvl w:val="0"/>
                <w:numId w:val="1"/>
              </w:numPr>
              <w:ind w:left="714" w:hanging="357"/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>Pénzügyi Iroda – 1 pld</w:t>
            </w:r>
          </w:p>
          <w:p w14:paraId="18316E93" w14:textId="7320CE2A" w:rsidR="00096ED3" w:rsidRPr="005574FA" w:rsidRDefault="00096ED3" w:rsidP="00096ED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Közigazgatási és szociális Iroda </w:t>
            </w:r>
            <w:r>
              <w:rPr>
                <w:rFonts w:ascii="Arial" w:hAnsi="Arial" w:cs="Arial"/>
              </w:rPr>
              <w:t>– 1 pld</w:t>
            </w: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EFE4BB2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4CAA9D44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418BABAC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22770EE7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4C837448" w14:textId="77777777" w:rsidR="00C54AB1" w:rsidRDefault="00C54AB1" w:rsidP="000C7049">
      <w:pPr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7B3BB6C5" w14:textId="77777777" w:rsidR="00096ED3" w:rsidRDefault="00096ED3" w:rsidP="00096ED3">
      <w:pPr>
        <w:tabs>
          <w:tab w:val="left" w:pos="6237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Polgármesteri Hivatal </w:t>
      </w:r>
      <w:r w:rsidRPr="00DE13C8">
        <w:rPr>
          <w:rFonts w:ascii="Arial" w:eastAsia="Calibri" w:hAnsi="Arial" w:cs="Arial"/>
          <w:sz w:val="24"/>
          <w:szCs w:val="24"/>
        </w:rPr>
        <w:t>Közigazgatási és Szociális Irod</w:t>
      </w:r>
      <w:r>
        <w:rPr>
          <w:rFonts w:ascii="Arial" w:eastAsia="Calibri" w:hAnsi="Arial" w:cs="Arial"/>
          <w:sz w:val="24"/>
          <w:szCs w:val="24"/>
        </w:rPr>
        <w:t xml:space="preserve">ája végzi a </w:t>
      </w:r>
      <w:r w:rsidRPr="00822A72">
        <w:rPr>
          <w:rFonts w:ascii="Arial" w:hAnsi="Arial" w:cs="Arial"/>
          <w:sz w:val="24"/>
          <w:szCs w:val="24"/>
        </w:rPr>
        <w:t>felülvizsgál</w:t>
      </w:r>
      <w:r>
        <w:rPr>
          <w:rFonts w:ascii="Arial" w:hAnsi="Arial" w:cs="Arial"/>
          <w:sz w:val="24"/>
          <w:szCs w:val="24"/>
        </w:rPr>
        <w:t>atot a</w:t>
      </w:r>
      <w:r w:rsidRPr="00822A72">
        <w:rPr>
          <w:rFonts w:ascii="Arial" w:hAnsi="Arial" w:cs="Arial"/>
          <w:sz w:val="24"/>
          <w:szCs w:val="24"/>
        </w:rPr>
        <w:t xml:space="preserve"> központi címregiszterről és címkezelésről szóló 345/2014. (XII.23.) Korm</w:t>
      </w:r>
      <w:r>
        <w:rPr>
          <w:rFonts w:ascii="Arial" w:hAnsi="Arial" w:cs="Arial"/>
          <w:sz w:val="24"/>
          <w:szCs w:val="24"/>
        </w:rPr>
        <w:t>ány</w:t>
      </w:r>
      <w:r w:rsidRPr="00822A72">
        <w:rPr>
          <w:rFonts w:ascii="Arial" w:hAnsi="Arial" w:cs="Arial"/>
          <w:sz w:val="24"/>
          <w:szCs w:val="24"/>
        </w:rPr>
        <w:t xml:space="preserve">rendelet </w:t>
      </w:r>
      <w:r w:rsidRPr="00B8241A">
        <w:rPr>
          <w:rFonts w:ascii="Arial" w:hAnsi="Arial" w:cs="Arial"/>
          <w:i/>
          <w:sz w:val="24"/>
          <w:szCs w:val="24"/>
        </w:rPr>
        <w:t>(a továbbiakban: Kormányrendelet)</w:t>
      </w:r>
      <w:r>
        <w:rPr>
          <w:rFonts w:ascii="Arial" w:hAnsi="Arial" w:cs="Arial"/>
          <w:sz w:val="24"/>
          <w:szCs w:val="24"/>
        </w:rPr>
        <w:t xml:space="preserve"> </w:t>
      </w:r>
      <w:r w:rsidRPr="00822A72">
        <w:rPr>
          <w:rFonts w:ascii="Arial" w:hAnsi="Arial" w:cs="Arial"/>
          <w:sz w:val="24"/>
          <w:szCs w:val="24"/>
        </w:rPr>
        <w:t>alapján</w:t>
      </w:r>
      <w:r>
        <w:rPr>
          <w:rFonts w:ascii="Arial" w:hAnsi="Arial" w:cs="Arial"/>
          <w:sz w:val="24"/>
          <w:szCs w:val="24"/>
        </w:rPr>
        <w:t xml:space="preserve"> és</w:t>
      </w:r>
      <w:r w:rsidRPr="00822A72">
        <w:rPr>
          <w:rFonts w:ascii="Arial" w:hAnsi="Arial" w:cs="Arial"/>
          <w:sz w:val="24"/>
          <w:szCs w:val="24"/>
        </w:rPr>
        <w:t xml:space="preserve"> szükség szerint módosít</w:t>
      </w:r>
      <w:r>
        <w:rPr>
          <w:rFonts w:ascii="Arial" w:hAnsi="Arial" w:cs="Arial"/>
          <w:sz w:val="24"/>
          <w:szCs w:val="24"/>
        </w:rPr>
        <w:t>ja</w:t>
      </w:r>
      <w:r w:rsidRPr="00822A72">
        <w:rPr>
          <w:rFonts w:ascii="Arial" w:hAnsi="Arial" w:cs="Arial"/>
          <w:sz w:val="24"/>
          <w:szCs w:val="24"/>
        </w:rPr>
        <w:t xml:space="preserve"> Mór közigazgatási területén található ingatlanok címadatai</w:t>
      </w:r>
      <w:r>
        <w:rPr>
          <w:rFonts w:ascii="Arial" w:hAnsi="Arial" w:cs="Arial"/>
          <w:sz w:val="24"/>
          <w:szCs w:val="24"/>
        </w:rPr>
        <w:t>t</w:t>
      </w:r>
      <w:r w:rsidRPr="00822A7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CDF9B9A" w14:textId="77777777" w:rsidR="00096ED3" w:rsidRDefault="00096ED3" w:rsidP="00096ED3">
      <w:pPr>
        <w:tabs>
          <w:tab w:val="left" w:pos="6237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613C7B" w14:textId="1090A6D0" w:rsidR="00096ED3" w:rsidRPr="00DE13C8" w:rsidRDefault="00096ED3" w:rsidP="00096ED3">
      <w:pPr>
        <w:tabs>
          <w:tab w:val="left" w:pos="6237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felülvizsgálat során az Iroda jelezte, hogy javasolja az Észak-Nyugati Ipari Parkban a </w:t>
      </w:r>
      <w:proofErr w:type="spellStart"/>
      <w:r>
        <w:rPr>
          <w:rFonts w:ascii="Arial" w:hAnsi="Arial" w:cs="Arial"/>
          <w:sz w:val="24"/>
          <w:szCs w:val="24"/>
        </w:rPr>
        <w:t>Hammerstein</w:t>
      </w:r>
      <w:proofErr w:type="spellEnd"/>
      <w:r>
        <w:rPr>
          <w:rFonts w:ascii="Arial" w:hAnsi="Arial" w:cs="Arial"/>
          <w:sz w:val="24"/>
          <w:szCs w:val="24"/>
        </w:rPr>
        <w:t xml:space="preserve"> utca (Mór 2146/49 hrsz-ú) megosztását az alábbiak szerint. </w:t>
      </w:r>
    </w:p>
    <w:p w14:paraId="525A3D35" w14:textId="77777777" w:rsidR="00096ED3" w:rsidRDefault="00096ED3" w:rsidP="00096ED3">
      <w:pPr>
        <w:tabs>
          <w:tab w:val="left" w:pos="6237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EB0420" w14:textId="3D002FB4" w:rsidR="00096ED3" w:rsidRDefault="00D76E73" w:rsidP="00096ED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E839B4" wp14:editId="181F9432">
            <wp:extent cx="5530404" cy="4380588"/>
            <wp:effectExtent l="3493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9" t="8821" r="12491" b="8174"/>
                    <a:stretch/>
                  </pic:blipFill>
                  <pic:spPr bwMode="auto">
                    <a:xfrm rot="5400000">
                      <a:off x="0" y="0"/>
                      <a:ext cx="5535500" cy="438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A32B7" w14:textId="77777777" w:rsidR="00096ED3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487053" w14:textId="2B3D6738" w:rsidR="00096ED3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Mór 2146/49 hrsz-ú kivett köz</w:t>
      </w:r>
      <w:r w:rsidR="000C7049">
        <w:rPr>
          <w:rFonts w:ascii="Arial" w:hAnsi="Arial" w:cs="Arial"/>
          <w:sz w:val="24"/>
          <w:szCs w:val="24"/>
        </w:rPr>
        <w:t xml:space="preserve">út </w:t>
      </w:r>
      <w:r>
        <w:rPr>
          <w:rFonts w:ascii="Arial" w:hAnsi="Arial" w:cs="Arial"/>
          <w:sz w:val="24"/>
          <w:szCs w:val="24"/>
        </w:rPr>
        <w:t xml:space="preserve">megnevezésű önkormányzati tulajdonú ingatlan </w:t>
      </w:r>
      <w:r w:rsidR="000C7049">
        <w:rPr>
          <w:rFonts w:ascii="Arial" w:hAnsi="Arial" w:cs="Arial"/>
          <w:sz w:val="24"/>
          <w:szCs w:val="24"/>
        </w:rPr>
        <w:t xml:space="preserve">„L” alakú, részben </w:t>
      </w:r>
      <w:proofErr w:type="spellStart"/>
      <w:r w:rsidR="000C7049">
        <w:rPr>
          <w:rFonts w:ascii="Arial" w:hAnsi="Arial" w:cs="Arial"/>
          <w:sz w:val="24"/>
          <w:szCs w:val="24"/>
        </w:rPr>
        <w:t>Hammerstein</w:t>
      </w:r>
      <w:proofErr w:type="spellEnd"/>
      <w:r w:rsidR="000C7049">
        <w:rPr>
          <w:rFonts w:ascii="Arial" w:hAnsi="Arial" w:cs="Arial"/>
          <w:sz w:val="24"/>
          <w:szCs w:val="24"/>
        </w:rPr>
        <w:t xml:space="preserve"> utca</w:t>
      </w:r>
      <w:r w:rsidR="00E62E03">
        <w:rPr>
          <w:rFonts w:ascii="Arial" w:hAnsi="Arial" w:cs="Arial"/>
          <w:sz w:val="24"/>
          <w:szCs w:val="24"/>
        </w:rPr>
        <w:t>,</w:t>
      </w:r>
      <w:r w:rsidR="000C7049">
        <w:rPr>
          <w:rFonts w:ascii="Arial" w:hAnsi="Arial" w:cs="Arial"/>
          <w:sz w:val="24"/>
          <w:szCs w:val="24"/>
        </w:rPr>
        <w:t xml:space="preserve"> részben a Mester utca folytatása. A </w:t>
      </w:r>
      <w:r>
        <w:rPr>
          <w:rFonts w:ascii="Arial" w:hAnsi="Arial" w:cs="Arial"/>
          <w:sz w:val="24"/>
          <w:szCs w:val="24"/>
        </w:rPr>
        <w:t>megosztás</w:t>
      </w:r>
      <w:r w:rsidR="000C7049">
        <w:rPr>
          <w:rFonts w:ascii="Arial" w:hAnsi="Arial" w:cs="Arial"/>
          <w:sz w:val="24"/>
          <w:szCs w:val="24"/>
        </w:rPr>
        <w:t>t követően a melléklet szerin</w:t>
      </w:r>
      <w:r w:rsidR="0015336A">
        <w:rPr>
          <w:rFonts w:ascii="Arial" w:hAnsi="Arial" w:cs="Arial"/>
          <w:sz w:val="24"/>
          <w:szCs w:val="24"/>
        </w:rPr>
        <w:t>ti</w:t>
      </w:r>
      <w:r w:rsidR="000C7049">
        <w:rPr>
          <w:rFonts w:ascii="Arial" w:hAnsi="Arial" w:cs="Arial"/>
          <w:sz w:val="24"/>
          <w:szCs w:val="24"/>
        </w:rPr>
        <w:t xml:space="preserve"> 1</w:t>
      </w:r>
      <w:r w:rsidR="00D727E0">
        <w:rPr>
          <w:rFonts w:ascii="Arial" w:hAnsi="Arial" w:cs="Arial"/>
          <w:sz w:val="24"/>
          <w:szCs w:val="24"/>
        </w:rPr>
        <w:t>.</w:t>
      </w:r>
      <w:r w:rsidR="000C7049">
        <w:rPr>
          <w:rFonts w:ascii="Arial" w:hAnsi="Arial" w:cs="Arial"/>
          <w:sz w:val="24"/>
          <w:szCs w:val="24"/>
        </w:rPr>
        <w:t xml:space="preserve"> jelű rész </w:t>
      </w:r>
      <w:r w:rsidR="0015336A">
        <w:rPr>
          <w:rFonts w:ascii="Arial" w:hAnsi="Arial" w:cs="Arial"/>
          <w:sz w:val="24"/>
          <w:szCs w:val="24"/>
        </w:rPr>
        <w:t xml:space="preserve">elnevezése </w:t>
      </w:r>
      <w:r w:rsidR="000C7049">
        <w:rPr>
          <w:rFonts w:ascii="Arial" w:hAnsi="Arial" w:cs="Arial"/>
          <w:sz w:val="24"/>
          <w:szCs w:val="24"/>
        </w:rPr>
        <w:t xml:space="preserve">maradna </w:t>
      </w:r>
      <w:proofErr w:type="spellStart"/>
      <w:r w:rsidR="000C7049">
        <w:rPr>
          <w:rFonts w:ascii="Arial" w:hAnsi="Arial" w:cs="Arial"/>
          <w:sz w:val="24"/>
          <w:szCs w:val="24"/>
        </w:rPr>
        <w:t>Hammerstein</w:t>
      </w:r>
      <w:proofErr w:type="spellEnd"/>
      <w:r w:rsidR="000C7049">
        <w:rPr>
          <w:rFonts w:ascii="Arial" w:hAnsi="Arial" w:cs="Arial"/>
          <w:sz w:val="24"/>
          <w:szCs w:val="24"/>
        </w:rPr>
        <w:t xml:space="preserve"> utca, a 2</w:t>
      </w:r>
      <w:r w:rsidR="00D727E0">
        <w:rPr>
          <w:rFonts w:ascii="Arial" w:hAnsi="Arial" w:cs="Arial"/>
          <w:sz w:val="24"/>
          <w:szCs w:val="24"/>
        </w:rPr>
        <w:t>.</w:t>
      </w:r>
      <w:r w:rsidR="000C7049">
        <w:rPr>
          <w:rFonts w:ascii="Arial" w:hAnsi="Arial" w:cs="Arial"/>
          <w:sz w:val="24"/>
          <w:szCs w:val="24"/>
        </w:rPr>
        <w:t xml:space="preserve"> jelű rész a Mester utca folytatásaként Mester utca elnevezést kapna.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D09CB77" w14:textId="77777777" w:rsidR="00096ED3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CF4742" w14:textId="17E64233" w:rsidR="00096ED3" w:rsidRPr="00ED3BBF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ED3BBF">
        <w:rPr>
          <w:rFonts w:ascii="Arial" w:hAnsi="Arial" w:cs="Arial"/>
          <w:sz w:val="24"/>
          <w:szCs w:val="24"/>
        </w:rPr>
        <w:t xml:space="preserve"> belterületi önkormányzati tulajdonban lévő ingatlan </w:t>
      </w:r>
      <w:r>
        <w:rPr>
          <w:rFonts w:ascii="Arial" w:hAnsi="Arial" w:cs="Arial"/>
          <w:sz w:val="24"/>
          <w:szCs w:val="24"/>
        </w:rPr>
        <w:t xml:space="preserve">az </w:t>
      </w:r>
      <w:r w:rsidRPr="007A0386">
        <w:rPr>
          <w:rFonts w:ascii="Arial" w:hAnsi="Arial" w:cs="Arial"/>
          <w:sz w:val="24"/>
          <w:szCs w:val="24"/>
        </w:rPr>
        <w:t xml:space="preserve">önkormányzat vagyonáról és a vagyontárgyak feletti tulajdonosi jogok gyakorlásáról szóló </w:t>
      </w:r>
      <w:r w:rsidRPr="00E05AC6">
        <w:rPr>
          <w:rFonts w:ascii="Arial" w:hAnsi="Arial" w:cs="Arial"/>
          <w:sz w:val="24"/>
          <w:szCs w:val="24"/>
        </w:rPr>
        <w:t xml:space="preserve">21/2016. (VII.6.) önkormányzati rendelet (továbbiakban: </w:t>
      </w:r>
      <w:r w:rsidRPr="00E05AC6">
        <w:rPr>
          <w:rFonts w:ascii="Arial" w:hAnsi="Arial" w:cs="Arial"/>
          <w:bCs/>
          <w:sz w:val="24"/>
          <w:szCs w:val="24"/>
        </w:rPr>
        <w:t xml:space="preserve">önkormányzati rendelete) </w:t>
      </w:r>
      <w:r w:rsidRPr="008E05E4">
        <w:rPr>
          <w:rFonts w:ascii="Arial" w:hAnsi="Arial" w:cs="Arial"/>
          <w:bCs/>
          <w:sz w:val="24"/>
          <w:szCs w:val="24"/>
        </w:rPr>
        <w:t>1</w:t>
      </w:r>
      <w:r w:rsidRPr="008E05E4">
        <w:rPr>
          <w:rFonts w:ascii="Arial" w:hAnsi="Arial" w:cs="Arial"/>
          <w:sz w:val="24"/>
          <w:szCs w:val="24"/>
        </w:rPr>
        <w:t xml:space="preserve"> sz. melléklete</w:t>
      </w:r>
      <w:r w:rsidRPr="00933E13">
        <w:rPr>
          <w:rFonts w:ascii="Arial" w:hAnsi="Arial" w:cs="Arial"/>
          <w:sz w:val="24"/>
          <w:szCs w:val="24"/>
        </w:rPr>
        <w:t xml:space="preserve"> alapján forgalomkép</w:t>
      </w:r>
      <w:r>
        <w:rPr>
          <w:rFonts w:ascii="Arial" w:hAnsi="Arial" w:cs="Arial"/>
          <w:sz w:val="24"/>
          <w:szCs w:val="24"/>
        </w:rPr>
        <w:t>telen</w:t>
      </w:r>
      <w:r w:rsidRPr="00933E13">
        <w:rPr>
          <w:rFonts w:ascii="Arial" w:hAnsi="Arial" w:cs="Arial"/>
          <w:sz w:val="24"/>
          <w:szCs w:val="24"/>
        </w:rPr>
        <w:t xml:space="preserve"> vagyonelem</w:t>
      </w:r>
      <w:r w:rsidRPr="00700982">
        <w:rPr>
          <w:rFonts w:ascii="Arial" w:hAnsi="Arial" w:cs="Arial"/>
          <w:sz w:val="24"/>
          <w:szCs w:val="24"/>
        </w:rPr>
        <w:t xml:space="preserve">. Az önkormányzati vagyonkataszterben </w:t>
      </w:r>
      <w:r>
        <w:rPr>
          <w:rFonts w:ascii="Arial" w:hAnsi="Arial" w:cs="Arial"/>
          <w:sz w:val="24"/>
          <w:szCs w:val="24"/>
        </w:rPr>
        <w:t>köz</w:t>
      </w:r>
      <w:r w:rsidR="000C7049">
        <w:rPr>
          <w:rFonts w:ascii="Arial" w:hAnsi="Arial" w:cs="Arial"/>
          <w:sz w:val="24"/>
          <w:szCs w:val="24"/>
        </w:rPr>
        <w:t>útkén</w:t>
      </w:r>
      <w:r>
        <w:rPr>
          <w:rFonts w:ascii="Arial" w:hAnsi="Arial" w:cs="Arial"/>
          <w:sz w:val="24"/>
          <w:szCs w:val="24"/>
        </w:rPr>
        <w:t xml:space="preserve">t </w:t>
      </w:r>
      <w:r w:rsidRPr="00700982">
        <w:rPr>
          <w:rFonts w:ascii="Arial" w:hAnsi="Arial" w:cs="Arial"/>
          <w:sz w:val="24"/>
          <w:szCs w:val="24"/>
        </w:rPr>
        <w:t>szerepel</w:t>
      </w:r>
      <w:r>
        <w:rPr>
          <w:rFonts w:ascii="Arial" w:hAnsi="Arial" w:cs="Arial"/>
          <w:sz w:val="24"/>
          <w:szCs w:val="24"/>
        </w:rPr>
        <w:t>.</w:t>
      </w:r>
    </w:p>
    <w:p w14:paraId="69ED9431" w14:textId="77777777" w:rsidR="00096ED3" w:rsidRDefault="00096ED3" w:rsidP="00096ED3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A5B1BED" w14:textId="0AC84D54" w:rsidR="00096ED3" w:rsidRPr="00ED3BBF" w:rsidRDefault="00043CCA" w:rsidP="00043CC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43CC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78DB6B2" wp14:editId="392B886C">
            <wp:extent cx="5001986" cy="3522673"/>
            <wp:effectExtent l="0" t="0" r="8255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24" cy="35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3F6A" w14:textId="77777777" w:rsidR="00096ED3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F9BB26" w14:textId="77777777" w:rsidR="00096ED3" w:rsidRPr="00A94973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4973">
        <w:rPr>
          <w:rFonts w:ascii="Arial" w:hAnsi="Arial" w:cs="Arial"/>
          <w:sz w:val="24"/>
          <w:szCs w:val="24"/>
        </w:rPr>
        <w:t>A telekalakítással járó várható költségek:</w:t>
      </w:r>
    </w:p>
    <w:p w14:paraId="6D8D5B06" w14:textId="4ACC948D" w:rsidR="00096ED3" w:rsidRPr="00A94973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4973">
        <w:rPr>
          <w:rFonts w:ascii="Arial" w:hAnsi="Arial" w:cs="Arial"/>
          <w:sz w:val="24"/>
          <w:szCs w:val="24"/>
        </w:rPr>
        <w:t>telekalakítási vázrajz készítése:</w:t>
      </w:r>
      <w:r w:rsidRPr="00A9497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94973">
        <w:rPr>
          <w:rFonts w:ascii="Arial" w:hAnsi="Arial" w:cs="Arial"/>
          <w:sz w:val="24"/>
          <w:szCs w:val="24"/>
        </w:rPr>
        <w:tab/>
        <w:t xml:space="preserve">   </w:t>
      </w:r>
      <w:r w:rsidR="000C7049">
        <w:rPr>
          <w:rFonts w:ascii="Arial" w:hAnsi="Arial" w:cs="Arial"/>
          <w:sz w:val="24"/>
          <w:szCs w:val="24"/>
        </w:rPr>
        <w:t>10</w:t>
      </w:r>
      <w:r w:rsidRPr="00A94973">
        <w:rPr>
          <w:rFonts w:ascii="Arial" w:hAnsi="Arial" w:cs="Arial"/>
          <w:sz w:val="24"/>
          <w:szCs w:val="24"/>
        </w:rPr>
        <w:t>0.000,- Ft</w:t>
      </w:r>
    </w:p>
    <w:p w14:paraId="62E9D430" w14:textId="3495B791" w:rsidR="00096ED3" w:rsidRPr="00A94973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4973">
        <w:rPr>
          <w:rFonts w:ascii="Arial" w:hAnsi="Arial" w:cs="Arial"/>
          <w:sz w:val="24"/>
          <w:szCs w:val="24"/>
        </w:rPr>
        <w:t>telekalakítási eljárás díja:</w:t>
      </w:r>
      <w:r w:rsidRPr="00A9497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94973">
        <w:rPr>
          <w:rFonts w:ascii="Arial" w:hAnsi="Arial" w:cs="Arial"/>
          <w:sz w:val="24"/>
          <w:szCs w:val="24"/>
        </w:rPr>
        <w:tab/>
      </w:r>
      <w:r w:rsidRPr="00A94973">
        <w:rPr>
          <w:rFonts w:ascii="Arial" w:hAnsi="Arial" w:cs="Arial"/>
          <w:sz w:val="24"/>
          <w:szCs w:val="24"/>
        </w:rPr>
        <w:tab/>
        <w:t xml:space="preserve">   </w:t>
      </w:r>
      <w:r w:rsidR="000C7049">
        <w:rPr>
          <w:rFonts w:ascii="Arial" w:hAnsi="Arial" w:cs="Arial"/>
          <w:sz w:val="24"/>
          <w:szCs w:val="24"/>
        </w:rPr>
        <w:t xml:space="preserve">  </w:t>
      </w:r>
      <w:r w:rsidRPr="00A94973">
        <w:rPr>
          <w:rFonts w:ascii="Arial" w:hAnsi="Arial" w:cs="Arial"/>
          <w:sz w:val="24"/>
          <w:szCs w:val="24"/>
        </w:rPr>
        <w:t>12.000,- Ft</w:t>
      </w:r>
    </w:p>
    <w:p w14:paraId="3F7E1B91" w14:textId="278B9F44" w:rsidR="00096ED3" w:rsidRDefault="004B1D3B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ingatlannyilvántartáson történő átvezetés </w:t>
      </w:r>
      <w:r w:rsidR="00096ED3" w:rsidRPr="00A94973">
        <w:rPr>
          <w:rFonts w:ascii="Arial" w:hAnsi="Arial" w:cs="Arial"/>
          <w:sz w:val="24"/>
          <w:szCs w:val="24"/>
        </w:rPr>
        <w:t>díja:</w:t>
      </w:r>
      <w:r w:rsidR="00096ED3">
        <w:rPr>
          <w:rFonts w:ascii="Arial" w:hAnsi="Arial" w:cs="Arial"/>
          <w:sz w:val="24"/>
          <w:szCs w:val="24"/>
        </w:rPr>
        <w:tab/>
      </w:r>
      <w:r w:rsidR="00096ED3" w:rsidRPr="00A94973">
        <w:rPr>
          <w:rFonts w:ascii="Arial" w:hAnsi="Arial" w:cs="Arial"/>
          <w:sz w:val="24"/>
          <w:szCs w:val="24"/>
        </w:rPr>
        <w:t xml:space="preserve">   </w:t>
      </w:r>
      <w:r w:rsidR="000C7049">
        <w:rPr>
          <w:rFonts w:ascii="Arial" w:hAnsi="Arial" w:cs="Arial"/>
          <w:sz w:val="24"/>
          <w:szCs w:val="24"/>
        </w:rPr>
        <w:t xml:space="preserve">  </w:t>
      </w:r>
      <w:r w:rsidR="00096ED3" w:rsidRPr="00A94973">
        <w:rPr>
          <w:rFonts w:ascii="Arial" w:hAnsi="Arial" w:cs="Arial"/>
          <w:sz w:val="24"/>
          <w:szCs w:val="24"/>
        </w:rPr>
        <w:t>13.200,- Ft</w:t>
      </w:r>
    </w:p>
    <w:p w14:paraId="63F45341" w14:textId="77777777" w:rsidR="00096ED3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2ACCB1" w14:textId="6B2BE75F" w:rsidR="00096ED3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Az eljárás várható költségei a fentiek alapján</w:t>
      </w:r>
      <w:r>
        <w:rPr>
          <w:rFonts w:ascii="Arial" w:hAnsi="Arial" w:cs="Arial"/>
          <w:sz w:val="24"/>
          <w:szCs w:val="24"/>
        </w:rPr>
        <w:tab/>
        <w:t xml:space="preserve"> 1</w:t>
      </w:r>
      <w:r w:rsidR="000C704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5.200,- Ft.</w:t>
      </w:r>
    </w:p>
    <w:p w14:paraId="17FB613E" w14:textId="77777777" w:rsidR="00096ED3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CE512E" w14:textId="59ADDF20" w:rsidR="00096ED3" w:rsidRDefault="00096ED3" w:rsidP="00096ED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szükséges forrás az önkormányzat 20</w:t>
      </w:r>
      <w:r w:rsidR="000C7049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. évi költségvetésében a „</w:t>
      </w:r>
      <w:r w:rsidRPr="00A94973">
        <w:rPr>
          <w:rFonts w:ascii="Arial" w:hAnsi="Arial" w:cs="Arial"/>
          <w:sz w:val="24"/>
          <w:szCs w:val="24"/>
        </w:rPr>
        <w:t>Földhivatali ügyintézés, értékbecslés</w:t>
      </w:r>
      <w:r>
        <w:rPr>
          <w:rFonts w:ascii="Arial" w:hAnsi="Arial" w:cs="Arial"/>
          <w:sz w:val="24"/>
          <w:szCs w:val="24"/>
        </w:rPr>
        <w:t>” soron rendelkezésre áll.</w:t>
      </w:r>
    </w:p>
    <w:p w14:paraId="030D1A65" w14:textId="77777777" w:rsidR="00096ED3" w:rsidRPr="00ED3BBF" w:rsidRDefault="00096ED3" w:rsidP="00096ED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660EA0" w14:textId="67E41165" w:rsidR="000C7049" w:rsidRDefault="000C7049">
      <w:pPr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br w:type="page"/>
      </w:r>
    </w:p>
    <w:p w14:paraId="434BCD6B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1C530F61" w14:textId="2668B87A" w:rsidR="00323F49" w:rsidRPr="000164D6" w:rsidRDefault="00323F49" w:rsidP="00B33658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ányzat Képviselő-testületének </w:t>
      </w:r>
    </w:p>
    <w:p w14:paraId="7BA80DED" w14:textId="3F7E9E31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0C7049">
        <w:rPr>
          <w:rFonts w:ascii="Arial" w:eastAsia="Calibri" w:hAnsi="Arial" w:cs="Arial"/>
          <w:b/>
          <w:bCs/>
          <w:iCs/>
          <w:sz w:val="24"/>
          <w:szCs w:val="24"/>
        </w:rPr>
        <w:t>III.26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 xml:space="preserve">.) </w:t>
      </w: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20960CBA" w:rsidR="00B634E6" w:rsidRPr="00B86ECD" w:rsidRDefault="000C7049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</w:pPr>
      <w:r w:rsidRPr="00B86ECD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 xml:space="preserve">Mór </w:t>
      </w:r>
      <w:proofErr w:type="spellStart"/>
      <w:r w:rsidRPr="00B86ECD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>Hammerstein</w:t>
      </w:r>
      <w:proofErr w:type="spellEnd"/>
      <w:r w:rsidRPr="00B86ECD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 xml:space="preserve"> utca megnevezésű 2146/49 hrsz-ú önkormányzati közút megosztása tárgyában</w:t>
      </w:r>
    </w:p>
    <w:p w14:paraId="5FC14E6A" w14:textId="3772F7BD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5096E207" w14:textId="77777777" w:rsidR="000C7049" w:rsidRDefault="000C7049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3E91BA01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27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1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. (I. 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29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15220E0F" w14:textId="148EB738" w:rsidR="00B86ECD" w:rsidRPr="008E05E4" w:rsidRDefault="00D727E0" w:rsidP="00B86ECD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highlight w:val="yellow"/>
        </w:rPr>
      </w:pPr>
      <w:r>
        <w:rPr>
          <w:rFonts w:ascii="Arial" w:hAnsi="Arial" w:cs="Arial"/>
          <w:sz w:val="24"/>
        </w:rPr>
        <w:t>K</w:t>
      </w:r>
      <w:r w:rsidR="00B86ECD" w:rsidRPr="00D54A7C">
        <w:rPr>
          <w:rFonts w:ascii="Arial" w:hAnsi="Arial" w:cs="Arial"/>
          <w:sz w:val="24"/>
        </w:rPr>
        <w:t>ezdeményez</w:t>
      </w:r>
      <w:r w:rsidR="00B86ECD">
        <w:rPr>
          <w:rFonts w:ascii="Arial" w:hAnsi="Arial" w:cs="Arial"/>
          <w:sz w:val="24"/>
        </w:rPr>
        <w:t>em</w:t>
      </w:r>
      <w:r w:rsidR="00B86ECD" w:rsidRPr="00D54A7C">
        <w:rPr>
          <w:rFonts w:ascii="Arial" w:hAnsi="Arial" w:cs="Arial"/>
          <w:sz w:val="24"/>
        </w:rPr>
        <w:t xml:space="preserve"> </w:t>
      </w:r>
      <w:r w:rsidR="00B86ECD" w:rsidRPr="00281F04">
        <w:rPr>
          <w:rFonts w:ascii="Arial" w:hAnsi="Arial" w:cs="Arial"/>
          <w:sz w:val="24"/>
          <w:szCs w:val="24"/>
        </w:rPr>
        <w:t>a</w:t>
      </w:r>
      <w:r w:rsidR="00B86ECD">
        <w:rPr>
          <w:rFonts w:ascii="Arial" w:hAnsi="Arial" w:cs="Arial"/>
          <w:sz w:val="24"/>
          <w:szCs w:val="24"/>
        </w:rPr>
        <w:t xml:space="preserve"> </w:t>
      </w:r>
      <w:r w:rsidR="00B86ECD" w:rsidRPr="00281F04">
        <w:rPr>
          <w:rFonts w:ascii="Arial" w:hAnsi="Arial" w:cs="Arial"/>
          <w:bCs/>
          <w:sz w:val="24"/>
          <w:szCs w:val="24"/>
        </w:rPr>
        <w:t xml:space="preserve">Mór </w:t>
      </w:r>
      <w:r w:rsidR="00B86ECD">
        <w:rPr>
          <w:rFonts w:ascii="Arial" w:hAnsi="Arial" w:cs="Arial"/>
          <w:bCs/>
          <w:sz w:val="24"/>
          <w:szCs w:val="24"/>
        </w:rPr>
        <w:t xml:space="preserve">2146/49 </w:t>
      </w:r>
      <w:r w:rsidR="00B86ECD" w:rsidRPr="00281F04">
        <w:rPr>
          <w:rFonts w:ascii="Arial" w:hAnsi="Arial" w:cs="Arial"/>
          <w:bCs/>
          <w:sz w:val="24"/>
          <w:szCs w:val="24"/>
        </w:rPr>
        <w:t>helyrajzi számú (kivett köz</w:t>
      </w:r>
      <w:r w:rsidR="00B86ECD">
        <w:rPr>
          <w:rFonts w:ascii="Arial" w:hAnsi="Arial" w:cs="Arial"/>
          <w:bCs/>
          <w:sz w:val="24"/>
          <w:szCs w:val="24"/>
        </w:rPr>
        <w:t>út</w:t>
      </w:r>
      <w:r w:rsidR="00B86ECD" w:rsidRPr="00281F04">
        <w:rPr>
          <w:rFonts w:ascii="Arial" w:hAnsi="Arial" w:cs="Arial"/>
          <w:bCs/>
          <w:sz w:val="24"/>
          <w:szCs w:val="24"/>
        </w:rPr>
        <w:t xml:space="preserve"> megnevezésű</w:t>
      </w:r>
      <w:r w:rsidR="00B86ECD">
        <w:rPr>
          <w:rFonts w:ascii="Arial" w:hAnsi="Arial" w:cs="Arial"/>
          <w:bCs/>
          <w:sz w:val="24"/>
          <w:szCs w:val="24"/>
        </w:rPr>
        <w:t>, 16042 m</w:t>
      </w:r>
      <w:r w:rsidR="00B86ECD" w:rsidRPr="00D060C2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B86ECD">
        <w:rPr>
          <w:rFonts w:ascii="Arial" w:hAnsi="Arial" w:cs="Arial"/>
          <w:bCs/>
          <w:sz w:val="24"/>
          <w:szCs w:val="24"/>
        </w:rPr>
        <w:t xml:space="preserve"> nagyságú</w:t>
      </w:r>
      <w:r w:rsidR="00B86ECD" w:rsidRPr="00281F04">
        <w:rPr>
          <w:rFonts w:ascii="Arial" w:hAnsi="Arial" w:cs="Arial"/>
          <w:bCs/>
          <w:sz w:val="24"/>
          <w:szCs w:val="24"/>
        </w:rPr>
        <w:t xml:space="preserve">) ingatlan </w:t>
      </w:r>
      <w:r w:rsidR="00057215">
        <w:rPr>
          <w:rFonts w:ascii="Arial" w:hAnsi="Arial" w:cs="Arial"/>
          <w:bCs/>
          <w:sz w:val="24"/>
          <w:szCs w:val="24"/>
        </w:rPr>
        <w:t>(</w:t>
      </w:r>
      <w:proofErr w:type="spellStart"/>
      <w:r w:rsidR="00057215">
        <w:rPr>
          <w:rFonts w:ascii="Arial" w:hAnsi="Arial" w:cs="Arial"/>
          <w:sz w:val="24"/>
          <w:szCs w:val="24"/>
        </w:rPr>
        <w:t>Hammerstein</w:t>
      </w:r>
      <w:proofErr w:type="spellEnd"/>
      <w:r w:rsidR="00057215">
        <w:rPr>
          <w:rFonts w:ascii="Arial" w:hAnsi="Arial" w:cs="Arial"/>
          <w:sz w:val="24"/>
          <w:szCs w:val="24"/>
        </w:rPr>
        <w:t xml:space="preserve"> utca</w:t>
      </w:r>
      <w:r w:rsidR="00057215">
        <w:rPr>
          <w:rFonts w:ascii="Arial" w:hAnsi="Arial" w:cs="Arial"/>
          <w:bCs/>
          <w:sz w:val="24"/>
          <w:szCs w:val="24"/>
        </w:rPr>
        <w:t xml:space="preserve">) </w:t>
      </w:r>
      <w:r w:rsidR="00B86ECD" w:rsidRPr="00281F04">
        <w:rPr>
          <w:rFonts w:ascii="Arial" w:hAnsi="Arial" w:cs="Arial"/>
          <w:bCs/>
          <w:sz w:val="24"/>
          <w:szCs w:val="24"/>
        </w:rPr>
        <w:t>megosztásá</w:t>
      </w:r>
      <w:r w:rsidR="00B86ECD">
        <w:rPr>
          <w:rFonts w:ascii="Arial" w:hAnsi="Arial" w:cs="Arial"/>
          <w:bCs/>
          <w:sz w:val="24"/>
          <w:szCs w:val="24"/>
        </w:rPr>
        <w:t>t</w:t>
      </w:r>
      <w:r w:rsidR="00B86ECD" w:rsidRPr="00281F04">
        <w:rPr>
          <w:rFonts w:ascii="Arial" w:hAnsi="Arial" w:cs="Arial"/>
          <w:bCs/>
          <w:sz w:val="24"/>
          <w:szCs w:val="24"/>
        </w:rPr>
        <w:t xml:space="preserve"> a</w:t>
      </w:r>
      <w:r w:rsidR="00B86ECD">
        <w:rPr>
          <w:rFonts w:ascii="Arial" w:hAnsi="Arial" w:cs="Arial"/>
          <w:bCs/>
          <w:sz w:val="24"/>
          <w:szCs w:val="24"/>
        </w:rPr>
        <w:t xml:space="preserve"> </w:t>
      </w:r>
      <w:r w:rsidR="00057215">
        <w:rPr>
          <w:rFonts w:ascii="Arial" w:hAnsi="Arial" w:cs="Arial"/>
          <w:bCs/>
          <w:sz w:val="24"/>
          <w:szCs w:val="24"/>
        </w:rPr>
        <w:t xml:space="preserve">határozat </w:t>
      </w:r>
      <w:r w:rsidR="00B86ECD">
        <w:rPr>
          <w:rFonts w:ascii="Arial" w:hAnsi="Arial" w:cs="Arial"/>
          <w:bCs/>
          <w:sz w:val="24"/>
          <w:szCs w:val="24"/>
        </w:rPr>
        <w:t>mellék</w:t>
      </w:r>
      <w:r w:rsidR="00057215">
        <w:rPr>
          <w:rFonts w:ascii="Arial" w:hAnsi="Arial" w:cs="Arial"/>
          <w:bCs/>
          <w:sz w:val="24"/>
          <w:szCs w:val="24"/>
        </w:rPr>
        <w:t>letét képező</w:t>
      </w:r>
      <w:r w:rsidR="00B86ECD">
        <w:rPr>
          <w:rFonts w:ascii="Arial" w:hAnsi="Arial" w:cs="Arial"/>
          <w:bCs/>
          <w:sz w:val="24"/>
          <w:szCs w:val="24"/>
        </w:rPr>
        <w:t xml:space="preserve"> helyszínrajz szerint.</w:t>
      </w:r>
    </w:p>
    <w:p w14:paraId="53B20ABA" w14:textId="77777777" w:rsidR="00043CCA" w:rsidRDefault="00043CCA" w:rsidP="00B86ECD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4206FC9F" w14:textId="206F2346" w:rsidR="00043CCA" w:rsidRDefault="00043CCA" w:rsidP="00DF1BC7">
      <w:pPr>
        <w:pStyle w:val="Cm"/>
        <w:jc w:val="both"/>
        <w:rPr>
          <w:rFonts w:ascii="Arial" w:hAnsi="Arial" w:cs="Arial"/>
          <w:b w:val="0"/>
          <w:bCs w:val="0"/>
          <w:sz w:val="24"/>
        </w:rPr>
      </w:pPr>
      <w:r w:rsidRPr="00D727E0">
        <w:rPr>
          <w:rFonts w:ascii="Arial" w:hAnsi="Arial" w:cs="Arial"/>
          <w:b w:val="0"/>
          <w:bCs w:val="0"/>
          <w:color w:val="000000"/>
          <w:sz w:val="24"/>
        </w:rPr>
        <w:t xml:space="preserve">Felkérem a jegyzőt, </w:t>
      </w:r>
      <w:r w:rsidRPr="00D727E0">
        <w:rPr>
          <w:rFonts w:ascii="Arial" w:hAnsi="Arial" w:cs="Arial"/>
          <w:b w:val="0"/>
          <w:bCs w:val="0"/>
          <w:sz w:val="24"/>
        </w:rPr>
        <w:t xml:space="preserve">hogy a vázrajzokat készíttesse el, </w:t>
      </w:r>
      <w:r w:rsidRPr="003A7BFA">
        <w:rPr>
          <w:rFonts w:ascii="Arial" w:hAnsi="Arial" w:cs="Arial"/>
          <w:b w:val="0"/>
          <w:bCs w:val="0"/>
          <w:sz w:val="24"/>
        </w:rPr>
        <w:t xml:space="preserve">a Fejér Megyei Kormányhivatal </w:t>
      </w:r>
      <w:r w:rsidR="00DF1BC7" w:rsidRPr="003A7BFA">
        <w:rPr>
          <w:rFonts w:ascii="Arial" w:hAnsi="Arial" w:cs="Arial"/>
          <w:b w:val="0"/>
          <w:bCs w:val="0"/>
          <w:sz w:val="24"/>
        </w:rPr>
        <w:t>Földhivatali Főosztály Földhivatali Osztálynál (Mór)</w:t>
      </w:r>
      <w:r w:rsidRPr="003A7BFA">
        <w:rPr>
          <w:rFonts w:ascii="Arial" w:hAnsi="Arial" w:cs="Arial"/>
          <w:b w:val="0"/>
          <w:bCs w:val="0"/>
          <w:sz w:val="24"/>
        </w:rPr>
        <w:t xml:space="preserve"> a telekalakítási eljárást indítsa</w:t>
      </w:r>
      <w:r w:rsidRPr="00D727E0">
        <w:rPr>
          <w:rFonts w:ascii="Arial" w:hAnsi="Arial" w:cs="Arial"/>
          <w:b w:val="0"/>
          <w:bCs w:val="0"/>
          <w:sz w:val="24"/>
        </w:rPr>
        <w:t xml:space="preserve"> meg.</w:t>
      </w:r>
    </w:p>
    <w:p w14:paraId="54F2C122" w14:textId="77777777" w:rsidR="00D727E0" w:rsidRPr="00D727E0" w:rsidRDefault="00D727E0" w:rsidP="00DF1BC7">
      <w:pPr>
        <w:pStyle w:val="Cm"/>
        <w:jc w:val="both"/>
        <w:rPr>
          <w:rFonts w:ascii="Arial" w:hAnsi="Arial" w:cs="Arial"/>
          <w:b w:val="0"/>
          <w:bCs w:val="0"/>
          <w:sz w:val="24"/>
        </w:rPr>
      </w:pPr>
    </w:p>
    <w:p w14:paraId="544D8BF7" w14:textId="09D3E119" w:rsidR="0015336A" w:rsidRPr="00D727E0" w:rsidRDefault="003A7BFA" w:rsidP="00043CCA">
      <w:pPr>
        <w:pStyle w:val="NormlWeb"/>
        <w:spacing w:before="0" w:beforeAutospacing="0" w:after="0" w:afterAutospacing="0"/>
        <w:ind w:right="36" w:firstLine="11"/>
        <w:jc w:val="both"/>
        <w:rPr>
          <w:rFonts w:ascii="Arial" w:hAnsi="Arial" w:cs="Arial"/>
        </w:rPr>
      </w:pPr>
      <w:r w:rsidRPr="00D727E0">
        <w:rPr>
          <w:rFonts w:ascii="Arial" w:hAnsi="Arial" w:cs="Arial"/>
          <w:color w:val="000000"/>
        </w:rPr>
        <w:t xml:space="preserve">Felkérem </w:t>
      </w:r>
      <w:r>
        <w:rPr>
          <w:rFonts w:ascii="Arial" w:hAnsi="Arial" w:cs="Arial"/>
        </w:rPr>
        <w:t>továbbá</w:t>
      </w:r>
      <w:r w:rsidRPr="00D727E0">
        <w:rPr>
          <w:rFonts w:ascii="Arial" w:hAnsi="Arial" w:cs="Arial"/>
          <w:color w:val="000000"/>
        </w:rPr>
        <w:t xml:space="preserve"> </w:t>
      </w:r>
      <w:r w:rsidRPr="00D727E0">
        <w:rPr>
          <w:rFonts w:ascii="Arial" w:hAnsi="Arial" w:cs="Arial"/>
          <w:color w:val="000000"/>
        </w:rPr>
        <w:t>a jegyzőt</w:t>
      </w:r>
      <w:r>
        <w:rPr>
          <w:rFonts w:ascii="Arial" w:hAnsi="Arial" w:cs="Arial"/>
        </w:rPr>
        <w:t>, hogy a</w:t>
      </w:r>
      <w:r w:rsidR="0015336A" w:rsidRPr="00D727E0">
        <w:rPr>
          <w:rFonts w:ascii="Arial" w:hAnsi="Arial" w:cs="Arial"/>
        </w:rPr>
        <w:t xml:space="preserve"> megosztást követően kész</w:t>
      </w:r>
      <w:r>
        <w:rPr>
          <w:rFonts w:ascii="Arial" w:hAnsi="Arial" w:cs="Arial"/>
        </w:rPr>
        <w:t>ítsen</w:t>
      </w:r>
      <w:r w:rsidR="0015336A" w:rsidRPr="00D727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döntési javaslatot</w:t>
      </w:r>
      <w:r w:rsidR="0015336A" w:rsidRPr="00D727E0">
        <w:rPr>
          <w:rFonts w:ascii="Arial" w:hAnsi="Arial" w:cs="Arial"/>
        </w:rPr>
        <w:t xml:space="preserve"> a közterület elnevezése </w:t>
      </w:r>
      <w:r w:rsidR="00D727E0">
        <w:rPr>
          <w:rFonts w:ascii="Arial" w:hAnsi="Arial" w:cs="Arial"/>
        </w:rPr>
        <w:t>tárgyában</w:t>
      </w:r>
      <w:r w:rsidR="0015336A" w:rsidRPr="00D727E0">
        <w:rPr>
          <w:rFonts w:ascii="Arial" w:hAnsi="Arial" w:cs="Arial"/>
        </w:rPr>
        <w:t>.</w:t>
      </w:r>
    </w:p>
    <w:p w14:paraId="002FF13E" w14:textId="77777777" w:rsidR="00043CCA" w:rsidRPr="008E05E4" w:rsidRDefault="00043CCA" w:rsidP="00B86ECD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65939BA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4C7782B6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86ECD">
        <w:rPr>
          <w:rFonts w:ascii="Arial" w:eastAsia="Calibri" w:hAnsi="Arial" w:cs="Arial"/>
          <w:bCs/>
          <w:iCs/>
          <w:lang w:eastAsia="en-US"/>
        </w:rPr>
        <w:t>2021. május 31.</w:t>
      </w:r>
    </w:p>
    <w:p w14:paraId="4E4C4E7F" w14:textId="3775273B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043CCA">
        <w:rPr>
          <w:rFonts w:ascii="Arial" w:eastAsia="Calibri" w:hAnsi="Arial" w:cs="Arial"/>
          <w:bCs/>
          <w:iCs/>
          <w:lang w:eastAsia="en-US"/>
        </w:rPr>
        <w:t>jegyző (</w:t>
      </w:r>
      <w:r w:rsidR="00B86ECD">
        <w:rPr>
          <w:rFonts w:ascii="Arial" w:eastAsia="Calibri" w:hAnsi="Arial" w:cs="Arial"/>
          <w:bCs/>
          <w:iCs/>
          <w:lang w:eastAsia="en-US"/>
        </w:rPr>
        <w:t>Városfejlesztési és -üzemeltetési Iroda)</w:t>
      </w:r>
    </w:p>
    <w:p w14:paraId="606C411E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0E850A06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20DE4313" w14:textId="09C000E7" w:rsidR="00D76E73" w:rsidRDefault="00D76E73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25EF5EF5" w14:textId="4FEC24F1" w:rsidR="00D76E73" w:rsidRDefault="00D76E73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31522099" w14:textId="47E7CCDD" w:rsidR="00D76E73" w:rsidRDefault="00D76E73" w:rsidP="00D76E73">
      <w:pPr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……/(III.26.) határozat melléklete</w:t>
      </w:r>
    </w:p>
    <w:p w14:paraId="78F6E462" w14:textId="77E5849E" w:rsidR="00D76E73" w:rsidRPr="005574FA" w:rsidRDefault="00D76E73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257F15D" wp14:editId="259B3FD2">
            <wp:extent cx="7967277" cy="5632949"/>
            <wp:effectExtent l="5080" t="0" r="127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9741" cy="56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E73" w:rsidRPr="00557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43CCA"/>
    <w:rsid w:val="00057215"/>
    <w:rsid w:val="000848B4"/>
    <w:rsid w:val="00096ED3"/>
    <w:rsid w:val="000C7049"/>
    <w:rsid w:val="0015336A"/>
    <w:rsid w:val="001621F7"/>
    <w:rsid w:val="00212517"/>
    <w:rsid w:val="00323F49"/>
    <w:rsid w:val="003A7BFA"/>
    <w:rsid w:val="004A6B8E"/>
    <w:rsid w:val="004B1D3B"/>
    <w:rsid w:val="005574FA"/>
    <w:rsid w:val="005621D2"/>
    <w:rsid w:val="00590194"/>
    <w:rsid w:val="00596364"/>
    <w:rsid w:val="00626929"/>
    <w:rsid w:val="006419C0"/>
    <w:rsid w:val="006666F4"/>
    <w:rsid w:val="0072798D"/>
    <w:rsid w:val="00775944"/>
    <w:rsid w:val="0078570A"/>
    <w:rsid w:val="007A7C4D"/>
    <w:rsid w:val="00822EEA"/>
    <w:rsid w:val="00973D80"/>
    <w:rsid w:val="00A03572"/>
    <w:rsid w:val="00B33658"/>
    <w:rsid w:val="00B634E6"/>
    <w:rsid w:val="00B86ECD"/>
    <w:rsid w:val="00C47FF0"/>
    <w:rsid w:val="00C54AB1"/>
    <w:rsid w:val="00C80542"/>
    <w:rsid w:val="00CC1413"/>
    <w:rsid w:val="00D727E0"/>
    <w:rsid w:val="00D76E73"/>
    <w:rsid w:val="00DF1BC7"/>
    <w:rsid w:val="00E546EE"/>
    <w:rsid w:val="00E62E03"/>
    <w:rsid w:val="00FA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styleId="Nincstrkz">
    <w:name w:val="No Spacing"/>
    <w:uiPriority w:val="1"/>
    <w:qFormat/>
    <w:rsid w:val="00096ED3"/>
    <w:pPr>
      <w:spacing w:after="0" w:line="240" w:lineRule="auto"/>
    </w:pPr>
    <w:rPr>
      <w:rFonts w:ascii="Calibri" w:eastAsia="Times New Roman" w:hAnsi="Calibri" w:cs="Times New Roman"/>
      <w:lang w:eastAsia="hu-HU"/>
    </w:rPr>
  </w:style>
  <w:style w:type="paragraph" w:customStyle="1" w:styleId="Szvegtrzs31">
    <w:name w:val="Szövegtörzs 31"/>
    <w:basedOn w:val="Norml"/>
    <w:rsid w:val="00B86EC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lWeb">
    <w:name w:val="Normal (Web)"/>
    <w:basedOn w:val="Norml"/>
    <w:uiPriority w:val="99"/>
    <w:unhideWhenUsed/>
    <w:rsid w:val="00043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DF1BC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eastAsia="hu-HU"/>
    </w:rPr>
  </w:style>
  <w:style w:type="character" w:customStyle="1" w:styleId="CmChar">
    <w:name w:val="Cím Char"/>
    <w:basedOn w:val="Bekezdsalapbettpusa"/>
    <w:link w:val="Cm"/>
    <w:rsid w:val="00DF1BC7"/>
    <w:rPr>
      <w:rFonts w:ascii="Times New Roman" w:eastAsia="Times New Roman" w:hAnsi="Times New Roman" w:cs="Times New Roman"/>
      <w:b/>
      <w:bCs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E62E0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62E0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62E0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62E0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62E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429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Schmidt Norbert</cp:lastModifiedBy>
  <cp:revision>12</cp:revision>
  <dcterms:created xsi:type="dcterms:W3CDTF">2021-03-18T08:34:00Z</dcterms:created>
  <dcterms:modified xsi:type="dcterms:W3CDTF">2021-03-22T12:31:00Z</dcterms:modified>
</cp:coreProperties>
</file>