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42D" w14:textId="77777777" w:rsid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p w14:paraId="04787991" w14:textId="77777777" w:rsidR="00E17924" w:rsidRPr="005574FA" w:rsidRDefault="00E17924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994"/>
        <w:gridCol w:w="3062"/>
      </w:tblGrid>
      <w:tr w:rsidR="00E17924" w:rsidRPr="005574FA" w14:paraId="76AB8FF8" w14:textId="77777777" w:rsidTr="00754438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3A3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463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3171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17924" w:rsidRPr="005574FA" w14:paraId="2D04937F" w14:textId="77777777" w:rsidTr="00754438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7B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399" w14:textId="1EAE9584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48509A">
              <w:rPr>
                <w:rFonts w:ascii="Arial" w:eastAsia="Calibri" w:hAnsi="Arial" w:cs="Arial"/>
              </w:rPr>
              <w:t>. március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68E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7CDC5DBA" w14:textId="74FADB08" w:rsidR="00E17924" w:rsidRPr="005574FA" w:rsidRDefault="0048509A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Schmidt Norbert</w:t>
            </w:r>
          </w:p>
        </w:tc>
      </w:tr>
      <w:tr w:rsidR="00E17924" w:rsidRPr="005574FA" w14:paraId="28603A40" w14:textId="77777777" w:rsidTr="00754438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A6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543" w14:textId="360B9139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48509A">
              <w:rPr>
                <w:rFonts w:ascii="Arial" w:eastAsia="Calibri" w:hAnsi="Arial" w:cs="Arial"/>
              </w:rPr>
              <w:t>. március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7C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5A725C0" w14:textId="6F07A826" w:rsidR="00E17924" w:rsidRPr="005574FA" w:rsidRDefault="002B55C5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E17924" w:rsidRPr="005574FA" w14:paraId="2CD65C26" w14:textId="77777777" w:rsidTr="00754438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AB3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983" w14:textId="6D18619E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48509A">
              <w:rPr>
                <w:rFonts w:ascii="Arial" w:eastAsia="Calibri" w:hAnsi="Arial" w:cs="Arial"/>
              </w:rPr>
              <w:t>. március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212F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2C6EAC57" w14:textId="6DF615CC" w:rsidR="00E17924" w:rsidRPr="005574FA" w:rsidRDefault="00E17924" w:rsidP="00754438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48509A">
              <w:rPr>
                <w:rFonts w:ascii="Arial" w:eastAsia="Calibri" w:hAnsi="Arial" w:cs="Arial"/>
              </w:rPr>
              <w:t>Oross József</w:t>
            </w:r>
          </w:p>
        </w:tc>
      </w:tr>
    </w:tbl>
    <w:p w14:paraId="3699EFC7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90743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C65FE8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5574FA" w:rsidRPr="005574FA" w14:paraId="2DD289A9" w14:textId="77777777" w:rsidTr="00A739D9">
        <w:tc>
          <w:tcPr>
            <w:tcW w:w="9062" w:type="dxa"/>
            <w:gridSpan w:val="2"/>
            <w:shd w:val="clear" w:color="auto" w:fill="auto"/>
          </w:tcPr>
          <w:p w14:paraId="2F5A1489" w14:textId="58436EC0" w:rsidR="005574FA" w:rsidRPr="005574FA" w:rsidRDefault="005574FA" w:rsidP="00AC05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 xml:space="preserve">Rendelet-tervezet száma: </w:t>
            </w:r>
            <w:r w:rsidR="00ED0C1A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2BBE268A" w14:textId="77777777" w:rsidTr="00BC3193">
        <w:tc>
          <w:tcPr>
            <w:tcW w:w="4390" w:type="dxa"/>
            <w:shd w:val="clear" w:color="auto" w:fill="auto"/>
          </w:tcPr>
          <w:p w14:paraId="00F7F396" w14:textId="77777777" w:rsidR="00596364" w:rsidRDefault="00596364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Rendelet-tervezet tárgya:</w:t>
            </w:r>
          </w:p>
          <w:p w14:paraId="43487724" w14:textId="0375E1C0" w:rsidR="00596364" w:rsidRPr="00AC052C" w:rsidRDefault="0048509A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avar és kerti hulladék nyílttéri égetéséről szóló önkormányzati rendelet megalkotás</w:t>
            </w:r>
            <w:r w:rsidR="00763D9B">
              <w:rPr>
                <w:rFonts w:ascii="Arial" w:eastAsia="Calibri" w:hAnsi="Arial" w:cs="Arial"/>
              </w:rPr>
              <w:t>a</w:t>
            </w:r>
          </w:p>
        </w:tc>
        <w:tc>
          <w:tcPr>
            <w:tcW w:w="4672" w:type="dxa"/>
            <w:shd w:val="clear" w:color="auto" w:fill="auto"/>
          </w:tcPr>
          <w:p w14:paraId="4E0F7C04" w14:textId="77777777" w:rsidR="00596364" w:rsidRPr="00596364" w:rsidRDefault="00596364" w:rsidP="00596364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Rendeletet kapja:</w:t>
            </w:r>
          </w:p>
          <w:p w14:paraId="3D946C2B" w14:textId="77777777" w:rsidR="005504BE" w:rsidRDefault="0048509A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3 pld.</w:t>
            </w:r>
          </w:p>
          <w:p w14:paraId="1925C7E7" w14:textId="1E25B203" w:rsidR="0048509A" w:rsidRDefault="0048509A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1 pld.</w:t>
            </w:r>
          </w:p>
          <w:p w14:paraId="028576A5" w14:textId="77777777" w:rsidR="0048509A" w:rsidRDefault="0048509A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Városfejlesztési és -üzemeltetési iroda 1 pld.</w:t>
            </w:r>
          </w:p>
          <w:p w14:paraId="142F7E0D" w14:textId="77777777" w:rsidR="00BC3193" w:rsidRDefault="00BC3193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Móri Önkormányzati Tűzoltóság 1 pld.</w:t>
            </w:r>
          </w:p>
          <w:p w14:paraId="431585E3" w14:textId="70CD6F30" w:rsidR="008D26C8" w:rsidRPr="005574FA" w:rsidRDefault="008D26C8" w:rsidP="008D26C8">
            <w:pPr>
              <w:spacing w:after="0" w:line="240" w:lineRule="auto"/>
              <w:ind w:left="360"/>
              <w:rPr>
                <w:rFonts w:ascii="Arial" w:eastAsia="Calibri" w:hAnsi="Arial" w:cs="Arial"/>
              </w:rPr>
            </w:pPr>
          </w:p>
        </w:tc>
      </w:tr>
    </w:tbl>
    <w:p w14:paraId="38D94424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17E1EA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69427066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4DEE135" w14:textId="3ADD02DA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BC33F69" w14:textId="77777777" w:rsidR="0048509A" w:rsidRDefault="0048509A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728B2A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651AD16" w14:textId="31291AE1" w:rsidR="000F06D6" w:rsidRDefault="000F06D6" w:rsidP="000F06D6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366A153C" w14:textId="77777777" w:rsidR="000F06D6" w:rsidRDefault="000F06D6">
      <w:pPr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caps/>
          <w:sz w:val="24"/>
          <w:szCs w:val="24"/>
        </w:rPr>
        <w:br w:type="page"/>
      </w:r>
    </w:p>
    <w:p w14:paraId="1EBD7C89" w14:textId="77777777" w:rsidR="005504BE" w:rsidRPr="005504BE" w:rsidRDefault="005504BE" w:rsidP="005504BE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665F5029" w14:textId="77777777" w:rsidR="005504BE" w:rsidRPr="005504BE" w:rsidRDefault="005504BE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71931E2B" w14:textId="65111263" w:rsidR="005504BE" w:rsidRDefault="0048509A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avar és kerti hulladék nyílttéri égetéséről szóló önkormányzati rendelet megalkotásához</w:t>
      </w:r>
    </w:p>
    <w:p w14:paraId="33F93954" w14:textId="77777777" w:rsidR="000F06D6" w:rsidRPr="005504BE" w:rsidRDefault="000F06D6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B22B40" w:rsidRPr="005504BE" w14:paraId="2F3E4859" w14:textId="77777777" w:rsidTr="004D096D">
        <w:tc>
          <w:tcPr>
            <w:tcW w:w="4606" w:type="dxa"/>
            <w:shd w:val="clear" w:color="auto" w:fill="auto"/>
          </w:tcPr>
          <w:p w14:paraId="7B191FF5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0DEBEF0C" w14:textId="62F5DD72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D0169">
              <w:rPr>
                <w:rFonts w:ascii="Arial" w:hAnsi="Arial" w:cs="Arial"/>
                <w:sz w:val="24"/>
                <w:szCs w:val="24"/>
              </w:rPr>
              <w:t>Szabályozottá</w:t>
            </w:r>
            <w:proofErr w:type="spellEnd"/>
            <w:r w:rsidRPr="00ED0169">
              <w:rPr>
                <w:rFonts w:ascii="Arial" w:hAnsi="Arial" w:cs="Arial"/>
                <w:sz w:val="24"/>
                <w:szCs w:val="24"/>
              </w:rPr>
              <w:t xml:space="preserve"> válik a kerti hulladék égetése.</w:t>
            </w:r>
          </w:p>
        </w:tc>
      </w:tr>
      <w:tr w:rsidR="00B22B40" w:rsidRPr="005504BE" w14:paraId="73C22D64" w14:textId="77777777" w:rsidTr="004D096D">
        <w:tc>
          <w:tcPr>
            <w:tcW w:w="4606" w:type="dxa"/>
            <w:shd w:val="clear" w:color="auto" w:fill="auto"/>
          </w:tcPr>
          <w:p w14:paraId="036A3F86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1E13AC35" w14:textId="5397794D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2E0EC978" w14:textId="77777777" w:rsidTr="004D096D">
        <w:tc>
          <w:tcPr>
            <w:tcW w:w="4606" w:type="dxa"/>
            <w:shd w:val="clear" w:color="auto" w:fill="auto"/>
          </w:tcPr>
          <w:p w14:paraId="7B5441BF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6A6B364B" w14:textId="30E26B53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04272C30" w14:textId="77777777" w:rsidTr="004D096D">
        <w:tc>
          <w:tcPr>
            <w:tcW w:w="4606" w:type="dxa"/>
            <w:shd w:val="clear" w:color="auto" w:fill="auto"/>
          </w:tcPr>
          <w:p w14:paraId="0853BB7E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0F4C7B69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00DEC18F" w14:textId="77777777" w:rsidTr="004D096D">
        <w:tc>
          <w:tcPr>
            <w:tcW w:w="4606" w:type="dxa"/>
            <w:shd w:val="clear" w:color="auto" w:fill="auto"/>
          </w:tcPr>
          <w:p w14:paraId="6DD6D406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6590D8EC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0565BDC1" w14:textId="77777777" w:rsidTr="004D096D">
        <w:tc>
          <w:tcPr>
            <w:tcW w:w="4606" w:type="dxa"/>
            <w:shd w:val="clear" w:color="auto" w:fill="auto"/>
          </w:tcPr>
          <w:p w14:paraId="7CB44D08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2BFC340E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6E415219" w14:textId="77777777" w:rsidTr="004D096D">
        <w:tc>
          <w:tcPr>
            <w:tcW w:w="4606" w:type="dxa"/>
            <w:shd w:val="clear" w:color="auto" w:fill="auto"/>
          </w:tcPr>
          <w:p w14:paraId="2B2D3F39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01DF4AB2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6EBCD9C9" w14:textId="77777777" w:rsidTr="004D096D">
        <w:tc>
          <w:tcPr>
            <w:tcW w:w="4606" w:type="dxa"/>
            <w:shd w:val="clear" w:color="auto" w:fill="auto"/>
          </w:tcPr>
          <w:p w14:paraId="5AF77534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625840DA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5DCCC4D0" w14:textId="77777777" w:rsidTr="004D096D">
        <w:tc>
          <w:tcPr>
            <w:tcW w:w="4606" w:type="dxa"/>
            <w:shd w:val="clear" w:color="auto" w:fill="auto"/>
          </w:tcPr>
          <w:p w14:paraId="5DFBF81E" w14:textId="77777777" w:rsidR="005504BE" w:rsidRPr="005504BE" w:rsidRDefault="005504BE" w:rsidP="00763D9B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266A79BB" w14:textId="77777777" w:rsidR="005504BE" w:rsidRPr="005504BE" w:rsidRDefault="005504BE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B40" w:rsidRPr="005504BE" w14:paraId="1A1B5848" w14:textId="77777777" w:rsidTr="004D096D">
        <w:trPr>
          <w:trHeight w:val="454"/>
        </w:trPr>
        <w:tc>
          <w:tcPr>
            <w:tcW w:w="4606" w:type="dxa"/>
            <w:shd w:val="clear" w:color="auto" w:fill="auto"/>
          </w:tcPr>
          <w:p w14:paraId="13A73D27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11E1AFA0" w14:textId="74A78602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Időszakonként n</w:t>
            </w:r>
            <w:r w:rsidRPr="00ED0169">
              <w:rPr>
                <w:rFonts w:ascii="Arial" w:hAnsi="Arial" w:cs="Arial"/>
                <w:sz w:val="24"/>
                <w:szCs w:val="24"/>
              </w:rPr>
              <w:t>őhet a levegő szennyezettsége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2B40" w:rsidRPr="005504BE" w14:paraId="2C4ECEAF" w14:textId="77777777" w:rsidTr="004D096D">
        <w:tc>
          <w:tcPr>
            <w:tcW w:w="4606" w:type="dxa"/>
            <w:shd w:val="clear" w:color="auto" w:fill="auto"/>
          </w:tcPr>
          <w:p w14:paraId="26167CC1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47BCAD3D" w14:textId="4B3781B6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169">
              <w:rPr>
                <w:rFonts w:ascii="Arial" w:hAnsi="Arial" w:cs="Arial"/>
                <w:sz w:val="24"/>
                <w:szCs w:val="24"/>
              </w:rPr>
              <w:t>Bizonyos betegségekre kedvezőtlenül hathat a kerti hulladék égetése.</w:t>
            </w:r>
          </w:p>
        </w:tc>
      </w:tr>
      <w:tr w:rsidR="00B22B40" w:rsidRPr="005504BE" w14:paraId="1298A819" w14:textId="77777777" w:rsidTr="004D096D">
        <w:tc>
          <w:tcPr>
            <w:tcW w:w="4606" w:type="dxa"/>
            <w:shd w:val="clear" w:color="auto" w:fill="auto"/>
          </w:tcPr>
          <w:p w14:paraId="665BDB06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 xml:space="preserve">adminisztratív </w:t>
            </w:r>
            <w:proofErr w:type="spellStart"/>
            <w:r w:rsidRPr="005504BE">
              <w:rPr>
                <w:rFonts w:ascii="Arial" w:eastAsia="Calibri" w:hAnsi="Arial" w:cs="Arial"/>
                <w:sz w:val="24"/>
                <w:szCs w:val="24"/>
              </w:rPr>
              <w:t>terheket</w:t>
            </w:r>
            <w:proofErr w:type="spellEnd"/>
            <w:r w:rsidRPr="005504BE">
              <w:rPr>
                <w:rFonts w:ascii="Arial" w:eastAsia="Calibri" w:hAnsi="Arial" w:cs="Arial"/>
                <w:sz w:val="24"/>
                <w:szCs w:val="24"/>
              </w:rPr>
              <w:t xml:space="preserve"> befolyásoló hatásai:</w:t>
            </w:r>
          </w:p>
        </w:tc>
        <w:tc>
          <w:tcPr>
            <w:tcW w:w="4606" w:type="dxa"/>
            <w:shd w:val="clear" w:color="auto" w:fill="auto"/>
          </w:tcPr>
          <w:p w14:paraId="6CEE7202" w14:textId="77AAB56B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517D1FFE" w14:textId="77777777" w:rsidTr="004D096D">
        <w:tc>
          <w:tcPr>
            <w:tcW w:w="4606" w:type="dxa"/>
            <w:shd w:val="clear" w:color="auto" w:fill="auto"/>
          </w:tcPr>
          <w:p w14:paraId="057573D1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05E8DD44" w14:textId="65A66ADE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169">
              <w:rPr>
                <w:rFonts w:ascii="Arial" w:hAnsi="Arial" w:cs="Arial"/>
                <w:sz w:val="24"/>
                <w:szCs w:val="24"/>
              </w:rPr>
              <w:t>A helyi igények kielégítése.</w:t>
            </w:r>
          </w:p>
        </w:tc>
      </w:tr>
      <w:tr w:rsidR="00B22B40" w:rsidRPr="005504BE" w14:paraId="595DE9CF" w14:textId="77777777" w:rsidTr="004D096D">
        <w:tc>
          <w:tcPr>
            <w:tcW w:w="4606" w:type="dxa"/>
            <w:shd w:val="clear" w:color="auto" w:fill="auto"/>
          </w:tcPr>
          <w:p w14:paraId="48412625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06612F3D" w14:textId="064DFC63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biztosítottak</w:t>
            </w:r>
          </w:p>
        </w:tc>
      </w:tr>
      <w:tr w:rsidR="00B22B40" w:rsidRPr="005504BE" w14:paraId="5863B68E" w14:textId="77777777" w:rsidTr="004D096D">
        <w:tc>
          <w:tcPr>
            <w:tcW w:w="4606" w:type="dxa"/>
            <w:shd w:val="clear" w:color="auto" w:fill="auto"/>
          </w:tcPr>
          <w:p w14:paraId="02DFA250" w14:textId="77777777" w:rsidR="005504BE" w:rsidRPr="005504BE" w:rsidRDefault="005504BE" w:rsidP="00763D9B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5862910E" w14:textId="57766903" w:rsidR="005504BE" w:rsidRPr="005504BE" w:rsidRDefault="00763D9B" w:rsidP="00763D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</w:tbl>
    <w:p w14:paraId="045F48B8" w14:textId="77777777" w:rsidR="005504BE" w:rsidRPr="005504BE" w:rsidRDefault="005504BE" w:rsidP="005504BE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757A3B" w14:textId="77777777" w:rsidR="005504BE" w:rsidRDefault="005504B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3DF1CE5" w14:textId="77777777" w:rsidR="005574FA" w:rsidRDefault="005504BE" w:rsidP="005504B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INDOKOLÁS</w:t>
      </w:r>
    </w:p>
    <w:p w14:paraId="516479DF" w14:textId="77777777" w:rsidR="000A0064" w:rsidRPr="005504BE" w:rsidRDefault="000A0064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16A44372" w14:textId="7785D828" w:rsidR="000A0064" w:rsidRDefault="0048509A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az avar és kerti hulladék nyílttéri égetéséről szóló önkormányzati rendelet megalkotásához</w:t>
      </w:r>
    </w:p>
    <w:p w14:paraId="64C2698B" w14:textId="1157F2CF" w:rsidR="00103023" w:rsidRPr="006055E9" w:rsidRDefault="00103023" w:rsidP="000A0064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452E9A" w14:textId="2A438F68" w:rsidR="006055E9" w:rsidRDefault="006055E9" w:rsidP="006055E9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6055E9">
        <w:rPr>
          <w:rFonts w:ascii="Arial" w:eastAsia="Times New Roman" w:hAnsi="Arial" w:cs="Arial"/>
          <w:sz w:val="24"/>
          <w:szCs w:val="24"/>
          <w:lang w:eastAsia="hu-HU"/>
        </w:rPr>
        <w:t xml:space="preserve"> környezet védelmének általános szabályairól szóló </w:t>
      </w:r>
      <w:hyperlink r:id="rId6" w:tgtFrame="_blank" w:history="1">
        <w:r w:rsidRPr="006055E9">
          <w:rPr>
            <w:rFonts w:ascii="Arial" w:eastAsia="Times New Roman" w:hAnsi="Arial" w:cs="Arial"/>
            <w:sz w:val="24"/>
            <w:szCs w:val="24"/>
            <w:lang w:eastAsia="hu-HU"/>
          </w:rPr>
          <w:t>1995. évi LIII. törvény</w:t>
        </w:r>
      </w:hyperlink>
      <w:r w:rsidR="00E3780A">
        <w:rPr>
          <w:rFonts w:ascii="Arial" w:eastAsia="Times New Roman" w:hAnsi="Arial" w:cs="Arial"/>
          <w:sz w:val="24"/>
          <w:szCs w:val="24"/>
          <w:lang w:eastAsia="hu-HU"/>
        </w:rPr>
        <w:t xml:space="preserve"> (a továbbiakban: </w:t>
      </w:r>
      <w:proofErr w:type="spellStart"/>
      <w:r w:rsidR="00E3780A">
        <w:rPr>
          <w:rFonts w:ascii="Arial" w:eastAsia="Times New Roman" w:hAnsi="Arial" w:cs="Arial"/>
          <w:sz w:val="24"/>
          <w:szCs w:val="24"/>
          <w:lang w:eastAsia="hu-HU"/>
        </w:rPr>
        <w:t>Kvt</w:t>
      </w:r>
      <w:proofErr w:type="spellEnd"/>
      <w:r w:rsidR="00E3780A">
        <w:rPr>
          <w:rFonts w:ascii="Arial" w:eastAsia="Times New Roman" w:hAnsi="Arial" w:cs="Arial"/>
          <w:sz w:val="24"/>
          <w:szCs w:val="24"/>
          <w:lang w:eastAsia="hu-HU"/>
        </w:rPr>
        <w:t>.)</w:t>
      </w:r>
      <w:r w:rsidRPr="006055E9">
        <w:rPr>
          <w:rFonts w:ascii="Arial" w:eastAsia="Times New Roman" w:hAnsi="Arial" w:cs="Arial"/>
          <w:sz w:val="24"/>
          <w:szCs w:val="24"/>
          <w:lang w:eastAsia="hu-HU"/>
        </w:rPr>
        <w:t> és a természet védelméről szóló </w:t>
      </w:r>
      <w:hyperlink r:id="rId7" w:tgtFrame="_blank" w:history="1">
        <w:r w:rsidRPr="006055E9">
          <w:rPr>
            <w:rFonts w:ascii="Arial" w:eastAsia="Times New Roman" w:hAnsi="Arial" w:cs="Arial"/>
            <w:sz w:val="24"/>
            <w:szCs w:val="24"/>
            <w:lang w:eastAsia="hu-HU"/>
          </w:rPr>
          <w:t>1996. évi LIII. törvény</w:t>
        </w:r>
      </w:hyperlink>
      <w:r w:rsidRPr="006055E9">
        <w:rPr>
          <w:rFonts w:ascii="Arial" w:eastAsia="Times New Roman" w:hAnsi="Arial" w:cs="Arial"/>
          <w:sz w:val="24"/>
          <w:szCs w:val="24"/>
          <w:lang w:eastAsia="hu-HU"/>
        </w:rPr>
        <w:t> 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2020. évi LI. törvény 7. § (2) bekezdése 2021. január 1. napi hatállyal a levegő minőségének és a lakosság egészségének védelme érdekében hatályon kívül helyezte a környezet védelmének általános szabályairól szóló 1995. évi LI</w:t>
      </w:r>
      <w:r w:rsidR="00BC573A">
        <w:rPr>
          <w:rFonts w:ascii="Arial" w:eastAsia="Times New Roman" w:hAnsi="Arial" w:cs="Arial"/>
          <w:sz w:val="24"/>
          <w:szCs w:val="24"/>
          <w:lang w:eastAsia="hu-HU"/>
        </w:rPr>
        <w:t>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I. törvény 48. § (4) bekezdés b) pontját, amely felhatalmazta a települési önkormányzat képviselő-testületét </w:t>
      </w:r>
      <w:r w:rsidRPr="006055E9">
        <w:rPr>
          <w:rFonts w:ascii="Arial" w:eastAsia="Times New Roman" w:hAnsi="Arial" w:cs="Arial"/>
          <w:sz w:val="24"/>
          <w:szCs w:val="24"/>
          <w:lang w:eastAsia="hu-HU"/>
        </w:rPr>
        <w:t>az avar és kerti hulladék égetésére vonatkozó szabályok rendelettel történő megállapítás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ára. A fenti felhatalmazás </w:t>
      </w:r>
      <w:r w:rsidRPr="006055E9">
        <w:rPr>
          <w:rFonts w:ascii="Arial" w:eastAsia="Times New Roman" w:hAnsi="Arial" w:cs="Arial"/>
          <w:sz w:val="24"/>
          <w:szCs w:val="24"/>
          <w:lang w:eastAsia="hu-HU"/>
        </w:rPr>
        <w:t>törlésével általánossá vál</w:t>
      </w:r>
      <w:r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6055E9">
        <w:rPr>
          <w:rFonts w:ascii="Arial" w:eastAsia="Times New Roman" w:hAnsi="Arial" w:cs="Arial"/>
          <w:sz w:val="24"/>
          <w:szCs w:val="24"/>
          <w:lang w:eastAsia="hu-HU"/>
        </w:rPr>
        <w:t xml:space="preserve"> az avar és kerti hulladék égetésének a levegő védelméről szóló </w:t>
      </w:r>
      <w:hyperlink r:id="rId8" w:tgtFrame="_blank" w:history="1">
        <w:r w:rsidRPr="006055E9">
          <w:rPr>
            <w:rFonts w:ascii="Arial" w:eastAsia="Times New Roman" w:hAnsi="Arial" w:cs="Arial"/>
            <w:sz w:val="24"/>
            <w:szCs w:val="24"/>
            <w:lang w:eastAsia="hu-HU"/>
          </w:rPr>
          <w:t>306/2010. (XII. 23.) Korm. rendelet</w:t>
        </w:r>
      </w:hyperlink>
      <w:r w:rsidRPr="006055E9">
        <w:rPr>
          <w:rFonts w:ascii="Arial" w:eastAsia="Times New Roman" w:hAnsi="Arial" w:cs="Arial"/>
          <w:sz w:val="24"/>
          <w:szCs w:val="24"/>
          <w:lang w:eastAsia="hu-HU"/>
        </w:rPr>
        <w:t> szerinti tilalma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5E5CAB50" w14:textId="74B4C24B" w:rsidR="006055E9" w:rsidRDefault="00FB160A" w:rsidP="006055E9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056491">
        <w:rPr>
          <w:rFonts w:ascii="Arial" w:eastAsia="Times New Roman" w:hAnsi="Arial" w:cs="Arial"/>
          <w:sz w:val="24"/>
          <w:szCs w:val="24"/>
          <w:lang w:eastAsia="hu-HU"/>
        </w:rPr>
        <w:t xml:space="preserve"> 2021. február 8. napjával kihirdetett veszélyhelyzettel összefüggő rendkívüli intézkedések hatályának meghosszabbításáról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80/2021. (II.22.) Korm.rendelet 29. pontjára tekintettel,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3165CE">
        <w:rPr>
          <w:rFonts w:ascii="Arial" w:eastAsia="Times New Roman" w:hAnsi="Arial" w:cs="Arial"/>
          <w:sz w:val="24"/>
          <w:szCs w:val="24"/>
          <w:lang w:eastAsia="hu-HU"/>
        </w:rPr>
        <w:t xml:space="preserve"> Kormány </w:t>
      </w:r>
      <w:r w:rsidR="003165CE" w:rsidRPr="003165CE">
        <w:rPr>
          <w:rFonts w:ascii="Arial" w:eastAsia="Times New Roman" w:hAnsi="Arial" w:cs="Arial"/>
          <w:sz w:val="24"/>
          <w:szCs w:val="24"/>
          <w:lang w:eastAsia="hu-HU"/>
        </w:rPr>
        <w:t>a veszélyhelyzet ideje alatt alkalmazandó, levegőminőséggel összefüggő szabályokró</w:t>
      </w:r>
      <w:r w:rsidR="003165CE">
        <w:rPr>
          <w:rFonts w:ascii="Arial" w:eastAsia="Times New Roman" w:hAnsi="Arial" w:cs="Arial"/>
          <w:sz w:val="24"/>
          <w:szCs w:val="24"/>
          <w:lang w:eastAsia="hu-HU"/>
        </w:rPr>
        <w:t>l szóló 549/2020. (XII.2.) Korm.rendelet 1. §-a szerint azonban úgy döntött, hogy a</w:t>
      </w:r>
      <w:r w:rsidR="003165CE" w:rsidRPr="003165CE">
        <w:rPr>
          <w:rFonts w:ascii="Arial" w:eastAsia="Times New Roman" w:hAnsi="Arial" w:cs="Arial"/>
          <w:sz w:val="24"/>
          <w:szCs w:val="24"/>
          <w:lang w:eastAsia="hu-HU"/>
        </w:rPr>
        <w:t xml:space="preserve"> környezet védelmének általános szabályairól szóló </w:t>
      </w:r>
      <w:hyperlink r:id="rId9" w:tgtFrame="_blank" w:history="1">
        <w:r w:rsidR="003165CE" w:rsidRPr="003165CE">
          <w:rPr>
            <w:rFonts w:ascii="Arial" w:eastAsia="Times New Roman" w:hAnsi="Arial" w:cs="Arial"/>
            <w:sz w:val="24"/>
            <w:szCs w:val="24"/>
            <w:lang w:eastAsia="hu-HU"/>
          </w:rPr>
          <w:t>1995. évi LIII. törvény</w:t>
        </w:r>
      </w:hyperlink>
      <w:r w:rsidR="003165CE" w:rsidRPr="003165CE">
        <w:rPr>
          <w:rFonts w:ascii="Arial" w:eastAsia="Times New Roman" w:hAnsi="Arial" w:cs="Arial"/>
          <w:sz w:val="24"/>
          <w:szCs w:val="24"/>
          <w:lang w:eastAsia="hu-HU"/>
        </w:rPr>
        <w:t> rendelkezéseitől eltérően 2021. január 1-jétől a veszélyhelyzet kihirdetéséről szóló </w:t>
      </w:r>
      <w:hyperlink r:id="rId10" w:tgtFrame="_blank" w:history="1">
        <w:r w:rsidR="003165CE" w:rsidRPr="003165CE">
          <w:rPr>
            <w:rFonts w:ascii="Arial" w:eastAsia="Times New Roman" w:hAnsi="Arial" w:cs="Arial"/>
            <w:sz w:val="24"/>
            <w:szCs w:val="24"/>
            <w:lang w:eastAsia="hu-HU"/>
          </w:rPr>
          <w:t>478/2020. (XI. 3.) Korm. rendelet</w:t>
        </w:r>
      </w:hyperlink>
      <w:r w:rsidR="003165CE">
        <w:rPr>
          <w:rFonts w:ascii="Arial" w:eastAsia="Times New Roman" w:hAnsi="Arial" w:cs="Arial"/>
          <w:sz w:val="24"/>
          <w:szCs w:val="24"/>
          <w:lang w:eastAsia="hu-HU"/>
        </w:rPr>
        <w:t>, majd a 27/2021. (I.29.) Korm.rendelet</w:t>
      </w:r>
      <w:r w:rsidR="003165CE" w:rsidRPr="003165CE">
        <w:rPr>
          <w:rFonts w:ascii="Arial" w:eastAsia="Times New Roman" w:hAnsi="Arial" w:cs="Arial"/>
          <w:sz w:val="24"/>
          <w:szCs w:val="24"/>
          <w:lang w:eastAsia="hu-HU"/>
        </w:rPr>
        <w:t> szerinti veszélyhelyzet megszűnéséig a települési önkormányzat képviselő-testületének hatáskörébe tartozik a háztartási tevékenységgel okozott légszennyezésre vonatkozó egyes sajátos, az avar és kerti hulladék égetésére vonatkozó szabályok rendelettel történő megállapítása.</w:t>
      </w:r>
    </w:p>
    <w:p w14:paraId="3BA3A2E5" w14:textId="1EEC4C8C" w:rsidR="003165CE" w:rsidRDefault="00BC573A" w:rsidP="006055E9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Kvt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. 48. § (3) bekezdése alapján </w:t>
      </w:r>
      <w:r w:rsidRPr="00E3780A">
        <w:rPr>
          <w:rFonts w:ascii="Arial" w:eastAsia="Times New Roman" w:hAnsi="Arial" w:cs="Arial"/>
          <w:sz w:val="24"/>
          <w:szCs w:val="24"/>
          <w:lang w:eastAsia="hu-HU"/>
        </w:rPr>
        <w:t xml:space="preserve">a települési önkormányzat környezetvédelmi tárgyú rendeleteinek tervezetét az illetékes környezetvédelmi igazgatási szervnek véleményezésre megküldi.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Fejér Megyei Kormányhivatal Környezetvédelmi és Természetvédelmi Főosztályával lefolytatott véleményezési eljárás során tett megállapításokat figyelembe véve </w:t>
      </w:r>
      <w:r w:rsidR="003165CE">
        <w:rPr>
          <w:rFonts w:ascii="Arial" w:eastAsia="Times New Roman" w:hAnsi="Arial" w:cs="Arial"/>
          <w:sz w:val="24"/>
          <w:szCs w:val="24"/>
          <w:lang w:eastAsia="hu-HU"/>
        </w:rPr>
        <w:t xml:space="preserve">javaslom Mór város közigazgatási területén a 2020. március 27-e előtti szabályozás újbóli bevezetését, azzal az eltéréssel, hogy az avar és kerti hulladék nyílttéri égetésére a február 1. – április 15. közötti tavaszi égetési időszak tartamát </w:t>
      </w:r>
      <w:r w:rsidR="003165CE" w:rsidRPr="00124BB5">
        <w:rPr>
          <w:rFonts w:ascii="Arial" w:eastAsia="Times New Roman" w:hAnsi="Arial" w:cs="Arial"/>
          <w:sz w:val="24"/>
          <w:szCs w:val="24"/>
          <w:lang w:eastAsia="hu-HU"/>
        </w:rPr>
        <w:t xml:space="preserve">március </w:t>
      </w:r>
      <w:r w:rsidR="00124BB5" w:rsidRPr="00124BB5">
        <w:rPr>
          <w:rFonts w:ascii="Arial" w:eastAsia="Times New Roman" w:hAnsi="Arial" w:cs="Arial"/>
          <w:sz w:val="24"/>
          <w:szCs w:val="24"/>
          <w:lang w:eastAsia="hu-HU"/>
        </w:rPr>
        <w:t>15.</w:t>
      </w:r>
      <w:r w:rsidR="003165CE" w:rsidRPr="00124BB5">
        <w:rPr>
          <w:rFonts w:ascii="Arial" w:eastAsia="Times New Roman" w:hAnsi="Arial" w:cs="Arial"/>
          <w:sz w:val="24"/>
          <w:szCs w:val="24"/>
          <w:lang w:eastAsia="hu-HU"/>
        </w:rPr>
        <w:t xml:space="preserve">  napjától </w:t>
      </w:r>
      <w:r w:rsidR="00AC10F5" w:rsidRPr="00124BB5">
        <w:rPr>
          <w:rFonts w:ascii="Arial" w:eastAsia="Times New Roman" w:hAnsi="Arial" w:cs="Arial"/>
          <w:sz w:val="24"/>
          <w:szCs w:val="24"/>
          <w:lang w:eastAsia="hu-HU"/>
        </w:rPr>
        <w:t>április 15.</w:t>
      </w:r>
      <w:r w:rsidR="003165CE">
        <w:rPr>
          <w:rFonts w:ascii="Arial" w:eastAsia="Times New Roman" w:hAnsi="Arial" w:cs="Arial"/>
          <w:sz w:val="24"/>
          <w:szCs w:val="24"/>
          <w:lang w:eastAsia="hu-HU"/>
        </w:rPr>
        <w:t xml:space="preserve"> napjáig javaslom meghatározni</w:t>
      </w:r>
      <w:r w:rsidR="00E3780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szerdai és szombati napokon.</w:t>
      </w:r>
    </w:p>
    <w:p w14:paraId="0688F681" w14:textId="77777777" w:rsidR="003165CE" w:rsidRDefault="003165CE" w:rsidP="006055E9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BC2150" w14:textId="23BDB13D" w:rsidR="000F06D6" w:rsidRPr="006055E9" w:rsidRDefault="000F06D6" w:rsidP="006055E9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i/>
          <w:sz w:val="24"/>
          <w:szCs w:val="24"/>
        </w:rPr>
        <w:br w:type="page"/>
      </w:r>
    </w:p>
    <w:p w14:paraId="6A56DD0A" w14:textId="77777777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43725A8A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…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 w:rsidR="00CF348C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48509A">
        <w:rPr>
          <w:rFonts w:ascii="Arial" w:eastAsia="Times New Roman" w:hAnsi="Arial" w:cs="Arial"/>
          <w:b/>
          <w:sz w:val="24"/>
          <w:szCs w:val="24"/>
          <w:lang w:eastAsia="hu-HU"/>
        </w:rPr>
        <w:t>III</w:t>
      </w:r>
      <w:r w:rsidR="00CA7879">
        <w:rPr>
          <w:rFonts w:ascii="Arial" w:eastAsia="Times New Roman" w:hAnsi="Arial" w:cs="Arial"/>
          <w:b/>
          <w:sz w:val="24"/>
          <w:szCs w:val="24"/>
          <w:lang w:eastAsia="hu-HU"/>
        </w:rPr>
        <w:t>.5</w:t>
      </w:r>
      <w:r w:rsidR="0048509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4D2F0FD9" w14:textId="0E8197DF" w:rsidR="000F06D6" w:rsidRPr="000164D6" w:rsidRDefault="0048509A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az avar és kerti hulladék nyílttéri égetéséről</w:t>
      </w:r>
    </w:p>
    <w:p w14:paraId="217FE24F" w14:textId="77777777" w:rsidR="000F06D6" w:rsidRPr="000164D6" w:rsidRDefault="000F06D6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6C40FA" w14:textId="558E9EA6" w:rsidR="000F06D6" w:rsidRDefault="00BF2E63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</w:t>
      </w:r>
      <w:r w:rsidR="0005649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a veszélyhelyzet ideje alatt alkalmazandó, levegőminőséggel összefüggő szabályokról szóló 549/2020. (XII.2.) Korm.rendelet 1. §-ban kapott felhatalmazás alapján</w:t>
      </w:r>
      <w:r w:rsidR="008A3656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Pr="00BF2E63">
        <w:rPr>
          <w:rFonts w:ascii="Arial" w:eastAsia="Times New Roman" w:hAnsi="Arial" w:cs="Arial"/>
          <w:sz w:val="24"/>
          <w:szCs w:val="24"/>
          <w:lang w:eastAsia="hu-HU"/>
        </w:rPr>
        <w:t xml:space="preserve"> Magyarország helyi önkormányzatairól szóló 2011. évi CLXXXIX. törvény 13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F2E63">
        <w:rPr>
          <w:rFonts w:ascii="Arial" w:eastAsia="Times New Roman" w:hAnsi="Arial" w:cs="Arial"/>
          <w:sz w:val="24"/>
          <w:szCs w:val="24"/>
          <w:lang w:eastAsia="hu-HU"/>
        </w:rPr>
        <w:t xml:space="preserve"> § (1) bekezdés 11. pontjában meghatározott feladatkörében eljárva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következőket rendeli el:</w:t>
      </w:r>
    </w:p>
    <w:p w14:paraId="52CD3270" w14:textId="2514E2C8" w:rsidR="00BF2E63" w:rsidRDefault="00BF2E63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EF5353" w14:textId="1313DAE8" w:rsidR="00D3253D" w:rsidRPr="00D3253D" w:rsidRDefault="00D3253D" w:rsidP="00D32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A rendelet célja és hatálya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299201F8" w14:textId="12AE7E2E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A rendelet célja az avar és kerti hulladék nyílttéri égetésére vonatkozó olyan helyi szabálynak a megállapítása, amely a levegő tisztaságának védelmét biztosítja.</w:t>
      </w:r>
    </w:p>
    <w:p w14:paraId="1136FBA9" w14:textId="3EFB175F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A rendelet személyi hatálya Mór Város közigazgatási területén a természetes személyekre</w:t>
      </w:r>
      <w:r w:rsidR="00CA78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terjed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ki.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14:paraId="000E5EA6" w14:textId="1FBC3A43" w:rsidR="00D3253D" w:rsidRPr="00D3253D" w:rsidRDefault="00D3253D" w:rsidP="00D32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Értelmező rendelkezések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5581B19F" w14:textId="586A78E3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E rendelet alkalmazásában:</w:t>
      </w:r>
    </w:p>
    <w:p w14:paraId="6B87F8F3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a) avar és kerti hulladék: fanyesedék, ág, gally, fű, lomb, lábon álló növényzet, tarló és növénytermesztéssel összefüggésben keletkezett hulladék;</w:t>
      </w:r>
    </w:p>
    <w:p w14:paraId="2874E832" w14:textId="2BC1A8E5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b) ingatlantulajdonos: az a természetes </w:t>
      </w:r>
      <w:proofErr w:type="gramStart"/>
      <w:r w:rsidRPr="00D3253D">
        <w:rPr>
          <w:rFonts w:ascii="Arial" w:eastAsia="Times New Roman" w:hAnsi="Arial" w:cs="Arial"/>
          <w:sz w:val="24"/>
          <w:szCs w:val="24"/>
          <w:lang w:eastAsia="hu-HU"/>
        </w:rPr>
        <w:t>személy</w:t>
      </w:r>
      <w:proofErr w:type="gramEnd"/>
      <w:r w:rsidR="008A36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akinek tulajdonában - vagy ha a birtokos a tulajdonos személyétől eltér, akkor - birtokában, kezelésében vagy használatában lévő ingatlanon települési hulladék keletkezik vagy más módon a birtokába kerül.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14:paraId="1E995A4F" w14:textId="7BC1C374" w:rsidR="00D3253D" w:rsidRPr="00D3253D" w:rsidRDefault="00D3253D" w:rsidP="00D32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  Részletes rendelkezések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7DF11DE2" w14:textId="07AC79E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 (1) A város területén az avar és kerti hulladék kezeléséről elsősorban komposztálással, </w:t>
      </w:r>
      <w:proofErr w:type="spellStart"/>
      <w:r w:rsidRPr="00D3253D">
        <w:rPr>
          <w:rFonts w:ascii="Arial" w:eastAsia="Times New Roman" w:hAnsi="Arial" w:cs="Arial"/>
          <w:sz w:val="24"/>
          <w:szCs w:val="24"/>
          <w:lang w:eastAsia="hu-HU"/>
        </w:rPr>
        <w:t>mulcsozással</w:t>
      </w:r>
      <w:proofErr w:type="spellEnd"/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kell gondoskodni.</w:t>
      </w:r>
    </w:p>
    <w:p w14:paraId="77926FAB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(2) Az ingatlantulajdonos a nem komposztált avart és kerti hulladékot a város területén a hulladékgazdálkodási közszolgáltatást ellátó közszolgáltatóval köteles </w:t>
      </w:r>
      <w:proofErr w:type="spellStart"/>
      <w:r w:rsidRPr="00D3253D">
        <w:rPr>
          <w:rFonts w:ascii="Arial" w:eastAsia="Times New Roman" w:hAnsi="Arial" w:cs="Arial"/>
          <w:sz w:val="24"/>
          <w:szCs w:val="24"/>
          <w:lang w:eastAsia="hu-HU"/>
        </w:rPr>
        <w:t>elszállíttatni</w:t>
      </w:r>
      <w:proofErr w:type="spellEnd"/>
      <w:r w:rsidRPr="00D3253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7EE2561B" w14:textId="46A587F6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5.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(1) Mór Város közigazgatási területén – a (2) bekezdésben foglaltak kivételével - az avar és kerti hulladékok nyílttéri égetése tilos.</w:t>
      </w:r>
    </w:p>
    <w:p w14:paraId="5A515163" w14:textId="3FF9CA18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(2) Az avar és kerti hulladék nyílttéri égetése a 6. §-ban foglalt korlátozások figyelembevételével </w:t>
      </w:r>
      <w:r w:rsidR="008A3656" w:rsidRPr="00124BB5">
        <w:rPr>
          <w:rFonts w:ascii="Arial" w:eastAsia="Times New Roman" w:hAnsi="Arial" w:cs="Arial"/>
          <w:sz w:val="24"/>
          <w:szCs w:val="24"/>
          <w:lang w:eastAsia="hu-HU"/>
        </w:rPr>
        <w:t>március 15. napjától április 15. napjáig</w:t>
      </w:r>
      <w:r w:rsidR="008A36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A7879">
        <w:rPr>
          <w:rFonts w:ascii="Arial" w:eastAsia="Times New Roman" w:hAnsi="Arial" w:cs="Arial"/>
          <w:sz w:val="24"/>
          <w:szCs w:val="24"/>
          <w:lang w:eastAsia="hu-HU"/>
        </w:rPr>
        <w:t>szerd</w:t>
      </w:r>
      <w:r w:rsidR="008A3656">
        <w:rPr>
          <w:rFonts w:ascii="Arial" w:eastAsia="Times New Roman" w:hAnsi="Arial" w:cs="Arial"/>
          <w:sz w:val="24"/>
          <w:szCs w:val="24"/>
          <w:lang w:eastAsia="hu-HU"/>
        </w:rPr>
        <w:t>ai</w:t>
      </w:r>
      <w:r w:rsidR="00CA7879">
        <w:rPr>
          <w:rFonts w:ascii="Arial" w:eastAsia="Times New Roman" w:hAnsi="Arial" w:cs="Arial"/>
          <w:sz w:val="24"/>
          <w:szCs w:val="24"/>
          <w:lang w:eastAsia="hu-HU"/>
        </w:rPr>
        <w:t xml:space="preserve"> és szombat</w:t>
      </w:r>
      <w:r w:rsidR="008A3656">
        <w:rPr>
          <w:rFonts w:ascii="Arial" w:eastAsia="Times New Roman" w:hAnsi="Arial" w:cs="Arial"/>
          <w:sz w:val="24"/>
          <w:szCs w:val="24"/>
          <w:lang w:eastAsia="hu-HU"/>
        </w:rPr>
        <w:t>i napokon</w:t>
      </w:r>
      <w:r w:rsidR="00CA787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08</w:t>
      </w:r>
      <w:r w:rsidR="00983FF6" w:rsidRPr="00AC10F5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00-10</w:t>
      </w:r>
      <w:r w:rsidR="00983FF6" w:rsidRPr="00AC10F5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00 óráig, </w:t>
      </w:r>
      <w:r w:rsidR="00656F1E">
        <w:rPr>
          <w:rFonts w:ascii="Arial" w:eastAsia="Times New Roman" w:hAnsi="Arial" w:cs="Arial"/>
          <w:sz w:val="24"/>
          <w:szCs w:val="24"/>
          <w:lang w:eastAsia="hu-HU"/>
        </w:rPr>
        <w:t>továbbá</w:t>
      </w:r>
      <w:r w:rsidR="00656F1E"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16</w:t>
      </w:r>
      <w:r w:rsidR="00983FF6" w:rsidRPr="00AC10F5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00-19</w:t>
      </w:r>
      <w:r w:rsidR="00983FF6" w:rsidRPr="00AC10F5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00 óráig megengedett.</w:t>
      </w:r>
    </w:p>
    <w:p w14:paraId="72277903" w14:textId="51CFCF5F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6.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(1) A hatóság által elrendelt általános tűzgyújtási tilalom időtartama alatt tilos a nyílttéri égetés.</w:t>
      </w:r>
    </w:p>
    <w:p w14:paraId="7AE4110A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(2) Tilos az avar és kerti hulladék égetése hivatalok, egészségügyi intézmények, gyermekintézmények, kulturális intézmények és nyitott sportlétesítmények 300 m-es környezetében az intézmény működési ideje alatt.</w:t>
      </w:r>
    </w:p>
    <w:p w14:paraId="243C903B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(3) Az avar és kerti hulladék égetése 18. életévét betöltött, cselekvőképes személy által vagy felügyelete mellett, a tűzvédelmi előírások betartásával végezhető úgy, hogy az égetéssel, az égetés hősugárzásával környezeti, vagyoni kár nem okozható és az égetés az emberi egészséget nem veszélyeztetheti, a tüzelőanyag az emberi egészségre ártalmas égésterméket kibocsátó anyagot nem tartalmazhat.</w:t>
      </w:r>
    </w:p>
    <w:p w14:paraId="41332D99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(4) Az égetendő avar és kerti hulladék nem tartalmazhat semmilyen más kommunális, ipari eredetű, illetve veszélyes hulladékot.</w:t>
      </w:r>
    </w:p>
    <w:p w14:paraId="51F6CD73" w14:textId="418058F2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(5) Az égetésre – a füstképződés csökkentése és a környező lakosok kímélete érdekében – száraz anyaggal, a meteorológiai viszonyokra figyelemmel, szélcsendes id</w:t>
      </w:r>
      <w:r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ben kerülhet sor.</w:t>
      </w:r>
    </w:p>
    <w:p w14:paraId="71A8DA0A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(6) A tűz őrzéséről és veszély esetén annak eloltásáról a tűz gyújtója köteles gondoskodni. A tűz helyszínén olyan eszközöket és felszereléseket kell készenlétben tartani, amelyekkel a tűz terjedése megakadályozható, illetőleg eloltható.</w:t>
      </w:r>
    </w:p>
    <w:p w14:paraId="2026EF37" w14:textId="77777777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(7) Az égetés befejezésével a tüzet el kell oltani és a parázslást, izzást – vízzel, földtakarással, kéziszerszámokkal – meg kell szüntetni.</w:t>
      </w:r>
    </w:p>
    <w:p w14:paraId="10B3E3A1" w14:textId="77777777" w:rsidR="00D3253D" w:rsidRPr="00D3253D" w:rsidRDefault="00D3253D" w:rsidP="00D3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0305860" w14:textId="53743CCA" w:rsidR="00D3253D" w:rsidRPr="00D3253D" w:rsidRDefault="00D3253D" w:rsidP="00D32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4. Eljáró hatóságok és jogkövetkezmények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5F9CCE3C" w14:textId="2C53623A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 (1) Aki az avar és k</w:t>
      </w:r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>rti hulladék égetésére vonatkozó előírásokat nem tartja be, levegőtisztaság-védelmi bírsággal sújtható.</w:t>
      </w:r>
    </w:p>
    <w:p w14:paraId="3AC17A67" w14:textId="7628E4EA" w:rsidR="00D3253D" w:rsidRP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sz w:val="24"/>
          <w:szCs w:val="24"/>
          <w:lang w:eastAsia="hu-HU"/>
        </w:rPr>
        <w:t>(2) Az (1) bekezdésben meghatározott bírság összegére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valamint kiszabásának és megállapításának módjára a levegő védelméről szóló 306/2010</w:t>
      </w:r>
      <w:r w:rsidR="008A3656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(XII. 23.) Korm. rendelet szabályai vonatkoznak.</w:t>
      </w:r>
    </w:p>
    <w:p w14:paraId="2B8187ED" w14:textId="1F3CE32F" w:rsidR="00D3253D" w:rsidRDefault="00D3253D" w:rsidP="00D3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E433C0" w14:textId="77777777" w:rsidR="005A6E42" w:rsidRDefault="005A6E42" w:rsidP="00D32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486604" w14:textId="2DC3ED8A" w:rsidR="00D3253D" w:rsidRPr="00D3253D" w:rsidRDefault="00D3253D" w:rsidP="00D32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5. Záró rendelkezések</w:t>
      </w: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2D7DFF94" w14:textId="2DEA3033" w:rsidR="00D3253D" w:rsidRDefault="00D3253D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253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8. §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 Ez a rendelet </w:t>
      </w:r>
      <w:r w:rsidR="00124BB5">
        <w:rPr>
          <w:rFonts w:ascii="Arial" w:eastAsia="Times New Roman" w:hAnsi="Arial" w:cs="Arial"/>
          <w:sz w:val="24"/>
          <w:szCs w:val="24"/>
          <w:lang w:eastAsia="hu-HU"/>
        </w:rPr>
        <w:t>a kihirdetést követő napon</w:t>
      </w:r>
      <w:r w:rsidRPr="00D3253D">
        <w:rPr>
          <w:rFonts w:ascii="Arial" w:eastAsia="Times New Roman" w:hAnsi="Arial" w:cs="Arial"/>
          <w:sz w:val="24"/>
          <w:szCs w:val="24"/>
          <w:lang w:eastAsia="hu-HU"/>
        </w:rPr>
        <w:t xml:space="preserve"> lép hatályba.</w:t>
      </w:r>
    </w:p>
    <w:p w14:paraId="772B6729" w14:textId="6CCAD18F" w:rsidR="00056491" w:rsidRPr="00D3253D" w:rsidRDefault="00056491" w:rsidP="00D32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5649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9. §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Ez a rendelet </w:t>
      </w:r>
      <w:r w:rsidR="00CA7879">
        <w:rPr>
          <w:rFonts w:ascii="Arial" w:eastAsia="Times New Roman" w:hAnsi="Arial" w:cs="Arial"/>
          <w:sz w:val="24"/>
          <w:szCs w:val="24"/>
          <w:lang w:eastAsia="hu-HU"/>
        </w:rPr>
        <w:t>hatályát veszti a</w:t>
      </w:r>
      <w:r w:rsidR="008A3656" w:rsidRPr="008A3656">
        <w:rPr>
          <w:rFonts w:ascii="Arial" w:eastAsia="Times New Roman" w:hAnsi="Arial" w:cs="Arial"/>
          <w:sz w:val="24"/>
          <w:szCs w:val="24"/>
          <w:lang w:eastAsia="hu-HU"/>
        </w:rPr>
        <w:t xml:space="preserve"> veszélyhelyzet kihirdetéséről és a veszélyhelyzeti intézkedések hatálybalépéséről</w:t>
      </w:r>
      <w:r w:rsidR="008A3656"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="00CA7879">
        <w:rPr>
          <w:rFonts w:ascii="Arial" w:eastAsia="Times New Roman" w:hAnsi="Arial" w:cs="Arial"/>
          <w:sz w:val="24"/>
          <w:szCs w:val="24"/>
          <w:lang w:eastAsia="hu-HU"/>
        </w:rPr>
        <w:t>27/2021. (I.29.) Korm.rendelettel kihirdetett veszélyhelyzet megszüntetéséről rendelkező jogszabály hatálybalépésének napján.</w:t>
      </w:r>
    </w:p>
    <w:p w14:paraId="55C29061" w14:textId="77777777" w:rsidR="00D3253D" w:rsidRPr="00D3253D" w:rsidRDefault="00D3253D" w:rsidP="00D325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057430" w14:textId="7ECD59CC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6FAE0DF" w14:textId="77777777" w:rsidR="00D3253D" w:rsidRDefault="00D3253D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472636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91B81D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2ECA51DD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1DA26B4" w:rsidR="000F06D6" w:rsidRPr="00D3253D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3D6D71" w14:textId="77777777" w:rsidR="002B55C5" w:rsidRDefault="002B55C5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662EE103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FE0DD6">
        <w:rPr>
          <w:rFonts w:ascii="Arial" w:eastAsia="Times New Roman" w:hAnsi="Arial" w:cs="Arial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CA7879">
        <w:rPr>
          <w:rFonts w:ascii="Arial" w:eastAsia="Times New Roman" w:hAnsi="Arial" w:cs="Arial"/>
          <w:sz w:val="24"/>
          <w:szCs w:val="24"/>
          <w:lang w:eastAsia="hu-HU"/>
        </w:rPr>
        <w:t>március 5.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4C5BECD2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90236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6CE38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523D3F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FBA4BA" w14:textId="0FE452B6" w:rsidR="000F06D6" w:rsidRPr="00C90DC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FEB7186" w14:textId="77777777" w:rsidR="00646ED6" w:rsidRPr="00D3253D" w:rsidRDefault="00646ED6" w:rsidP="000A00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646ED6" w:rsidRPr="00D3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56491"/>
    <w:rsid w:val="000848B4"/>
    <w:rsid w:val="00085296"/>
    <w:rsid w:val="000A0064"/>
    <w:rsid w:val="000F06D6"/>
    <w:rsid w:val="00103023"/>
    <w:rsid w:val="00124BB5"/>
    <w:rsid w:val="00135B74"/>
    <w:rsid w:val="001621F7"/>
    <w:rsid w:val="001C238D"/>
    <w:rsid w:val="002B174C"/>
    <w:rsid w:val="002B55C5"/>
    <w:rsid w:val="002F558F"/>
    <w:rsid w:val="003165CE"/>
    <w:rsid w:val="003461EE"/>
    <w:rsid w:val="0048509A"/>
    <w:rsid w:val="005504BE"/>
    <w:rsid w:val="005574FA"/>
    <w:rsid w:val="00596364"/>
    <w:rsid w:val="005A6E42"/>
    <w:rsid w:val="006055E9"/>
    <w:rsid w:val="00646ED6"/>
    <w:rsid w:val="00656F1E"/>
    <w:rsid w:val="0072798D"/>
    <w:rsid w:val="00763D9B"/>
    <w:rsid w:val="00775944"/>
    <w:rsid w:val="0078570A"/>
    <w:rsid w:val="00822EEA"/>
    <w:rsid w:val="00857661"/>
    <w:rsid w:val="00870D8D"/>
    <w:rsid w:val="008A3656"/>
    <w:rsid w:val="008D26C8"/>
    <w:rsid w:val="00927C81"/>
    <w:rsid w:val="00973D80"/>
    <w:rsid w:val="00981F2C"/>
    <w:rsid w:val="00983FF6"/>
    <w:rsid w:val="00AC052C"/>
    <w:rsid w:val="00AC10F5"/>
    <w:rsid w:val="00AF5C5A"/>
    <w:rsid w:val="00B22B40"/>
    <w:rsid w:val="00B33270"/>
    <w:rsid w:val="00B33CFB"/>
    <w:rsid w:val="00BC3193"/>
    <w:rsid w:val="00BC573A"/>
    <w:rsid w:val="00BF2E63"/>
    <w:rsid w:val="00C221A6"/>
    <w:rsid w:val="00C47FF0"/>
    <w:rsid w:val="00C80542"/>
    <w:rsid w:val="00CA7879"/>
    <w:rsid w:val="00CF348C"/>
    <w:rsid w:val="00D3253D"/>
    <w:rsid w:val="00D75FB6"/>
    <w:rsid w:val="00DC52DB"/>
    <w:rsid w:val="00E17924"/>
    <w:rsid w:val="00E3780A"/>
    <w:rsid w:val="00E546EE"/>
    <w:rsid w:val="00E56E8B"/>
    <w:rsid w:val="00EB0946"/>
    <w:rsid w:val="00ED0C1A"/>
    <w:rsid w:val="00FB160A"/>
    <w:rsid w:val="00FE0797"/>
    <w:rsid w:val="00FE0DD6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3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3253D"/>
    <w:rPr>
      <w:b/>
      <w:bCs/>
    </w:rPr>
  </w:style>
  <w:style w:type="character" w:styleId="Kiemels">
    <w:name w:val="Emphasis"/>
    <w:basedOn w:val="Bekezdsalapbettpusa"/>
    <w:uiPriority w:val="20"/>
    <w:qFormat/>
    <w:rsid w:val="00D3253D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3253D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F5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5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5C5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A1000306.KOR/tvalid/2021.02.24./tsid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tijus.hu/optijus/lawtext/99600053.TV/tvalid/2021.1.1./tsi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tijus.hu/optijus/lawtext/99500053.TV/tvalid/2021.1.1./tsi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ptijus.hu/optijus/lawtext/A2000478.KOR/tvalid/2021.2.8./ts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ijus.hu/optijus/lawtext/99500053.TV/tvalid/2021.2.8./tsid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1152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19</cp:revision>
  <dcterms:created xsi:type="dcterms:W3CDTF">2021-02-24T08:03:00Z</dcterms:created>
  <dcterms:modified xsi:type="dcterms:W3CDTF">2021-03-03T14:00:00Z</dcterms:modified>
</cp:coreProperties>
</file>