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7070B" w14:textId="77777777" w:rsidR="00CC1413" w:rsidRDefault="00CC1413" w:rsidP="005574FA">
      <w:pPr>
        <w:jc w:val="both"/>
        <w:rPr>
          <w:rFonts w:ascii="Arial" w:eastAsia="Calibri" w:hAnsi="Arial" w:cs="Arial"/>
          <w:b/>
          <w:sz w:val="24"/>
          <w:szCs w:val="24"/>
          <w:u w:val="single"/>
        </w:rPr>
      </w:pPr>
    </w:p>
    <w:p w14:paraId="0A75F556" w14:textId="77777777" w:rsidR="005574FA" w:rsidRPr="005574FA" w:rsidRDefault="005574FA" w:rsidP="005574FA">
      <w:pPr>
        <w:jc w:val="both"/>
        <w:rPr>
          <w:rFonts w:ascii="Arial" w:eastAsia="Calibri" w:hAnsi="Arial" w:cs="Arial"/>
          <w:b/>
          <w:sz w:val="24"/>
          <w:szCs w:val="24"/>
          <w:u w:val="single"/>
        </w:rPr>
      </w:pPr>
      <w:r w:rsidRPr="005574FA">
        <w:rPr>
          <w:rFonts w:ascii="Arial" w:eastAsia="Calibri" w:hAnsi="Arial" w:cs="Arial"/>
          <w:b/>
          <w:sz w:val="24"/>
          <w:szCs w:val="24"/>
          <w:u w:val="single"/>
        </w:rPr>
        <w:t>A</w:t>
      </w:r>
      <w:r w:rsidR="0072798D">
        <w:rPr>
          <w:rFonts w:ascii="Arial" w:eastAsia="Calibri" w:hAnsi="Arial" w:cs="Arial"/>
          <w:b/>
          <w:sz w:val="24"/>
          <w:szCs w:val="24"/>
          <w:u w:val="single"/>
        </w:rPr>
        <w:t xml:space="preserve"> döntés-tervezetet</w:t>
      </w:r>
      <w:r w:rsidRPr="005574FA">
        <w:rPr>
          <w:rFonts w:ascii="Arial" w:eastAsia="Calibri" w:hAnsi="Arial" w:cs="Arial"/>
          <w:b/>
          <w:sz w:val="24"/>
          <w:szCs w:val="24"/>
          <w:u w:val="single"/>
        </w:rPr>
        <w:t xml:space="preserve"> véleményezte és az alábbi szempontok szerint tartalmáért felelősséget vállal: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3001"/>
        <w:gridCol w:w="3061"/>
      </w:tblGrid>
      <w:tr w:rsidR="005574FA" w:rsidRPr="005574FA" w14:paraId="107DCE83" w14:textId="77777777" w:rsidTr="00B46EF1">
        <w:trPr>
          <w:trHeight w:val="422"/>
        </w:trPr>
        <w:tc>
          <w:tcPr>
            <w:tcW w:w="3070" w:type="dxa"/>
            <w:tcBorders>
              <w:top w:val="single" w:sz="4" w:space="0" w:color="auto"/>
              <w:left w:val="single" w:sz="4" w:space="0" w:color="auto"/>
              <w:bottom w:val="single" w:sz="4" w:space="0" w:color="auto"/>
              <w:right w:val="single" w:sz="4" w:space="0" w:color="auto"/>
            </w:tcBorders>
            <w:shd w:val="clear" w:color="auto" w:fill="auto"/>
          </w:tcPr>
          <w:p w14:paraId="6A518A87" w14:textId="77777777" w:rsidR="005574FA" w:rsidRPr="005574FA" w:rsidRDefault="005574FA" w:rsidP="005574FA">
            <w:pPr>
              <w:spacing w:after="0" w:line="240" w:lineRule="auto"/>
              <w:jc w:val="both"/>
              <w:rPr>
                <w:rFonts w:ascii="Arial" w:eastAsia="Calibri" w:hAnsi="Arial" w:cs="Arial"/>
              </w:rPr>
            </w:pP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553C5647" w14:textId="77777777" w:rsidR="005574FA" w:rsidRPr="005574FA" w:rsidRDefault="005574FA" w:rsidP="005574FA">
            <w:pPr>
              <w:spacing w:after="0" w:line="240" w:lineRule="auto"/>
              <w:jc w:val="center"/>
              <w:rPr>
                <w:rFonts w:ascii="Arial" w:eastAsia="Calibri" w:hAnsi="Arial" w:cs="Arial"/>
              </w:rPr>
            </w:pPr>
            <w:r w:rsidRPr="005574FA">
              <w:rPr>
                <w:rFonts w:ascii="Arial" w:eastAsia="Calibri" w:hAnsi="Arial" w:cs="Arial"/>
              </w:rPr>
              <w:t>Dátum</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06C6B797" w14:textId="77777777" w:rsidR="005574FA" w:rsidRPr="005574FA" w:rsidRDefault="005574FA" w:rsidP="005574FA">
            <w:pPr>
              <w:spacing w:after="0" w:line="240" w:lineRule="auto"/>
              <w:jc w:val="center"/>
              <w:rPr>
                <w:rFonts w:ascii="Arial" w:eastAsia="Calibri" w:hAnsi="Arial" w:cs="Arial"/>
              </w:rPr>
            </w:pPr>
            <w:r w:rsidRPr="005574FA">
              <w:rPr>
                <w:rFonts w:ascii="Arial" w:eastAsia="Calibri" w:hAnsi="Arial" w:cs="Arial"/>
              </w:rPr>
              <w:t>irodavezető neve, aláírása</w:t>
            </w:r>
          </w:p>
        </w:tc>
      </w:tr>
      <w:tr w:rsidR="005574FA" w:rsidRPr="005574FA" w14:paraId="6A7872B9" w14:textId="77777777" w:rsidTr="00B46EF1">
        <w:trPr>
          <w:trHeight w:val="551"/>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822F9" w14:textId="77777777"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szakmai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47128AD1" w14:textId="415A1964" w:rsidR="005574FA" w:rsidRPr="005574FA" w:rsidRDefault="00531AC6" w:rsidP="005574FA">
            <w:pPr>
              <w:spacing w:after="0" w:line="240" w:lineRule="auto"/>
              <w:jc w:val="both"/>
              <w:rPr>
                <w:rFonts w:ascii="Arial" w:eastAsia="Calibri" w:hAnsi="Arial" w:cs="Arial"/>
              </w:rPr>
            </w:pPr>
            <w:proofErr w:type="gramStart"/>
            <w:r>
              <w:rPr>
                <w:rFonts w:ascii="Arial" w:eastAsia="Calibri" w:hAnsi="Arial" w:cs="Arial"/>
              </w:rPr>
              <w:t>2021.02…</w:t>
            </w:r>
            <w:r w:rsidR="00973D80">
              <w:rPr>
                <w:rFonts w:ascii="Arial" w:eastAsia="Calibri" w:hAnsi="Arial" w:cs="Arial"/>
              </w:rPr>
              <w:t>.</w:t>
            </w:r>
            <w:proofErr w:type="gramEnd"/>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2D643E08"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79AC8508" w14:textId="77777777" w:rsidR="005574FA" w:rsidRPr="005574FA" w:rsidRDefault="006F68BE" w:rsidP="005574FA">
            <w:pPr>
              <w:spacing w:after="0" w:line="240" w:lineRule="auto"/>
              <w:jc w:val="center"/>
              <w:rPr>
                <w:rFonts w:ascii="Arial" w:eastAsia="Calibri" w:hAnsi="Arial" w:cs="Arial"/>
              </w:rPr>
            </w:pPr>
            <w:r>
              <w:rPr>
                <w:rFonts w:ascii="Arial" w:eastAsia="Calibri" w:hAnsi="Arial" w:cs="Arial"/>
              </w:rPr>
              <w:t>dr. Oross József</w:t>
            </w:r>
          </w:p>
        </w:tc>
      </w:tr>
      <w:tr w:rsidR="005574FA" w:rsidRPr="005574FA" w14:paraId="40EF0800" w14:textId="77777777" w:rsidTr="00B46EF1">
        <w:trPr>
          <w:trHeight w:val="762"/>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615ED" w14:textId="77777777"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gazdasági-pénzügyi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1513DC19" w14:textId="13FA1312" w:rsidR="005574FA" w:rsidRPr="005574FA" w:rsidRDefault="00973D80" w:rsidP="005574FA">
            <w:pPr>
              <w:spacing w:after="0" w:line="240" w:lineRule="auto"/>
              <w:jc w:val="both"/>
              <w:rPr>
                <w:rFonts w:ascii="Arial" w:eastAsia="Calibri" w:hAnsi="Arial" w:cs="Arial"/>
              </w:rPr>
            </w:pPr>
            <w:proofErr w:type="gramStart"/>
            <w:r>
              <w:rPr>
                <w:rFonts w:ascii="Arial" w:eastAsia="Calibri" w:hAnsi="Arial" w:cs="Arial"/>
              </w:rPr>
              <w:t>202</w:t>
            </w:r>
            <w:r w:rsidR="00AC32D3">
              <w:rPr>
                <w:rFonts w:ascii="Arial" w:eastAsia="Calibri" w:hAnsi="Arial" w:cs="Arial"/>
              </w:rPr>
              <w:t>1</w:t>
            </w:r>
            <w:r w:rsidR="00133B4D">
              <w:rPr>
                <w:rFonts w:ascii="Arial" w:eastAsia="Calibri" w:hAnsi="Arial" w:cs="Arial"/>
              </w:rPr>
              <w:t>.</w:t>
            </w:r>
            <w:r w:rsidR="00AC32D3">
              <w:rPr>
                <w:rFonts w:ascii="Arial" w:eastAsia="Calibri" w:hAnsi="Arial" w:cs="Arial"/>
              </w:rPr>
              <w:t>02</w:t>
            </w:r>
            <w:r>
              <w:rPr>
                <w:rFonts w:ascii="Arial" w:eastAsia="Calibri" w:hAnsi="Arial" w:cs="Arial"/>
              </w:rPr>
              <w:t>….</w:t>
            </w:r>
            <w:proofErr w:type="gramEnd"/>
            <w:r>
              <w:rPr>
                <w:rFonts w:ascii="Arial" w:eastAsia="Calibri" w:hAnsi="Arial" w:cs="Arial"/>
              </w:rPr>
              <w:t>.</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35EF6AFF"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3CE89027" w14:textId="22FCC81B" w:rsidR="005574FA" w:rsidRPr="005574FA" w:rsidRDefault="00133B4D" w:rsidP="005574FA">
            <w:pPr>
              <w:spacing w:after="0" w:line="240" w:lineRule="auto"/>
              <w:jc w:val="center"/>
              <w:rPr>
                <w:rFonts w:ascii="Arial" w:eastAsia="Calibri" w:hAnsi="Arial" w:cs="Arial"/>
              </w:rPr>
            </w:pPr>
            <w:r>
              <w:rPr>
                <w:rFonts w:ascii="Arial" w:eastAsia="Calibri" w:hAnsi="Arial" w:cs="Arial"/>
              </w:rPr>
              <w:t>Zámodics Péter</w:t>
            </w:r>
          </w:p>
        </w:tc>
      </w:tr>
      <w:tr w:rsidR="005574FA" w:rsidRPr="005574FA" w14:paraId="7F6B315E" w14:textId="77777777" w:rsidTr="00B46EF1">
        <w:trPr>
          <w:trHeight w:val="642"/>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2CE0E" w14:textId="77777777"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jogi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4577B1B2" w14:textId="26A4FF2E" w:rsidR="005574FA" w:rsidRPr="005574FA" w:rsidRDefault="00973D80" w:rsidP="005574FA">
            <w:pPr>
              <w:spacing w:after="0" w:line="240" w:lineRule="auto"/>
              <w:jc w:val="both"/>
              <w:rPr>
                <w:rFonts w:ascii="Arial" w:eastAsia="Calibri" w:hAnsi="Arial" w:cs="Arial"/>
              </w:rPr>
            </w:pPr>
            <w:proofErr w:type="gramStart"/>
            <w:r>
              <w:rPr>
                <w:rFonts w:ascii="Arial" w:eastAsia="Calibri" w:hAnsi="Arial" w:cs="Arial"/>
              </w:rPr>
              <w:t>202</w:t>
            </w:r>
            <w:r w:rsidR="00AC32D3">
              <w:rPr>
                <w:rFonts w:ascii="Arial" w:eastAsia="Calibri" w:hAnsi="Arial" w:cs="Arial"/>
              </w:rPr>
              <w:t>1</w:t>
            </w:r>
            <w:r w:rsidR="00EE7DD4">
              <w:rPr>
                <w:rFonts w:ascii="Arial" w:eastAsia="Calibri" w:hAnsi="Arial" w:cs="Arial"/>
              </w:rPr>
              <w:t>.</w:t>
            </w:r>
            <w:r w:rsidR="00AC32D3">
              <w:rPr>
                <w:rFonts w:ascii="Arial" w:eastAsia="Calibri" w:hAnsi="Arial" w:cs="Arial"/>
              </w:rPr>
              <w:t>02</w:t>
            </w:r>
            <w:r w:rsidR="00133B4D">
              <w:rPr>
                <w:rFonts w:ascii="Arial" w:eastAsia="Calibri" w:hAnsi="Arial" w:cs="Arial"/>
              </w:rPr>
              <w:t>….</w:t>
            </w:r>
            <w:proofErr w:type="gramEnd"/>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1BE8E5DD"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50C70DD9" w14:textId="2822C011" w:rsidR="005574FA" w:rsidRPr="005574FA" w:rsidRDefault="005574FA" w:rsidP="005574FA">
            <w:pPr>
              <w:spacing w:after="120" w:line="240" w:lineRule="auto"/>
              <w:jc w:val="center"/>
              <w:rPr>
                <w:rFonts w:ascii="Arial" w:eastAsia="Calibri" w:hAnsi="Arial" w:cs="Arial"/>
              </w:rPr>
            </w:pPr>
            <w:r w:rsidRPr="005574FA">
              <w:rPr>
                <w:rFonts w:ascii="Arial" w:eastAsia="Calibri" w:hAnsi="Arial" w:cs="Arial"/>
              </w:rPr>
              <w:t>dr. Taba Nikoletta</w:t>
            </w:r>
            <w:r w:rsidR="00EE7DD4">
              <w:rPr>
                <w:rFonts w:ascii="Arial" w:eastAsia="Calibri" w:hAnsi="Arial" w:cs="Arial"/>
              </w:rPr>
              <w:t xml:space="preserve"> </w:t>
            </w:r>
          </w:p>
        </w:tc>
      </w:tr>
    </w:tbl>
    <w:p w14:paraId="4E51E6CC" w14:textId="77777777" w:rsidR="005574FA" w:rsidRPr="005574FA" w:rsidRDefault="005574FA" w:rsidP="005574FA">
      <w:pPr>
        <w:spacing w:after="0" w:line="240" w:lineRule="auto"/>
        <w:jc w:val="both"/>
        <w:rPr>
          <w:rFonts w:ascii="Arial" w:eastAsia="Calibri" w:hAnsi="Arial" w:cs="Arial"/>
          <w:sz w:val="24"/>
          <w:szCs w:val="24"/>
        </w:rPr>
      </w:pPr>
    </w:p>
    <w:p w14:paraId="370FFF7E" w14:textId="77777777" w:rsidR="005574FA" w:rsidRPr="005574FA" w:rsidRDefault="005574FA" w:rsidP="005574FA">
      <w:pPr>
        <w:spacing w:after="0" w:line="240" w:lineRule="auto"/>
        <w:jc w:val="both"/>
        <w:rPr>
          <w:rFonts w:ascii="Arial" w:eastAsia="Calibri" w:hAnsi="Arial" w:cs="Arial"/>
          <w:sz w:val="24"/>
          <w:szCs w:val="24"/>
        </w:rPr>
      </w:pPr>
    </w:p>
    <w:tbl>
      <w:tblPr>
        <w:tblStyle w:val="Rcsostblzat"/>
        <w:tblW w:w="0" w:type="auto"/>
        <w:tblLook w:val="04A0" w:firstRow="1" w:lastRow="0" w:firstColumn="1" w:lastColumn="0" w:noHBand="0" w:noVBand="1"/>
      </w:tblPr>
      <w:tblGrid>
        <w:gridCol w:w="4531"/>
        <w:gridCol w:w="4531"/>
      </w:tblGrid>
      <w:tr w:rsidR="005574FA" w:rsidRPr="005574FA" w14:paraId="788FCF93" w14:textId="77777777" w:rsidTr="00B46EF1">
        <w:tc>
          <w:tcPr>
            <w:tcW w:w="9062" w:type="dxa"/>
            <w:gridSpan w:val="2"/>
          </w:tcPr>
          <w:p w14:paraId="7BC96760" w14:textId="77777777" w:rsidR="005574FA" w:rsidRPr="005574FA" w:rsidRDefault="005574FA" w:rsidP="005574FA">
            <w:pPr>
              <w:jc w:val="center"/>
              <w:rPr>
                <w:rFonts w:ascii="Arial" w:eastAsia="Calibri" w:hAnsi="Arial" w:cs="Arial"/>
                <w:b/>
                <w:caps/>
              </w:rPr>
            </w:pPr>
            <w:r w:rsidRPr="005574FA">
              <w:rPr>
                <w:rFonts w:ascii="Arial" w:eastAsia="Calibri" w:hAnsi="Arial" w:cs="Arial"/>
                <w:b/>
                <w:caps/>
              </w:rPr>
              <w:t>határozat-tervezet</w:t>
            </w:r>
            <w:r w:rsidR="00C47FF0">
              <w:rPr>
                <w:rFonts w:ascii="Arial" w:eastAsia="Calibri" w:hAnsi="Arial" w:cs="Arial"/>
                <w:b/>
                <w:caps/>
              </w:rPr>
              <w:t xml:space="preserve"> száma: </w:t>
            </w:r>
            <w:r w:rsidR="006F68BE">
              <w:rPr>
                <w:rFonts w:ascii="Arial" w:eastAsia="Calibri" w:hAnsi="Arial" w:cs="Arial"/>
                <w:b/>
                <w:caps/>
              </w:rPr>
              <w:t>1</w:t>
            </w:r>
            <w:r w:rsidRPr="005574FA">
              <w:rPr>
                <w:rFonts w:ascii="Arial" w:eastAsia="Calibri" w:hAnsi="Arial" w:cs="Arial"/>
                <w:b/>
                <w:caps/>
              </w:rPr>
              <w:t xml:space="preserve"> DB</w:t>
            </w:r>
          </w:p>
        </w:tc>
      </w:tr>
      <w:tr w:rsidR="00596364" w:rsidRPr="005574FA" w14:paraId="7C39505F" w14:textId="77777777" w:rsidTr="00B46EF1">
        <w:tc>
          <w:tcPr>
            <w:tcW w:w="4531" w:type="dxa"/>
          </w:tcPr>
          <w:p w14:paraId="401B246D" w14:textId="77777777" w:rsidR="00596364" w:rsidRPr="009875AD" w:rsidRDefault="00596364" w:rsidP="005574FA">
            <w:pPr>
              <w:tabs>
                <w:tab w:val="left" w:pos="3285"/>
              </w:tabs>
              <w:rPr>
                <w:rFonts w:ascii="Arial" w:eastAsia="Calibri" w:hAnsi="Arial" w:cs="Arial"/>
                <w:u w:val="single"/>
              </w:rPr>
            </w:pPr>
            <w:r w:rsidRPr="009875AD">
              <w:rPr>
                <w:rFonts w:ascii="Arial" w:eastAsia="Calibri" w:hAnsi="Arial" w:cs="Arial"/>
                <w:u w:val="single"/>
              </w:rPr>
              <w:t>1. sz. Határozat-tervezet tárgya:</w:t>
            </w:r>
          </w:p>
          <w:p w14:paraId="6C514455" w14:textId="2CC0B04B" w:rsidR="00596364" w:rsidRPr="009875AD" w:rsidRDefault="00131384" w:rsidP="005574FA">
            <w:pPr>
              <w:tabs>
                <w:tab w:val="left" w:pos="3285"/>
              </w:tabs>
              <w:rPr>
                <w:rFonts w:ascii="Arial" w:eastAsia="Calibri" w:hAnsi="Arial" w:cs="Arial"/>
              </w:rPr>
            </w:pPr>
            <w:r>
              <w:rPr>
                <w:rFonts w:ascii="Arial" w:hAnsi="Arial" w:cs="Arial"/>
              </w:rPr>
              <w:t xml:space="preserve">A </w:t>
            </w:r>
            <w:r w:rsidR="00F6309C">
              <w:rPr>
                <w:rFonts w:ascii="Arial" w:hAnsi="Arial" w:cs="Arial"/>
              </w:rPr>
              <w:t>Mór Városi Piac kivitelezése tárgyú</w:t>
            </w:r>
            <w:r>
              <w:rPr>
                <w:rFonts w:ascii="Arial" w:hAnsi="Arial" w:cs="Arial"/>
              </w:rPr>
              <w:t xml:space="preserve"> közbeszerzési eljárás megindítása</w:t>
            </w:r>
          </w:p>
        </w:tc>
        <w:tc>
          <w:tcPr>
            <w:tcW w:w="4531" w:type="dxa"/>
          </w:tcPr>
          <w:p w14:paraId="04B76FD0" w14:textId="77777777" w:rsidR="00596364" w:rsidRDefault="00596364" w:rsidP="00596364">
            <w:pPr>
              <w:ind w:left="720"/>
              <w:contextualSpacing/>
              <w:jc w:val="both"/>
              <w:rPr>
                <w:rFonts w:ascii="Arial" w:eastAsia="Calibri" w:hAnsi="Arial" w:cs="Arial"/>
              </w:rPr>
            </w:pPr>
            <w:r w:rsidRPr="005574FA">
              <w:rPr>
                <w:rFonts w:ascii="Arial" w:eastAsia="Calibri" w:hAnsi="Arial" w:cs="Arial"/>
                <w:u w:val="single"/>
              </w:rPr>
              <w:t>Határozatot kapja:</w:t>
            </w:r>
          </w:p>
          <w:p w14:paraId="0C4926A7" w14:textId="77777777" w:rsidR="000C2F24" w:rsidRDefault="000C2F24" w:rsidP="000C2F24">
            <w:pPr>
              <w:pStyle w:val="Listaszerbekezds"/>
              <w:numPr>
                <w:ilvl w:val="0"/>
                <w:numId w:val="1"/>
              </w:numPr>
              <w:jc w:val="both"/>
              <w:rPr>
                <w:rFonts w:ascii="Arial" w:hAnsi="Arial" w:cs="Arial"/>
              </w:rPr>
            </w:pPr>
            <w:r>
              <w:rPr>
                <w:rFonts w:ascii="Arial" w:hAnsi="Arial" w:cs="Arial"/>
              </w:rPr>
              <w:t>Önkormányzati Iroda – 2 példány</w:t>
            </w:r>
          </w:p>
          <w:p w14:paraId="6D5C8EF6" w14:textId="77777777" w:rsidR="000C2F24" w:rsidRDefault="003862AB" w:rsidP="000C2F24">
            <w:pPr>
              <w:pStyle w:val="Listaszerbekezds"/>
              <w:numPr>
                <w:ilvl w:val="0"/>
                <w:numId w:val="1"/>
              </w:numPr>
              <w:jc w:val="both"/>
              <w:rPr>
                <w:rFonts w:ascii="Arial" w:hAnsi="Arial" w:cs="Arial"/>
              </w:rPr>
            </w:pPr>
            <w:r>
              <w:rPr>
                <w:rFonts w:ascii="Arial" w:hAnsi="Arial" w:cs="Arial"/>
              </w:rPr>
              <w:t xml:space="preserve">Pénzügyi </w:t>
            </w:r>
            <w:r w:rsidR="000C2F24">
              <w:rPr>
                <w:rFonts w:ascii="Arial" w:hAnsi="Arial" w:cs="Arial"/>
              </w:rPr>
              <w:t>Iroda – 1 példány</w:t>
            </w:r>
          </w:p>
          <w:p w14:paraId="2F92DFFB" w14:textId="77777777" w:rsidR="00596364" w:rsidRDefault="000C2F24" w:rsidP="00F87D75">
            <w:pPr>
              <w:pStyle w:val="Listaszerbekezds"/>
              <w:numPr>
                <w:ilvl w:val="0"/>
                <w:numId w:val="1"/>
              </w:numPr>
              <w:jc w:val="both"/>
              <w:rPr>
                <w:rFonts w:ascii="Arial" w:hAnsi="Arial" w:cs="Arial"/>
              </w:rPr>
            </w:pPr>
            <w:r>
              <w:rPr>
                <w:rFonts w:ascii="Arial" w:hAnsi="Arial" w:cs="Arial"/>
              </w:rPr>
              <w:t>Projekt Iroda – 1 példány</w:t>
            </w:r>
          </w:p>
          <w:p w14:paraId="69AE4FB4" w14:textId="77777777" w:rsidR="00131384" w:rsidRDefault="00131384" w:rsidP="00F87D75">
            <w:pPr>
              <w:pStyle w:val="Listaszerbekezds"/>
              <w:numPr>
                <w:ilvl w:val="0"/>
                <w:numId w:val="1"/>
              </w:numPr>
              <w:jc w:val="both"/>
              <w:rPr>
                <w:rFonts w:ascii="Arial" w:hAnsi="Arial" w:cs="Arial"/>
              </w:rPr>
            </w:pPr>
            <w:r>
              <w:rPr>
                <w:rFonts w:ascii="Arial" w:hAnsi="Arial" w:cs="Arial"/>
              </w:rPr>
              <w:t>Városfejlesztési- és üzemeltetési Iroda</w:t>
            </w:r>
            <w:r w:rsidR="00006DAD">
              <w:rPr>
                <w:rFonts w:ascii="Arial" w:hAnsi="Arial" w:cs="Arial"/>
              </w:rPr>
              <w:t xml:space="preserve"> – 1 példány</w:t>
            </w:r>
          </w:p>
          <w:p w14:paraId="61FB2EA5" w14:textId="3666A348" w:rsidR="003A6C01" w:rsidRPr="00F87D75" w:rsidRDefault="003A6C01" w:rsidP="00F87D75">
            <w:pPr>
              <w:pStyle w:val="Listaszerbekezds"/>
              <w:numPr>
                <w:ilvl w:val="0"/>
                <w:numId w:val="1"/>
              </w:numPr>
              <w:jc w:val="both"/>
              <w:rPr>
                <w:rFonts w:ascii="Arial" w:hAnsi="Arial" w:cs="Arial"/>
              </w:rPr>
            </w:pPr>
            <w:r>
              <w:rPr>
                <w:rFonts w:ascii="Arial" w:hAnsi="Arial" w:cs="Arial"/>
              </w:rPr>
              <w:t>Provital Zrt – 1 pld</w:t>
            </w:r>
          </w:p>
        </w:tc>
      </w:tr>
    </w:tbl>
    <w:p w14:paraId="3DCD43F3" w14:textId="77777777" w:rsidR="005574FA" w:rsidRPr="005574FA" w:rsidRDefault="005574FA" w:rsidP="005574FA">
      <w:pPr>
        <w:spacing w:after="0" w:line="240" w:lineRule="auto"/>
        <w:jc w:val="center"/>
        <w:rPr>
          <w:rFonts w:ascii="Arial" w:eastAsia="Calibri" w:hAnsi="Arial" w:cs="Arial"/>
          <w:sz w:val="24"/>
          <w:szCs w:val="24"/>
        </w:rPr>
      </w:pPr>
    </w:p>
    <w:p w14:paraId="06B48970" w14:textId="77777777" w:rsidR="005574FA" w:rsidRPr="005574FA" w:rsidRDefault="005574FA" w:rsidP="005574FA">
      <w:pPr>
        <w:tabs>
          <w:tab w:val="left" w:pos="1680"/>
        </w:tabs>
        <w:spacing w:after="0"/>
        <w:rPr>
          <w:rFonts w:ascii="Arial" w:eastAsia="Calibri" w:hAnsi="Arial" w:cs="Arial"/>
          <w:sz w:val="24"/>
          <w:szCs w:val="24"/>
        </w:rPr>
      </w:pPr>
    </w:p>
    <w:p w14:paraId="57093E17" w14:textId="77777777" w:rsidR="005574FA" w:rsidRPr="005574FA" w:rsidRDefault="005574FA" w:rsidP="005574FA">
      <w:pPr>
        <w:spacing w:after="0"/>
        <w:rPr>
          <w:rFonts w:ascii="Arial" w:eastAsia="Calibri" w:hAnsi="Arial" w:cs="Arial"/>
        </w:rPr>
      </w:pPr>
    </w:p>
    <w:p w14:paraId="189FDF3C" w14:textId="77777777" w:rsidR="00CC1413" w:rsidRDefault="00CC1413" w:rsidP="005574FA">
      <w:pPr>
        <w:spacing w:after="0"/>
        <w:rPr>
          <w:rFonts w:ascii="Arial" w:eastAsia="Calibri" w:hAnsi="Arial" w:cs="Arial"/>
          <w:b/>
          <w:sz w:val="24"/>
          <w:szCs w:val="24"/>
          <w:u w:val="single"/>
        </w:rPr>
      </w:pPr>
    </w:p>
    <w:p w14:paraId="4843C355" w14:textId="77777777" w:rsidR="00CC1413" w:rsidRDefault="005574FA" w:rsidP="00CC1413">
      <w:pPr>
        <w:tabs>
          <w:tab w:val="left" w:pos="4536"/>
          <w:tab w:val="left" w:leader="dot" w:pos="7938"/>
        </w:tabs>
        <w:spacing w:after="0"/>
        <w:rPr>
          <w:rFonts w:ascii="Arial" w:eastAsia="Calibri" w:hAnsi="Arial" w:cs="Arial"/>
          <w:sz w:val="24"/>
          <w:szCs w:val="24"/>
        </w:rPr>
      </w:pPr>
      <w:r w:rsidRPr="005574FA">
        <w:rPr>
          <w:rFonts w:ascii="Arial" w:eastAsia="Calibri" w:hAnsi="Arial" w:cs="Arial"/>
          <w:b/>
          <w:sz w:val="24"/>
          <w:szCs w:val="24"/>
          <w:u w:val="single"/>
        </w:rPr>
        <w:t xml:space="preserve">A </w:t>
      </w:r>
      <w:r w:rsidR="00C47FF0">
        <w:rPr>
          <w:rFonts w:ascii="Arial" w:eastAsia="Calibri" w:hAnsi="Arial" w:cs="Arial"/>
          <w:b/>
          <w:sz w:val="24"/>
          <w:szCs w:val="24"/>
          <w:u w:val="single"/>
        </w:rPr>
        <w:t>Polgármester</w:t>
      </w:r>
      <w:r w:rsidRPr="005574FA">
        <w:rPr>
          <w:rFonts w:ascii="Arial" w:eastAsia="Calibri" w:hAnsi="Arial" w:cs="Arial"/>
          <w:b/>
          <w:sz w:val="24"/>
          <w:szCs w:val="24"/>
          <w:u w:val="single"/>
        </w:rPr>
        <w:t xml:space="preserve"> elé terjeszthető:</w:t>
      </w:r>
      <w:r w:rsidRPr="005574FA">
        <w:rPr>
          <w:rFonts w:ascii="Arial" w:eastAsia="Calibri" w:hAnsi="Arial" w:cs="Arial"/>
          <w:sz w:val="24"/>
          <w:szCs w:val="24"/>
        </w:rPr>
        <w:t xml:space="preserve">        </w:t>
      </w:r>
    </w:p>
    <w:p w14:paraId="6AA9791B" w14:textId="77777777" w:rsidR="00CC1413" w:rsidRDefault="00CC1413" w:rsidP="00CC1413">
      <w:pPr>
        <w:tabs>
          <w:tab w:val="left" w:pos="4536"/>
          <w:tab w:val="left" w:leader="dot" w:pos="7938"/>
        </w:tabs>
        <w:spacing w:after="0"/>
        <w:rPr>
          <w:rFonts w:ascii="Arial" w:eastAsia="Calibri" w:hAnsi="Arial" w:cs="Arial"/>
          <w:sz w:val="24"/>
          <w:szCs w:val="24"/>
        </w:rPr>
      </w:pPr>
    </w:p>
    <w:p w14:paraId="0297E9DD" w14:textId="77777777" w:rsidR="00CC1413" w:rsidRDefault="005574FA" w:rsidP="00CC1413">
      <w:pPr>
        <w:tabs>
          <w:tab w:val="left" w:pos="4536"/>
          <w:tab w:val="left" w:leader="dot" w:pos="7938"/>
        </w:tabs>
        <w:spacing w:after="0"/>
        <w:rPr>
          <w:rFonts w:ascii="Arial" w:eastAsia="Calibri" w:hAnsi="Arial" w:cs="Arial"/>
          <w:sz w:val="24"/>
          <w:szCs w:val="24"/>
        </w:rPr>
      </w:pPr>
      <w:r w:rsidRPr="005574FA">
        <w:rPr>
          <w:rFonts w:ascii="Arial" w:eastAsia="Calibri" w:hAnsi="Arial" w:cs="Arial"/>
          <w:sz w:val="24"/>
          <w:szCs w:val="24"/>
        </w:rPr>
        <w:t xml:space="preserve">     </w:t>
      </w:r>
      <w:r w:rsidR="00CC1413">
        <w:rPr>
          <w:rFonts w:ascii="Arial" w:eastAsia="Calibri" w:hAnsi="Arial" w:cs="Arial"/>
          <w:sz w:val="24"/>
          <w:szCs w:val="24"/>
        </w:rPr>
        <w:tab/>
      </w:r>
      <w:r w:rsidR="00CC1413">
        <w:rPr>
          <w:rFonts w:ascii="Arial" w:eastAsia="Calibri" w:hAnsi="Arial" w:cs="Arial"/>
          <w:sz w:val="24"/>
          <w:szCs w:val="24"/>
        </w:rPr>
        <w:tab/>
      </w:r>
    </w:p>
    <w:p w14:paraId="18F369BA" w14:textId="0AF5C527" w:rsidR="00CC1413" w:rsidRDefault="00CC1413" w:rsidP="00CC1413">
      <w:pPr>
        <w:tabs>
          <w:tab w:val="left" w:pos="4536"/>
          <w:tab w:val="center" w:pos="6237"/>
          <w:tab w:val="left" w:leader="dot" w:pos="7938"/>
        </w:tabs>
        <w:spacing w:after="0"/>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t>jegyző</w:t>
      </w:r>
    </w:p>
    <w:p w14:paraId="4D2BBF04" w14:textId="77777777" w:rsidR="00C54AB1" w:rsidRPr="006666F4" w:rsidRDefault="00C54AB1" w:rsidP="006666F4">
      <w:pPr>
        <w:rPr>
          <w:rFonts w:ascii="Arial" w:eastAsia="Calibri" w:hAnsi="Arial" w:cs="Arial"/>
          <w:sz w:val="24"/>
          <w:szCs w:val="24"/>
        </w:rPr>
      </w:pPr>
    </w:p>
    <w:p w14:paraId="224BE102" w14:textId="77777777" w:rsidR="00C54AB1" w:rsidRDefault="00C54AB1" w:rsidP="00C54AB1">
      <w:pPr>
        <w:jc w:val="center"/>
        <w:rPr>
          <w:rFonts w:ascii="Arial" w:eastAsia="Calibri" w:hAnsi="Arial" w:cs="Arial"/>
          <w:b/>
          <w:bCs/>
          <w:iCs/>
          <w:sz w:val="24"/>
          <w:szCs w:val="24"/>
        </w:rPr>
      </w:pPr>
    </w:p>
    <w:p w14:paraId="5403DA6C" w14:textId="77777777" w:rsidR="00626929" w:rsidRDefault="00626929" w:rsidP="006666F4">
      <w:pPr>
        <w:rPr>
          <w:rFonts w:ascii="Arial" w:eastAsia="Calibri" w:hAnsi="Arial" w:cs="Arial"/>
          <w:b/>
          <w:bCs/>
          <w:iCs/>
          <w:sz w:val="24"/>
          <w:szCs w:val="24"/>
          <w:u w:val="single"/>
        </w:rPr>
      </w:pPr>
      <w:r w:rsidRPr="00626929">
        <w:rPr>
          <w:rFonts w:ascii="Arial" w:eastAsia="Calibri" w:hAnsi="Arial" w:cs="Arial"/>
          <w:b/>
          <w:bCs/>
          <w:iCs/>
          <w:sz w:val="24"/>
          <w:szCs w:val="24"/>
          <w:u w:val="single"/>
        </w:rPr>
        <w:t>A döntés indokolása:</w:t>
      </w:r>
    </w:p>
    <w:p w14:paraId="3A3BFB60" w14:textId="0218FED6" w:rsidR="00D85B48" w:rsidRDefault="004F46A9" w:rsidP="00914076">
      <w:pPr>
        <w:spacing w:after="0" w:line="240" w:lineRule="auto"/>
        <w:jc w:val="both"/>
        <w:rPr>
          <w:rFonts w:ascii="Arial" w:hAnsi="Arial" w:cs="Arial"/>
          <w:sz w:val="24"/>
          <w:szCs w:val="24"/>
        </w:rPr>
      </w:pPr>
      <w:r>
        <w:rPr>
          <w:rFonts w:ascii="Arial" w:hAnsi="Arial" w:cs="Arial"/>
          <w:sz w:val="24"/>
          <w:szCs w:val="24"/>
        </w:rPr>
        <w:t>Mór Városi Önkormányzat Polgá</w:t>
      </w:r>
      <w:r w:rsidR="00E74521">
        <w:rPr>
          <w:rFonts w:ascii="Arial" w:hAnsi="Arial" w:cs="Arial"/>
          <w:sz w:val="24"/>
          <w:szCs w:val="24"/>
        </w:rPr>
        <w:t>r</w:t>
      </w:r>
      <w:r>
        <w:rPr>
          <w:rFonts w:ascii="Arial" w:hAnsi="Arial" w:cs="Arial"/>
          <w:sz w:val="24"/>
          <w:szCs w:val="24"/>
        </w:rPr>
        <w:t xml:space="preserve">mestere a </w:t>
      </w:r>
      <w:r w:rsidR="00C92D28">
        <w:rPr>
          <w:rFonts w:ascii="Arial" w:hAnsi="Arial" w:cs="Arial"/>
          <w:sz w:val="24"/>
          <w:szCs w:val="24"/>
        </w:rPr>
        <w:t>107</w:t>
      </w:r>
      <w:r w:rsidR="002A6158">
        <w:rPr>
          <w:rFonts w:ascii="Arial" w:hAnsi="Arial" w:cs="Arial"/>
          <w:sz w:val="24"/>
          <w:szCs w:val="24"/>
        </w:rPr>
        <w:t xml:space="preserve">/2020. (XI.27.) határozatával döntött a Városi Piac kivitelezésére </w:t>
      </w:r>
      <w:r w:rsidR="00C92D28">
        <w:rPr>
          <w:rFonts w:ascii="Arial" w:hAnsi="Arial" w:cs="Arial"/>
          <w:sz w:val="24"/>
          <w:szCs w:val="24"/>
        </w:rPr>
        <w:t>vonatkozó</w:t>
      </w:r>
      <w:r w:rsidR="002A6158">
        <w:rPr>
          <w:rFonts w:ascii="Arial" w:hAnsi="Arial" w:cs="Arial"/>
          <w:sz w:val="24"/>
          <w:szCs w:val="24"/>
        </w:rPr>
        <w:t xml:space="preserve"> közbeszerzési eljárás </w:t>
      </w:r>
      <w:r w:rsidR="00C92D28">
        <w:rPr>
          <w:rFonts w:ascii="Arial" w:hAnsi="Arial" w:cs="Arial"/>
          <w:sz w:val="24"/>
          <w:szCs w:val="24"/>
        </w:rPr>
        <w:t xml:space="preserve">dokumentációjához kapcsolódó </w:t>
      </w:r>
      <w:r w:rsidR="002A6158">
        <w:rPr>
          <w:rFonts w:ascii="Arial" w:hAnsi="Arial" w:cs="Arial"/>
          <w:sz w:val="24"/>
          <w:szCs w:val="24"/>
        </w:rPr>
        <w:t>előzetes ellenőrzés megindítása tárgyában</w:t>
      </w:r>
      <w:r w:rsidR="0082129D">
        <w:rPr>
          <w:rFonts w:ascii="Arial" w:hAnsi="Arial" w:cs="Arial"/>
          <w:sz w:val="24"/>
          <w:szCs w:val="24"/>
        </w:rPr>
        <w:t xml:space="preserve">, </w:t>
      </w:r>
      <w:r w:rsidR="0082129D">
        <w:rPr>
          <w:rFonts w:ascii="Arial" w:hAnsi="Arial" w:cs="Arial"/>
          <w:color w:val="000000"/>
          <w:sz w:val="24"/>
          <w:szCs w:val="24"/>
        </w:rPr>
        <w:t>t</w:t>
      </w:r>
      <w:r w:rsidR="0082129D" w:rsidRPr="00F917F9">
        <w:rPr>
          <w:rFonts w:ascii="Arial" w:hAnsi="Arial" w:cs="Arial"/>
          <w:color w:val="000000"/>
          <w:sz w:val="24"/>
          <w:szCs w:val="24"/>
        </w:rPr>
        <w:t xml:space="preserve">ekintettel arra, hogy a </w:t>
      </w:r>
      <w:r w:rsidR="0082129D">
        <w:rPr>
          <w:rFonts w:ascii="Arial" w:hAnsi="Arial" w:cs="Arial"/>
          <w:color w:val="000000"/>
          <w:sz w:val="24"/>
          <w:szCs w:val="24"/>
        </w:rPr>
        <w:t>beruházás</w:t>
      </w:r>
      <w:r w:rsidR="0082129D" w:rsidRPr="00F917F9">
        <w:rPr>
          <w:rFonts w:ascii="Arial" w:hAnsi="Arial" w:cs="Arial"/>
          <w:color w:val="000000"/>
          <w:sz w:val="24"/>
          <w:szCs w:val="24"/>
        </w:rPr>
        <w:t xml:space="preserve"> Európai Unió</w:t>
      </w:r>
      <w:r w:rsidR="0082129D">
        <w:rPr>
          <w:rFonts w:ascii="Arial" w:hAnsi="Arial" w:cs="Arial"/>
          <w:color w:val="000000"/>
          <w:sz w:val="24"/>
          <w:szCs w:val="24"/>
        </w:rPr>
        <w:t>s támogatásból valósul meg</w:t>
      </w:r>
      <w:r w:rsidR="0082129D" w:rsidRPr="00F917F9">
        <w:rPr>
          <w:rFonts w:ascii="Arial" w:hAnsi="Arial" w:cs="Arial"/>
          <w:color w:val="000000"/>
          <w:sz w:val="24"/>
          <w:szCs w:val="24"/>
        </w:rPr>
        <w:t>, valamint</w:t>
      </w:r>
      <w:r w:rsidR="0082129D">
        <w:rPr>
          <w:rFonts w:ascii="Arial" w:hAnsi="Arial" w:cs="Arial"/>
          <w:color w:val="000000"/>
          <w:sz w:val="24"/>
          <w:szCs w:val="24"/>
        </w:rPr>
        <w:t>,</w:t>
      </w:r>
      <w:r w:rsidR="0082129D" w:rsidRPr="00F917F9">
        <w:rPr>
          <w:rFonts w:ascii="Arial" w:hAnsi="Arial" w:cs="Arial"/>
          <w:color w:val="000000"/>
          <w:sz w:val="24"/>
          <w:szCs w:val="24"/>
        </w:rPr>
        <w:t xml:space="preserve"> hogy annak</w:t>
      </w:r>
      <w:r w:rsidR="0082129D" w:rsidRPr="00F917F9">
        <w:rPr>
          <w:rFonts w:ascii="Arial" w:hAnsi="Arial" w:cs="Arial"/>
          <w:sz w:val="24"/>
          <w:szCs w:val="24"/>
        </w:rPr>
        <w:t xml:space="preserve"> becsült értéke a nettó </w:t>
      </w:r>
      <w:r w:rsidR="0082129D">
        <w:rPr>
          <w:rFonts w:ascii="Arial" w:hAnsi="Arial" w:cs="Arial"/>
          <w:color w:val="000000"/>
          <w:sz w:val="24"/>
          <w:szCs w:val="24"/>
        </w:rPr>
        <w:t xml:space="preserve">300 </w:t>
      </w:r>
      <w:r w:rsidR="0082129D" w:rsidRPr="00F917F9">
        <w:rPr>
          <w:rFonts w:ascii="Arial" w:hAnsi="Arial" w:cs="Arial"/>
          <w:color w:val="000000"/>
          <w:sz w:val="24"/>
          <w:szCs w:val="24"/>
        </w:rPr>
        <w:t>millió forintot meghaladja, a 2014-2020 programozási időszakban az egyes európai uniós alapokból származó támogatások felhasználásának rendjéről szóló 272/2014. (XI. 5.) Korm. rend. szabályai alapján az eljárás megindításához előzetes jóváhagyás szükséges</w:t>
      </w:r>
    </w:p>
    <w:p w14:paraId="0602E27E" w14:textId="1268105B" w:rsidR="004F46A9" w:rsidRDefault="004F46A9" w:rsidP="00914076">
      <w:pPr>
        <w:spacing w:after="0" w:line="240" w:lineRule="auto"/>
        <w:jc w:val="both"/>
        <w:rPr>
          <w:rFonts w:ascii="Arial" w:hAnsi="Arial" w:cs="Arial"/>
          <w:sz w:val="24"/>
          <w:szCs w:val="24"/>
        </w:rPr>
      </w:pPr>
    </w:p>
    <w:p w14:paraId="17F05224" w14:textId="77777777" w:rsidR="00C92D28" w:rsidRDefault="00C92D28" w:rsidP="00914076">
      <w:pPr>
        <w:spacing w:after="0" w:line="240" w:lineRule="auto"/>
        <w:jc w:val="both"/>
        <w:rPr>
          <w:rFonts w:ascii="Arial" w:hAnsi="Arial" w:cs="Arial"/>
          <w:sz w:val="24"/>
          <w:szCs w:val="24"/>
        </w:rPr>
      </w:pPr>
      <w:r w:rsidRPr="00B70DC7">
        <w:rPr>
          <w:rFonts w:ascii="Arial" w:hAnsi="Arial" w:cs="Arial"/>
          <w:sz w:val="24"/>
          <w:szCs w:val="24"/>
        </w:rPr>
        <w:t xml:space="preserve">Tekintettel a beruházás hatósági engedélyhez kötött voltára, a 272/2014 (XI.5.) Korm. rendelet 102. § (1) bekezdése alapján a közbeszerzési dokumentációnak a projektek </w:t>
      </w:r>
      <w:r w:rsidRPr="00B70DC7">
        <w:rPr>
          <w:rFonts w:ascii="Arial" w:hAnsi="Arial" w:cs="Arial"/>
          <w:sz w:val="24"/>
          <w:szCs w:val="24"/>
        </w:rPr>
        <w:lastRenderedPageBreak/>
        <w:t xml:space="preserve">szerinti Irányitó Hatósághoz történő benyújtása nem volt szükséges, az rögtön a Miniszterelnökség Közbeszerzések Felügyeletéért Felelős Helyettes Államtitkárság Közbeszerzési Felügyeleti Főosztálya (KFF) részére kerülhetett megküldésre. </w:t>
      </w:r>
    </w:p>
    <w:p w14:paraId="3D481CA5" w14:textId="26C46FDD" w:rsidR="00C92D28" w:rsidRDefault="00C92D28" w:rsidP="00914076">
      <w:pPr>
        <w:spacing w:after="0" w:line="240" w:lineRule="auto"/>
        <w:jc w:val="both"/>
        <w:rPr>
          <w:rFonts w:ascii="Arial" w:hAnsi="Arial" w:cs="Arial"/>
          <w:sz w:val="24"/>
          <w:szCs w:val="24"/>
        </w:rPr>
      </w:pPr>
      <w:r w:rsidRPr="00B70DC7">
        <w:rPr>
          <w:rFonts w:ascii="Arial" w:hAnsi="Arial" w:cs="Arial"/>
          <w:sz w:val="24"/>
          <w:szCs w:val="24"/>
        </w:rPr>
        <w:t xml:space="preserve">2020. 12.14-én beérkezett a KFF részéről az eljárás megindítására vonatkozó ellenőrzési jelentés, melyben az ellenőrző szervezet a közbeszerzési dokumentáció jelentős módosítását írta elő, továbbá egyéb kiegészítő dokumentumok </w:t>
      </w:r>
      <w:r>
        <w:rPr>
          <w:rFonts w:ascii="Arial" w:hAnsi="Arial" w:cs="Arial"/>
          <w:sz w:val="24"/>
          <w:szCs w:val="24"/>
        </w:rPr>
        <w:t xml:space="preserve">bemutatását </w:t>
      </w:r>
      <w:r w:rsidRPr="00B70DC7">
        <w:rPr>
          <w:rFonts w:ascii="Arial" w:hAnsi="Arial" w:cs="Arial"/>
          <w:sz w:val="24"/>
          <w:szCs w:val="24"/>
        </w:rPr>
        <w:t>is kérte.</w:t>
      </w:r>
      <w:r>
        <w:rPr>
          <w:rFonts w:ascii="Arial" w:hAnsi="Arial" w:cs="Arial"/>
          <w:sz w:val="24"/>
          <w:szCs w:val="24"/>
        </w:rPr>
        <w:t xml:space="preserve"> A hiánypótlás tartalmáról és a szükséges módosításokról a 18/2021 (I.12.) határozatban döntött a polgármester, melyet követően a dokumentáció feltöltésre került az elektronikus rendszerbe. A beérkezett anyagot a KFF megvizsgálta, és 2021.01.20-án hiánypótlási felhívást bocsátott ki, melyben újabb változtatásokat írt elő.</w:t>
      </w:r>
    </w:p>
    <w:p w14:paraId="59042D74" w14:textId="6F3AE253" w:rsidR="00C92D28" w:rsidRDefault="00C92D28" w:rsidP="00914076">
      <w:pPr>
        <w:spacing w:after="0" w:line="240" w:lineRule="auto"/>
        <w:jc w:val="both"/>
        <w:rPr>
          <w:rFonts w:ascii="Arial" w:hAnsi="Arial" w:cs="Arial"/>
          <w:sz w:val="24"/>
          <w:szCs w:val="24"/>
        </w:rPr>
      </w:pPr>
      <w:r>
        <w:rPr>
          <w:rFonts w:ascii="Arial" w:hAnsi="Arial" w:cs="Arial"/>
          <w:sz w:val="24"/>
          <w:szCs w:val="24"/>
        </w:rPr>
        <w:t>A hiánypótlás a 88/2021. (II.12.) polgármesteri határozat alapján teljesítésre került, melyet követően a KFF</w:t>
      </w:r>
      <w:r w:rsidR="0082129D">
        <w:rPr>
          <w:rFonts w:ascii="Arial" w:hAnsi="Arial" w:cs="Arial"/>
          <w:sz w:val="24"/>
          <w:szCs w:val="24"/>
        </w:rPr>
        <w:t xml:space="preserve"> feltétellel támogató tartalmú tanúsítványt állított ki. A tanúsítványban szabott feltételek az ajánlattételi dokumentáció kisebb pontosítását írták elő, amelyeket az eljárást megindításához átvezetni szükséges</w:t>
      </w:r>
      <w:r w:rsidR="000061B6">
        <w:rPr>
          <w:rFonts w:ascii="Arial" w:hAnsi="Arial" w:cs="Arial"/>
          <w:sz w:val="24"/>
          <w:szCs w:val="24"/>
        </w:rPr>
        <w:t>. A tanúsítvány az előter</w:t>
      </w:r>
      <w:r w:rsidR="007C16E4">
        <w:rPr>
          <w:rFonts w:ascii="Arial" w:hAnsi="Arial" w:cs="Arial"/>
          <w:sz w:val="24"/>
          <w:szCs w:val="24"/>
        </w:rPr>
        <w:t>jesztés mellékletét képezi.</w:t>
      </w:r>
    </w:p>
    <w:p w14:paraId="116BA850" w14:textId="77777777" w:rsidR="00C92D28" w:rsidRDefault="00C92D28" w:rsidP="00914076">
      <w:pPr>
        <w:spacing w:after="0" w:line="240" w:lineRule="auto"/>
        <w:jc w:val="both"/>
        <w:rPr>
          <w:rFonts w:ascii="Arial" w:hAnsi="Arial" w:cs="Arial"/>
          <w:sz w:val="24"/>
          <w:szCs w:val="24"/>
        </w:rPr>
      </w:pPr>
    </w:p>
    <w:p w14:paraId="0F5A3646" w14:textId="442955EE" w:rsidR="00F917F9" w:rsidRDefault="00F917F9" w:rsidP="00D85B48">
      <w:pPr>
        <w:spacing w:after="0"/>
        <w:jc w:val="both"/>
        <w:rPr>
          <w:rFonts w:ascii="Arial" w:hAnsi="Arial" w:cs="Arial"/>
          <w:color w:val="000000"/>
          <w:sz w:val="24"/>
          <w:szCs w:val="24"/>
        </w:rPr>
      </w:pPr>
      <w:r w:rsidRPr="00C92D28">
        <w:rPr>
          <w:rFonts w:ascii="Arial" w:hAnsi="Arial" w:cs="Arial"/>
          <w:color w:val="000000"/>
          <w:sz w:val="24"/>
          <w:szCs w:val="24"/>
        </w:rPr>
        <w:t>A beruházás becsült értéke</w:t>
      </w:r>
      <w:r w:rsidR="00FF178E" w:rsidRPr="00C92D28">
        <w:rPr>
          <w:rFonts w:ascii="Arial" w:hAnsi="Arial" w:cs="Arial"/>
          <w:color w:val="000000"/>
          <w:sz w:val="24"/>
          <w:szCs w:val="24"/>
        </w:rPr>
        <w:t xml:space="preserve"> </w:t>
      </w:r>
      <w:r w:rsidRPr="00C92D28">
        <w:rPr>
          <w:rFonts w:ascii="Arial" w:hAnsi="Arial" w:cs="Arial"/>
          <w:color w:val="000000"/>
          <w:sz w:val="24"/>
          <w:szCs w:val="24"/>
        </w:rPr>
        <w:t xml:space="preserve">nettó </w:t>
      </w:r>
      <w:r w:rsidR="00FF178E" w:rsidRPr="00C92D28">
        <w:rPr>
          <w:rFonts w:ascii="Arial" w:hAnsi="Arial" w:cs="Arial"/>
          <w:color w:val="000000"/>
          <w:sz w:val="24"/>
          <w:szCs w:val="24"/>
        </w:rPr>
        <w:t>1 9</w:t>
      </w:r>
      <w:r w:rsidR="00C92D28" w:rsidRPr="00C92D28">
        <w:rPr>
          <w:rFonts w:ascii="Arial" w:hAnsi="Arial" w:cs="Arial"/>
          <w:color w:val="000000"/>
          <w:sz w:val="24"/>
          <w:szCs w:val="24"/>
        </w:rPr>
        <w:t>61</w:t>
      </w:r>
      <w:r w:rsidR="00FF178E" w:rsidRPr="00C92D28">
        <w:rPr>
          <w:rFonts w:ascii="Arial" w:hAnsi="Arial" w:cs="Arial"/>
          <w:color w:val="000000"/>
          <w:sz w:val="24"/>
          <w:szCs w:val="24"/>
        </w:rPr>
        <w:t> </w:t>
      </w:r>
      <w:r w:rsidR="00C92D28" w:rsidRPr="00C92D28">
        <w:rPr>
          <w:rFonts w:ascii="Arial" w:hAnsi="Arial" w:cs="Arial"/>
          <w:color w:val="000000"/>
          <w:sz w:val="24"/>
          <w:szCs w:val="24"/>
        </w:rPr>
        <w:t>558</w:t>
      </w:r>
      <w:r w:rsidR="00FF178E" w:rsidRPr="00C92D28">
        <w:rPr>
          <w:rFonts w:ascii="Arial" w:hAnsi="Arial" w:cs="Arial"/>
          <w:color w:val="000000"/>
          <w:sz w:val="24"/>
          <w:szCs w:val="24"/>
        </w:rPr>
        <w:t xml:space="preserve"> </w:t>
      </w:r>
      <w:r w:rsidR="00C92D28" w:rsidRPr="00C92D28">
        <w:rPr>
          <w:rFonts w:ascii="Arial" w:hAnsi="Arial" w:cs="Arial"/>
          <w:color w:val="000000"/>
          <w:sz w:val="24"/>
          <w:szCs w:val="24"/>
        </w:rPr>
        <w:t>232</w:t>
      </w:r>
      <w:r w:rsidRPr="00C92D28">
        <w:rPr>
          <w:rFonts w:ascii="Arial" w:hAnsi="Arial" w:cs="Arial"/>
          <w:color w:val="000000"/>
          <w:sz w:val="24"/>
          <w:szCs w:val="24"/>
        </w:rPr>
        <w:t xml:space="preserve"> </w:t>
      </w:r>
      <w:r w:rsidR="00FF178E" w:rsidRPr="00C92D28">
        <w:rPr>
          <w:rFonts w:ascii="Arial" w:hAnsi="Arial" w:cs="Arial"/>
          <w:color w:val="000000"/>
          <w:sz w:val="24"/>
          <w:szCs w:val="24"/>
        </w:rPr>
        <w:t>Ft,</w:t>
      </w:r>
      <w:r w:rsidR="00FF178E">
        <w:rPr>
          <w:rFonts w:ascii="Arial" w:hAnsi="Arial" w:cs="Arial"/>
          <w:color w:val="000000"/>
          <w:sz w:val="24"/>
          <w:szCs w:val="24"/>
        </w:rPr>
        <w:t xml:space="preserve"> melynek következtében</w:t>
      </w:r>
      <w:r w:rsidRPr="00F917F9">
        <w:rPr>
          <w:rFonts w:ascii="Arial" w:hAnsi="Arial" w:cs="Arial"/>
          <w:color w:val="000000"/>
          <w:sz w:val="24"/>
          <w:szCs w:val="24"/>
        </w:rPr>
        <w:t xml:space="preserve"> a közbeszerzésekről szóló 2015. évi CXLIII. törvény (Kbt.) Második része szerinti, uniós nyílt (Kbt. 81. §) közbeszerzési eljárást </w:t>
      </w:r>
      <w:r w:rsidR="0082129D">
        <w:rPr>
          <w:rFonts w:ascii="Arial" w:hAnsi="Arial" w:cs="Arial"/>
          <w:color w:val="000000"/>
          <w:sz w:val="24"/>
          <w:szCs w:val="24"/>
        </w:rPr>
        <w:t>kell</w:t>
      </w:r>
      <w:r w:rsidRPr="00F917F9">
        <w:rPr>
          <w:rFonts w:ascii="Arial" w:hAnsi="Arial" w:cs="Arial"/>
          <w:color w:val="000000"/>
          <w:sz w:val="24"/>
          <w:szCs w:val="24"/>
        </w:rPr>
        <w:t xml:space="preserve"> lefolytatni. </w:t>
      </w:r>
      <w:r w:rsidR="00E11980">
        <w:rPr>
          <w:rFonts w:ascii="Arial" w:hAnsi="Arial" w:cs="Arial"/>
          <w:color w:val="000000"/>
          <w:sz w:val="24"/>
          <w:szCs w:val="24"/>
        </w:rPr>
        <w:t>A beruházás megvalósításához rendelkezésre álló pályázati támogatás a költségbecslést és a piaci helyzetet tekintve várhatóan nem elegendő. A forráshiány kezelésére többlettámogatási igény kerül benyújtásra a Kormányhoz, a közbeszerzési eljárásban beérkező</w:t>
      </w:r>
      <w:r w:rsidR="007A4433">
        <w:rPr>
          <w:rFonts w:ascii="Arial" w:hAnsi="Arial" w:cs="Arial"/>
          <w:color w:val="000000"/>
          <w:sz w:val="24"/>
          <w:szCs w:val="24"/>
        </w:rPr>
        <w:t xml:space="preserve"> érvényes</w:t>
      </w:r>
      <w:r w:rsidR="00E11980">
        <w:rPr>
          <w:rFonts w:ascii="Arial" w:hAnsi="Arial" w:cs="Arial"/>
          <w:color w:val="000000"/>
          <w:sz w:val="24"/>
          <w:szCs w:val="24"/>
        </w:rPr>
        <w:t xml:space="preserve"> ajánlatokra figyelemmel. Ennek okán feltételes közbeszerzési eljárás megindítására van mód</w:t>
      </w:r>
      <w:r w:rsidR="00FD4F05">
        <w:rPr>
          <w:rFonts w:ascii="Arial" w:hAnsi="Arial" w:cs="Arial"/>
          <w:color w:val="000000"/>
          <w:sz w:val="24"/>
          <w:szCs w:val="24"/>
        </w:rPr>
        <w:t>, a Kbt. 53 § (6) bekezdése alapján.</w:t>
      </w:r>
    </w:p>
    <w:p w14:paraId="6DD13BC7" w14:textId="0EEF3EE0" w:rsidR="00D85B48" w:rsidRDefault="00D85B48" w:rsidP="00D85B48">
      <w:pPr>
        <w:spacing w:after="0"/>
        <w:jc w:val="both"/>
        <w:rPr>
          <w:rFonts w:ascii="Arial" w:hAnsi="Arial" w:cs="Arial"/>
          <w:color w:val="000000"/>
          <w:sz w:val="24"/>
          <w:szCs w:val="24"/>
        </w:rPr>
      </w:pPr>
    </w:p>
    <w:p w14:paraId="3C84D010" w14:textId="2F2E3E8E" w:rsidR="00E25154" w:rsidRDefault="00D85B48" w:rsidP="00477432">
      <w:pPr>
        <w:spacing w:after="0" w:line="240" w:lineRule="auto"/>
        <w:jc w:val="both"/>
        <w:rPr>
          <w:rFonts w:ascii="Arial" w:hAnsi="Arial" w:cs="Arial"/>
          <w:sz w:val="24"/>
          <w:szCs w:val="24"/>
        </w:rPr>
      </w:pPr>
      <w:r w:rsidRPr="007F6C76">
        <w:rPr>
          <w:rStyle w:val="Oldalszm"/>
          <w:rFonts w:ascii="Arial" w:hAnsi="Arial" w:cs="Arial"/>
          <w:iCs/>
          <w:sz w:val="24"/>
          <w:szCs w:val="24"/>
        </w:rPr>
        <w:t>A PROVITAL Fejlesztési Tanácsadó Zrt. (</w:t>
      </w:r>
      <w:r w:rsidRPr="007F6C76">
        <w:rPr>
          <w:rFonts w:ascii="Arial" w:hAnsi="Arial" w:cs="Arial"/>
          <w:sz w:val="24"/>
          <w:szCs w:val="24"/>
        </w:rPr>
        <w:t>1061 Budapest, Andrássy út 17. II. emelet 9.</w:t>
      </w:r>
      <w:r w:rsidRPr="007F6C76">
        <w:rPr>
          <w:rStyle w:val="Oldalszm"/>
          <w:rFonts w:ascii="Arial" w:hAnsi="Arial" w:cs="Arial"/>
          <w:iCs/>
          <w:sz w:val="24"/>
          <w:szCs w:val="24"/>
        </w:rPr>
        <w:t xml:space="preserve">) előkészítette </w:t>
      </w:r>
      <w:r w:rsidR="0082129D">
        <w:rPr>
          <w:rStyle w:val="Oldalszm"/>
          <w:rFonts w:ascii="Arial" w:hAnsi="Arial" w:cs="Arial"/>
          <w:iCs/>
          <w:sz w:val="24"/>
          <w:szCs w:val="24"/>
        </w:rPr>
        <w:t>a</w:t>
      </w:r>
      <w:r w:rsidR="004E508A">
        <w:rPr>
          <w:rStyle w:val="Oldalszm"/>
          <w:rFonts w:ascii="Arial" w:hAnsi="Arial" w:cs="Arial"/>
          <w:iCs/>
          <w:sz w:val="24"/>
          <w:szCs w:val="24"/>
        </w:rPr>
        <w:t>z előzetesen ellenőrzött, jóváhagyott, és a</w:t>
      </w:r>
      <w:r w:rsidR="0082129D">
        <w:rPr>
          <w:rStyle w:val="Oldalszm"/>
          <w:rFonts w:ascii="Arial" w:hAnsi="Arial" w:cs="Arial"/>
          <w:iCs/>
          <w:sz w:val="24"/>
          <w:szCs w:val="24"/>
        </w:rPr>
        <w:t xml:space="preserve"> KFF-tanúsítvány</w:t>
      </w:r>
      <w:r w:rsidR="004E508A">
        <w:rPr>
          <w:rStyle w:val="Oldalszm"/>
          <w:rFonts w:ascii="Arial" w:hAnsi="Arial" w:cs="Arial"/>
          <w:iCs/>
          <w:sz w:val="24"/>
          <w:szCs w:val="24"/>
        </w:rPr>
        <w:t xml:space="preserve"> feltételeinek</w:t>
      </w:r>
      <w:r w:rsidR="0082129D">
        <w:rPr>
          <w:rStyle w:val="Oldalszm"/>
          <w:rFonts w:ascii="Arial" w:hAnsi="Arial" w:cs="Arial"/>
          <w:iCs/>
          <w:sz w:val="24"/>
          <w:szCs w:val="24"/>
        </w:rPr>
        <w:t xml:space="preserve"> megfelelő közbeszerzési dokumentációt, amely a határozat-tervezet mellékleteit képezik</w:t>
      </w:r>
      <w:r>
        <w:rPr>
          <w:rStyle w:val="Oldalszm"/>
          <w:rFonts w:ascii="Arial" w:hAnsi="Arial" w:cs="Arial"/>
          <w:iCs/>
          <w:sz w:val="24"/>
          <w:szCs w:val="24"/>
        </w:rPr>
        <w:t>.</w:t>
      </w:r>
    </w:p>
    <w:p w14:paraId="1C22ABA0" w14:textId="77777777" w:rsidR="00477432" w:rsidRPr="00477432" w:rsidRDefault="00477432" w:rsidP="00477432">
      <w:pPr>
        <w:spacing w:after="0" w:line="240" w:lineRule="auto"/>
        <w:jc w:val="both"/>
        <w:rPr>
          <w:rFonts w:ascii="Arial" w:hAnsi="Arial" w:cs="Arial"/>
          <w:sz w:val="24"/>
          <w:szCs w:val="24"/>
        </w:rPr>
      </w:pPr>
    </w:p>
    <w:p w14:paraId="4E2EBCB2" w14:textId="77777777" w:rsidR="00CC1413" w:rsidRPr="00626929" w:rsidRDefault="00C54AB1" w:rsidP="006666F4">
      <w:pPr>
        <w:rPr>
          <w:rFonts w:ascii="Arial" w:eastAsia="Calibri" w:hAnsi="Arial" w:cs="Arial"/>
          <w:b/>
          <w:bCs/>
          <w:iCs/>
          <w:sz w:val="24"/>
          <w:szCs w:val="24"/>
          <w:u w:val="single"/>
        </w:rPr>
      </w:pPr>
      <w:r w:rsidRPr="00626929">
        <w:rPr>
          <w:rFonts w:ascii="Arial" w:eastAsia="Calibri" w:hAnsi="Arial" w:cs="Arial"/>
          <w:b/>
          <w:bCs/>
          <w:iCs/>
          <w:sz w:val="24"/>
          <w:szCs w:val="24"/>
          <w:u w:val="single"/>
        </w:rPr>
        <w:br w:type="page"/>
      </w:r>
    </w:p>
    <w:p w14:paraId="7209CC0E" w14:textId="77777777" w:rsidR="00CC1413" w:rsidRDefault="00CC1413" w:rsidP="00CC1413">
      <w:pPr>
        <w:tabs>
          <w:tab w:val="left" w:pos="6096"/>
        </w:tabs>
        <w:spacing w:after="0" w:line="240" w:lineRule="auto"/>
        <w:jc w:val="center"/>
        <w:rPr>
          <w:rFonts w:ascii="Arial" w:eastAsia="Calibri" w:hAnsi="Arial" w:cs="Arial"/>
          <w:b/>
          <w:bCs/>
          <w:iCs/>
          <w:sz w:val="24"/>
          <w:szCs w:val="24"/>
        </w:rPr>
      </w:pPr>
    </w:p>
    <w:p w14:paraId="7CE63BA7" w14:textId="77777777" w:rsidR="00CC1413" w:rsidRDefault="00CC1413" w:rsidP="00CC1413">
      <w:pPr>
        <w:tabs>
          <w:tab w:val="left" w:pos="6096"/>
        </w:tabs>
        <w:spacing w:after="0" w:line="240" w:lineRule="auto"/>
        <w:jc w:val="center"/>
        <w:rPr>
          <w:rFonts w:ascii="Arial" w:eastAsia="Calibri" w:hAnsi="Arial" w:cs="Arial"/>
          <w:b/>
          <w:bCs/>
          <w:iCs/>
          <w:sz w:val="24"/>
          <w:szCs w:val="24"/>
        </w:rPr>
      </w:pPr>
    </w:p>
    <w:p w14:paraId="01121635" w14:textId="02A7F6E6" w:rsidR="00AC32D3" w:rsidRDefault="00AC32D3" w:rsidP="00AC32D3">
      <w:pPr>
        <w:tabs>
          <w:tab w:val="left" w:pos="8505"/>
        </w:tabs>
        <w:spacing w:after="0" w:line="240" w:lineRule="auto"/>
        <w:jc w:val="center"/>
        <w:rPr>
          <w:rFonts w:ascii="Arial" w:eastAsia="Times New Roman" w:hAnsi="Arial" w:cs="Arial"/>
          <w:b/>
          <w:sz w:val="24"/>
          <w:szCs w:val="24"/>
          <w:lang w:eastAsia="hu-HU"/>
        </w:rPr>
      </w:pPr>
      <w:r w:rsidRPr="000164D6">
        <w:rPr>
          <w:rFonts w:ascii="Arial" w:eastAsia="Times New Roman" w:hAnsi="Arial" w:cs="Arial"/>
          <w:b/>
          <w:sz w:val="24"/>
          <w:szCs w:val="24"/>
          <w:lang w:eastAsia="hu-HU"/>
        </w:rPr>
        <w:t>Mór Városi Önkorm</w:t>
      </w:r>
      <w:r>
        <w:rPr>
          <w:rFonts w:ascii="Arial" w:eastAsia="Times New Roman" w:hAnsi="Arial" w:cs="Arial"/>
          <w:b/>
          <w:sz w:val="24"/>
          <w:szCs w:val="24"/>
          <w:lang w:eastAsia="hu-HU"/>
        </w:rPr>
        <w:t>ányzat Képviselő-testületének hatáskörében eljáró</w:t>
      </w:r>
    </w:p>
    <w:p w14:paraId="1B1C7493" w14:textId="77777777" w:rsidR="00AC32D3" w:rsidRPr="000164D6" w:rsidRDefault="00AC32D3" w:rsidP="00AC32D3">
      <w:pPr>
        <w:tabs>
          <w:tab w:val="left" w:pos="8505"/>
        </w:tabs>
        <w:spacing w:after="0" w:line="240" w:lineRule="auto"/>
        <w:jc w:val="center"/>
        <w:rPr>
          <w:rFonts w:ascii="Arial" w:eastAsia="Times New Roman" w:hAnsi="Arial" w:cs="Arial"/>
          <w:b/>
          <w:sz w:val="24"/>
          <w:szCs w:val="24"/>
          <w:lang w:eastAsia="hu-HU"/>
        </w:rPr>
      </w:pPr>
      <w:r>
        <w:rPr>
          <w:rFonts w:ascii="Arial" w:eastAsia="Times New Roman" w:hAnsi="Arial" w:cs="Arial"/>
          <w:b/>
          <w:sz w:val="24"/>
          <w:szCs w:val="24"/>
          <w:lang w:eastAsia="hu-HU"/>
        </w:rPr>
        <w:t xml:space="preserve">Mór Város Polgármestere </w:t>
      </w:r>
    </w:p>
    <w:p w14:paraId="2D832EC2" w14:textId="3D711FC8" w:rsidR="00CC1413" w:rsidRPr="00CF00FF" w:rsidRDefault="006D5D41" w:rsidP="00CC1413">
      <w:pPr>
        <w:tabs>
          <w:tab w:val="left" w:pos="6096"/>
        </w:tabs>
        <w:spacing w:after="0" w:line="240" w:lineRule="auto"/>
        <w:jc w:val="center"/>
        <w:rPr>
          <w:rFonts w:ascii="Arial" w:eastAsia="Calibri" w:hAnsi="Arial" w:cs="Arial"/>
          <w:b/>
          <w:bCs/>
          <w:iCs/>
          <w:sz w:val="24"/>
          <w:szCs w:val="24"/>
        </w:rPr>
      </w:pPr>
      <w:r>
        <w:rPr>
          <w:rFonts w:ascii="Arial" w:eastAsia="Calibri" w:hAnsi="Arial" w:cs="Arial"/>
          <w:b/>
          <w:bCs/>
          <w:iCs/>
          <w:sz w:val="24"/>
          <w:szCs w:val="24"/>
        </w:rPr>
        <w:t>…</w:t>
      </w:r>
      <w:r w:rsidR="00930B7B">
        <w:rPr>
          <w:rFonts w:ascii="Arial" w:eastAsia="Calibri" w:hAnsi="Arial" w:cs="Arial"/>
          <w:b/>
          <w:bCs/>
          <w:iCs/>
          <w:sz w:val="24"/>
          <w:szCs w:val="24"/>
        </w:rPr>
        <w:t>/</w:t>
      </w:r>
      <w:r w:rsidR="00CC1413">
        <w:rPr>
          <w:rFonts w:ascii="Arial" w:eastAsia="Calibri" w:hAnsi="Arial" w:cs="Arial"/>
          <w:b/>
          <w:bCs/>
          <w:iCs/>
          <w:sz w:val="24"/>
          <w:szCs w:val="24"/>
        </w:rPr>
        <w:t>202</w:t>
      </w:r>
      <w:r w:rsidR="00AC32D3">
        <w:rPr>
          <w:rFonts w:ascii="Arial" w:eastAsia="Calibri" w:hAnsi="Arial" w:cs="Arial"/>
          <w:b/>
          <w:bCs/>
          <w:iCs/>
          <w:sz w:val="24"/>
          <w:szCs w:val="24"/>
        </w:rPr>
        <w:t>1</w:t>
      </w:r>
      <w:r w:rsidR="00CC1413">
        <w:rPr>
          <w:rFonts w:ascii="Arial" w:eastAsia="Calibri" w:hAnsi="Arial" w:cs="Arial"/>
          <w:b/>
          <w:bCs/>
          <w:iCs/>
          <w:sz w:val="24"/>
          <w:szCs w:val="24"/>
        </w:rPr>
        <w:t>. (</w:t>
      </w:r>
      <w:r w:rsidR="00152A16">
        <w:rPr>
          <w:rFonts w:ascii="Arial" w:eastAsia="Calibri" w:hAnsi="Arial" w:cs="Arial"/>
          <w:b/>
          <w:bCs/>
          <w:iCs/>
          <w:sz w:val="24"/>
          <w:szCs w:val="24"/>
        </w:rPr>
        <w:t>I</w:t>
      </w:r>
      <w:r w:rsidR="003E1428">
        <w:rPr>
          <w:rFonts w:ascii="Arial" w:eastAsia="Calibri" w:hAnsi="Arial" w:cs="Arial"/>
          <w:b/>
          <w:bCs/>
          <w:iCs/>
          <w:sz w:val="24"/>
          <w:szCs w:val="24"/>
        </w:rPr>
        <w:t>I</w:t>
      </w:r>
      <w:r w:rsidR="00C52CC7">
        <w:rPr>
          <w:rFonts w:ascii="Arial" w:eastAsia="Calibri" w:hAnsi="Arial" w:cs="Arial"/>
          <w:b/>
          <w:bCs/>
          <w:iCs/>
          <w:sz w:val="24"/>
          <w:szCs w:val="24"/>
        </w:rPr>
        <w:t>.</w:t>
      </w:r>
      <w:r w:rsidR="00621ADB">
        <w:rPr>
          <w:rFonts w:ascii="Arial" w:eastAsia="Calibri" w:hAnsi="Arial" w:cs="Arial"/>
          <w:b/>
          <w:bCs/>
          <w:iCs/>
          <w:sz w:val="24"/>
          <w:szCs w:val="24"/>
        </w:rPr>
        <w:t>26</w:t>
      </w:r>
      <w:r w:rsidR="00152A16">
        <w:rPr>
          <w:rFonts w:ascii="Arial" w:eastAsia="Calibri" w:hAnsi="Arial" w:cs="Arial"/>
          <w:b/>
          <w:bCs/>
          <w:iCs/>
          <w:sz w:val="24"/>
          <w:szCs w:val="24"/>
        </w:rPr>
        <w:t>.</w:t>
      </w:r>
      <w:r w:rsidR="00CC1413">
        <w:rPr>
          <w:rFonts w:ascii="Arial" w:eastAsia="Calibri" w:hAnsi="Arial" w:cs="Arial"/>
          <w:b/>
          <w:bCs/>
          <w:iCs/>
          <w:sz w:val="24"/>
          <w:szCs w:val="24"/>
        </w:rPr>
        <w:t xml:space="preserve">) </w:t>
      </w:r>
      <w:r w:rsidR="00CC1413" w:rsidRPr="00CF00FF">
        <w:rPr>
          <w:rFonts w:ascii="Arial" w:eastAsia="Calibri" w:hAnsi="Arial" w:cs="Arial"/>
          <w:b/>
          <w:bCs/>
          <w:iCs/>
          <w:sz w:val="24"/>
          <w:szCs w:val="24"/>
        </w:rPr>
        <w:t>határozata</w:t>
      </w:r>
    </w:p>
    <w:p w14:paraId="1CA59727" w14:textId="77777777" w:rsidR="00CC1413" w:rsidRPr="00AF5C87" w:rsidRDefault="00CC1413" w:rsidP="00CC1413">
      <w:pPr>
        <w:jc w:val="center"/>
        <w:rPr>
          <w:rFonts w:eastAsia="Times New Roman" w:cstheme="minorHAnsi"/>
          <w:b/>
          <w:bCs/>
          <w:color w:val="3E3E3E"/>
          <w:sz w:val="28"/>
          <w:szCs w:val="28"/>
          <w:lang w:eastAsia="hu-HU"/>
        </w:rPr>
      </w:pPr>
    </w:p>
    <w:bookmarkStart w:id="0" w:name="_Hlk492468953" w:displacedByCustomXml="next"/>
    <w:sdt>
      <w:sdtPr>
        <w:rPr>
          <w:rStyle w:val="elterjesztscm2"/>
          <w:rFonts w:cs="Arial"/>
          <w:szCs w:val="24"/>
        </w:rPr>
        <w:alias w:val="Előterjesztés címe"/>
        <w:tag w:val="Előterjesztés címe"/>
        <w:id w:val="-2059622846"/>
        <w:placeholder>
          <w:docPart w:val="289DDC5E9E40494A9731FFD336F4A42C"/>
        </w:placeholder>
      </w:sdtPr>
      <w:sdtEndPr>
        <w:rPr>
          <w:rStyle w:val="Bekezdsalapbettpusa"/>
          <w:rFonts w:ascii="Times New Roman" w:hAnsi="Times New Roman"/>
          <w:b w:val="0"/>
          <w:sz w:val="28"/>
          <w:u w:val="none"/>
        </w:rPr>
      </w:sdtEndPr>
      <w:sdtContent>
        <w:p w14:paraId="7837240D" w14:textId="1FDE6E2D" w:rsidR="00F87D75" w:rsidRDefault="00E36399" w:rsidP="00F87D75">
          <w:pPr>
            <w:pStyle w:val="Cm"/>
            <w:rPr>
              <w:rFonts w:asciiTheme="minorHAnsi" w:eastAsiaTheme="minorHAnsi" w:hAnsiTheme="minorHAnsi" w:cs="Arial"/>
              <w:smallCaps w:val="0"/>
              <w:sz w:val="22"/>
              <w:szCs w:val="24"/>
              <w:lang w:eastAsia="en-US"/>
            </w:rPr>
          </w:pPr>
          <w:r>
            <w:rPr>
              <w:rFonts w:ascii="Arial" w:hAnsi="Arial" w:cs="Arial"/>
              <w:b/>
              <w:bCs/>
              <w:smallCaps w:val="0"/>
              <w:sz w:val="24"/>
              <w:szCs w:val="24"/>
            </w:rPr>
            <w:t xml:space="preserve">A </w:t>
          </w:r>
          <w:r w:rsidR="00F6309C">
            <w:rPr>
              <w:rFonts w:ascii="Arial" w:hAnsi="Arial" w:cs="Arial"/>
              <w:b/>
              <w:bCs/>
              <w:smallCaps w:val="0"/>
              <w:sz w:val="24"/>
              <w:szCs w:val="24"/>
            </w:rPr>
            <w:t xml:space="preserve">„Mór </w:t>
          </w:r>
          <w:r>
            <w:rPr>
              <w:rFonts w:ascii="Arial" w:hAnsi="Arial" w:cs="Arial"/>
              <w:b/>
              <w:bCs/>
              <w:smallCaps w:val="0"/>
              <w:sz w:val="24"/>
              <w:szCs w:val="24"/>
            </w:rPr>
            <w:t>Városi Piac kivitelezés</w:t>
          </w:r>
          <w:r w:rsidR="00F6309C">
            <w:rPr>
              <w:rFonts w:ascii="Arial" w:hAnsi="Arial" w:cs="Arial"/>
              <w:b/>
              <w:bCs/>
              <w:smallCaps w:val="0"/>
              <w:sz w:val="24"/>
              <w:szCs w:val="24"/>
            </w:rPr>
            <w:t>e”</w:t>
          </w:r>
          <w:r>
            <w:rPr>
              <w:rFonts w:ascii="Arial" w:hAnsi="Arial" w:cs="Arial"/>
              <w:b/>
              <w:bCs/>
              <w:smallCaps w:val="0"/>
              <w:sz w:val="24"/>
              <w:szCs w:val="24"/>
            </w:rPr>
            <w:t xml:space="preserve"> </w:t>
          </w:r>
          <w:r w:rsidR="00F6309C">
            <w:rPr>
              <w:rFonts w:ascii="Arial" w:hAnsi="Arial" w:cs="Arial"/>
              <w:b/>
              <w:bCs/>
              <w:smallCaps w:val="0"/>
              <w:sz w:val="24"/>
              <w:szCs w:val="24"/>
            </w:rPr>
            <w:t>tárgyú</w:t>
          </w:r>
          <w:r>
            <w:rPr>
              <w:rFonts w:ascii="Arial" w:hAnsi="Arial" w:cs="Arial"/>
              <w:b/>
              <w:bCs/>
              <w:smallCaps w:val="0"/>
              <w:sz w:val="24"/>
              <w:szCs w:val="24"/>
            </w:rPr>
            <w:t xml:space="preserve"> közbeszerzési eljárás megindítása tárgyában</w:t>
          </w:r>
        </w:p>
      </w:sdtContent>
    </w:sdt>
    <w:bookmarkEnd w:id="0" w:displacedByCustomXml="prev"/>
    <w:p w14:paraId="1D2A29C4" w14:textId="77777777" w:rsidR="00AF5C87" w:rsidRDefault="00AF5C87" w:rsidP="00CC1413">
      <w:pPr>
        <w:pStyle w:val="rtejustify"/>
        <w:spacing w:before="0" w:beforeAutospacing="0" w:after="0" w:afterAutospacing="0"/>
        <w:jc w:val="both"/>
        <w:textAlignment w:val="top"/>
        <w:rPr>
          <w:rFonts w:asciiTheme="minorHAnsi" w:hAnsiTheme="minorHAnsi" w:cstheme="minorHAnsi"/>
          <w:color w:val="3E3E3E"/>
        </w:rPr>
      </w:pPr>
    </w:p>
    <w:p w14:paraId="759100F8" w14:textId="39D780B3" w:rsidR="00CC1413" w:rsidRDefault="00CC1413" w:rsidP="00CC1413">
      <w:pPr>
        <w:tabs>
          <w:tab w:val="left" w:pos="6096"/>
        </w:tabs>
        <w:spacing w:after="0" w:line="240" w:lineRule="auto"/>
        <w:jc w:val="both"/>
        <w:rPr>
          <w:rFonts w:ascii="Arial" w:eastAsia="Calibri" w:hAnsi="Arial" w:cs="Arial"/>
          <w:bCs/>
          <w:iCs/>
          <w:sz w:val="24"/>
          <w:szCs w:val="24"/>
        </w:rPr>
      </w:pPr>
      <w:r w:rsidRPr="00CF00FF">
        <w:rPr>
          <w:rFonts w:ascii="Arial" w:eastAsia="Calibri" w:hAnsi="Arial" w:cs="Arial"/>
          <w:bCs/>
          <w:iCs/>
          <w:sz w:val="24"/>
          <w:szCs w:val="24"/>
        </w:rPr>
        <w:t xml:space="preserve">A Kormány által </w:t>
      </w:r>
      <w:r w:rsidR="00AC32D3">
        <w:rPr>
          <w:rFonts w:ascii="Arial" w:eastAsia="Calibri" w:hAnsi="Arial" w:cs="Arial"/>
          <w:bCs/>
          <w:iCs/>
          <w:sz w:val="24"/>
          <w:szCs w:val="24"/>
        </w:rPr>
        <w:t>27</w:t>
      </w:r>
      <w:r w:rsidR="00AC32D3" w:rsidRPr="00CF00FF">
        <w:rPr>
          <w:rFonts w:ascii="Arial" w:eastAsia="Calibri" w:hAnsi="Arial" w:cs="Arial"/>
          <w:bCs/>
          <w:iCs/>
          <w:sz w:val="24"/>
          <w:szCs w:val="24"/>
        </w:rPr>
        <w:t>/202</w:t>
      </w:r>
      <w:r w:rsidR="00AC32D3">
        <w:rPr>
          <w:rFonts w:ascii="Arial" w:eastAsia="Calibri" w:hAnsi="Arial" w:cs="Arial"/>
          <w:bCs/>
          <w:iCs/>
          <w:sz w:val="24"/>
          <w:szCs w:val="24"/>
        </w:rPr>
        <w:t>1</w:t>
      </w:r>
      <w:r w:rsidR="00AC32D3" w:rsidRPr="00CF00FF">
        <w:rPr>
          <w:rFonts w:ascii="Arial" w:eastAsia="Calibri" w:hAnsi="Arial" w:cs="Arial"/>
          <w:bCs/>
          <w:iCs/>
          <w:sz w:val="24"/>
          <w:szCs w:val="24"/>
        </w:rPr>
        <w:t xml:space="preserve">. (I. </w:t>
      </w:r>
      <w:r w:rsidR="00AC32D3">
        <w:rPr>
          <w:rFonts w:ascii="Arial" w:eastAsia="Calibri" w:hAnsi="Arial" w:cs="Arial"/>
          <w:bCs/>
          <w:iCs/>
          <w:sz w:val="24"/>
          <w:szCs w:val="24"/>
        </w:rPr>
        <w:t>29</w:t>
      </w:r>
      <w:r w:rsidR="00AC32D3" w:rsidRPr="00CF00FF">
        <w:rPr>
          <w:rFonts w:ascii="Arial" w:eastAsia="Calibri" w:hAnsi="Arial" w:cs="Arial"/>
          <w:bCs/>
          <w:iCs/>
          <w:sz w:val="24"/>
          <w:szCs w:val="24"/>
        </w:rPr>
        <w:t xml:space="preserve">.) </w:t>
      </w:r>
      <w:r w:rsidRPr="00CF00FF">
        <w:rPr>
          <w:rFonts w:ascii="Arial" w:eastAsia="Calibri" w:hAnsi="Arial" w:cs="Arial"/>
          <w:bCs/>
          <w:iCs/>
          <w:sz w:val="24"/>
          <w:szCs w:val="24"/>
        </w:rPr>
        <w:t>Korm. rendelet</w:t>
      </w:r>
      <w:r>
        <w:rPr>
          <w:rFonts w:ascii="Arial" w:eastAsia="Calibri" w:hAnsi="Arial" w:cs="Arial"/>
          <w:bCs/>
          <w:iCs/>
          <w:sz w:val="24"/>
          <w:szCs w:val="24"/>
        </w:rPr>
        <w:t>tel kihirdetett veszélyhelyzetre tekintettel</w:t>
      </w:r>
      <w:r w:rsidRPr="00CF00FF">
        <w:rPr>
          <w:rFonts w:ascii="Arial" w:eastAsia="Calibri" w:hAnsi="Arial" w:cs="Arial"/>
          <w:bCs/>
          <w:iCs/>
          <w:sz w:val="24"/>
          <w:szCs w:val="24"/>
        </w:rPr>
        <w:t xml:space="preserve">, </w:t>
      </w:r>
      <w:r w:rsidRPr="004F3B8E">
        <w:rPr>
          <w:rFonts w:ascii="Arial" w:eastAsia="Times New Roman" w:hAnsi="Arial" w:cs="Arial"/>
          <w:sz w:val="24"/>
          <w:szCs w:val="24"/>
          <w:lang w:eastAsia="hu-HU"/>
        </w:rPr>
        <w:t>a katasztrófavédelemről és a hozzá kapcsolódó egyes törvények módosításáról</w:t>
      </w:r>
      <w:r>
        <w:rPr>
          <w:rFonts w:ascii="Arial" w:eastAsia="Times New Roman" w:hAnsi="Arial" w:cs="Arial"/>
          <w:sz w:val="24"/>
          <w:szCs w:val="24"/>
          <w:lang w:eastAsia="hu-HU"/>
        </w:rPr>
        <w:t xml:space="preserve"> szóló </w:t>
      </w:r>
      <w:r w:rsidRPr="004F3B8E">
        <w:rPr>
          <w:rFonts w:ascii="Arial" w:eastAsia="Times New Roman" w:hAnsi="Arial" w:cs="Arial"/>
          <w:sz w:val="24"/>
          <w:szCs w:val="24"/>
          <w:lang w:eastAsia="hu-HU"/>
        </w:rPr>
        <w:t>2011. évi CXXVIII. törvény</w:t>
      </w:r>
      <w:r>
        <w:rPr>
          <w:rFonts w:ascii="Arial" w:eastAsia="Times New Roman" w:hAnsi="Arial" w:cs="Arial"/>
          <w:sz w:val="24"/>
          <w:szCs w:val="24"/>
          <w:lang w:eastAsia="hu-HU"/>
        </w:rPr>
        <w:t xml:space="preserve"> 46. § (4) bekezdésében foglaltak alapján a képviselő-testület hatáskörében eljárva az alábbi döntést hozom:</w:t>
      </w:r>
    </w:p>
    <w:p w14:paraId="56DF0FD8" w14:textId="77777777" w:rsidR="00CC1413" w:rsidRDefault="00CC1413" w:rsidP="00CC1413">
      <w:pPr>
        <w:tabs>
          <w:tab w:val="left" w:pos="6096"/>
        </w:tabs>
        <w:spacing w:after="0" w:line="240" w:lineRule="auto"/>
        <w:jc w:val="both"/>
        <w:rPr>
          <w:rFonts w:ascii="Arial" w:eastAsia="Calibri" w:hAnsi="Arial" w:cs="Arial"/>
          <w:bCs/>
          <w:iCs/>
          <w:sz w:val="24"/>
          <w:szCs w:val="24"/>
        </w:rPr>
      </w:pPr>
    </w:p>
    <w:p w14:paraId="466FC515" w14:textId="77777777" w:rsidR="007A7C4D" w:rsidRDefault="007A7C4D" w:rsidP="00CC1413">
      <w:pPr>
        <w:tabs>
          <w:tab w:val="left" w:pos="6096"/>
        </w:tabs>
        <w:spacing w:after="0" w:line="240" w:lineRule="auto"/>
        <w:jc w:val="both"/>
        <w:rPr>
          <w:rFonts w:ascii="Arial" w:eastAsia="Calibri" w:hAnsi="Arial" w:cs="Arial"/>
          <w:bCs/>
          <w:iCs/>
          <w:sz w:val="24"/>
          <w:szCs w:val="24"/>
        </w:rPr>
      </w:pPr>
    </w:p>
    <w:p w14:paraId="48E89AE2" w14:textId="77777777" w:rsidR="007A7C4D" w:rsidRDefault="007A7C4D" w:rsidP="00CC1413">
      <w:pPr>
        <w:tabs>
          <w:tab w:val="left" w:pos="6096"/>
        </w:tabs>
        <w:spacing w:after="0" w:line="240" w:lineRule="auto"/>
        <w:jc w:val="both"/>
        <w:rPr>
          <w:rFonts w:ascii="Arial" w:eastAsia="Calibri" w:hAnsi="Arial" w:cs="Arial"/>
          <w:bCs/>
          <w:iCs/>
          <w:sz w:val="24"/>
          <w:szCs w:val="24"/>
        </w:rPr>
      </w:pPr>
    </w:p>
    <w:p w14:paraId="1E8AAB4B" w14:textId="62963C2E" w:rsidR="007A7C4D" w:rsidRPr="00772517" w:rsidRDefault="00D85B48" w:rsidP="00CC1413">
      <w:pPr>
        <w:tabs>
          <w:tab w:val="left" w:pos="6096"/>
        </w:tabs>
        <w:spacing w:after="0" w:line="240" w:lineRule="auto"/>
        <w:jc w:val="both"/>
        <w:rPr>
          <w:rFonts w:ascii="Arial" w:eastAsia="Calibri" w:hAnsi="Arial" w:cs="Arial"/>
          <w:bCs/>
          <w:iCs/>
          <w:sz w:val="24"/>
          <w:szCs w:val="24"/>
        </w:rPr>
      </w:pPr>
      <w:bookmarkStart w:id="1" w:name="_Hlk64554202"/>
      <w:r>
        <w:rPr>
          <w:rFonts w:ascii="Arial" w:hAnsi="Arial" w:cs="Arial"/>
          <w:sz w:val="24"/>
          <w:szCs w:val="24"/>
        </w:rPr>
        <w:t xml:space="preserve">Mór Városi Önkormányzat </w:t>
      </w:r>
      <w:r w:rsidRPr="00F917F9">
        <w:rPr>
          <w:rFonts w:ascii="Arial" w:hAnsi="Arial" w:cs="Arial"/>
          <w:color w:val="000000"/>
          <w:sz w:val="24"/>
          <w:szCs w:val="24"/>
        </w:rPr>
        <w:t>a közbeszerzésekről szóló 2015. évi CXLIII. törvény (Kbt.) Második része szerinti, uniós nyílt (Kbt. 81. §)</w:t>
      </w:r>
      <w:r w:rsidR="004F6BCB">
        <w:rPr>
          <w:rFonts w:ascii="Arial" w:hAnsi="Arial" w:cs="Arial"/>
          <w:color w:val="000000"/>
          <w:sz w:val="24"/>
          <w:szCs w:val="24"/>
        </w:rPr>
        <w:t xml:space="preserve"> </w:t>
      </w:r>
      <w:r w:rsidRPr="00F917F9">
        <w:rPr>
          <w:rFonts w:ascii="Arial" w:hAnsi="Arial" w:cs="Arial"/>
          <w:color w:val="000000"/>
          <w:sz w:val="24"/>
          <w:szCs w:val="24"/>
        </w:rPr>
        <w:t>közbeszerzési eljárást</w:t>
      </w:r>
      <w:r>
        <w:rPr>
          <w:rFonts w:ascii="Arial" w:hAnsi="Arial" w:cs="Arial"/>
          <w:color w:val="000000"/>
          <w:sz w:val="24"/>
          <w:szCs w:val="24"/>
        </w:rPr>
        <w:t xml:space="preserve"> kíván indítani</w:t>
      </w:r>
      <w:r>
        <w:rPr>
          <w:rFonts w:ascii="Arial" w:hAnsi="Arial" w:cs="Arial"/>
          <w:sz w:val="24"/>
          <w:szCs w:val="24"/>
        </w:rPr>
        <w:t xml:space="preserve"> </w:t>
      </w:r>
      <w:r w:rsidR="00F6309C">
        <w:rPr>
          <w:rFonts w:ascii="Arial" w:hAnsi="Arial" w:cs="Arial"/>
          <w:sz w:val="24"/>
          <w:szCs w:val="24"/>
        </w:rPr>
        <w:t>a Mór Városi Piac kivitelezése tárgyában</w:t>
      </w:r>
      <w:r>
        <w:rPr>
          <w:rFonts w:ascii="Arial" w:hAnsi="Arial" w:cs="Arial"/>
          <w:bCs/>
          <w:sz w:val="24"/>
          <w:szCs w:val="24"/>
        </w:rPr>
        <w:t>.</w:t>
      </w:r>
      <w:r w:rsidR="005110F1">
        <w:rPr>
          <w:rFonts w:ascii="Arial" w:hAnsi="Arial" w:cs="Arial"/>
          <w:bCs/>
          <w:sz w:val="24"/>
          <w:szCs w:val="24"/>
        </w:rPr>
        <w:t xml:space="preserve"> A közbeszerzési eljárás a Kbt. 53 § (6) bekezdése alapján feltételes közbeszerzés.</w:t>
      </w:r>
      <w:r>
        <w:rPr>
          <w:rFonts w:ascii="Arial" w:hAnsi="Arial" w:cs="Arial"/>
          <w:bCs/>
          <w:sz w:val="24"/>
          <w:szCs w:val="24"/>
        </w:rPr>
        <w:t xml:space="preserve"> A</w:t>
      </w:r>
      <w:r w:rsidR="00E36399">
        <w:rPr>
          <w:rFonts w:ascii="Arial" w:hAnsi="Arial" w:cs="Arial"/>
          <w:bCs/>
          <w:sz w:val="24"/>
          <w:szCs w:val="24"/>
        </w:rPr>
        <w:t xml:space="preserve"> vonatkozó közbeszerzési eljárás </w:t>
      </w:r>
      <w:r w:rsidR="00621ADB">
        <w:rPr>
          <w:rFonts w:ascii="Arial" w:hAnsi="Arial" w:cs="Arial"/>
          <w:bCs/>
          <w:sz w:val="24"/>
          <w:szCs w:val="24"/>
        </w:rPr>
        <w:t>megindításához</w:t>
      </w:r>
      <w:r w:rsidR="00F87D75" w:rsidRPr="000E31CA">
        <w:rPr>
          <w:rFonts w:ascii="Arial" w:hAnsi="Arial" w:cs="Arial"/>
          <w:bCs/>
          <w:sz w:val="24"/>
          <w:szCs w:val="24"/>
        </w:rPr>
        <w:t xml:space="preserve"> a </w:t>
      </w:r>
      <w:r w:rsidR="00F87D75">
        <w:rPr>
          <w:rStyle w:val="Oldalszm"/>
          <w:rFonts w:ascii="Arial" w:hAnsi="Arial" w:cs="Arial"/>
          <w:iCs/>
          <w:sz w:val="24"/>
          <w:szCs w:val="24"/>
        </w:rPr>
        <w:t>határozat mellékletét képező</w:t>
      </w:r>
      <w:r w:rsidR="00E36399">
        <w:rPr>
          <w:rStyle w:val="Oldalszm"/>
          <w:rFonts w:ascii="Arial" w:hAnsi="Arial" w:cs="Arial"/>
          <w:iCs/>
          <w:sz w:val="24"/>
          <w:szCs w:val="24"/>
        </w:rPr>
        <w:t xml:space="preserve"> </w:t>
      </w:r>
      <w:r w:rsidR="00621ADB">
        <w:rPr>
          <w:rStyle w:val="Oldalszm"/>
          <w:rFonts w:ascii="Arial" w:hAnsi="Arial" w:cs="Arial"/>
          <w:iCs/>
          <w:sz w:val="24"/>
          <w:szCs w:val="24"/>
        </w:rPr>
        <w:t>közbeszerzési dokumentumokat jóváhagyom</w:t>
      </w:r>
      <w:r>
        <w:rPr>
          <w:rStyle w:val="Oldalszm"/>
          <w:rFonts w:ascii="Arial" w:hAnsi="Arial" w:cs="Arial"/>
          <w:iCs/>
          <w:sz w:val="24"/>
          <w:szCs w:val="24"/>
        </w:rPr>
        <w:t xml:space="preserve">. Felkérem a megbízott felelős akkreditált közbeszerzési szaktanácsadót, </w:t>
      </w:r>
      <w:r w:rsidRPr="000061B6">
        <w:rPr>
          <w:rStyle w:val="Oldalszm"/>
          <w:rFonts w:ascii="Arial" w:hAnsi="Arial" w:cs="Arial"/>
          <w:iCs/>
          <w:sz w:val="24"/>
          <w:szCs w:val="24"/>
        </w:rPr>
        <w:t xml:space="preserve">hogy </w:t>
      </w:r>
      <w:r w:rsidR="00E36399" w:rsidRPr="000061B6">
        <w:rPr>
          <w:rStyle w:val="Oldalszm"/>
          <w:rFonts w:ascii="Arial" w:hAnsi="Arial" w:cs="Arial"/>
          <w:iCs/>
          <w:sz w:val="24"/>
          <w:szCs w:val="24"/>
        </w:rPr>
        <w:t>a</w:t>
      </w:r>
      <w:r w:rsidR="00F649CD" w:rsidRPr="000061B6">
        <w:rPr>
          <w:rStyle w:val="Oldalszm"/>
          <w:rFonts w:ascii="Arial" w:hAnsi="Arial" w:cs="Arial"/>
          <w:iCs/>
          <w:sz w:val="24"/>
          <w:szCs w:val="24"/>
        </w:rPr>
        <w:t>z ajánlattételi felhívást az Európai Unió Hivatalos Lapjában történő közzétételre küldje meg</w:t>
      </w:r>
      <w:r w:rsidR="005110F1">
        <w:rPr>
          <w:rStyle w:val="Oldalszm"/>
          <w:rFonts w:ascii="Arial" w:hAnsi="Arial" w:cs="Arial"/>
          <w:iCs/>
          <w:sz w:val="24"/>
          <w:szCs w:val="24"/>
        </w:rPr>
        <w:t xml:space="preserve"> a Közbeszerzési Hatóság részére a közbeszerzési eljárás megindításához</w:t>
      </w:r>
      <w:r w:rsidRPr="000061B6">
        <w:rPr>
          <w:rStyle w:val="Oldalszm"/>
          <w:rFonts w:ascii="Arial" w:hAnsi="Arial" w:cs="Arial"/>
          <w:iCs/>
          <w:sz w:val="24"/>
          <w:szCs w:val="24"/>
        </w:rPr>
        <w:t>.</w:t>
      </w:r>
    </w:p>
    <w:bookmarkEnd w:id="1"/>
    <w:p w14:paraId="48DA11E5" w14:textId="77777777" w:rsidR="00CC1413" w:rsidRDefault="00CC1413" w:rsidP="00CC1413">
      <w:pPr>
        <w:pStyle w:val="rtejustify"/>
        <w:spacing w:before="0" w:beforeAutospacing="0" w:after="0" w:afterAutospacing="0"/>
        <w:jc w:val="both"/>
        <w:textAlignment w:val="top"/>
        <w:rPr>
          <w:rStyle w:val="Kiemels2"/>
          <w:rFonts w:asciiTheme="minorHAnsi" w:hAnsiTheme="minorHAnsi" w:cstheme="minorHAnsi"/>
          <w:color w:val="3E3E3E"/>
          <w:bdr w:val="none" w:sz="0" w:space="0" w:color="auto" w:frame="1"/>
        </w:rPr>
      </w:pPr>
    </w:p>
    <w:p w14:paraId="70ED5A20" w14:textId="77777777" w:rsidR="00CC1413" w:rsidRDefault="00CC1413" w:rsidP="00CC1413">
      <w:pPr>
        <w:pStyle w:val="rtejustify"/>
        <w:spacing w:before="0" w:beforeAutospacing="0" w:after="0" w:afterAutospacing="0"/>
        <w:jc w:val="both"/>
        <w:textAlignment w:val="top"/>
        <w:rPr>
          <w:rFonts w:ascii="Arial" w:eastAsia="Calibri" w:hAnsi="Arial" w:cs="Arial"/>
          <w:bCs/>
          <w:iCs/>
          <w:u w:val="single"/>
          <w:lang w:eastAsia="en-US"/>
        </w:rPr>
      </w:pPr>
    </w:p>
    <w:p w14:paraId="5CA778F5" w14:textId="7E9852A8" w:rsidR="00CC1413" w:rsidRPr="00AC119F" w:rsidRDefault="00CC1413" w:rsidP="00CC1413">
      <w:pPr>
        <w:pStyle w:val="rtejustify"/>
        <w:spacing w:before="0" w:beforeAutospacing="0" w:after="0" w:afterAutospacing="0"/>
        <w:jc w:val="both"/>
        <w:textAlignment w:val="top"/>
        <w:rPr>
          <w:rFonts w:ascii="Arial" w:eastAsia="Calibri" w:hAnsi="Arial" w:cs="Arial"/>
          <w:bCs/>
          <w:iCs/>
          <w:lang w:eastAsia="en-US"/>
        </w:rPr>
      </w:pPr>
      <w:r w:rsidRPr="00AC119F">
        <w:rPr>
          <w:rFonts w:ascii="Arial" w:eastAsia="Calibri" w:hAnsi="Arial" w:cs="Arial"/>
          <w:bCs/>
          <w:iCs/>
          <w:u w:val="single"/>
          <w:lang w:eastAsia="en-US"/>
        </w:rPr>
        <w:t>Határidő:</w:t>
      </w:r>
      <w:r w:rsidRPr="00AC119F">
        <w:rPr>
          <w:rFonts w:ascii="Arial" w:eastAsia="Calibri" w:hAnsi="Arial" w:cs="Arial"/>
          <w:bCs/>
          <w:iCs/>
          <w:lang w:eastAsia="en-US"/>
        </w:rPr>
        <w:t xml:space="preserve"> </w:t>
      </w:r>
      <w:r w:rsidR="00CE75DE">
        <w:rPr>
          <w:rFonts w:ascii="Arial" w:eastAsia="Calibri" w:hAnsi="Arial" w:cs="Arial"/>
          <w:bCs/>
          <w:iCs/>
          <w:lang w:eastAsia="en-US"/>
        </w:rPr>
        <w:t>2021.03.31.</w:t>
      </w:r>
    </w:p>
    <w:p w14:paraId="1FD8283F" w14:textId="77777777" w:rsidR="00CC1413" w:rsidRPr="00AC119F" w:rsidRDefault="00CC1413" w:rsidP="00CC1413">
      <w:pPr>
        <w:pStyle w:val="rtejustify"/>
        <w:spacing w:before="0" w:beforeAutospacing="0" w:after="0" w:afterAutospacing="0"/>
        <w:jc w:val="both"/>
        <w:textAlignment w:val="top"/>
        <w:rPr>
          <w:rFonts w:ascii="Arial" w:eastAsia="Calibri" w:hAnsi="Arial" w:cs="Arial"/>
          <w:bCs/>
          <w:iCs/>
          <w:lang w:eastAsia="en-US"/>
        </w:rPr>
      </w:pPr>
      <w:r w:rsidRPr="00AC119F">
        <w:rPr>
          <w:rFonts w:ascii="Arial" w:eastAsia="Calibri" w:hAnsi="Arial" w:cs="Arial"/>
          <w:bCs/>
          <w:iCs/>
          <w:u w:val="single"/>
          <w:lang w:eastAsia="en-US"/>
        </w:rPr>
        <w:t>Felelős:</w:t>
      </w:r>
      <w:r w:rsidRPr="00AC119F">
        <w:rPr>
          <w:rFonts w:ascii="Arial" w:eastAsia="Calibri" w:hAnsi="Arial" w:cs="Arial"/>
          <w:bCs/>
          <w:iCs/>
          <w:lang w:eastAsia="en-US"/>
        </w:rPr>
        <w:t xml:space="preserve"> </w:t>
      </w:r>
      <w:r w:rsidR="00152A16">
        <w:rPr>
          <w:rFonts w:ascii="Arial" w:eastAsia="Calibri" w:hAnsi="Arial" w:cs="Arial"/>
          <w:bCs/>
          <w:iCs/>
          <w:lang w:eastAsia="en-US"/>
        </w:rPr>
        <w:t>polgármester (Projekt Iroda)</w:t>
      </w:r>
    </w:p>
    <w:p w14:paraId="428CB92D" w14:textId="77777777" w:rsidR="00CC1413" w:rsidRDefault="00CC1413" w:rsidP="00CC1413">
      <w:pPr>
        <w:pStyle w:val="rtejustify"/>
        <w:spacing w:before="0" w:beforeAutospacing="0" w:after="0" w:afterAutospacing="0"/>
        <w:jc w:val="both"/>
        <w:textAlignment w:val="top"/>
        <w:rPr>
          <w:rStyle w:val="Kiemels2"/>
          <w:rFonts w:asciiTheme="minorHAnsi" w:hAnsiTheme="minorHAnsi" w:cstheme="minorHAnsi"/>
          <w:color w:val="3E3E3E"/>
          <w:bdr w:val="none" w:sz="0" w:space="0" w:color="auto" w:frame="1"/>
        </w:rPr>
      </w:pPr>
    </w:p>
    <w:p w14:paraId="2BA8C758" w14:textId="77777777" w:rsidR="00CC1413" w:rsidRDefault="00CC1413" w:rsidP="00CC1413">
      <w:pPr>
        <w:tabs>
          <w:tab w:val="left" w:pos="5670"/>
          <w:tab w:val="left" w:leader="dot" w:pos="8505"/>
        </w:tabs>
        <w:ind w:firstLine="6"/>
        <w:rPr>
          <w:rFonts w:ascii="Arial" w:hAnsi="Arial" w:cs="Arial"/>
        </w:rPr>
      </w:pPr>
      <w:r>
        <w:rPr>
          <w:rFonts w:ascii="Arial" w:hAnsi="Arial" w:cs="Arial"/>
        </w:rPr>
        <w:tab/>
      </w:r>
    </w:p>
    <w:p w14:paraId="04F44633" w14:textId="77777777" w:rsidR="00CC1413" w:rsidRPr="00656F61" w:rsidRDefault="00CC1413" w:rsidP="00CC1413">
      <w:pPr>
        <w:tabs>
          <w:tab w:val="left" w:pos="5670"/>
          <w:tab w:val="left" w:leader="dot" w:pos="8505"/>
        </w:tabs>
        <w:ind w:firstLine="6"/>
        <w:rPr>
          <w:rFonts w:ascii="Arial" w:hAnsi="Arial" w:cs="Arial"/>
        </w:rPr>
      </w:pPr>
    </w:p>
    <w:p w14:paraId="2A35D417" w14:textId="7D3AE55C" w:rsidR="00CC1413" w:rsidRPr="000F775F"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Fenyves Péter</w:t>
      </w:r>
      <w:r w:rsidRPr="000F775F">
        <w:rPr>
          <w:rFonts w:ascii="Arial" w:eastAsia="Times New Roman" w:hAnsi="Arial" w:cs="Arial"/>
          <w:sz w:val="24"/>
          <w:szCs w:val="24"/>
          <w:lang w:eastAsia="hu-HU"/>
        </w:rPr>
        <w:tab/>
        <w:t xml:space="preserve">Dr. </w:t>
      </w:r>
      <w:r w:rsidR="00B41E64">
        <w:rPr>
          <w:rFonts w:ascii="Arial" w:eastAsia="Times New Roman" w:hAnsi="Arial" w:cs="Arial"/>
          <w:sz w:val="24"/>
          <w:szCs w:val="24"/>
          <w:lang w:eastAsia="hu-HU"/>
        </w:rPr>
        <w:t>Taba Nikoletta</w:t>
      </w:r>
    </w:p>
    <w:p w14:paraId="6E164DB8" w14:textId="2D5FA456" w:rsidR="00CC1413" w:rsidRPr="000F775F"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polgármester</w:t>
      </w:r>
      <w:r w:rsidRPr="000F775F">
        <w:rPr>
          <w:rFonts w:ascii="Arial" w:eastAsia="Times New Roman" w:hAnsi="Arial" w:cs="Arial"/>
          <w:sz w:val="24"/>
          <w:szCs w:val="24"/>
          <w:lang w:eastAsia="hu-HU"/>
        </w:rPr>
        <w:tab/>
        <w:t>jegyző</w:t>
      </w:r>
    </w:p>
    <w:p w14:paraId="68B0841A" w14:textId="77777777" w:rsidR="005574FA" w:rsidRPr="005574FA" w:rsidRDefault="005574FA" w:rsidP="005574FA">
      <w:pPr>
        <w:spacing w:after="0"/>
        <w:ind w:left="5672"/>
        <w:rPr>
          <w:rFonts w:ascii="Arial" w:eastAsia="Calibri" w:hAnsi="Arial" w:cs="Arial"/>
          <w:sz w:val="24"/>
          <w:szCs w:val="24"/>
        </w:rPr>
      </w:pPr>
    </w:p>
    <w:p w14:paraId="56C8C7D0" w14:textId="0146014F" w:rsidR="00152A16" w:rsidRDefault="00152A16">
      <w:pPr>
        <w:rPr>
          <w:rFonts w:ascii="Arial" w:eastAsia="Calibri" w:hAnsi="Arial" w:cs="Arial"/>
          <w:sz w:val="24"/>
          <w:szCs w:val="24"/>
        </w:rPr>
      </w:pPr>
      <w:r>
        <w:rPr>
          <w:rFonts w:ascii="Arial" w:eastAsia="Calibri" w:hAnsi="Arial" w:cs="Arial"/>
          <w:sz w:val="24"/>
          <w:szCs w:val="24"/>
        </w:rPr>
        <w:br w:type="page"/>
      </w:r>
    </w:p>
    <w:p w14:paraId="75ACED64" w14:textId="26496F74" w:rsidR="00E5314A" w:rsidRDefault="00E5314A" w:rsidP="008E45D5">
      <w:pPr>
        <w:pStyle w:val="Listaszerbekezds"/>
        <w:ind w:left="855"/>
        <w:jc w:val="right"/>
        <w:rPr>
          <w:rFonts w:ascii="Arial" w:eastAsia="Calibri" w:hAnsi="Arial" w:cs="Arial"/>
          <w:sz w:val="24"/>
          <w:szCs w:val="24"/>
        </w:rPr>
      </w:pPr>
      <w:r>
        <w:rPr>
          <w:rFonts w:ascii="Arial" w:eastAsia="Calibri" w:hAnsi="Arial" w:cs="Arial"/>
          <w:sz w:val="24"/>
          <w:szCs w:val="24"/>
        </w:rPr>
        <w:lastRenderedPageBreak/>
        <w:t>melléklet az előterjesztéshez</w:t>
      </w:r>
    </w:p>
    <w:p w14:paraId="6A4586BC" w14:textId="396A19C4" w:rsidR="00E5314A" w:rsidRDefault="00E5314A" w:rsidP="00E5314A">
      <w:pPr>
        <w:pStyle w:val="Listaszerbekezds"/>
        <w:ind w:left="855"/>
        <w:jc w:val="center"/>
        <w:rPr>
          <w:rFonts w:ascii="Arial" w:eastAsia="Calibri" w:hAnsi="Arial" w:cs="Arial"/>
          <w:sz w:val="24"/>
          <w:szCs w:val="24"/>
        </w:rPr>
      </w:pPr>
      <w:r w:rsidRPr="00E5314A">
        <w:rPr>
          <w:rFonts w:ascii="Arial" w:eastAsia="Calibri" w:hAnsi="Arial" w:cs="Arial"/>
          <w:noProof/>
          <w:sz w:val="24"/>
          <w:szCs w:val="24"/>
        </w:rPr>
        <w:drawing>
          <wp:inline distT="0" distB="0" distL="0" distR="0" wp14:anchorId="7353A832" wp14:editId="68E52284">
            <wp:extent cx="5760720" cy="810577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05775"/>
                    </a:xfrm>
                    <a:prstGeom prst="rect">
                      <a:avLst/>
                    </a:prstGeom>
                    <a:noFill/>
                    <a:ln>
                      <a:noFill/>
                    </a:ln>
                  </pic:spPr>
                </pic:pic>
              </a:graphicData>
            </a:graphic>
          </wp:inline>
        </w:drawing>
      </w:r>
    </w:p>
    <w:p w14:paraId="366B38B0" w14:textId="5A6BD8D4" w:rsidR="00E5314A" w:rsidRDefault="00E5314A" w:rsidP="00E5314A">
      <w:pPr>
        <w:pStyle w:val="Listaszerbekezds"/>
        <w:ind w:left="855"/>
        <w:jc w:val="center"/>
        <w:rPr>
          <w:rFonts w:ascii="Arial" w:eastAsia="Calibri" w:hAnsi="Arial" w:cs="Arial"/>
          <w:sz w:val="24"/>
          <w:szCs w:val="24"/>
        </w:rPr>
      </w:pPr>
      <w:r w:rsidRPr="00E5314A">
        <w:rPr>
          <w:rFonts w:ascii="Arial" w:eastAsia="Calibri" w:hAnsi="Arial" w:cs="Arial"/>
          <w:noProof/>
          <w:sz w:val="24"/>
          <w:szCs w:val="24"/>
        </w:rPr>
        <w:lastRenderedPageBreak/>
        <w:drawing>
          <wp:inline distT="0" distB="0" distL="0" distR="0" wp14:anchorId="2CF22172" wp14:editId="1432C569">
            <wp:extent cx="5760720" cy="692404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924040"/>
                    </a:xfrm>
                    <a:prstGeom prst="rect">
                      <a:avLst/>
                    </a:prstGeom>
                    <a:noFill/>
                    <a:ln>
                      <a:noFill/>
                    </a:ln>
                  </pic:spPr>
                </pic:pic>
              </a:graphicData>
            </a:graphic>
          </wp:inline>
        </w:drawing>
      </w:r>
      <w:r w:rsidRPr="00E5314A">
        <w:rPr>
          <w:rFonts w:ascii="Arial" w:eastAsia="Calibri" w:hAnsi="Arial" w:cs="Arial"/>
          <w:sz w:val="24"/>
          <w:szCs w:val="24"/>
        </w:rPr>
        <w:t xml:space="preserve"> </w:t>
      </w:r>
      <w:r w:rsidRPr="00E5314A">
        <w:rPr>
          <w:rFonts w:ascii="Arial" w:eastAsia="Calibri" w:hAnsi="Arial" w:cs="Arial"/>
          <w:noProof/>
          <w:sz w:val="24"/>
          <w:szCs w:val="24"/>
        </w:rPr>
        <w:lastRenderedPageBreak/>
        <w:drawing>
          <wp:inline distT="0" distB="0" distL="0" distR="0" wp14:anchorId="6CC1CC20" wp14:editId="70532A62">
            <wp:extent cx="5760720" cy="810577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05775"/>
                    </a:xfrm>
                    <a:prstGeom prst="rect">
                      <a:avLst/>
                    </a:prstGeom>
                    <a:noFill/>
                    <a:ln>
                      <a:noFill/>
                    </a:ln>
                  </pic:spPr>
                </pic:pic>
              </a:graphicData>
            </a:graphic>
          </wp:inline>
        </w:drawing>
      </w:r>
    </w:p>
    <w:p w14:paraId="292BC66E" w14:textId="7F14A32A" w:rsidR="00E5314A" w:rsidRPr="0087629F" w:rsidRDefault="00E5314A" w:rsidP="0087629F">
      <w:pPr>
        <w:rPr>
          <w:rFonts w:ascii="Arial" w:eastAsia="Calibri" w:hAnsi="Arial" w:cs="Arial"/>
          <w:sz w:val="24"/>
          <w:szCs w:val="24"/>
        </w:rPr>
      </w:pPr>
      <w:r>
        <w:rPr>
          <w:rFonts w:ascii="Arial" w:eastAsia="Calibri" w:hAnsi="Arial" w:cs="Arial"/>
          <w:sz w:val="24"/>
          <w:szCs w:val="24"/>
        </w:rPr>
        <w:br w:type="page"/>
      </w:r>
    </w:p>
    <w:p w14:paraId="6FA665C1" w14:textId="52BF7354" w:rsidR="00152A16" w:rsidRPr="00930B7B" w:rsidRDefault="00A00CC2" w:rsidP="008E45D5">
      <w:pPr>
        <w:pStyle w:val="Listaszerbekezds"/>
        <w:spacing w:after="0"/>
        <w:ind w:left="855"/>
        <w:jc w:val="right"/>
        <w:rPr>
          <w:rFonts w:ascii="Arial" w:eastAsia="Calibri" w:hAnsi="Arial" w:cs="Arial"/>
          <w:sz w:val="24"/>
          <w:szCs w:val="24"/>
        </w:rPr>
      </w:pPr>
      <w:r w:rsidRPr="00930B7B">
        <w:rPr>
          <w:rFonts w:ascii="Arial" w:eastAsia="Calibri" w:hAnsi="Arial" w:cs="Arial"/>
          <w:sz w:val="24"/>
          <w:szCs w:val="24"/>
        </w:rPr>
        <w:lastRenderedPageBreak/>
        <w:t xml:space="preserve">melléklet a </w:t>
      </w:r>
      <w:r w:rsidR="00F10062">
        <w:rPr>
          <w:rFonts w:ascii="Arial" w:eastAsia="Calibri" w:hAnsi="Arial" w:cs="Arial"/>
          <w:sz w:val="24"/>
          <w:szCs w:val="24"/>
        </w:rPr>
        <w:t>…</w:t>
      </w:r>
      <w:r w:rsidR="00930B7B" w:rsidRPr="00930B7B">
        <w:rPr>
          <w:rFonts w:ascii="Arial" w:eastAsia="Calibri" w:hAnsi="Arial" w:cs="Arial"/>
          <w:sz w:val="24"/>
          <w:szCs w:val="24"/>
        </w:rPr>
        <w:t>/</w:t>
      </w:r>
      <w:r w:rsidRPr="00930B7B">
        <w:rPr>
          <w:rFonts w:ascii="Arial" w:eastAsia="Calibri" w:hAnsi="Arial" w:cs="Arial"/>
          <w:sz w:val="24"/>
          <w:szCs w:val="24"/>
        </w:rPr>
        <w:t>202</w:t>
      </w:r>
      <w:r w:rsidR="006D5D41">
        <w:rPr>
          <w:rFonts w:ascii="Arial" w:eastAsia="Calibri" w:hAnsi="Arial" w:cs="Arial"/>
          <w:sz w:val="24"/>
          <w:szCs w:val="24"/>
        </w:rPr>
        <w:t>1</w:t>
      </w:r>
      <w:r w:rsidRPr="00930B7B">
        <w:rPr>
          <w:rFonts w:ascii="Arial" w:eastAsia="Calibri" w:hAnsi="Arial" w:cs="Arial"/>
          <w:sz w:val="24"/>
          <w:szCs w:val="24"/>
        </w:rPr>
        <w:t>. (</w:t>
      </w:r>
      <w:r w:rsidR="00883291">
        <w:rPr>
          <w:rFonts w:ascii="Arial" w:eastAsia="Calibri" w:hAnsi="Arial" w:cs="Arial"/>
          <w:sz w:val="24"/>
          <w:szCs w:val="24"/>
        </w:rPr>
        <w:t>I</w:t>
      </w:r>
      <w:r w:rsidRPr="00930B7B">
        <w:rPr>
          <w:rFonts w:ascii="Arial" w:eastAsia="Calibri" w:hAnsi="Arial" w:cs="Arial"/>
          <w:sz w:val="24"/>
          <w:szCs w:val="24"/>
        </w:rPr>
        <w:t>I.2</w:t>
      </w:r>
      <w:r w:rsidR="00883291">
        <w:rPr>
          <w:rFonts w:ascii="Arial" w:eastAsia="Calibri" w:hAnsi="Arial" w:cs="Arial"/>
          <w:sz w:val="24"/>
          <w:szCs w:val="24"/>
        </w:rPr>
        <w:t>6</w:t>
      </w:r>
      <w:r w:rsidRPr="00930B7B">
        <w:rPr>
          <w:rFonts w:ascii="Arial" w:eastAsia="Calibri" w:hAnsi="Arial" w:cs="Arial"/>
          <w:sz w:val="24"/>
          <w:szCs w:val="24"/>
        </w:rPr>
        <w:t>.) határozathoz</w:t>
      </w:r>
    </w:p>
    <w:p w14:paraId="60682C56" w14:textId="3EE46012" w:rsidR="00152A16" w:rsidRDefault="0087629F" w:rsidP="00152A16">
      <w:pPr>
        <w:spacing w:after="0"/>
        <w:jc w:val="right"/>
        <w:rPr>
          <w:rFonts w:ascii="Garamond" w:eastAsia="Calibri" w:hAnsi="Garamond" w:cs="Arial"/>
          <w:sz w:val="24"/>
          <w:szCs w:val="24"/>
        </w:rPr>
      </w:pPr>
      <w:r w:rsidRPr="0087629F">
        <w:rPr>
          <w:rFonts w:ascii="Garamond" w:eastAsia="Calibri" w:hAnsi="Garamond" w:cs="Arial"/>
          <w:noProof/>
          <w:sz w:val="24"/>
          <w:szCs w:val="24"/>
        </w:rPr>
        <w:lastRenderedPageBreak/>
        <w:drawing>
          <wp:inline distT="0" distB="0" distL="0" distR="0" wp14:anchorId="6D56C3DC" wp14:editId="72DBC884">
            <wp:extent cx="5760720" cy="8111490"/>
            <wp:effectExtent l="0" t="0" r="0"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11490"/>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51419CFD" wp14:editId="2216F7F7">
            <wp:extent cx="5760720" cy="91630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9163050"/>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1C1295C1" wp14:editId="44219EE8">
            <wp:extent cx="5760720" cy="902017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9020175"/>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263DAF11" wp14:editId="35770CCE">
            <wp:extent cx="5760720" cy="92202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9220200"/>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70669CBA" wp14:editId="5A70E256">
            <wp:extent cx="5760720" cy="9401175"/>
            <wp:effectExtent l="0" t="0" r="0"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9401175"/>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063CF28E" wp14:editId="6AB0F82B">
            <wp:extent cx="5760720" cy="914400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9144000"/>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3CB21005" wp14:editId="72022811">
            <wp:extent cx="5760720" cy="916305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9163050"/>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3B180AA8" wp14:editId="1F61B6CB">
            <wp:extent cx="5760720" cy="9077325"/>
            <wp:effectExtent l="0" t="0" r="0"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9077325"/>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36F6D4F5" wp14:editId="47A9EED7">
            <wp:extent cx="5760720" cy="9305925"/>
            <wp:effectExtent l="0" t="0" r="0"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9305925"/>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303EA19E" wp14:editId="792DA16F">
            <wp:extent cx="5760720" cy="941070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9410700"/>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65BEB4D4" wp14:editId="662F47DA">
            <wp:extent cx="5760720" cy="9248775"/>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9248775"/>
                    </a:xfrm>
                    <a:prstGeom prst="rect">
                      <a:avLst/>
                    </a:prstGeom>
                    <a:noFill/>
                    <a:ln>
                      <a:noFill/>
                    </a:ln>
                  </pic:spPr>
                </pic:pic>
              </a:graphicData>
            </a:graphic>
          </wp:inline>
        </w:drawing>
      </w:r>
    </w:p>
    <w:p w14:paraId="5A465F44" w14:textId="6F71A3A6" w:rsidR="0087629F" w:rsidRDefault="0087629F" w:rsidP="00152A16">
      <w:pPr>
        <w:spacing w:after="0"/>
        <w:jc w:val="right"/>
        <w:rPr>
          <w:rFonts w:ascii="Garamond" w:eastAsia="Calibri" w:hAnsi="Garamond" w:cs="Arial"/>
          <w:sz w:val="24"/>
          <w:szCs w:val="24"/>
        </w:rPr>
      </w:pPr>
      <w:r w:rsidRPr="0087629F">
        <w:rPr>
          <w:rFonts w:ascii="Garamond" w:eastAsia="Calibri" w:hAnsi="Garamond" w:cs="Arial"/>
          <w:noProof/>
          <w:sz w:val="24"/>
          <w:szCs w:val="24"/>
        </w:rPr>
        <w:lastRenderedPageBreak/>
        <w:drawing>
          <wp:inline distT="0" distB="0" distL="0" distR="0" wp14:anchorId="761A9750" wp14:editId="42DD385D">
            <wp:extent cx="5760720" cy="9553575"/>
            <wp:effectExtent l="0" t="0" r="0"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9553575"/>
                    </a:xfrm>
                    <a:prstGeom prst="rect">
                      <a:avLst/>
                    </a:prstGeom>
                    <a:noFill/>
                    <a:ln>
                      <a:noFill/>
                    </a:ln>
                  </pic:spPr>
                </pic:pic>
              </a:graphicData>
            </a:graphic>
          </wp:inline>
        </w:drawing>
      </w:r>
      <w:r w:rsidRPr="0087629F">
        <w:rPr>
          <w:rFonts w:ascii="Garamond" w:eastAsia="Calibri" w:hAnsi="Garamond" w:cs="Arial"/>
          <w:sz w:val="24"/>
          <w:szCs w:val="24"/>
        </w:rPr>
        <w:t xml:space="preserve"> </w:t>
      </w:r>
      <w:r w:rsidRPr="0087629F">
        <w:rPr>
          <w:rFonts w:ascii="Garamond" w:eastAsia="Calibri" w:hAnsi="Garamond" w:cs="Arial"/>
          <w:noProof/>
          <w:sz w:val="24"/>
          <w:szCs w:val="24"/>
        </w:rPr>
        <w:lastRenderedPageBreak/>
        <w:drawing>
          <wp:inline distT="0" distB="0" distL="0" distR="0" wp14:anchorId="228D3C14" wp14:editId="40B4B431">
            <wp:extent cx="5760720" cy="9629775"/>
            <wp:effectExtent l="0" t="0" r="0"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9629775"/>
                    </a:xfrm>
                    <a:prstGeom prst="rect">
                      <a:avLst/>
                    </a:prstGeom>
                    <a:noFill/>
                    <a:ln>
                      <a:noFill/>
                    </a:ln>
                  </pic:spPr>
                </pic:pic>
              </a:graphicData>
            </a:graphic>
          </wp:inline>
        </w:drawing>
      </w:r>
    </w:p>
    <w:p w14:paraId="7172B18B" w14:textId="77777777" w:rsidR="00645A23" w:rsidRDefault="00645A23" w:rsidP="00645A23">
      <w:pPr>
        <w:spacing w:after="0"/>
        <w:jc w:val="center"/>
        <w:rPr>
          <w:rFonts w:ascii="Garamond" w:hAnsi="Garamond" w:cs="Tahoma"/>
          <w:b/>
          <w:sz w:val="24"/>
          <w:szCs w:val="24"/>
        </w:rPr>
      </w:pPr>
      <w:r w:rsidRPr="0063057A">
        <w:rPr>
          <w:rFonts w:ascii="Garamond" w:hAnsi="Garamond" w:cs="Tahoma"/>
          <w:b/>
          <w:sz w:val="24"/>
          <w:szCs w:val="24"/>
        </w:rPr>
        <w:lastRenderedPageBreak/>
        <w:t>VÁLLALKOZÁSI SZERZŐDÉS</w:t>
      </w:r>
    </w:p>
    <w:p w14:paraId="58121F3A" w14:textId="77777777" w:rsidR="00645A23" w:rsidRPr="0063057A" w:rsidRDefault="00645A23" w:rsidP="00645A23">
      <w:pPr>
        <w:shd w:val="clear" w:color="auto" w:fill="D9D9D9" w:themeFill="background1" w:themeFillShade="D9"/>
        <w:spacing w:after="0"/>
        <w:jc w:val="center"/>
        <w:rPr>
          <w:rFonts w:ascii="Garamond" w:hAnsi="Garamond" w:cs="Tahoma"/>
          <w:b/>
          <w:sz w:val="24"/>
          <w:szCs w:val="24"/>
        </w:rPr>
      </w:pPr>
      <w:r>
        <w:rPr>
          <w:rFonts w:ascii="Garamond" w:hAnsi="Garamond" w:cs="Tahoma"/>
          <w:b/>
          <w:sz w:val="24"/>
          <w:szCs w:val="24"/>
        </w:rPr>
        <w:t>(TERVEZET)</w:t>
      </w:r>
    </w:p>
    <w:p w14:paraId="4A44C61E" w14:textId="77777777" w:rsidR="00645A23" w:rsidRPr="0093584B" w:rsidRDefault="00645A23" w:rsidP="00645A23">
      <w:pPr>
        <w:spacing w:after="0"/>
        <w:jc w:val="both"/>
        <w:rPr>
          <w:rFonts w:ascii="Garamond" w:hAnsi="Garamond"/>
          <w:sz w:val="24"/>
          <w:u w:val="single"/>
        </w:rPr>
      </w:pPr>
    </w:p>
    <w:p w14:paraId="4B7142C4" w14:textId="77777777" w:rsidR="00645A23" w:rsidRDefault="00645A23" w:rsidP="00645A23">
      <w:pPr>
        <w:spacing w:after="0"/>
        <w:jc w:val="both"/>
        <w:rPr>
          <w:rFonts w:ascii="Garamond" w:eastAsia="Arial Unicode MS" w:hAnsi="Garamond" w:cs="Arial Unicode MS"/>
          <w:sz w:val="24"/>
          <w:szCs w:val="24"/>
        </w:rPr>
      </w:pPr>
      <w:r w:rsidRPr="00FF3028">
        <w:rPr>
          <w:rFonts w:ascii="Garamond" w:eastAsia="Arial Unicode MS" w:hAnsi="Garamond" w:cs="Arial Unicode MS"/>
          <w:sz w:val="24"/>
          <w:szCs w:val="24"/>
        </w:rPr>
        <w:t xml:space="preserve">Jelen </w:t>
      </w:r>
      <w:r>
        <w:rPr>
          <w:rFonts w:ascii="Garamond" w:eastAsia="Arial Unicode MS" w:hAnsi="Garamond" w:cs="Arial Unicode MS"/>
          <w:sz w:val="24"/>
          <w:szCs w:val="24"/>
        </w:rPr>
        <w:t>vállalkozási</w:t>
      </w:r>
      <w:r w:rsidRPr="00FF3028">
        <w:rPr>
          <w:rFonts w:ascii="Garamond" w:eastAsia="Arial Unicode MS" w:hAnsi="Garamond" w:cs="Arial Unicode MS"/>
          <w:sz w:val="24"/>
          <w:szCs w:val="24"/>
        </w:rPr>
        <w:t xml:space="preserve"> </w:t>
      </w:r>
      <w:r>
        <w:rPr>
          <w:rFonts w:ascii="Garamond" w:eastAsia="Arial Unicode MS" w:hAnsi="Garamond" w:cs="Arial Unicode MS"/>
          <w:sz w:val="24"/>
          <w:szCs w:val="24"/>
        </w:rPr>
        <w:t>s</w:t>
      </w:r>
      <w:r w:rsidRPr="00FF3028">
        <w:rPr>
          <w:rFonts w:ascii="Garamond" w:eastAsia="Arial Unicode MS" w:hAnsi="Garamond" w:cs="Arial Unicode MS"/>
          <w:sz w:val="24"/>
          <w:szCs w:val="24"/>
        </w:rPr>
        <w:t>zerződés létrejött</w:t>
      </w:r>
    </w:p>
    <w:p w14:paraId="531B392F" w14:textId="77777777" w:rsidR="00645A23" w:rsidRPr="00FF3028" w:rsidRDefault="00645A23" w:rsidP="00645A23">
      <w:pPr>
        <w:spacing w:after="0"/>
        <w:jc w:val="both"/>
        <w:rPr>
          <w:rFonts w:ascii="Garamond" w:eastAsia="Arial Unicode MS" w:hAnsi="Garamond" w:cs="Arial Unicode MS"/>
          <w:sz w:val="24"/>
          <w:szCs w:val="24"/>
        </w:rPr>
      </w:pPr>
    </w:p>
    <w:p w14:paraId="566DB410" w14:textId="77777777" w:rsidR="00645A23" w:rsidRPr="00FF3028" w:rsidRDefault="00645A23" w:rsidP="00645A23">
      <w:pPr>
        <w:tabs>
          <w:tab w:val="left" w:pos="360"/>
        </w:tabs>
        <w:adjustRightInd w:val="0"/>
        <w:spacing w:after="0"/>
        <w:ind w:left="357" w:hanging="357"/>
        <w:jc w:val="both"/>
        <w:textAlignment w:val="baseline"/>
        <w:rPr>
          <w:rFonts w:ascii="Garamond" w:eastAsia="Arial Unicode MS" w:hAnsi="Garamond" w:cs="Arial Unicode MS"/>
          <w:sz w:val="24"/>
          <w:szCs w:val="24"/>
        </w:rPr>
      </w:pPr>
      <w:r w:rsidRPr="00FF3028">
        <w:rPr>
          <w:rFonts w:ascii="Garamond" w:eastAsia="Arial Unicode MS" w:hAnsi="Garamond" w:cs="Arial Unicode MS"/>
          <w:sz w:val="24"/>
          <w:szCs w:val="24"/>
        </w:rPr>
        <w:t>egyrészről:</w:t>
      </w:r>
    </w:p>
    <w:p w14:paraId="49A1AA8B" w14:textId="77777777" w:rsidR="00645A23" w:rsidRPr="00FF3028" w:rsidRDefault="00645A23" w:rsidP="00645A23">
      <w:pPr>
        <w:tabs>
          <w:tab w:val="left" w:pos="360"/>
        </w:tabs>
        <w:adjustRightInd w:val="0"/>
        <w:spacing w:after="0"/>
        <w:jc w:val="both"/>
        <w:textAlignment w:val="baseline"/>
        <w:rPr>
          <w:rFonts w:ascii="Garamond" w:hAnsi="Garamond" w:cs="Tahoma"/>
          <w:b/>
          <w:sz w:val="24"/>
          <w:szCs w:val="24"/>
        </w:rPr>
      </w:pPr>
    </w:p>
    <w:p w14:paraId="5A188371" w14:textId="77777777" w:rsidR="00645A23" w:rsidRDefault="00645A23" w:rsidP="00645A23">
      <w:pPr>
        <w:spacing w:after="0"/>
        <w:jc w:val="both"/>
        <w:rPr>
          <w:rFonts w:ascii="Garamond" w:eastAsia="Arial Unicode MS" w:hAnsi="Garamond" w:cs="Arial Unicode MS"/>
          <w:b/>
          <w:sz w:val="24"/>
          <w:szCs w:val="24"/>
        </w:rPr>
      </w:pPr>
      <w:r w:rsidRPr="007A01C6">
        <w:rPr>
          <w:rFonts w:ascii="Garamond" w:eastAsia="Arial Unicode MS" w:hAnsi="Garamond" w:cs="Arial Unicode MS"/>
          <w:b/>
          <w:sz w:val="24"/>
          <w:szCs w:val="24"/>
        </w:rPr>
        <w:t xml:space="preserve">Mór Városi Önkormányzat </w:t>
      </w:r>
    </w:p>
    <w:p w14:paraId="797763EF" w14:textId="77777777" w:rsidR="00645A23" w:rsidRPr="007A01C6" w:rsidRDefault="00645A23" w:rsidP="00645A23">
      <w:pPr>
        <w:spacing w:after="0"/>
        <w:jc w:val="both"/>
        <w:rPr>
          <w:rFonts w:ascii="Garamond" w:eastAsia="Arial Unicode MS" w:hAnsi="Garamond" w:cs="Arial Unicode MS"/>
          <w:b/>
          <w:sz w:val="24"/>
          <w:szCs w:val="24"/>
        </w:rPr>
      </w:pPr>
    </w:p>
    <w:p w14:paraId="7441B883" w14:textId="77777777" w:rsidR="00645A23" w:rsidRPr="007A01C6" w:rsidRDefault="00645A23" w:rsidP="00645A23">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Székhely: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t>8060 Mór, Szent István tér 6.</w:t>
      </w:r>
    </w:p>
    <w:p w14:paraId="185080FD" w14:textId="77777777" w:rsidR="00645A23" w:rsidRPr="007A01C6" w:rsidRDefault="00645A23" w:rsidP="00645A23">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Adószám: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t>15727220-2-07</w:t>
      </w:r>
    </w:p>
    <w:p w14:paraId="63712613" w14:textId="77777777" w:rsidR="00645A23" w:rsidRPr="007A01C6" w:rsidRDefault="00645A23" w:rsidP="00645A23">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Pénzforgalmi számlaszám: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Pr>
          <w:rFonts w:ascii="Garamond" w:eastAsia="Arial Unicode MS" w:hAnsi="Garamond" w:cs="Arial Unicode MS"/>
          <w:sz w:val="24"/>
          <w:szCs w:val="24"/>
        </w:rPr>
        <w:t>11600006-00000000-76354634</w:t>
      </w:r>
    </w:p>
    <w:p w14:paraId="06CEA1A4" w14:textId="77777777" w:rsidR="00645A23" w:rsidRPr="007A01C6" w:rsidRDefault="00645A23" w:rsidP="00645A23">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Számlavezető pénzintézet neve:</w:t>
      </w:r>
      <w:r>
        <w:rPr>
          <w:rFonts w:ascii="Garamond" w:eastAsia="Arial Unicode MS" w:hAnsi="Garamond" w:cs="Arial Unicode MS"/>
          <w:sz w:val="24"/>
          <w:szCs w:val="24"/>
        </w:rPr>
        <w:tab/>
        <w:t>Erste Bank</w:t>
      </w:r>
    </w:p>
    <w:p w14:paraId="401BB1EC" w14:textId="77777777" w:rsidR="00645A23" w:rsidRPr="007A01C6" w:rsidRDefault="00645A23" w:rsidP="00645A23">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Képviselő neve: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t>Fenyves Péter polgármester</w:t>
      </w:r>
    </w:p>
    <w:p w14:paraId="01857E0F" w14:textId="77777777" w:rsidR="00645A23" w:rsidRDefault="00645A23" w:rsidP="00645A23">
      <w:pPr>
        <w:tabs>
          <w:tab w:val="left" w:pos="360"/>
        </w:tabs>
        <w:adjustRightInd w:val="0"/>
        <w:spacing w:after="0"/>
        <w:ind w:left="357" w:hanging="357"/>
        <w:jc w:val="both"/>
        <w:textAlignment w:val="baseline"/>
        <w:rPr>
          <w:rFonts w:ascii="Garamond" w:hAnsi="Garamond" w:cs="Tahoma"/>
          <w:b/>
          <w:bCs/>
          <w:sz w:val="24"/>
          <w:szCs w:val="24"/>
        </w:rPr>
      </w:pPr>
    </w:p>
    <w:p w14:paraId="7941B853" w14:textId="77777777" w:rsidR="00645A23" w:rsidRPr="00FF3028" w:rsidRDefault="00645A23" w:rsidP="00645A23">
      <w:pPr>
        <w:tabs>
          <w:tab w:val="left" w:pos="360"/>
        </w:tabs>
        <w:adjustRightInd w:val="0"/>
        <w:spacing w:after="0"/>
        <w:ind w:left="357" w:hanging="357"/>
        <w:jc w:val="both"/>
        <w:textAlignment w:val="baseline"/>
        <w:rPr>
          <w:rFonts w:ascii="Garamond" w:hAnsi="Garamond" w:cs="Times New Roman"/>
          <w:bCs/>
          <w:sz w:val="24"/>
          <w:szCs w:val="24"/>
        </w:rPr>
      </w:pPr>
      <w:r w:rsidRPr="00FF3028">
        <w:rPr>
          <w:rFonts w:ascii="Garamond" w:hAnsi="Garamond" w:cs="Times New Roman"/>
          <w:bCs/>
          <w:sz w:val="24"/>
          <w:szCs w:val="24"/>
        </w:rPr>
        <w:t xml:space="preserve">továbbiakban, mint </w:t>
      </w:r>
      <w:r>
        <w:rPr>
          <w:rFonts w:ascii="Garamond" w:hAnsi="Garamond" w:cs="Times New Roman"/>
          <w:b/>
          <w:bCs/>
          <w:sz w:val="24"/>
          <w:szCs w:val="24"/>
        </w:rPr>
        <w:t>Megrendelő</w:t>
      </w:r>
    </w:p>
    <w:p w14:paraId="69492ECE" w14:textId="77777777" w:rsidR="00645A23" w:rsidRPr="009545EF" w:rsidRDefault="00645A23" w:rsidP="00645A23">
      <w:pPr>
        <w:spacing w:after="0"/>
        <w:jc w:val="both"/>
        <w:rPr>
          <w:rFonts w:ascii="Garamond" w:hAnsi="Garamond"/>
          <w:b/>
          <w:sz w:val="24"/>
        </w:rPr>
      </w:pPr>
    </w:p>
    <w:p w14:paraId="3795745F" w14:textId="77777777" w:rsidR="00645A23" w:rsidRDefault="00645A23" w:rsidP="00645A23">
      <w:pPr>
        <w:spacing w:after="0"/>
        <w:jc w:val="both"/>
        <w:rPr>
          <w:rFonts w:ascii="Garamond" w:hAnsi="Garamond"/>
          <w:sz w:val="24"/>
          <w:szCs w:val="24"/>
        </w:rPr>
      </w:pPr>
      <w:r w:rsidRPr="00FF3028">
        <w:rPr>
          <w:rFonts w:ascii="Garamond" w:hAnsi="Garamond"/>
          <w:sz w:val="24"/>
          <w:szCs w:val="24"/>
        </w:rPr>
        <w:t>másrészről:</w:t>
      </w:r>
    </w:p>
    <w:p w14:paraId="7B9E2AB0" w14:textId="77777777" w:rsidR="00645A23" w:rsidRPr="00FF3028" w:rsidRDefault="00645A23" w:rsidP="00645A23">
      <w:pPr>
        <w:spacing w:after="0"/>
        <w:jc w:val="both"/>
        <w:rPr>
          <w:rFonts w:ascii="Garamond" w:hAnsi="Garamond"/>
          <w:sz w:val="24"/>
          <w:szCs w:val="24"/>
        </w:rPr>
      </w:pPr>
    </w:p>
    <w:p w14:paraId="7DD89B65" w14:textId="77777777" w:rsidR="00645A23" w:rsidRPr="006A776F" w:rsidRDefault="00645A23" w:rsidP="00645A23">
      <w:pPr>
        <w:spacing w:after="0"/>
        <w:jc w:val="both"/>
        <w:rPr>
          <w:rFonts w:ascii="Garamond" w:hAnsi="Garamond" w:cs="Tahoma"/>
          <w:sz w:val="24"/>
          <w:szCs w:val="24"/>
          <w:shd w:val="clear" w:color="auto" w:fill="F2F2F2"/>
        </w:rPr>
      </w:pPr>
      <w:r w:rsidRPr="006A776F">
        <w:rPr>
          <w:rFonts w:ascii="Garamond" w:hAnsi="Garamond" w:cs="Tahoma"/>
          <w:sz w:val="24"/>
          <w:szCs w:val="24"/>
          <w:shd w:val="clear" w:color="auto" w:fill="D9D9D9"/>
        </w:rPr>
        <w:t>……………………………………..</w:t>
      </w:r>
    </w:p>
    <w:p w14:paraId="79CE5C76" w14:textId="77777777" w:rsidR="00645A23" w:rsidRPr="006A776F" w:rsidRDefault="00645A23" w:rsidP="00645A23">
      <w:pPr>
        <w:spacing w:after="0"/>
        <w:jc w:val="both"/>
        <w:rPr>
          <w:rFonts w:ascii="Garamond" w:hAnsi="Garamond" w:cs="Tahoma"/>
          <w:sz w:val="24"/>
          <w:szCs w:val="24"/>
          <w:shd w:val="clear" w:color="auto" w:fill="F2F2F2"/>
        </w:rPr>
      </w:pPr>
    </w:p>
    <w:p w14:paraId="7CBE14EC" w14:textId="77777777" w:rsidR="00645A23" w:rsidRPr="005C66B0" w:rsidRDefault="00645A23" w:rsidP="00645A23">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Képviseli: </w:t>
      </w:r>
      <w:r w:rsidRPr="005C66B0">
        <w:rPr>
          <w:rFonts w:ascii="Garamond" w:hAnsi="Garamond" w:cs="Times New Roman"/>
          <w:bCs/>
          <w:sz w:val="24"/>
          <w:szCs w:val="24"/>
        </w:rPr>
        <w:tab/>
        <w:t>…</w:t>
      </w:r>
    </w:p>
    <w:p w14:paraId="23359DE5" w14:textId="77777777" w:rsidR="00645A23" w:rsidRPr="005C66B0" w:rsidRDefault="00645A23" w:rsidP="00645A23">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Székhelye: </w:t>
      </w:r>
      <w:r w:rsidRPr="005C66B0">
        <w:rPr>
          <w:rFonts w:ascii="Garamond" w:hAnsi="Garamond" w:cs="Times New Roman"/>
          <w:bCs/>
          <w:sz w:val="24"/>
          <w:szCs w:val="24"/>
        </w:rPr>
        <w:tab/>
        <w:t>…</w:t>
      </w:r>
    </w:p>
    <w:p w14:paraId="5AF70CEB" w14:textId="77777777" w:rsidR="00645A23" w:rsidRPr="005C66B0" w:rsidRDefault="00645A23" w:rsidP="00645A23">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Cégjegyzékszám:</w:t>
      </w:r>
      <w:r w:rsidRPr="005C66B0">
        <w:rPr>
          <w:rFonts w:ascii="Garamond" w:hAnsi="Garamond" w:cs="Times New Roman"/>
          <w:bCs/>
          <w:sz w:val="24"/>
          <w:szCs w:val="24"/>
        </w:rPr>
        <w:tab/>
        <w:t>…</w:t>
      </w:r>
    </w:p>
    <w:p w14:paraId="52B76C16" w14:textId="77777777" w:rsidR="00645A23" w:rsidRPr="005C66B0" w:rsidRDefault="00645A23" w:rsidP="00645A23">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Adószám: </w:t>
      </w:r>
      <w:r w:rsidRPr="005C66B0">
        <w:rPr>
          <w:rFonts w:ascii="Garamond" w:hAnsi="Garamond" w:cs="Times New Roman"/>
          <w:bCs/>
          <w:sz w:val="24"/>
          <w:szCs w:val="24"/>
        </w:rPr>
        <w:tab/>
        <w:t>…</w:t>
      </w:r>
    </w:p>
    <w:p w14:paraId="61BA643A" w14:textId="77777777" w:rsidR="00645A23" w:rsidRPr="005C66B0" w:rsidRDefault="00645A23" w:rsidP="00645A23">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Bankszámlaszám:</w:t>
      </w:r>
      <w:r w:rsidRPr="005C66B0">
        <w:rPr>
          <w:rFonts w:ascii="Garamond" w:hAnsi="Garamond" w:cs="Times New Roman"/>
          <w:bCs/>
          <w:sz w:val="24"/>
          <w:szCs w:val="24"/>
        </w:rPr>
        <w:tab/>
        <w:t>…</w:t>
      </w:r>
    </w:p>
    <w:p w14:paraId="46A3F5EA" w14:textId="77777777" w:rsidR="00645A23" w:rsidRPr="005C66B0" w:rsidRDefault="00645A23" w:rsidP="00645A23">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Nyilvántartási szám: </w:t>
      </w:r>
      <w:r w:rsidRPr="005C66B0">
        <w:rPr>
          <w:rFonts w:ascii="Garamond" w:hAnsi="Garamond" w:cs="Times New Roman"/>
          <w:bCs/>
          <w:sz w:val="24"/>
          <w:szCs w:val="24"/>
        </w:rPr>
        <w:tab/>
        <w:t>…</w:t>
      </w:r>
    </w:p>
    <w:p w14:paraId="1B1DDA9E" w14:textId="77777777" w:rsidR="00645A23" w:rsidRPr="005C66B0" w:rsidRDefault="00645A23" w:rsidP="00645A23">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Telefon: </w:t>
      </w:r>
      <w:r w:rsidRPr="005C66B0">
        <w:rPr>
          <w:rFonts w:ascii="Garamond" w:hAnsi="Garamond" w:cs="Times New Roman"/>
          <w:bCs/>
          <w:sz w:val="24"/>
          <w:szCs w:val="24"/>
        </w:rPr>
        <w:tab/>
        <w:t>…</w:t>
      </w:r>
    </w:p>
    <w:p w14:paraId="6358933F" w14:textId="77777777" w:rsidR="00645A23" w:rsidRPr="005C66B0" w:rsidRDefault="00645A23" w:rsidP="00645A23">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Telefax: </w:t>
      </w:r>
      <w:r w:rsidRPr="005C66B0">
        <w:rPr>
          <w:rFonts w:ascii="Garamond" w:hAnsi="Garamond" w:cs="Times New Roman"/>
          <w:bCs/>
          <w:sz w:val="24"/>
          <w:szCs w:val="24"/>
        </w:rPr>
        <w:tab/>
        <w:t>…</w:t>
      </w:r>
    </w:p>
    <w:p w14:paraId="5815CC66" w14:textId="77777777" w:rsidR="00645A23" w:rsidRPr="00FF3028" w:rsidRDefault="00645A23" w:rsidP="00645A23">
      <w:pPr>
        <w:tabs>
          <w:tab w:val="left" w:pos="360"/>
          <w:tab w:val="left" w:pos="2127"/>
        </w:tabs>
        <w:adjustRightInd w:val="0"/>
        <w:spacing w:after="0"/>
        <w:ind w:left="357" w:hanging="357"/>
        <w:jc w:val="both"/>
        <w:textAlignment w:val="baseline"/>
        <w:rPr>
          <w:rFonts w:ascii="Garamond" w:hAnsi="Garamond" w:cs="Times New Roman"/>
          <w:sz w:val="24"/>
          <w:szCs w:val="24"/>
        </w:rPr>
      </w:pPr>
      <w:r w:rsidRPr="005C66B0">
        <w:rPr>
          <w:rFonts w:ascii="Garamond" w:hAnsi="Garamond" w:cs="Times New Roman"/>
          <w:bCs/>
          <w:sz w:val="24"/>
          <w:szCs w:val="24"/>
        </w:rPr>
        <w:t xml:space="preserve">E-mail: </w:t>
      </w:r>
      <w:r w:rsidRPr="005C66B0">
        <w:rPr>
          <w:rFonts w:ascii="Garamond" w:hAnsi="Garamond" w:cs="Times New Roman"/>
          <w:bCs/>
          <w:sz w:val="24"/>
          <w:szCs w:val="24"/>
        </w:rPr>
        <w:tab/>
        <w:t>…</w:t>
      </w:r>
    </w:p>
    <w:p w14:paraId="574F5033" w14:textId="77777777" w:rsidR="00645A23" w:rsidRPr="00FF3028" w:rsidRDefault="00645A23" w:rsidP="00645A23">
      <w:pPr>
        <w:spacing w:after="0"/>
        <w:jc w:val="both"/>
        <w:rPr>
          <w:rFonts w:ascii="Garamond" w:hAnsi="Garamond" w:cs="Times New Roman"/>
          <w:bCs/>
          <w:sz w:val="24"/>
          <w:szCs w:val="24"/>
        </w:rPr>
      </w:pPr>
      <w:r w:rsidRPr="00FF3028">
        <w:rPr>
          <w:rFonts w:ascii="Garamond" w:hAnsi="Garamond" w:cs="Times New Roman"/>
          <w:bCs/>
          <w:sz w:val="24"/>
          <w:szCs w:val="24"/>
        </w:rPr>
        <w:t xml:space="preserve">a továbbiakban, mint </w:t>
      </w:r>
      <w:r w:rsidRPr="00FF3028">
        <w:rPr>
          <w:rFonts w:ascii="Garamond" w:hAnsi="Garamond" w:cs="Times New Roman"/>
          <w:b/>
          <w:bCs/>
          <w:sz w:val="24"/>
          <w:szCs w:val="24"/>
        </w:rPr>
        <w:t>Vállalkozó</w:t>
      </w:r>
      <w:r w:rsidRPr="006404BE">
        <w:rPr>
          <w:rFonts w:ascii="Garamond" w:hAnsi="Garamond"/>
          <w:b/>
          <w:sz w:val="24"/>
        </w:rPr>
        <w:t>,</w:t>
      </w:r>
      <w:r w:rsidRPr="00FF3028">
        <w:rPr>
          <w:rFonts w:ascii="Garamond" w:hAnsi="Garamond" w:cs="Times New Roman"/>
          <w:bCs/>
          <w:sz w:val="24"/>
          <w:szCs w:val="24"/>
        </w:rPr>
        <w:t xml:space="preserve"> </w:t>
      </w:r>
    </w:p>
    <w:p w14:paraId="18C4AAFE" w14:textId="77777777" w:rsidR="00645A23" w:rsidRPr="006404BE" w:rsidRDefault="00645A23" w:rsidP="00645A23">
      <w:pPr>
        <w:spacing w:after="0"/>
        <w:jc w:val="both"/>
        <w:rPr>
          <w:rFonts w:ascii="Garamond" w:hAnsi="Garamond"/>
          <w:sz w:val="24"/>
        </w:rPr>
      </w:pPr>
    </w:p>
    <w:p w14:paraId="4BE08C6B" w14:textId="77777777" w:rsidR="00645A23" w:rsidRPr="00FF3028" w:rsidRDefault="00645A23" w:rsidP="00645A23">
      <w:pPr>
        <w:spacing w:after="0"/>
        <w:jc w:val="both"/>
        <w:rPr>
          <w:rFonts w:ascii="Garamond" w:hAnsi="Garamond" w:cs="Times New Roman"/>
          <w:sz w:val="24"/>
          <w:szCs w:val="24"/>
        </w:rPr>
      </w:pPr>
      <w:r w:rsidRPr="00FF3028">
        <w:rPr>
          <w:rFonts w:ascii="Garamond" w:hAnsi="Garamond" w:cs="Times New Roman"/>
          <w:bCs/>
          <w:sz w:val="24"/>
          <w:szCs w:val="24"/>
        </w:rPr>
        <w:t>(a továbbiakban együttesen</w:t>
      </w:r>
      <w:r>
        <w:rPr>
          <w:rFonts w:ascii="Garamond" w:hAnsi="Garamond" w:cs="Times New Roman"/>
          <w:bCs/>
          <w:sz w:val="24"/>
          <w:szCs w:val="24"/>
        </w:rPr>
        <w:t xml:space="preserve">: </w:t>
      </w:r>
      <w:r w:rsidRPr="006404BE">
        <w:rPr>
          <w:rFonts w:ascii="Garamond" w:hAnsi="Garamond"/>
          <w:sz w:val="24"/>
        </w:rPr>
        <w:t>Felek</w:t>
      </w:r>
      <w:r>
        <w:rPr>
          <w:rFonts w:ascii="Garamond" w:hAnsi="Garamond" w:cs="Times New Roman"/>
          <w:bCs/>
          <w:sz w:val="24"/>
          <w:szCs w:val="24"/>
        </w:rPr>
        <w:t>, illetve Szerződő felek</w:t>
      </w:r>
      <w:r w:rsidRPr="00FF3028">
        <w:rPr>
          <w:rFonts w:ascii="Garamond" w:hAnsi="Garamond" w:cs="Times New Roman"/>
          <w:bCs/>
          <w:sz w:val="24"/>
          <w:szCs w:val="24"/>
        </w:rPr>
        <w:t>)</w:t>
      </w:r>
    </w:p>
    <w:p w14:paraId="0077BCEB" w14:textId="77777777" w:rsidR="00645A23" w:rsidRPr="00FF3028" w:rsidRDefault="00645A23" w:rsidP="00645A23">
      <w:pPr>
        <w:spacing w:after="0"/>
        <w:jc w:val="both"/>
        <w:rPr>
          <w:rFonts w:ascii="Garamond" w:hAnsi="Garamond"/>
          <w:sz w:val="24"/>
          <w:szCs w:val="24"/>
        </w:rPr>
      </w:pPr>
    </w:p>
    <w:p w14:paraId="0C9720E5" w14:textId="77777777" w:rsidR="00645A23" w:rsidRPr="00FF3028" w:rsidRDefault="00645A23" w:rsidP="00645A23">
      <w:pPr>
        <w:spacing w:after="0"/>
        <w:jc w:val="both"/>
        <w:rPr>
          <w:rFonts w:ascii="Garamond" w:hAnsi="Garamond" w:cs="Times New Roman"/>
          <w:sz w:val="24"/>
          <w:szCs w:val="24"/>
        </w:rPr>
      </w:pPr>
      <w:r w:rsidRPr="00FF3028">
        <w:rPr>
          <w:rFonts w:ascii="Garamond" w:hAnsi="Garamond" w:cs="Times New Roman"/>
          <w:sz w:val="24"/>
          <w:szCs w:val="24"/>
        </w:rPr>
        <w:t>között az alulírott helyen és napon, az alábbi feltételekkel.</w:t>
      </w:r>
    </w:p>
    <w:p w14:paraId="1CD5BA66" w14:textId="77777777" w:rsidR="00645A23" w:rsidRPr="00645250" w:rsidRDefault="00645A23" w:rsidP="00645A23">
      <w:pPr>
        <w:spacing w:after="0"/>
        <w:jc w:val="both"/>
        <w:rPr>
          <w:sz w:val="24"/>
          <w:szCs w:val="24"/>
        </w:rPr>
      </w:pPr>
    </w:p>
    <w:p w14:paraId="4E5CABCA" w14:textId="77777777" w:rsidR="00645A23" w:rsidRPr="0050226D" w:rsidRDefault="00645A23" w:rsidP="00645A23">
      <w:pPr>
        <w:spacing w:after="0"/>
        <w:jc w:val="both"/>
        <w:rPr>
          <w:sz w:val="24"/>
          <w:szCs w:val="24"/>
        </w:rPr>
      </w:pPr>
    </w:p>
    <w:p w14:paraId="54374693"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Előzmények</w:t>
      </w:r>
    </w:p>
    <w:p w14:paraId="679B63FF" w14:textId="77777777" w:rsidR="00645A23" w:rsidRPr="004A24F2" w:rsidRDefault="00645A23" w:rsidP="00645A23">
      <w:pPr>
        <w:spacing w:after="0"/>
        <w:jc w:val="both"/>
        <w:rPr>
          <w:rFonts w:ascii="Garamond" w:hAnsi="Garamond"/>
          <w:sz w:val="24"/>
        </w:rPr>
      </w:pPr>
    </w:p>
    <w:p w14:paraId="4F580B5F" w14:textId="77777777" w:rsidR="00645A23" w:rsidRPr="000D154C" w:rsidRDefault="00645A23" w:rsidP="00645A23">
      <w:pPr>
        <w:pStyle w:val="Listaszerbekezds"/>
        <w:widowControl w:val="0"/>
        <w:numPr>
          <w:ilvl w:val="0"/>
          <w:numId w:val="4"/>
        </w:numPr>
        <w:autoSpaceDE w:val="0"/>
        <w:autoSpaceDN w:val="0"/>
        <w:spacing w:after="0" w:line="240" w:lineRule="auto"/>
        <w:ind w:hanging="720"/>
        <w:jc w:val="both"/>
        <w:rPr>
          <w:rFonts w:ascii="Garamond" w:hAnsi="Garamond" w:cs="Arial"/>
        </w:rPr>
      </w:pPr>
      <w:r>
        <w:rPr>
          <w:rFonts w:ascii="Garamond" w:hAnsi="Garamond" w:cs="Arial"/>
        </w:rPr>
        <w:t>Megrendelő</w:t>
      </w:r>
      <w:r w:rsidRPr="000D154C">
        <w:rPr>
          <w:rFonts w:ascii="Garamond" w:hAnsi="Garamond" w:cs="Arial"/>
        </w:rPr>
        <w:t xml:space="preserve">, </w:t>
      </w:r>
      <w:r w:rsidRPr="000D154C">
        <w:rPr>
          <w:rFonts w:ascii="Garamond" w:hAnsi="Garamond"/>
          <w:szCs w:val="24"/>
        </w:rPr>
        <w:t xml:space="preserve">mint Ajánlatkérő a közbeszerzésekről szóló 2015. évi CXLIII. törvény (a továbbiakban: Kbt.) rendelkezései alapján </w:t>
      </w:r>
      <w:r w:rsidRPr="000D154C">
        <w:rPr>
          <w:rFonts w:ascii="Garamond" w:hAnsi="Garamond"/>
          <w:i/>
          <w:szCs w:val="24"/>
        </w:rPr>
        <w:t>„</w:t>
      </w:r>
      <w:r w:rsidRPr="006A3E20">
        <w:rPr>
          <w:rFonts w:ascii="Garamond" w:hAnsi="Garamond"/>
          <w:i/>
          <w:szCs w:val="24"/>
        </w:rPr>
        <w:t>Mór városi piac kivitelezése</w:t>
      </w:r>
      <w:r w:rsidRPr="000D154C">
        <w:rPr>
          <w:rFonts w:ascii="Garamond" w:hAnsi="Garamond"/>
          <w:i/>
          <w:szCs w:val="24"/>
        </w:rPr>
        <w:t>”</w:t>
      </w:r>
      <w:r w:rsidRPr="000D154C">
        <w:rPr>
          <w:rFonts w:ascii="Garamond" w:hAnsi="Garamond"/>
          <w:szCs w:val="24"/>
        </w:rPr>
        <w:t xml:space="preserve"> </w:t>
      </w:r>
      <w:r w:rsidRPr="000D154C">
        <w:rPr>
          <w:rFonts w:ascii="Garamond" w:hAnsi="Garamond"/>
        </w:rPr>
        <w:t>tárgyában</w:t>
      </w:r>
      <w:r w:rsidRPr="000D154C">
        <w:rPr>
          <w:rFonts w:ascii="Garamond" w:hAnsi="Garamond"/>
          <w:szCs w:val="24"/>
        </w:rPr>
        <w:t xml:space="preserve"> az Európai Unió Hivatalos Lapjában </w:t>
      </w:r>
      <w:r w:rsidRPr="007262A1">
        <w:rPr>
          <w:rFonts w:ascii="Garamond" w:hAnsi="Garamond"/>
          <w:szCs w:val="24"/>
          <w:highlight w:val="lightGray"/>
        </w:rPr>
        <w:t>[</w:t>
      </w:r>
      <w:proofErr w:type="gramStart"/>
      <w:r w:rsidRPr="007262A1">
        <w:rPr>
          <w:rFonts w:ascii="Garamond" w:hAnsi="Garamond"/>
          <w:szCs w:val="24"/>
          <w:highlight w:val="lightGray"/>
        </w:rPr>
        <w:t>…]</w:t>
      </w:r>
      <w:r w:rsidRPr="000D154C">
        <w:rPr>
          <w:rFonts w:ascii="Garamond" w:hAnsi="Garamond"/>
          <w:szCs w:val="24"/>
        </w:rPr>
        <w:t>/</w:t>
      </w:r>
      <w:proofErr w:type="gramEnd"/>
      <w:r w:rsidRPr="000D154C">
        <w:rPr>
          <w:rFonts w:ascii="Garamond" w:hAnsi="Garamond"/>
          <w:szCs w:val="24"/>
        </w:rPr>
        <w:t xml:space="preserve">S </w:t>
      </w:r>
      <w:r w:rsidRPr="007262A1">
        <w:rPr>
          <w:rFonts w:ascii="Garamond" w:hAnsi="Garamond"/>
          <w:szCs w:val="24"/>
          <w:highlight w:val="lightGray"/>
        </w:rPr>
        <w:t>[…]</w:t>
      </w:r>
      <w:r w:rsidRPr="000D154C">
        <w:rPr>
          <w:rFonts w:ascii="Garamond" w:hAnsi="Garamond"/>
          <w:szCs w:val="24"/>
        </w:rPr>
        <w:t>-</w:t>
      </w:r>
      <w:r w:rsidRPr="007262A1">
        <w:rPr>
          <w:rFonts w:ascii="Garamond" w:hAnsi="Garamond"/>
          <w:szCs w:val="24"/>
          <w:highlight w:val="lightGray"/>
        </w:rPr>
        <w:t>[…]</w:t>
      </w:r>
      <w:r w:rsidRPr="000D154C">
        <w:rPr>
          <w:rFonts w:ascii="Garamond" w:hAnsi="Garamond"/>
          <w:szCs w:val="24"/>
        </w:rPr>
        <w:t xml:space="preserve"> számon </w:t>
      </w:r>
      <w:r w:rsidRPr="007262A1">
        <w:rPr>
          <w:rFonts w:ascii="Garamond" w:hAnsi="Garamond"/>
          <w:szCs w:val="24"/>
          <w:highlight w:val="lightGray"/>
        </w:rPr>
        <w:t>[…]</w:t>
      </w:r>
      <w:r w:rsidRPr="000D154C">
        <w:rPr>
          <w:rFonts w:ascii="Garamond" w:hAnsi="Garamond"/>
          <w:szCs w:val="24"/>
        </w:rPr>
        <w:t>.</w:t>
      </w:r>
      <w:r w:rsidRPr="007262A1">
        <w:rPr>
          <w:rFonts w:ascii="Garamond" w:hAnsi="Garamond"/>
          <w:szCs w:val="24"/>
          <w:highlight w:val="lightGray"/>
        </w:rPr>
        <w:t>[…][…]</w:t>
      </w:r>
      <w:r w:rsidRPr="000D154C">
        <w:rPr>
          <w:rFonts w:ascii="Garamond" w:hAnsi="Garamond"/>
          <w:szCs w:val="24"/>
        </w:rPr>
        <w:t>. napján megjelent ajánlati felhívást tartalmazó hirdetménnyel uniós eljárásrend szerinti, nyílt közbeszerzési eljárást indított.</w:t>
      </w:r>
    </w:p>
    <w:p w14:paraId="7FB91E43" w14:textId="77777777" w:rsidR="00645A23" w:rsidRPr="000D154C" w:rsidRDefault="00645A23" w:rsidP="00645A23">
      <w:pPr>
        <w:pStyle w:val="Listaszerbekezds"/>
        <w:widowControl w:val="0"/>
        <w:autoSpaceDE w:val="0"/>
        <w:autoSpaceDN w:val="0"/>
        <w:spacing w:after="0"/>
        <w:jc w:val="both"/>
        <w:rPr>
          <w:rFonts w:ascii="Garamond" w:hAnsi="Garamond"/>
        </w:rPr>
      </w:pPr>
    </w:p>
    <w:p w14:paraId="7BCAFFF9" w14:textId="77777777" w:rsidR="00645A23" w:rsidRPr="006404BE" w:rsidRDefault="00645A23" w:rsidP="00645A23">
      <w:pPr>
        <w:widowControl w:val="0"/>
        <w:numPr>
          <w:ilvl w:val="0"/>
          <w:numId w:val="4"/>
        </w:numPr>
        <w:autoSpaceDE w:val="0"/>
        <w:autoSpaceDN w:val="0"/>
        <w:spacing w:after="0" w:line="240" w:lineRule="auto"/>
        <w:ind w:hanging="720"/>
        <w:contextualSpacing/>
        <w:jc w:val="both"/>
        <w:rPr>
          <w:rFonts w:ascii="Garamond" w:hAnsi="Garamond"/>
        </w:rPr>
      </w:pPr>
      <w:r w:rsidRPr="000D154C">
        <w:rPr>
          <w:rFonts w:ascii="Garamond" w:hAnsi="Garamond"/>
          <w:sz w:val="24"/>
        </w:rPr>
        <w:t xml:space="preserve">A közbeszerzési eljárás eredményeként Vállalkozó került Nyertes Ajánlattevőként kihirdetésre a </w:t>
      </w:r>
      <w:r>
        <w:rPr>
          <w:rFonts w:ascii="Garamond" w:hAnsi="Garamond"/>
          <w:sz w:val="24"/>
        </w:rPr>
        <w:t>2021</w:t>
      </w:r>
      <w:r w:rsidRPr="000D154C">
        <w:rPr>
          <w:rFonts w:ascii="Garamond" w:hAnsi="Garamond"/>
          <w:sz w:val="24"/>
        </w:rPr>
        <w:t xml:space="preserve">. </w:t>
      </w:r>
      <w:proofErr w:type="gramStart"/>
      <w:r w:rsidRPr="000D154C">
        <w:rPr>
          <w:rFonts w:ascii="Garamond" w:hAnsi="Garamond"/>
          <w:sz w:val="24"/>
          <w:shd w:val="clear" w:color="auto" w:fill="D9D9D9" w:themeFill="background1" w:themeFillShade="D9"/>
        </w:rPr>
        <w:t>…….</w:t>
      </w:r>
      <w:proofErr w:type="gramEnd"/>
      <w:r w:rsidRPr="000D154C">
        <w:rPr>
          <w:rFonts w:ascii="Garamond" w:hAnsi="Garamond"/>
          <w:sz w:val="24"/>
          <w:shd w:val="clear" w:color="auto" w:fill="D9D9D9" w:themeFill="background1" w:themeFillShade="D9"/>
        </w:rPr>
        <w:t>……………</w:t>
      </w:r>
      <w:r w:rsidRPr="000D154C">
        <w:rPr>
          <w:rFonts w:ascii="Garamond" w:hAnsi="Garamond"/>
          <w:sz w:val="24"/>
        </w:rPr>
        <w:t xml:space="preserve"> napján megküldött, az eljárás eredményéről </w:t>
      </w:r>
      <w:r w:rsidRPr="004B0590">
        <w:rPr>
          <w:rFonts w:ascii="Garamond" w:hAnsi="Garamond"/>
          <w:sz w:val="24"/>
        </w:rPr>
        <w:t>szóló összegezés tanúsága szerint.</w:t>
      </w:r>
    </w:p>
    <w:p w14:paraId="35CAFB9A" w14:textId="77777777" w:rsidR="00645A23" w:rsidRPr="00BA1C16" w:rsidRDefault="00645A23" w:rsidP="00645A23">
      <w:pPr>
        <w:pStyle w:val="Listaszerbekezds"/>
        <w:widowControl w:val="0"/>
        <w:autoSpaceDE w:val="0"/>
        <w:autoSpaceDN w:val="0"/>
        <w:spacing w:after="0"/>
        <w:jc w:val="both"/>
        <w:rPr>
          <w:rFonts w:ascii="Garamond" w:hAnsi="Garamond"/>
        </w:rPr>
      </w:pPr>
    </w:p>
    <w:p w14:paraId="47231E6F" w14:textId="77777777" w:rsidR="00645A23" w:rsidRPr="000B4DAC" w:rsidRDefault="00645A23" w:rsidP="00645A23">
      <w:pPr>
        <w:widowControl w:val="0"/>
        <w:numPr>
          <w:ilvl w:val="0"/>
          <w:numId w:val="4"/>
        </w:numPr>
        <w:autoSpaceDE w:val="0"/>
        <w:autoSpaceDN w:val="0"/>
        <w:spacing w:after="0" w:line="240" w:lineRule="auto"/>
        <w:ind w:hanging="720"/>
        <w:contextualSpacing/>
        <w:jc w:val="both"/>
        <w:rPr>
          <w:rFonts w:ascii="Garamond" w:hAnsi="Garamond"/>
          <w:sz w:val="24"/>
          <w:szCs w:val="24"/>
        </w:rPr>
      </w:pPr>
      <w:r w:rsidRPr="00645250">
        <w:rPr>
          <w:rFonts w:ascii="Garamond" w:hAnsi="Garamond"/>
          <w:sz w:val="24"/>
          <w:szCs w:val="24"/>
        </w:rPr>
        <w:t xml:space="preserve">A jelen szerződés (továbbiakban: Szerződés) 1. sz. alapdokumentumát képezi a fenti </w:t>
      </w:r>
      <w:r w:rsidRPr="00B9528D">
        <w:rPr>
          <w:rFonts w:ascii="Garamond" w:hAnsi="Garamond"/>
          <w:sz w:val="24"/>
          <w:szCs w:val="24"/>
        </w:rPr>
        <w:lastRenderedPageBreak/>
        <w:t xml:space="preserve">hivatkozott közbeszerzési eljárás közbeszerzési dokumentumai [(módosított) felhívás és </w:t>
      </w:r>
      <w:r w:rsidRPr="002967F0">
        <w:rPr>
          <w:rFonts w:ascii="Garamond" w:hAnsi="Garamond"/>
          <w:sz w:val="24"/>
          <w:szCs w:val="24"/>
        </w:rPr>
        <w:t>dokumentáció, esetleges kiegészítő tájékoztatás(ok)] 2. sz. alapdokumentumát Vállalkozó, mint Nyertes Ajánlattevő ajánlata</w:t>
      </w:r>
      <w:r w:rsidRPr="009545EF">
        <w:rPr>
          <w:rFonts w:ascii="Garamond" w:hAnsi="Garamond"/>
          <w:sz w:val="24"/>
        </w:rPr>
        <w:t>.</w:t>
      </w:r>
    </w:p>
    <w:p w14:paraId="295359D9" w14:textId="77777777" w:rsidR="00645A23" w:rsidRPr="006404BE" w:rsidRDefault="00645A23" w:rsidP="00645A23">
      <w:pPr>
        <w:spacing w:after="0"/>
        <w:jc w:val="both"/>
        <w:rPr>
          <w:rFonts w:ascii="Garamond" w:hAnsi="Garamond"/>
          <w:sz w:val="24"/>
        </w:rPr>
      </w:pPr>
    </w:p>
    <w:p w14:paraId="7DAAA548"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szerződés tárgya</w:t>
      </w:r>
    </w:p>
    <w:p w14:paraId="1693B7FD" w14:textId="77777777" w:rsidR="00645A23" w:rsidRPr="006F55B5" w:rsidRDefault="00645A23" w:rsidP="00645A23">
      <w:pPr>
        <w:spacing w:after="0"/>
        <w:ind w:left="705"/>
        <w:jc w:val="both"/>
        <w:rPr>
          <w:rFonts w:ascii="Garamond" w:hAnsi="Garamond"/>
          <w:sz w:val="24"/>
        </w:rPr>
      </w:pPr>
    </w:p>
    <w:p w14:paraId="3C063010" w14:textId="77777777" w:rsidR="00645A23" w:rsidRPr="006F55B5" w:rsidRDefault="00645A23" w:rsidP="00645A23">
      <w:pPr>
        <w:pStyle w:val="Listaszerbekezds"/>
        <w:widowControl w:val="0"/>
        <w:numPr>
          <w:ilvl w:val="0"/>
          <w:numId w:val="7"/>
        </w:numPr>
        <w:autoSpaceDE w:val="0"/>
        <w:autoSpaceDN w:val="0"/>
        <w:spacing w:after="0" w:line="240" w:lineRule="auto"/>
        <w:ind w:hanging="720"/>
        <w:jc w:val="both"/>
        <w:rPr>
          <w:rFonts w:ascii="Garamond" w:hAnsi="Garamond"/>
        </w:rPr>
      </w:pPr>
      <w:r w:rsidRPr="006F55B5">
        <w:rPr>
          <w:rFonts w:ascii="Garamond" w:hAnsi="Garamond"/>
        </w:rPr>
        <w:t>Megrendelő felhívására Vállalkozó által benyújtott ajánlat ismeretében Megrendelő megrendeli, Vállalkozó elvállalja a „</w:t>
      </w:r>
      <w:r w:rsidRPr="006A3E20">
        <w:rPr>
          <w:rFonts w:ascii="Garamond" w:hAnsi="Garamond"/>
          <w:i/>
          <w:szCs w:val="24"/>
        </w:rPr>
        <w:t>Mór városi piac kivitelezése</w:t>
      </w:r>
      <w:r w:rsidRPr="006F55B5">
        <w:rPr>
          <w:rFonts w:ascii="Garamond" w:hAnsi="Garamond"/>
          <w:i/>
        </w:rPr>
        <w:t xml:space="preserve">” </w:t>
      </w:r>
      <w:r w:rsidRPr="006F55B5">
        <w:rPr>
          <w:rFonts w:ascii="Garamond" w:hAnsi="Garamond"/>
        </w:rPr>
        <w:t xml:space="preserve">tárgyú közbeszerzési eljárás </w:t>
      </w:r>
      <w:r w:rsidRPr="006F55B5">
        <w:rPr>
          <w:rFonts w:ascii="Garamond" w:hAnsi="Garamond" w:cs="Arial"/>
          <w:szCs w:val="24"/>
        </w:rPr>
        <w:t xml:space="preserve">vonatkozásában a műszaki </w:t>
      </w:r>
      <w:r w:rsidRPr="006F55B5">
        <w:rPr>
          <w:rFonts w:ascii="Garamond" w:hAnsi="Garamond"/>
        </w:rPr>
        <w:t xml:space="preserve">dokumentációjában meghatározott munkák kivitelezését. </w:t>
      </w:r>
    </w:p>
    <w:p w14:paraId="546EB6C5" w14:textId="77777777" w:rsidR="00645A23" w:rsidRPr="006F55B5" w:rsidRDefault="00645A23" w:rsidP="00645A23">
      <w:pPr>
        <w:pStyle w:val="Listaszerbekezds"/>
        <w:widowControl w:val="0"/>
        <w:autoSpaceDE w:val="0"/>
        <w:autoSpaceDN w:val="0"/>
        <w:spacing w:after="0"/>
        <w:jc w:val="both"/>
        <w:rPr>
          <w:rFonts w:ascii="Garamond" w:hAnsi="Garamond"/>
        </w:rPr>
      </w:pPr>
    </w:p>
    <w:p w14:paraId="36667F0E" w14:textId="77777777" w:rsidR="00645A23" w:rsidRPr="006A3E20" w:rsidRDefault="00645A23" w:rsidP="00645A23">
      <w:pPr>
        <w:pStyle w:val="Listaszerbekezds"/>
        <w:widowControl w:val="0"/>
        <w:numPr>
          <w:ilvl w:val="0"/>
          <w:numId w:val="7"/>
        </w:numPr>
        <w:autoSpaceDE w:val="0"/>
        <w:autoSpaceDN w:val="0"/>
        <w:spacing w:after="0" w:line="240" w:lineRule="auto"/>
        <w:ind w:hanging="720"/>
        <w:jc w:val="both"/>
        <w:rPr>
          <w:rFonts w:ascii="Garamond" w:hAnsi="Garamond"/>
        </w:rPr>
      </w:pPr>
      <w:r w:rsidRPr="006F55B5">
        <w:rPr>
          <w:rFonts w:ascii="Garamond" w:hAnsi="Garamond"/>
        </w:rPr>
        <w:t>A</w:t>
      </w:r>
      <w:r w:rsidRPr="006F55B5">
        <w:rPr>
          <w:rFonts w:ascii="Garamond" w:hAnsi="Garamond" w:cs="Arial"/>
          <w:szCs w:val="24"/>
        </w:rPr>
        <w:t xml:space="preserve"> </w:t>
      </w:r>
      <w:r w:rsidRPr="006F55B5">
        <w:rPr>
          <w:rFonts w:ascii="Garamond" w:hAnsi="Garamond"/>
        </w:rPr>
        <w:t xml:space="preserve">kivitelezés pontos műszaki </w:t>
      </w:r>
      <w:r w:rsidRPr="00BA1C16">
        <w:rPr>
          <w:rFonts w:ascii="Garamond" w:hAnsi="Garamond"/>
        </w:rPr>
        <w:t xml:space="preserve">tartalmát </w:t>
      </w:r>
      <w:r w:rsidRPr="00B9528D">
        <w:rPr>
          <w:rFonts w:ascii="Garamond" w:hAnsi="Garamond" w:cs="Arial"/>
          <w:szCs w:val="24"/>
        </w:rPr>
        <w:t>a közbeszerzési dokumentumok</w:t>
      </w:r>
      <w:r w:rsidRPr="00BA1C16">
        <w:rPr>
          <w:rFonts w:ascii="Garamond" w:hAnsi="Garamond"/>
        </w:rPr>
        <w:t xml:space="preserve"> részét </w:t>
      </w:r>
      <w:r w:rsidRPr="00CC6023">
        <w:rPr>
          <w:rFonts w:ascii="Garamond" w:hAnsi="Garamond"/>
        </w:rPr>
        <w:t xml:space="preserve">képező műszaki dokumentációban foglaltak alkotják. </w:t>
      </w:r>
    </w:p>
    <w:p w14:paraId="15250D9C" w14:textId="77777777" w:rsidR="00645A23" w:rsidRPr="006404BE" w:rsidRDefault="00645A23" w:rsidP="00645A23">
      <w:pPr>
        <w:pStyle w:val="Listaszerbekezds"/>
        <w:widowControl w:val="0"/>
        <w:autoSpaceDE w:val="0"/>
        <w:autoSpaceDN w:val="0"/>
        <w:spacing w:after="0"/>
        <w:jc w:val="both"/>
        <w:rPr>
          <w:rFonts w:ascii="Garamond" w:hAnsi="Garamond"/>
        </w:rPr>
      </w:pPr>
    </w:p>
    <w:p w14:paraId="4987E520" w14:textId="77777777" w:rsidR="00645A23" w:rsidRPr="00BA1C16" w:rsidRDefault="00645A23" w:rsidP="00645A23">
      <w:pPr>
        <w:pStyle w:val="Listaszerbekezds"/>
        <w:widowControl w:val="0"/>
        <w:numPr>
          <w:ilvl w:val="0"/>
          <w:numId w:val="7"/>
        </w:numPr>
        <w:autoSpaceDE w:val="0"/>
        <w:autoSpaceDN w:val="0"/>
        <w:spacing w:after="0" w:line="240" w:lineRule="auto"/>
        <w:ind w:hanging="720"/>
        <w:jc w:val="both"/>
        <w:rPr>
          <w:rFonts w:ascii="Garamond" w:hAnsi="Garamond"/>
        </w:rPr>
      </w:pPr>
      <w:r w:rsidRPr="00BA1C16">
        <w:rPr>
          <w:rFonts w:ascii="Garamond" w:hAnsi="Garamond"/>
        </w:rPr>
        <w:t xml:space="preserve">Felek megállapodása szerint Vállalkozó köteles a Szerződés értelmében a tárgyi munkát szerződésszerűen, </w:t>
      </w:r>
      <w:proofErr w:type="gramStart"/>
      <w:r w:rsidRPr="00BA1C16">
        <w:rPr>
          <w:rFonts w:ascii="Garamond" w:hAnsi="Garamond"/>
        </w:rPr>
        <w:t>teljes körűen</w:t>
      </w:r>
      <w:proofErr w:type="gramEnd"/>
      <w:r w:rsidRPr="00BA1C16">
        <w:rPr>
          <w:rFonts w:ascii="Garamond" w:hAnsi="Garamond"/>
        </w:rPr>
        <w:t xml:space="preserve">, műszakilag és minőségileg kifogástalan kivitelben, a vonatkozó magyar előírásoknak, műszaki szabványoknak, határidőben a szakvállalat gondosságával elvégezni, az ehhez szükséges valamennyi </w:t>
      </w:r>
      <w:r w:rsidRPr="00CC6023">
        <w:rPr>
          <w:rFonts w:ascii="Garamond" w:hAnsi="Garamond"/>
        </w:rPr>
        <w:t xml:space="preserve">egyéb szerződéses kötelezettségét szerződésszerűen teljesíteni. </w:t>
      </w:r>
      <w:r w:rsidRPr="00BA1C16">
        <w:rPr>
          <w:rFonts w:ascii="Garamond" w:hAnsi="Garamond"/>
        </w:rPr>
        <w:t>Vállalkozó kifejezett kötelezettséget vállal arra, hogy a vonatkozó jogszabályokban, előírásokban foglalt jótállási/szavatossági kötelezettségeinek maradéktalanul eleget tesz.</w:t>
      </w:r>
    </w:p>
    <w:p w14:paraId="7D6DD317" w14:textId="77777777" w:rsidR="00645A23" w:rsidRPr="006404BE" w:rsidRDefault="00645A23" w:rsidP="00645A23">
      <w:pPr>
        <w:pStyle w:val="Listaszerbekezds"/>
        <w:widowControl w:val="0"/>
        <w:autoSpaceDE w:val="0"/>
        <w:autoSpaceDN w:val="0"/>
        <w:spacing w:after="0"/>
        <w:jc w:val="both"/>
        <w:rPr>
          <w:rFonts w:ascii="Garamond" w:hAnsi="Garamond"/>
        </w:rPr>
      </w:pPr>
    </w:p>
    <w:p w14:paraId="79480AB8" w14:textId="77777777" w:rsidR="00645A23" w:rsidRPr="00BA1C16" w:rsidRDefault="00645A23" w:rsidP="00645A23">
      <w:pPr>
        <w:pStyle w:val="Listaszerbekezds"/>
        <w:numPr>
          <w:ilvl w:val="0"/>
          <w:numId w:val="7"/>
        </w:numPr>
        <w:spacing w:after="0" w:line="240" w:lineRule="auto"/>
        <w:ind w:hanging="720"/>
        <w:contextualSpacing w:val="0"/>
        <w:jc w:val="both"/>
        <w:rPr>
          <w:rFonts w:ascii="Garamond" w:hAnsi="Garamond"/>
        </w:rPr>
      </w:pPr>
      <w:r w:rsidRPr="006404BE">
        <w:rPr>
          <w:rFonts w:ascii="Garamond" w:hAnsi="Garamond"/>
        </w:rPr>
        <w:t xml:space="preserve">Felek megállapodnak, hogy Vállalkozó a jelen szerződés szerinti feladatait a szerződés megkötését megelőző közbeszerzési eljárásban </w:t>
      </w:r>
      <w:r w:rsidRPr="00B9528D">
        <w:rPr>
          <w:rFonts w:ascii="Garamond" w:hAnsi="Garamond" w:cs="Arial"/>
          <w:szCs w:val="24"/>
        </w:rPr>
        <w:t xml:space="preserve">benyújtott ajánlatában bemutatott szakemberek bevonásával köteles ellátni. Amennyiben a jelen szerződés teljesítése során a fentiek szerinti szakemberek személyében változás áll be, úgy Vállalkozó köteles erről Megrendelőt 72 órán belül értesíteni. Vállalkozó a tárgyi közbeszerzési eljárásban bemutatott szakember helyett csak a bemutatott szakemberrel egyenértékű szakembert vonhat be a teljesítésbe. </w:t>
      </w:r>
    </w:p>
    <w:p w14:paraId="5BD02E4D" w14:textId="77777777" w:rsidR="00645A23" w:rsidRPr="00B9528D" w:rsidRDefault="00645A23" w:rsidP="00645A23">
      <w:pPr>
        <w:pStyle w:val="Listaszerbekezds"/>
        <w:widowControl w:val="0"/>
        <w:autoSpaceDE w:val="0"/>
        <w:autoSpaceDN w:val="0"/>
        <w:spacing w:after="0"/>
        <w:jc w:val="both"/>
        <w:rPr>
          <w:rFonts w:ascii="Garamond" w:hAnsi="Garamond" w:cs="Arial"/>
          <w:szCs w:val="24"/>
          <w:highlight w:val="yellow"/>
        </w:rPr>
      </w:pPr>
    </w:p>
    <w:p w14:paraId="5C8D2ABE" w14:textId="77777777" w:rsidR="00645A23" w:rsidRPr="002967F0" w:rsidRDefault="00645A23" w:rsidP="00645A23">
      <w:pPr>
        <w:pStyle w:val="Listaszerbekezds"/>
        <w:widowControl w:val="0"/>
        <w:numPr>
          <w:ilvl w:val="0"/>
          <w:numId w:val="7"/>
        </w:numPr>
        <w:autoSpaceDE w:val="0"/>
        <w:autoSpaceDN w:val="0"/>
        <w:spacing w:after="0" w:line="240" w:lineRule="auto"/>
        <w:ind w:hanging="720"/>
        <w:jc w:val="both"/>
        <w:rPr>
          <w:rFonts w:ascii="Garamond" w:hAnsi="Garamond" w:cs="Arial"/>
          <w:szCs w:val="24"/>
        </w:rPr>
      </w:pPr>
      <w:r w:rsidRPr="002967F0">
        <w:rPr>
          <w:rFonts w:ascii="Garamond" w:hAnsi="Garamond" w:cs="Arial"/>
          <w:szCs w:val="24"/>
        </w:rPr>
        <w:t xml:space="preserve">Vállalkozó a Kbt. 131. § (2) bekezdésében foglaltaknak megfelelően kötelezettséget vállal arra, hogy a jelen szerződést a szerződés </w:t>
      </w:r>
      <w:r w:rsidRPr="002967F0">
        <w:rPr>
          <w:rFonts w:ascii="Garamond" w:hAnsi="Garamond" w:cs="Arial"/>
          <w:color w:val="000000" w:themeColor="text1"/>
          <w:szCs w:val="24"/>
        </w:rPr>
        <w:t xml:space="preserve">2. sz. alapdokumentumát </w:t>
      </w:r>
      <w:r w:rsidRPr="002967F0">
        <w:rPr>
          <w:rFonts w:ascii="Garamond" w:hAnsi="Garamond" w:cs="Arial"/>
          <w:szCs w:val="24"/>
        </w:rPr>
        <w:t>képező Vállalkozó, mint Nyertes Ajánlattevő ajánlatának részét képező szakmai ajánlatában foglaltaknak megfelelően teljesíti, melyet Megrendelő a Kbt. 142. § szakaszában foglaltaknak megfelelően ellenőriz. Vállalkozó a jelen szerződés aláírásával kifejezetten tudomásul veszi, hogy a fenti kötelezettség elmulasztása, illetve megszegése súlyos szerződésszegésnek minősül, mely a jelen szerződésben és a vonatkozó jogszabályokban meghatározott jogkövetkezményeket vonja maga után.</w:t>
      </w:r>
    </w:p>
    <w:p w14:paraId="2EADB502" w14:textId="77777777" w:rsidR="00645A23" w:rsidRPr="009545EF" w:rsidRDefault="00645A23" w:rsidP="00645A23">
      <w:pPr>
        <w:spacing w:after="0"/>
        <w:jc w:val="both"/>
        <w:rPr>
          <w:rFonts w:ascii="Garamond" w:hAnsi="Garamond"/>
          <w:sz w:val="24"/>
        </w:rPr>
      </w:pPr>
    </w:p>
    <w:p w14:paraId="5905DC7A"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Vállalkozási díj</w:t>
      </w:r>
    </w:p>
    <w:p w14:paraId="50E80A7D" w14:textId="77777777" w:rsidR="00645A23" w:rsidRPr="006404BE" w:rsidRDefault="00645A23" w:rsidP="00645A23">
      <w:pPr>
        <w:pStyle w:val="Buborkszveg"/>
        <w:tabs>
          <w:tab w:val="num" w:pos="900"/>
        </w:tabs>
        <w:ind w:left="709"/>
        <w:jc w:val="both"/>
        <w:rPr>
          <w:rFonts w:ascii="Garamond" w:hAnsi="Garamond"/>
          <w:sz w:val="24"/>
        </w:rPr>
      </w:pPr>
    </w:p>
    <w:p w14:paraId="70E732E7" w14:textId="77777777" w:rsidR="00645A23" w:rsidRPr="00BA1C16" w:rsidRDefault="00645A23" w:rsidP="00645A23">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 xml:space="preserve">Jelen szerződés II. pontjában meghatározott tevékenységek elvégzéséért, illetve teljesítéséért Megrendelő összesen nettó </w:t>
      </w:r>
      <w:r w:rsidRPr="00B9528D">
        <w:rPr>
          <w:rFonts w:ascii="Garamond" w:hAnsi="Garamond" w:cs="Arial"/>
          <w:szCs w:val="24"/>
        </w:rPr>
        <w:t>[</w:t>
      </w:r>
      <w:r w:rsidRPr="00B9528D">
        <w:rPr>
          <w:rFonts w:ascii="Garamond" w:hAnsi="Garamond" w:cs="Arial"/>
          <w:szCs w:val="24"/>
          <w:shd w:val="clear" w:color="auto" w:fill="D9D9D9"/>
        </w:rPr>
        <w:t>...</w:t>
      </w:r>
      <w:r w:rsidRPr="00B9528D">
        <w:rPr>
          <w:rFonts w:ascii="Garamond" w:hAnsi="Garamond" w:cs="Arial"/>
          <w:szCs w:val="24"/>
        </w:rPr>
        <w:t>]</w:t>
      </w:r>
      <w:r w:rsidRPr="00BA1C16">
        <w:rPr>
          <w:rFonts w:ascii="Garamond" w:hAnsi="Garamond"/>
        </w:rPr>
        <w:t xml:space="preserve"> Ft, azaz </w:t>
      </w:r>
      <w:r w:rsidRPr="00B9528D">
        <w:rPr>
          <w:rFonts w:ascii="Garamond" w:hAnsi="Garamond" w:cs="Arial"/>
          <w:szCs w:val="24"/>
        </w:rPr>
        <w:t>[</w:t>
      </w:r>
      <w:r w:rsidRPr="00B9528D">
        <w:rPr>
          <w:rFonts w:ascii="Garamond" w:hAnsi="Garamond" w:cs="Arial"/>
          <w:szCs w:val="24"/>
          <w:shd w:val="clear" w:color="auto" w:fill="D9D9D9"/>
        </w:rPr>
        <w:t>...]</w:t>
      </w:r>
      <w:r w:rsidRPr="00BA1C16">
        <w:rPr>
          <w:rFonts w:ascii="Garamond" w:hAnsi="Garamond"/>
        </w:rPr>
        <w:t xml:space="preserve"> forint vállalkozói díjat fizet Vállalkozó részére</w:t>
      </w:r>
      <w:r w:rsidRPr="00B9528D">
        <w:rPr>
          <w:rFonts w:ascii="Garamond" w:hAnsi="Garamond" w:cs="Arial"/>
          <w:szCs w:val="24"/>
        </w:rPr>
        <w:t xml:space="preserve">. </w:t>
      </w:r>
    </w:p>
    <w:p w14:paraId="7098AB6C" w14:textId="77777777" w:rsidR="00645A23" w:rsidRPr="00B9528D" w:rsidRDefault="00645A23" w:rsidP="00645A23">
      <w:pPr>
        <w:tabs>
          <w:tab w:val="left" w:pos="851"/>
        </w:tabs>
        <w:spacing w:after="0"/>
        <w:ind w:left="851"/>
        <w:jc w:val="both"/>
        <w:rPr>
          <w:rFonts w:ascii="Garamond" w:hAnsi="Garamond"/>
          <w:sz w:val="24"/>
          <w:szCs w:val="24"/>
        </w:rPr>
      </w:pPr>
    </w:p>
    <w:p w14:paraId="2BF53078" w14:textId="77777777" w:rsidR="00645A23" w:rsidRPr="006404BE" w:rsidRDefault="00645A23" w:rsidP="00645A23">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 xml:space="preserve">Ezen vállalkozói díj átalányösszeg, melyet Vállalkozó Megrendelő igényei alapján állapított meg. Vállalkozó kijelenti, hogy a szerződéses vállalkozói díjat a szerződés tárgyának, a dokumentáció részeként kiadásra került </w:t>
      </w:r>
      <w:r w:rsidRPr="00B9528D">
        <w:rPr>
          <w:rFonts w:ascii="Garamond" w:hAnsi="Garamond" w:cs="Arial"/>
          <w:szCs w:val="24"/>
        </w:rPr>
        <w:t xml:space="preserve">tervek és </w:t>
      </w:r>
      <w:r w:rsidRPr="00BA1C16">
        <w:rPr>
          <w:rFonts w:ascii="Garamond" w:hAnsi="Garamond"/>
        </w:rPr>
        <w:t xml:space="preserve">árazatlan költségvetési </w:t>
      </w:r>
      <w:r w:rsidRPr="00B9528D">
        <w:rPr>
          <w:rFonts w:ascii="Garamond" w:hAnsi="Garamond" w:cs="Arial"/>
          <w:szCs w:val="24"/>
        </w:rPr>
        <w:t>kiírás</w:t>
      </w:r>
      <w:r w:rsidRPr="00BA1C16">
        <w:rPr>
          <w:rFonts w:ascii="Garamond" w:hAnsi="Garamond"/>
        </w:rPr>
        <w:t>, a kivitelezés helyének</w:t>
      </w:r>
      <w:r w:rsidRPr="00B9528D">
        <w:rPr>
          <w:rFonts w:ascii="Garamond" w:hAnsi="Garamond" w:cs="Arial"/>
          <w:szCs w:val="24"/>
        </w:rPr>
        <w:t>, a kivitelezésre rendelkezésre álló időnek</w:t>
      </w:r>
      <w:r w:rsidRPr="00BA1C16">
        <w:rPr>
          <w:rFonts w:ascii="Garamond" w:hAnsi="Garamond"/>
        </w:rPr>
        <w:t xml:space="preserve">, az igénybeveendő alvállalkozók díjazásának, a beépítendő anyagoknak és minden egyéb releváns körülménynek az ismeretében </w:t>
      </w:r>
      <w:r w:rsidRPr="00CC6023">
        <w:rPr>
          <w:rFonts w:ascii="Garamond" w:hAnsi="Garamond"/>
        </w:rPr>
        <w:t>határozta meg. A vállalkozói díj így a legnagyobb gondosság mellett</w:t>
      </w:r>
      <w:r w:rsidRPr="006404BE">
        <w:rPr>
          <w:rFonts w:ascii="Garamond" w:hAnsi="Garamond"/>
        </w:rPr>
        <w:t xml:space="preserve"> felbecsülhető összes bizonytalanság kockázatának </w:t>
      </w:r>
      <w:proofErr w:type="spellStart"/>
      <w:r w:rsidRPr="006404BE">
        <w:rPr>
          <w:rFonts w:ascii="Garamond" w:hAnsi="Garamond"/>
        </w:rPr>
        <w:t>árfedezetét</w:t>
      </w:r>
      <w:proofErr w:type="spellEnd"/>
      <w:r w:rsidRPr="006404BE">
        <w:rPr>
          <w:rFonts w:ascii="Garamond" w:hAnsi="Garamond"/>
        </w:rPr>
        <w:t xml:space="preserve"> tartalmazza.</w:t>
      </w:r>
    </w:p>
    <w:p w14:paraId="78512429" w14:textId="77777777" w:rsidR="00645A23" w:rsidRPr="006404BE" w:rsidRDefault="00645A23" w:rsidP="00645A23">
      <w:pPr>
        <w:pStyle w:val="Listaszerbekezds"/>
        <w:widowControl w:val="0"/>
        <w:autoSpaceDE w:val="0"/>
        <w:autoSpaceDN w:val="0"/>
        <w:spacing w:after="0"/>
        <w:jc w:val="both"/>
        <w:rPr>
          <w:rFonts w:ascii="Garamond" w:hAnsi="Garamond"/>
        </w:rPr>
      </w:pPr>
    </w:p>
    <w:p w14:paraId="5BE53E6A" w14:textId="77777777" w:rsidR="00645A23" w:rsidRPr="00BA1C16" w:rsidRDefault="00645A23" w:rsidP="00645A23">
      <w:pPr>
        <w:pStyle w:val="Listaszerbekezds"/>
        <w:widowControl w:val="0"/>
        <w:numPr>
          <w:ilvl w:val="0"/>
          <w:numId w:val="6"/>
        </w:numPr>
        <w:autoSpaceDE w:val="0"/>
        <w:autoSpaceDN w:val="0"/>
        <w:spacing w:after="0" w:line="240" w:lineRule="auto"/>
        <w:ind w:hanging="720"/>
        <w:jc w:val="both"/>
        <w:rPr>
          <w:rFonts w:ascii="Garamond" w:hAnsi="Garamond"/>
        </w:rPr>
      </w:pPr>
      <w:r w:rsidRPr="006404BE">
        <w:rPr>
          <w:rFonts w:ascii="Garamond" w:hAnsi="Garamond"/>
        </w:rPr>
        <w:t xml:space="preserve">A szerződéses vállalkozói díjért </w:t>
      </w:r>
      <w:r w:rsidRPr="00BA1C16">
        <w:rPr>
          <w:rFonts w:ascii="Garamond" w:hAnsi="Garamond"/>
        </w:rPr>
        <w:t xml:space="preserve">Vállalkozó </w:t>
      </w:r>
      <w:proofErr w:type="gramStart"/>
      <w:r w:rsidRPr="00BA1C16">
        <w:rPr>
          <w:rFonts w:ascii="Garamond" w:hAnsi="Garamond"/>
        </w:rPr>
        <w:t>teljes körűen</w:t>
      </w:r>
      <w:proofErr w:type="gramEnd"/>
      <w:r w:rsidRPr="00BA1C16">
        <w:rPr>
          <w:rFonts w:ascii="Garamond" w:hAnsi="Garamond"/>
        </w:rPr>
        <w:t xml:space="preserve"> és hiánytalanul vállalkozik a szerződés tárgyának a meg</w:t>
      </w:r>
      <w:r w:rsidRPr="00CC6023">
        <w:rPr>
          <w:rFonts w:ascii="Garamond" w:hAnsi="Garamond"/>
        </w:rPr>
        <w:t xml:space="preserve">valósítására. </w:t>
      </w:r>
      <w:r w:rsidRPr="0063057A">
        <w:rPr>
          <w:rFonts w:ascii="Garamond" w:hAnsi="Garamond" w:cs="Arial"/>
        </w:rPr>
        <w:t xml:space="preserve">Felek megállapodnak, hogy a megállapított vállalkozói díj </w:t>
      </w:r>
      <w:r>
        <w:rPr>
          <w:rFonts w:ascii="Garamond" w:hAnsi="Garamond" w:cs="Arial"/>
        </w:rPr>
        <w:t xml:space="preserve">– jelen szerződés vagy jogszabály eltérő rendelkezése hiányában – </w:t>
      </w:r>
      <w:r w:rsidRPr="0063057A">
        <w:rPr>
          <w:rFonts w:ascii="Garamond" w:hAnsi="Garamond" w:cs="Arial"/>
        </w:rPr>
        <w:t xml:space="preserve">semmilyen körülmények között nem növekedhet, akkor sem, ha a kalkulációból esetlegesen valamelyik tétel teljesen kimaradt, vagy mennyiségi eltérés mutatkozik. </w:t>
      </w:r>
    </w:p>
    <w:p w14:paraId="04985CBA" w14:textId="77777777" w:rsidR="00645A23" w:rsidRPr="00BA1C16" w:rsidRDefault="00645A23" w:rsidP="00645A23">
      <w:pPr>
        <w:pStyle w:val="Listaszerbekezds"/>
        <w:widowControl w:val="0"/>
        <w:autoSpaceDE w:val="0"/>
        <w:autoSpaceDN w:val="0"/>
        <w:spacing w:after="0"/>
        <w:jc w:val="both"/>
        <w:rPr>
          <w:rFonts w:ascii="Garamond" w:hAnsi="Garamond"/>
        </w:rPr>
      </w:pPr>
    </w:p>
    <w:p w14:paraId="6429F47B" w14:textId="77777777" w:rsidR="00645A23" w:rsidRPr="00CC6023" w:rsidRDefault="00645A23" w:rsidP="00645A23">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 xml:space="preserve">A szerződéses ár tartalmazza a műszaki tartalom megvalósításának teljes költségét, </w:t>
      </w:r>
      <w:r w:rsidRPr="0063057A">
        <w:rPr>
          <w:rFonts w:ascii="Garamond" w:hAnsi="Garamond" w:cs="Arial"/>
        </w:rPr>
        <w:t xml:space="preserve">így különösen, </w:t>
      </w:r>
      <w:r w:rsidRPr="0063057A">
        <w:rPr>
          <w:rFonts w:ascii="Garamond" w:hAnsi="Garamond" w:cs="Arial"/>
        </w:rPr>
        <w:lastRenderedPageBreak/>
        <w:t xml:space="preserve">de nem kizárólagosan, a </w:t>
      </w:r>
      <w:r w:rsidRPr="00BA1C16">
        <w:rPr>
          <w:rFonts w:ascii="Garamond" w:hAnsi="Garamond"/>
        </w:rPr>
        <w:t>kivitelezési munkákat, a tevékenységgel kapcsolatban fizetendő minden díjat</w:t>
      </w:r>
      <w:r w:rsidRPr="0063057A">
        <w:rPr>
          <w:rFonts w:ascii="Garamond" w:hAnsi="Garamond" w:cs="Arial"/>
        </w:rPr>
        <w:t>, az átadási dokumentáció elkészítésének költségét, az ágazati és egyéb szabványoknak megfelelő minősítési vizsgálati és mérési költségeit, bármiféle díjat, (pld: szakfelügyelet biztosítása), a felvonulási-, vagyonvédelmi, őrzési költségeket, a garanciális és szavatossági kötelezettségek költségeit</w:t>
      </w:r>
      <w:r w:rsidRPr="00BA1C16">
        <w:rPr>
          <w:rFonts w:ascii="Garamond" w:hAnsi="Garamond"/>
        </w:rPr>
        <w:t>, a szerződés tárgyának rendeltetésszerű használatát biztosító megvalósításhoz szükséges munka ellenértékét, az esetlegesen felmerülő károk megtérítésének költségeit.</w:t>
      </w:r>
    </w:p>
    <w:p w14:paraId="3894F344" w14:textId="77777777" w:rsidR="00645A23" w:rsidRPr="006404BE" w:rsidRDefault="00645A23" w:rsidP="00645A23">
      <w:pPr>
        <w:pStyle w:val="Listaszerbekezds"/>
        <w:widowControl w:val="0"/>
        <w:autoSpaceDE w:val="0"/>
        <w:autoSpaceDN w:val="0"/>
        <w:spacing w:after="0"/>
        <w:jc w:val="both"/>
        <w:rPr>
          <w:rFonts w:ascii="Garamond" w:hAnsi="Garamond"/>
        </w:rPr>
      </w:pPr>
    </w:p>
    <w:p w14:paraId="454556B6" w14:textId="77777777" w:rsidR="00645A23" w:rsidRPr="00BA1C16" w:rsidRDefault="00645A23" w:rsidP="00645A23">
      <w:pPr>
        <w:pStyle w:val="Listaszerbekezds"/>
        <w:widowControl w:val="0"/>
        <w:numPr>
          <w:ilvl w:val="0"/>
          <w:numId w:val="6"/>
        </w:numPr>
        <w:autoSpaceDE w:val="0"/>
        <w:autoSpaceDN w:val="0"/>
        <w:spacing w:after="0" w:line="240" w:lineRule="auto"/>
        <w:ind w:hanging="720"/>
        <w:jc w:val="both"/>
        <w:rPr>
          <w:rFonts w:ascii="Garamond" w:hAnsi="Garamond"/>
        </w:rPr>
      </w:pPr>
      <w:r w:rsidRPr="006404BE">
        <w:rPr>
          <w:rFonts w:ascii="Garamond" w:hAnsi="Garamond"/>
        </w:rPr>
        <w:t xml:space="preserve">Megrendelő – </w:t>
      </w:r>
      <w:r>
        <w:rPr>
          <w:rFonts w:ascii="Garamond" w:hAnsi="Garamond" w:cs="Arial"/>
        </w:rPr>
        <w:t>a polgári törvénykönyvről szóló 2013. évi V. törvény (továbbiakban: „Ptk.”) 6:245. § (1) bekezdésében foglalt eset</w:t>
      </w:r>
      <w:r w:rsidRPr="00BA1C16">
        <w:rPr>
          <w:rFonts w:ascii="Garamond" w:hAnsi="Garamond"/>
        </w:rPr>
        <w:t xml:space="preserve"> kivételével </w:t>
      </w:r>
      <w:r>
        <w:rPr>
          <w:rFonts w:ascii="Garamond" w:hAnsi="Garamond" w:cs="Arial"/>
        </w:rPr>
        <w:t>–</w:t>
      </w:r>
      <w:r w:rsidRPr="00BA1C16">
        <w:rPr>
          <w:rFonts w:ascii="Garamond" w:hAnsi="Garamond"/>
        </w:rPr>
        <w:t xml:space="preserve"> többletmunkaigényt nem fogad el. Ezzel kapcsolatban Vállalkozó – mint a szerződés tárgyával kapcsolatban kellő szakértelemmel rendelkező jogi személy – jelen </w:t>
      </w:r>
      <w:r w:rsidRPr="00CC6023">
        <w:rPr>
          <w:rFonts w:ascii="Garamond" w:hAnsi="Garamond"/>
        </w:rPr>
        <w:t>szerződés aláírásával kijelenti, hogy a közbeszerzési eljárás alatt teljes mértékben megismerte az elvégzendő feladatot és annak körülményeit, így</w:t>
      </w:r>
      <w:r w:rsidRPr="006404BE">
        <w:rPr>
          <w:rFonts w:ascii="Garamond" w:hAnsi="Garamond"/>
        </w:rPr>
        <w:t xml:space="preserve"> kijelenti, hogy az általa megajánlott vállalkozói díj valamennyi feltétel kielégítéséhez szükséges munkára (anyagra, berendezési és felszerelési tárgyra, stb.) fedezetet nyújt, így többletmunkaigényéről jelen szerződés aláírásával feltétel nélkül és visszavonhatatlanul lemond. Kijelenti, hogy az árfolyamváltozásokkal, továbbá banki, adózási kondíciók változásával kapcsolatos kockázatokat felmérte, és arra a vállalkozói díj teljes mértékben fedezetet nyújt.</w:t>
      </w:r>
      <w:r>
        <w:rPr>
          <w:rFonts w:ascii="Garamond" w:hAnsi="Garamond" w:cs="Arial"/>
        </w:rPr>
        <w:t xml:space="preserve"> </w:t>
      </w:r>
    </w:p>
    <w:p w14:paraId="101C6A3F" w14:textId="77777777" w:rsidR="00645A23" w:rsidRPr="00BA1C16" w:rsidRDefault="00645A23" w:rsidP="00645A23">
      <w:pPr>
        <w:pStyle w:val="Listaszerbekezds"/>
        <w:widowControl w:val="0"/>
        <w:autoSpaceDE w:val="0"/>
        <w:autoSpaceDN w:val="0"/>
        <w:spacing w:after="0"/>
        <w:jc w:val="both"/>
        <w:rPr>
          <w:rFonts w:ascii="Garamond" w:hAnsi="Garamond"/>
        </w:rPr>
      </w:pPr>
    </w:p>
    <w:p w14:paraId="2D24BC78" w14:textId="77777777" w:rsidR="00645A23" w:rsidRPr="00BA1C16" w:rsidRDefault="00645A23" w:rsidP="00645A23">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Felek rögzítik, hogy a vállalkozási díj az alábbi tételekből tevődik össze:</w:t>
      </w:r>
    </w:p>
    <w:p w14:paraId="755F094E" w14:textId="77777777" w:rsidR="00645A23" w:rsidRPr="00BA1C16" w:rsidRDefault="00645A23" w:rsidP="00645A23">
      <w:pPr>
        <w:pStyle w:val="Listaszerbekezds"/>
        <w:widowControl w:val="0"/>
        <w:autoSpaceDE w:val="0"/>
        <w:autoSpaceDN w:val="0"/>
        <w:spacing w:after="0"/>
        <w:jc w:val="both"/>
        <w:rPr>
          <w:rFonts w:ascii="Garamond" w:hAnsi="Garamond"/>
        </w:rPr>
      </w:pPr>
    </w:p>
    <w:p w14:paraId="59F4DAA3" w14:textId="77777777" w:rsidR="00645A23" w:rsidRPr="00BA1C16" w:rsidRDefault="00645A23" w:rsidP="00645A23">
      <w:pPr>
        <w:pStyle w:val="Listaszerbekezds"/>
        <w:widowControl w:val="0"/>
        <w:autoSpaceDE w:val="0"/>
        <w:autoSpaceDN w:val="0"/>
        <w:spacing w:after="0"/>
        <w:jc w:val="both"/>
        <w:rPr>
          <w:rFonts w:ascii="Garamond" w:hAnsi="Garamond"/>
        </w:rPr>
      </w:pPr>
      <w:r w:rsidRPr="00BA1C16">
        <w:rPr>
          <w:rFonts w:ascii="Garamond" w:hAnsi="Garamond"/>
        </w:rPr>
        <w:t>Nettó vállalási ár:</w:t>
      </w:r>
      <w:r w:rsidRPr="00BA1C16">
        <w:rPr>
          <w:rFonts w:ascii="Garamond" w:hAnsi="Garamond"/>
        </w:rPr>
        <w:tab/>
      </w:r>
      <w:r w:rsidRPr="00ED5D10">
        <w:rPr>
          <w:rFonts w:ascii="Garamond" w:hAnsi="Garamond" w:cs="Arial"/>
          <w:shd w:val="clear" w:color="auto" w:fill="D9D9D9" w:themeFill="background1" w:themeFillShade="D9"/>
        </w:rPr>
        <w:t>……………</w:t>
      </w:r>
      <w:proofErr w:type="gramStart"/>
      <w:r w:rsidRPr="00ED5D10">
        <w:rPr>
          <w:rFonts w:ascii="Garamond" w:hAnsi="Garamond" w:cs="Arial"/>
          <w:shd w:val="clear" w:color="auto" w:fill="D9D9D9" w:themeFill="background1" w:themeFillShade="D9"/>
        </w:rPr>
        <w:t>…….</w:t>
      </w:r>
      <w:proofErr w:type="gramEnd"/>
      <w:r w:rsidRPr="00ED5D10">
        <w:rPr>
          <w:rFonts w:ascii="Garamond" w:hAnsi="Garamond" w:cs="Arial"/>
          <w:shd w:val="clear" w:color="auto" w:fill="D9D9D9" w:themeFill="background1" w:themeFillShade="D9"/>
        </w:rPr>
        <w:t>.………..</w:t>
      </w:r>
      <w:r w:rsidRPr="00ED5D10">
        <w:rPr>
          <w:rFonts w:ascii="Garamond" w:hAnsi="Garamond" w:cs="Arial"/>
        </w:rPr>
        <w:t>,-</w:t>
      </w:r>
      <w:r w:rsidRPr="00BA1C16">
        <w:rPr>
          <w:rFonts w:ascii="Garamond" w:hAnsi="Garamond"/>
        </w:rPr>
        <w:t xml:space="preserve"> Ft </w:t>
      </w:r>
    </w:p>
    <w:p w14:paraId="21748F3C" w14:textId="77777777" w:rsidR="00645A23" w:rsidRPr="004C5945" w:rsidRDefault="00645A23" w:rsidP="00645A23">
      <w:pPr>
        <w:pStyle w:val="Listaszerbekezds"/>
        <w:spacing w:after="0"/>
        <w:jc w:val="both"/>
        <w:rPr>
          <w:rFonts w:ascii="Garamond" w:hAnsi="Garamond"/>
        </w:rPr>
      </w:pPr>
      <w:r w:rsidRPr="004C5945">
        <w:rPr>
          <w:rFonts w:ascii="Garamond" w:hAnsi="Garamond"/>
        </w:rPr>
        <w:t>5 % Tartalékkeret</w:t>
      </w:r>
      <w:r w:rsidRPr="004C5945">
        <w:rPr>
          <w:rFonts w:ascii="Garamond" w:hAnsi="Garamond"/>
        </w:rPr>
        <w:tab/>
        <w:t>[…</w:t>
      </w:r>
      <w:proofErr w:type="gramStart"/>
      <w:r w:rsidRPr="004C5945">
        <w:rPr>
          <w:rFonts w:ascii="Garamond" w:hAnsi="Garamond"/>
        </w:rPr>
        <w:t>],-</w:t>
      </w:r>
      <w:proofErr w:type="gramEnd"/>
      <w:r w:rsidRPr="004C5945">
        <w:rPr>
          <w:rFonts w:ascii="Garamond" w:hAnsi="Garamond"/>
        </w:rPr>
        <w:t xml:space="preserve"> Ft</w:t>
      </w:r>
    </w:p>
    <w:p w14:paraId="0FA7B97B" w14:textId="77777777" w:rsidR="00645A23" w:rsidRDefault="00645A23" w:rsidP="00645A23">
      <w:pPr>
        <w:pStyle w:val="Listaszerbekezds"/>
        <w:widowControl w:val="0"/>
        <w:autoSpaceDE w:val="0"/>
        <w:autoSpaceDN w:val="0"/>
        <w:spacing w:after="0"/>
        <w:jc w:val="both"/>
        <w:rPr>
          <w:rFonts w:ascii="Garamond" w:hAnsi="Garamond"/>
        </w:rPr>
      </w:pPr>
    </w:p>
    <w:p w14:paraId="30835E81" w14:textId="77777777" w:rsidR="00645A23" w:rsidRPr="00ED7BF7" w:rsidRDefault="00645A23" w:rsidP="00645A23">
      <w:pPr>
        <w:pStyle w:val="Listaszerbekezds"/>
        <w:widowControl w:val="0"/>
        <w:autoSpaceDE w:val="0"/>
        <w:autoSpaceDN w:val="0"/>
        <w:spacing w:after="0"/>
        <w:jc w:val="both"/>
        <w:rPr>
          <w:rFonts w:ascii="Garamond" w:hAnsi="Garamond"/>
        </w:rPr>
      </w:pPr>
      <w:r>
        <w:rPr>
          <w:rFonts w:ascii="Garamond" w:hAnsi="Garamond"/>
        </w:rPr>
        <w:t>Ö</w:t>
      </w:r>
      <w:r w:rsidRPr="004C5945">
        <w:rPr>
          <w:rFonts w:ascii="Garamond" w:hAnsi="Garamond"/>
        </w:rPr>
        <w:t>sszesen nettó:</w:t>
      </w:r>
      <w:r w:rsidRPr="004C5945">
        <w:rPr>
          <w:rFonts w:ascii="Garamond" w:hAnsi="Garamond"/>
        </w:rPr>
        <w:tab/>
      </w:r>
      <w:r>
        <w:rPr>
          <w:rFonts w:ascii="Garamond" w:hAnsi="Garamond"/>
        </w:rPr>
        <w:t xml:space="preserve"> </w:t>
      </w:r>
      <w:r w:rsidRPr="004C5945">
        <w:rPr>
          <w:rFonts w:ascii="Garamond" w:hAnsi="Garamond"/>
        </w:rPr>
        <w:t>[…</w:t>
      </w:r>
      <w:proofErr w:type="gramStart"/>
      <w:r w:rsidRPr="004C5945">
        <w:rPr>
          <w:rFonts w:ascii="Garamond" w:hAnsi="Garamond"/>
        </w:rPr>
        <w:t>],-</w:t>
      </w:r>
      <w:proofErr w:type="gramEnd"/>
      <w:r w:rsidRPr="004C5945">
        <w:rPr>
          <w:rFonts w:ascii="Garamond" w:hAnsi="Garamond"/>
        </w:rPr>
        <w:t xml:space="preserve"> Ft</w:t>
      </w:r>
      <w:r>
        <w:rPr>
          <w:rFonts w:ascii="Garamond" w:hAnsi="Garamond"/>
        </w:rPr>
        <w:t xml:space="preserve"> </w:t>
      </w:r>
      <w:r w:rsidRPr="00BA1C16">
        <w:rPr>
          <w:rFonts w:ascii="Garamond" w:hAnsi="Garamond"/>
        </w:rPr>
        <w:t xml:space="preserve">azaz </w:t>
      </w:r>
      <w:r w:rsidRPr="0063057A">
        <w:rPr>
          <w:rFonts w:ascii="Garamond" w:hAnsi="Garamond" w:cs="Arial"/>
        </w:rPr>
        <w:tab/>
      </w:r>
      <w:r w:rsidRPr="0038060D">
        <w:rPr>
          <w:rFonts w:ascii="Garamond" w:hAnsi="Garamond" w:cs="Arial"/>
          <w:shd w:val="clear" w:color="auto" w:fill="D9D9D9" w:themeFill="background1" w:themeFillShade="D9"/>
        </w:rPr>
        <w:t>……………………………………………………..</w:t>
      </w:r>
      <w:r w:rsidRPr="00BA1C16">
        <w:rPr>
          <w:rFonts w:ascii="Garamond" w:hAnsi="Garamond"/>
        </w:rPr>
        <w:t xml:space="preserve"> forint</w:t>
      </w:r>
      <w:r>
        <w:rPr>
          <w:rFonts w:ascii="Garamond" w:hAnsi="Garamond"/>
        </w:rPr>
        <w:t>.</w:t>
      </w:r>
    </w:p>
    <w:p w14:paraId="3ACD44E5" w14:textId="77777777" w:rsidR="00645A23" w:rsidRPr="0063057A" w:rsidRDefault="00645A23" w:rsidP="00645A23">
      <w:pPr>
        <w:spacing w:after="0"/>
        <w:jc w:val="both"/>
        <w:rPr>
          <w:sz w:val="24"/>
          <w:szCs w:val="24"/>
        </w:rPr>
      </w:pPr>
    </w:p>
    <w:p w14:paraId="6FD8CA59"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teljesítés ideje és helye</w:t>
      </w:r>
    </w:p>
    <w:p w14:paraId="6AD7AB45" w14:textId="77777777" w:rsidR="00645A23" w:rsidRPr="00C56E10" w:rsidRDefault="00645A23" w:rsidP="00645A23">
      <w:pPr>
        <w:pStyle w:val="Listaszerbekezds"/>
        <w:spacing w:after="0"/>
        <w:ind w:left="709"/>
        <w:jc w:val="both"/>
        <w:rPr>
          <w:rFonts w:ascii="Garamond" w:hAnsi="Garamond"/>
          <w:u w:val="single"/>
        </w:rPr>
      </w:pPr>
    </w:p>
    <w:p w14:paraId="6ED2687B" w14:textId="77777777" w:rsidR="00645A23" w:rsidRPr="006A3E20" w:rsidRDefault="00645A23" w:rsidP="00645A23">
      <w:pPr>
        <w:pStyle w:val="Listaszerbekezds"/>
        <w:widowControl w:val="0"/>
        <w:numPr>
          <w:ilvl w:val="0"/>
          <w:numId w:val="8"/>
        </w:numPr>
        <w:autoSpaceDE w:val="0"/>
        <w:autoSpaceDN w:val="0"/>
        <w:spacing w:after="0" w:line="240" w:lineRule="auto"/>
        <w:ind w:hanging="720"/>
        <w:jc w:val="both"/>
        <w:rPr>
          <w:rFonts w:ascii="Garamond" w:hAnsi="Garamond"/>
        </w:rPr>
      </w:pPr>
      <w:r w:rsidRPr="006A3E20">
        <w:rPr>
          <w:rFonts w:ascii="Garamond" w:hAnsi="Garamond"/>
        </w:rPr>
        <w:t xml:space="preserve">Vállalkozó teljesítésének véghatárideje a sikeres műszaki átadás-átvétel lezárásának napja: aminek </w:t>
      </w:r>
      <w:r w:rsidRPr="00641544">
        <w:rPr>
          <w:rFonts w:ascii="Garamond" w:hAnsi="Garamond"/>
        </w:rPr>
        <w:t xml:space="preserve">határideje a </w:t>
      </w:r>
      <w:r>
        <w:rPr>
          <w:rFonts w:ascii="Garamond" w:hAnsi="Garamond" w:cs="Arial"/>
        </w:rPr>
        <w:t>munkaterület átadásától számított legkésőbb 18 hónap. A munkaterület átadására a jelen szerződés IX. 1. pontjában foglaltak irányadóak.</w:t>
      </w:r>
    </w:p>
    <w:p w14:paraId="18FF1E9D" w14:textId="77777777" w:rsidR="00645A23" w:rsidRPr="006A3E20" w:rsidRDefault="00645A23" w:rsidP="00645A23">
      <w:pPr>
        <w:pStyle w:val="Listaszerbekezds"/>
        <w:widowControl w:val="0"/>
        <w:autoSpaceDE w:val="0"/>
        <w:autoSpaceDN w:val="0"/>
        <w:spacing w:after="0"/>
        <w:jc w:val="both"/>
        <w:rPr>
          <w:rFonts w:ascii="Garamond" w:hAnsi="Garamond"/>
        </w:rPr>
      </w:pPr>
    </w:p>
    <w:p w14:paraId="0E461E1E" w14:textId="77777777" w:rsidR="00645A23" w:rsidRPr="00BD3603" w:rsidRDefault="00645A23" w:rsidP="00645A23">
      <w:pPr>
        <w:pStyle w:val="Listaszerbekezds"/>
        <w:widowControl w:val="0"/>
        <w:numPr>
          <w:ilvl w:val="0"/>
          <w:numId w:val="8"/>
        </w:numPr>
        <w:autoSpaceDE w:val="0"/>
        <w:autoSpaceDN w:val="0"/>
        <w:spacing w:after="0" w:line="240" w:lineRule="auto"/>
        <w:ind w:hanging="720"/>
        <w:jc w:val="both"/>
        <w:rPr>
          <w:rFonts w:ascii="Garamond" w:hAnsi="Garamond" w:cs="Arial"/>
        </w:rPr>
      </w:pPr>
      <w:r w:rsidRPr="00BA1C16">
        <w:rPr>
          <w:rFonts w:ascii="Garamond" w:hAnsi="Garamond"/>
        </w:rPr>
        <w:t xml:space="preserve">Megrendelő </w:t>
      </w:r>
      <w:r w:rsidRPr="00BD3603">
        <w:rPr>
          <w:rFonts w:ascii="Garamond" w:hAnsi="Garamond" w:cs="Arial"/>
        </w:rPr>
        <w:t>a fenti határidőt megelőző teljesítést elfogad.</w:t>
      </w:r>
    </w:p>
    <w:p w14:paraId="32FE1767" w14:textId="77777777" w:rsidR="00645A23" w:rsidRPr="0063057A" w:rsidRDefault="00645A23" w:rsidP="00645A23">
      <w:pPr>
        <w:spacing w:after="0"/>
        <w:jc w:val="both"/>
        <w:rPr>
          <w:rFonts w:ascii="Garamond" w:hAnsi="Garamond"/>
          <w:sz w:val="24"/>
          <w:szCs w:val="24"/>
        </w:rPr>
      </w:pPr>
    </w:p>
    <w:p w14:paraId="58D48E3A" w14:textId="77777777" w:rsidR="00645A23" w:rsidRPr="0063057A" w:rsidRDefault="00645A23" w:rsidP="00645A23">
      <w:pPr>
        <w:pStyle w:val="Buborkszveg"/>
        <w:numPr>
          <w:ilvl w:val="0"/>
          <w:numId w:val="8"/>
        </w:numPr>
        <w:ind w:hanging="720"/>
        <w:jc w:val="both"/>
        <w:rPr>
          <w:rFonts w:ascii="Garamond" w:hAnsi="Garamond"/>
          <w:sz w:val="24"/>
          <w:szCs w:val="24"/>
        </w:rPr>
      </w:pPr>
      <w:r w:rsidRPr="0063057A">
        <w:rPr>
          <w:rFonts w:ascii="Garamond" w:hAnsi="Garamond"/>
          <w:sz w:val="24"/>
          <w:szCs w:val="24"/>
        </w:rPr>
        <w:t xml:space="preserve">Megrendelő kijelenti, </w:t>
      </w:r>
      <w:r>
        <w:rPr>
          <w:rFonts w:ascii="Garamond" w:hAnsi="Garamond"/>
          <w:sz w:val="24"/>
          <w:szCs w:val="24"/>
        </w:rPr>
        <w:t>V</w:t>
      </w:r>
      <w:r w:rsidRPr="0063057A">
        <w:rPr>
          <w:rFonts w:ascii="Garamond" w:hAnsi="Garamond"/>
          <w:sz w:val="24"/>
          <w:szCs w:val="24"/>
        </w:rPr>
        <w:t xml:space="preserve">állalkozó pedig tudomásul veszi, hogy a fenti határidő betartása közérdek, ahhoz </w:t>
      </w:r>
      <w:r>
        <w:rPr>
          <w:rFonts w:ascii="Garamond" w:hAnsi="Garamond"/>
          <w:sz w:val="24"/>
          <w:szCs w:val="24"/>
        </w:rPr>
        <w:t>M</w:t>
      </w:r>
      <w:r w:rsidRPr="0063057A">
        <w:rPr>
          <w:rFonts w:ascii="Garamond" w:hAnsi="Garamond"/>
          <w:sz w:val="24"/>
          <w:szCs w:val="24"/>
        </w:rPr>
        <w:t xml:space="preserve">egrendelőnek is kiemelt érdeke fűződik, ezért </w:t>
      </w:r>
      <w:r>
        <w:rPr>
          <w:rFonts w:ascii="Garamond" w:hAnsi="Garamond"/>
          <w:sz w:val="24"/>
          <w:szCs w:val="24"/>
        </w:rPr>
        <w:t>V</w:t>
      </w:r>
      <w:r w:rsidRPr="0063057A">
        <w:rPr>
          <w:rFonts w:ascii="Garamond" w:hAnsi="Garamond"/>
          <w:sz w:val="24"/>
          <w:szCs w:val="24"/>
        </w:rPr>
        <w:t>állalkozó köteles a munkát úgy megszervezni, hogy az biztosítsa a gazdaságos és gyors, továbbá a környező létesítményekkel kapcsolatos egyéb munkálatokat folytató vállalkozókkal az összehangolt munkavégzést.</w:t>
      </w:r>
    </w:p>
    <w:p w14:paraId="6D612FAB" w14:textId="77777777" w:rsidR="00645A23" w:rsidRPr="0063057A" w:rsidRDefault="00645A23" w:rsidP="00645A23">
      <w:pPr>
        <w:pStyle w:val="Buborkszveg"/>
        <w:ind w:left="720" w:hanging="720"/>
        <w:jc w:val="both"/>
        <w:rPr>
          <w:rFonts w:ascii="Garamond" w:hAnsi="Garamond"/>
          <w:sz w:val="24"/>
          <w:szCs w:val="24"/>
        </w:rPr>
      </w:pPr>
    </w:p>
    <w:p w14:paraId="446EA2D7" w14:textId="77777777" w:rsidR="00645A23" w:rsidRPr="0063057A" w:rsidRDefault="00645A23" w:rsidP="00645A23">
      <w:pPr>
        <w:pStyle w:val="Buborkszveg"/>
        <w:numPr>
          <w:ilvl w:val="0"/>
          <w:numId w:val="8"/>
        </w:numPr>
        <w:ind w:hanging="720"/>
        <w:jc w:val="both"/>
        <w:rPr>
          <w:rFonts w:ascii="Garamond" w:hAnsi="Garamond"/>
          <w:sz w:val="24"/>
          <w:szCs w:val="24"/>
        </w:rPr>
      </w:pPr>
      <w:r w:rsidRPr="002967F0">
        <w:rPr>
          <w:rFonts w:ascii="Garamond" w:hAnsi="Garamond"/>
          <w:sz w:val="24"/>
          <w:szCs w:val="24"/>
        </w:rPr>
        <w:t>Felek a jelen szerződés teljesítése érdekében fokozott együttműködési kötelezettséget</w:t>
      </w:r>
      <w:r w:rsidRPr="0063057A">
        <w:rPr>
          <w:rFonts w:ascii="Garamond" w:hAnsi="Garamond"/>
          <w:sz w:val="24"/>
          <w:szCs w:val="24"/>
        </w:rPr>
        <w:t xml:space="preserve"> vállalnak.</w:t>
      </w:r>
    </w:p>
    <w:p w14:paraId="6369E559" w14:textId="77777777" w:rsidR="00645A23" w:rsidRPr="00BA1C16" w:rsidRDefault="00645A23" w:rsidP="00645A23">
      <w:pPr>
        <w:pStyle w:val="Listaszerbekezds"/>
        <w:widowControl w:val="0"/>
        <w:autoSpaceDE w:val="0"/>
        <w:autoSpaceDN w:val="0"/>
        <w:spacing w:after="0"/>
        <w:jc w:val="both"/>
        <w:rPr>
          <w:rFonts w:ascii="Garamond" w:hAnsi="Garamond"/>
        </w:rPr>
      </w:pPr>
    </w:p>
    <w:p w14:paraId="70907FF7" w14:textId="77777777" w:rsidR="00645A23" w:rsidRPr="000B4DAC" w:rsidRDefault="00645A23" w:rsidP="00645A23">
      <w:pPr>
        <w:pStyle w:val="Buborkszveg"/>
        <w:numPr>
          <w:ilvl w:val="0"/>
          <w:numId w:val="8"/>
        </w:numPr>
        <w:ind w:hanging="720"/>
        <w:jc w:val="both"/>
        <w:rPr>
          <w:rFonts w:ascii="Garamond" w:hAnsi="Garamond"/>
          <w:sz w:val="24"/>
          <w:szCs w:val="24"/>
        </w:rPr>
      </w:pPr>
      <w:r w:rsidRPr="006404BE">
        <w:rPr>
          <w:rFonts w:ascii="Garamond" w:hAnsi="Garamond"/>
          <w:sz w:val="24"/>
        </w:rPr>
        <w:t>A teljesítés helye:</w:t>
      </w:r>
      <w:r w:rsidRPr="00CE3455">
        <w:rPr>
          <w:rFonts w:ascii="Garamond" w:hAnsi="Garamond"/>
          <w:sz w:val="24"/>
          <w:szCs w:val="24"/>
        </w:rPr>
        <w:t xml:space="preserve"> </w:t>
      </w:r>
      <w:r w:rsidRPr="000B4DAC">
        <w:rPr>
          <w:rFonts w:ascii="Garamond" w:hAnsi="Garamond"/>
          <w:sz w:val="24"/>
          <w:szCs w:val="24"/>
        </w:rPr>
        <w:t>Mór, Deák F. u. 2570/1, 2570/2, 2575, 2568/3 hrsz.</w:t>
      </w:r>
    </w:p>
    <w:p w14:paraId="728A1180" w14:textId="77777777" w:rsidR="00645A23" w:rsidRPr="006404BE" w:rsidRDefault="00645A23" w:rsidP="00645A23">
      <w:pPr>
        <w:spacing w:after="0"/>
        <w:jc w:val="both"/>
        <w:rPr>
          <w:rFonts w:ascii="Garamond" w:hAnsi="Garamond"/>
          <w:sz w:val="24"/>
        </w:rPr>
      </w:pPr>
    </w:p>
    <w:p w14:paraId="35CE558F"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Fizetési feltételek</w:t>
      </w:r>
    </w:p>
    <w:p w14:paraId="47B524BE" w14:textId="77777777" w:rsidR="00645A23" w:rsidRPr="006404BE" w:rsidRDefault="00645A23" w:rsidP="00645A23">
      <w:pPr>
        <w:pStyle w:val="Listaszerbekezds"/>
        <w:spacing w:after="0"/>
        <w:ind w:left="709"/>
        <w:jc w:val="both"/>
        <w:rPr>
          <w:rFonts w:ascii="Garamond" w:hAnsi="Garamond"/>
          <w:highlight w:val="yellow"/>
        </w:rPr>
      </w:pPr>
    </w:p>
    <w:p w14:paraId="0B4F660B" w14:textId="77777777" w:rsidR="00645A23" w:rsidRPr="006C56EE" w:rsidRDefault="00645A23" w:rsidP="00645A23">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t>A teljesítés igazolására a Kbt. 135</w:t>
      </w:r>
      <w:r w:rsidRPr="00BD3603">
        <w:rPr>
          <w:rFonts w:ascii="Garamond" w:hAnsi="Garamond" w:cs="Arial"/>
          <w:bCs/>
        </w:rPr>
        <w:t>.</w:t>
      </w:r>
      <w:r>
        <w:rPr>
          <w:rFonts w:ascii="Garamond" w:hAnsi="Garamond" w:cs="Arial"/>
          <w:bCs/>
        </w:rPr>
        <w:t xml:space="preserve"> </w:t>
      </w:r>
      <w:r w:rsidRPr="00BD3603">
        <w:rPr>
          <w:rFonts w:ascii="Garamond" w:hAnsi="Garamond" w:cs="Arial"/>
          <w:bCs/>
        </w:rPr>
        <w:t>§</w:t>
      </w:r>
      <w:r w:rsidRPr="00BA1C16">
        <w:rPr>
          <w:rFonts w:ascii="Garamond" w:hAnsi="Garamond"/>
        </w:rPr>
        <w:t xml:space="preserve"> (1) </w:t>
      </w:r>
      <w:r w:rsidRPr="00BD3603">
        <w:rPr>
          <w:rFonts w:ascii="Garamond" w:hAnsi="Garamond" w:cs="Arial"/>
          <w:bCs/>
        </w:rPr>
        <w:t>bekezdésében foglaltak</w:t>
      </w:r>
      <w:r w:rsidRPr="00BA1C16">
        <w:rPr>
          <w:rFonts w:ascii="Garamond" w:hAnsi="Garamond"/>
        </w:rPr>
        <w:t xml:space="preserve"> irányadóak.</w:t>
      </w:r>
      <w:r>
        <w:rPr>
          <w:rFonts w:ascii="Garamond" w:hAnsi="Garamond"/>
        </w:rPr>
        <w:t xml:space="preserve"> </w:t>
      </w:r>
    </w:p>
    <w:p w14:paraId="000A5F62" w14:textId="77777777" w:rsidR="00645A23" w:rsidRPr="006C56EE" w:rsidRDefault="00645A23" w:rsidP="00645A23">
      <w:pPr>
        <w:pStyle w:val="Listaszerbekezds"/>
        <w:widowControl w:val="0"/>
        <w:autoSpaceDE w:val="0"/>
        <w:autoSpaceDN w:val="0"/>
        <w:spacing w:after="0"/>
        <w:jc w:val="both"/>
        <w:rPr>
          <w:rFonts w:ascii="Garamond" w:hAnsi="Garamond"/>
        </w:rPr>
      </w:pPr>
    </w:p>
    <w:p w14:paraId="28F9EC99" w14:textId="77777777" w:rsidR="00645A23" w:rsidRPr="00BA1C16" w:rsidRDefault="00645A23" w:rsidP="00645A23">
      <w:pPr>
        <w:pStyle w:val="Listaszerbekezds"/>
        <w:widowControl w:val="0"/>
        <w:numPr>
          <w:ilvl w:val="0"/>
          <w:numId w:val="9"/>
        </w:numPr>
        <w:autoSpaceDE w:val="0"/>
        <w:autoSpaceDN w:val="0"/>
        <w:spacing w:after="0" w:line="240" w:lineRule="auto"/>
        <w:ind w:hanging="720"/>
        <w:jc w:val="both"/>
        <w:rPr>
          <w:rFonts w:ascii="Garamond" w:hAnsi="Garamond"/>
        </w:rPr>
      </w:pPr>
      <w:r>
        <w:rPr>
          <w:rFonts w:ascii="Garamond" w:hAnsi="Garamond"/>
        </w:rPr>
        <w:t>Megrendelő a</w:t>
      </w:r>
      <w:r w:rsidRPr="00550A5F">
        <w:rPr>
          <w:rFonts w:ascii="Garamond" w:hAnsi="Garamond"/>
        </w:rPr>
        <w:t xml:space="preserve"> szerződés </w:t>
      </w:r>
      <w:r>
        <w:rPr>
          <w:rFonts w:ascii="Garamond" w:hAnsi="Garamond"/>
        </w:rPr>
        <w:t xml:space="preserve">teljesítésének elismeréséről (teljesítésigazolás) </w:t>
      </w:r>
      <w:r w:rsidRPr="00550A5F">
        <w:rPr>
          <w:rFonts w:ascii="Garamond" w:hAnsi="Garamond"/>
        </w:rPr>
        <w:t xml:space="preserve">vagy az elismerés megtagadásáról legkésőbb </w:t>
      </w:r>
      <w:r>
        <w:rPr>
          <w:rFonts w:ascii="Garamond" w:hAnsi="Garamond"/>
        </w:rPr>
        <w:t>Vállalkozó</w:t>
      </w:r>
      <w:r w:rsidRPr="00550A5F">
        <w:rPr>
          <w:rFonts w:ascii="Garamond" w:hAnsi="Garamond"/>
        </w:rPr>
        <w:t xml:space="preserve"> teljesítésé</w:t>
      </w:r>
      <w:r>
        <w:rPr>
          <w:rFonts w:ascii="Garamond" w:hAnsi="Garamond"/>
        </w:rPr>
        <w:t xml:space="preserve">től számított </w:t>
      </w:r>
      <w:r w:rsidRPr="00550A5F">
        <w:rPr>
          <w:rFonts w:ascii="Garamond" w:hAnsi="Garamond"/>
        </w:rPr>
        <w:t>öt napon belül írásban</w:t>
      </w:r>
      <w:r>
        <w:rPr>
          <w:rFonts w:ascii="Garamond" w:hAnsi="Garamond"/>
        </w:rPr>
        <w:t xml:space="preserve"> nyilatkozik.</w:t>
      </w:r>
    </w:p>
    <w:p w14:paraId="16F673B1" w14:textId="77777777" w:rsidR="00645A23" w:rsidRPr="00BA1C16" w:rsidRDefault="00645A23" w:rsidP="00645A23">
      <w:pPr>
        <w:pStyle w:val="Listaszerbekezds"/>
        <w:widowControl w:val="0"/>
        <w:autoSpaceDE w:val="0"/>
        <w:autoSpaceDN w:val="0"/>
        <w:spacing w:after="0"/>
        <w:jc w:val="both"/>
        <w:rPr>
          <w:rFonts w:ascii="Garamond" w:hAnsi="Garamond"/>
        </w:rPr>
      </w:pPr>
    </w:p>
    <w:p w14:paraId="07C100B5" w14:textId="77777777" w:rsidR="00645A23" w:rsidRPr="00CC6023" w:rsidRDefault="00645A23" w:rsidP="00645A23">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t xml:space="preserve">Az ellenszolgáltatás </w:t>
      </w:r>
      <w:r w:rsidRPr="00CC6023">
        <w:rPr>
          <w:rFonts w:ascii="Garamond" w:hAnsi="Garamond"/>
        </w:rPr>
        <w:t xml:space="preserve">összege </w:t>
      </w:r>
      <w:r w:rsidRPr="00BD3603">
        <w:rPr>
          <w:rFonts w:ascii="Garamond" w:hAnsi="Garamond" w:cs="Arial"/>
        </w:rPr>
        <w:t xml:space="preserve">minden esetben </w:t>
      </w:r>
      <w:r w:rsidRPr="00BA1C16">
        <w:rPr>
          <w:rFonts w:ascii="Garamond" w:hAnsi="Garamond"/>
        </w:rPr>
        <w:t xml:space="preserve">a </w:t>
      </w:r>
      <w:r w:rsidRPr="00BD3603">
        <w:rPr>
          <w:rFonts w:ascii="Garamond" w:hAnsi="Garamond" w:cs="Arial"/>
        </w:rPr>
        <w:t>szerződésszerű</w:t>
      </w:r>
      <w:r w:rsidRPr="00BA1C16">
        <w:rPr>
          <w:rFonts w:ascii="Garamond" w:hAnsi="Garamond"/>
        </w:rPr>
        <w:t xml:space="preserve"> és Megrendelő által </w:t>
      </w:r>
      <w:r>
        <w:rPr>
          <w:rFonts w:ascii="Garamond" w:hAnsi="Garamond" w:cs="Arial"/>
        </w:rPr>
        <w:t xml:space="preserve">írásban </w:t>
      </w:r>
      <w:r w:rsidRPr="00BD3603">
        <w:rPr>
          <w:rFonts w:ascii="Garamond" w:hAnsi="Garamond" w:cs="Arial"/>
        </w:rPr>
        <w:t>igazolt teljesítést követően, a Ptk.</w:t>
      </w:r>
      <w:r w:rsidRPr="00BA1C16">
        <w:rPr>
          <w:rFonts w:ascii="Garamond" w:hAnsi="Garamond"/>
        </w:rPr>
        <w:t xml:space="preserve"> 6:130.</w:t>
      </w:r>
      <w:r w:rsidRPr="006404BE">
        <w:rPr>
          <w:rFonts w:ascii="Garamond" w:hAnsi="Garamond"/>
        </w:rPr>
        <w:t xml:space="preserve"> </w:t>
      </w:r>
      <w:r w:rsidRPr="00BA1C16">
        <w:rPr>
          <w:rFonts w:ascii="Garamond" w:hAnsi="Garamond"/>
        </w:rPr>
        <w:t>§</w:t>
      </w:r>
      <w:r>
        <w:rPr>
          <w:rFonts w:ascii="Garamond" w:hAnsi="Garamond"/>
        </w:rPr>
        <w:t xml:space="preserve"> (1)-(2) bekezdése</w:t>
      </w:r>
      <w:r w:rsidRPr="00BA1C16">
        <w:rPr>
          <w:rFonts w:ascii="Garamond" w:hAnsi="Garamond"/>
        </w:rPr>
        <w:t xml:space="preserve"> </w:t>
      </w:r>
      <w:r w:rsidRPr="00BD3603">
        <w:rPr>
          <w:rFonts w:ascii="Garamond" w:hAnsi="Garamond" w:cs="Arial"/>
        </w:rPr>
        <w:t xml:space="preserve">és a </w:t>
      </w:r>
      <w:r w:rsidRPr="00BA1C16">
        <w:rPr>
          <w:rFonts w:ascii="Garamond" w:hAnsi="Garamond"/>
        </w:rPr>
        <w:t xml:space="preserve">Kbt. 135. § vonatkozó </w:t>
      </w:r>
      <w:r w:rsidRPr="00BD3603">
        <w:rPr>
          <w:rFonts w:ascii="Garamond" w:hAnsi="Garamond" w:cs="Arial"/>
        </w:rPr>
        <w:t xml:space="preserve">szabályai szerint </w:t>
      </w:r>
      <w:r>
        <w:rPr>
          <w:rFonts w:ascii="Garamond" w:hAnsi="Garamond" w:cs="Arial"/>
        </w:rPr>
        <w:t>kerül átutalásra</w:t>
      </w:r>
      <w:r w:rsidRPr="00BD3603">
        <w:rPr>
          <w:rFonts w:ascii="Garamond" w:hAnsi="Garamond" w:cs="Arial"/>
        </w:rPr>
        <w:t>,</w:t>
      </w:r>
      <w:r w:rsidRPr="00BA1C16">
        <w:rPr>
          <w:rFonts w:ascii="Garamond" w:hAnsi="Garamond"/>
        </w:rPr>
        <w:t xml:space="preserve"> figyelemmel a 322/2015. (XII. 23.) Kormányrendelet vonatkozó rendelkezéseire</w:t>
      </w:r>
      <w:r w:rsidRPr="00CC6023">
        <w:rPr>
          <w:rFonts w:ascii="Garamond" w:hAnsi="Garamond"/>
        </w:rPr>
        <w:t>.</w:t>
      </w:r>
    </w:p>
    <w:p w14:paraId="1244C419" w14:textId="77777777" w:rsidR="00645A23" w:rsidRPr="006404BE" w:rsidRDefault="00645A23" w:rsidP="00645A23">
      <w:pPr>
        <w:spacing w:after="0"/>
        <w:jc w:val="both"/>
        <w:rPr>
          <w:rFonts w:ascii="Garamond" w:hAnsi="Garamond"/>
        </w:rPr>
      </w:pPr>
    </w:p>
    <w:p w14:paraId="7323AA3A" w14:textId="77777777" w:rsidR="00645A23" w:rsidRPr="00BA1C16" w:rsidRDefault="00645A23" w:rsidP="00645A23">
      <w:pPr>
        <w:pStyle w:val="Listaszerbekezds"/>
        <w:spacing w:after="0"/>
        <w:jc w:val="both"/>
        <w:rPr>
          <w:rFonts w:ascii="Garamond" w:hAnsi="Garamond"/>
        </w:rPr>
      </w:pPr>
      <w:r w:rsidRPr="00BA1C16">
        <w:rPr>
          <w:rFonts w:ascii="Garamond" w:hAnsi="Garamond"/>
        </w:rPr>
        <w:t>A kifizetés vonatkozásában irányadó főbb jogszabályok:</w:t>
      </w:r>
    </w:p>
    <w:p w14:paraId="3A466749" w14:textId="77777777" w:rsidR="00645A23" w:rsidRPr="000A31E0" w:rsidRDefault="00645A23" w:rsidP="00645A23">
      <w:pPr>
        <w:suppressAutoHyphens/>
        <w:spacing w:after="0"/>
        <w:ind w:left="993"/>
        <w:jc w:val="both"/>
        <w:rPr>
          <w:rFonts w:ascii="Garamond" w:hAnsi="Garamond" w:cs="Garamond"/>
          <w:bCs/>
          <w:sz w:val="24"/>
          <w:szCs w:val="24"/>
        </w:rPr>
      </w:pPr>
      <w:r w:rsidRPr="000A31E0">
        <w:rPr>
          <w:rFonts w:ascii="Garamond" w:hAnsi="Garamond" w:cs="Garamond"/>
          <w:bCs/>
          <w:sz w:val="24"/>
          <w:szCs w:val="24"/>
        </w:rPr>
        <w:t>• 2015. évi CXLIII. törvény,</w:t>
      </w:r>
    </w:p>
    <w:p w14:paraId="39F52ADF" w14:textId="77777777" w:rsidR="00645A23" w:rsidRPr="000A31E0" w:rsidRDefault="00645A23" w:rsidP="00645A23">
      <w:pPr>
        <w:suppressAutoHyphens/>
        <w:spacing w:after="0"/>
        <w:ind w:left="993"/>
        <w:jc w:val="both"/>
        <w:rPr>
          <w:rFonts w:ascii="Garamond" w:hAnsi="Garamond" w:cs="Garamond"/>
          <w:bCs/>
          <w:sz w:val="24"/>
          <w:szCs w:val="24"/>
        </w:rPr>
      </w:pPr>
      <w:r w:rsidRPr="000A31E0">
        <w:rPr>
          <w:rFonts w:ascii="Garamond" w:hAnsi="Garamond" w:cs="Garamond"/>
          <w:bCs/>
          <w:sz w:val="24"/>
          <w:szCs w:val="24"/>
        </w:rPr>
        <w:t>• 322/2015. (X. 30.) Korm. rendelet,</w:t>
      </w:r>
    </w:p>
    <w:p w14:paraId="0D7A6E34" w14:textId="77777777" w:rsidR="00645A23" w:rsidRPr="000A31E0" w:rsidRDefault="00645A23" w:rsidP="00645A23">
      <w:pPr>
        <w:suppressAutoHyphens/>
        <w:spacing w:after="0"/>
        <w:ind w:left="993"/>
        <w:jc w:val="both"/>
        <w:rPr>
          <w:rFonts w:ascii="Garamond" w:hAnsi="Garamond" w:cs="Garamond"/>
          <w:bCs/>
          <w:sz w:val="24"/>
          <w:szCs w:val="24"/>
        </w:rPr>
      </w:pPr>
      <w:r w:rsidRPr="000A31E0">
        <w:rPr>
          <w:rFonts w:ascii="Garamond" w:hAnsi="Garamond" w:cs="Garamond"/>
          <w:bCs/>
          <w:sz w:val="24"/>
          <w:szCs w:val="24"/>
        </w:rPr>
        <w:t xml:space="preserve">• 2013. évi V. törvény, </w:t>
      </w:r>
    </w:p>
    <w:p w14:paraId="2CE2756B" w14:textId="77777777" w:rsidR="00645A23" w:rsidRPr="000A31E0" w:rsidRDefault="00645A23" w:rsidP="00645A23">
      <w:pPr>
        <w:suppressAutoHyphens/>
        <w:spacing w:after="0"/>
        <w:ind w:left="993"/>
        <w:jc w:val="both"/>
        <w:rPr>
          <w:rFonts w:ascii="Garamond" w:hAnsi="Garamond" w:cs="Garamond"/>
          <w:bCs/>
          <w:sz w:val="24"/>
          <w:szCs w:val="24"/>
        </w:rPr>
      </w:pPr>
      <w:r w:rsidRPr="000A31E0">
        <w:rPr>
          <w:rFonts w:ascii="Garamond" w:hAnsi="Garamond" w:cs="Garamond"/>
          <w:bCs/>
          <w:sz w:val="24"/>
          <w:szCs w:val="24"/>
        </w:rPr>
        <w:t>• 2017. évi LIII. törvény,</w:t>
      </w:r>
    </w:p>
    <w:p w14:paraId="06BF4A03" w14:textId="77777777" w:rsidR="00645A23" w:rsidRPr="000A31E0" w:rsidRDefault="00645A23" w:rsidP="00645A23">
      <w:pPr>
        <w:suppressAutoHyphens/>
        <w:spacing w:after="0"/>
        <w:ind w:left="993"/>
        <w:jc w:val="both"/>
        <w:rPr>
          <w:rFonts w:ascii="Garamond" w:hAnsi="Garamond" w:cs="Garamond"/>
          <w:bCs/>
          <w:sz w:val="24"/>
          <w:szCs w:val="24"/>
        </w:rPr>
      </w:pPr>
      <w:r w:rsidRPr="000A31E0">
        <w:rPr>
          <w:rFonts w:ascii="Garamond" w:hAnsi="Garamond" w:cs="Garamond"/>
          <w:bCs/>
          <w:sz w:val="24"/>
          <w:szCs w:val="24"/>
        </w:rPr>
        <w:t>• 2011. évi CXCV. törvény.</w:t>
      </w:r>
    </w:p>
    <w:p w14:paraId="73871B25" w14:textId="77777777" w:rsidR="00645A23" w:rsidRDefault="00645A23" w:rsidP="00645A23">
      <w:pPr>
        <w:spacing w:after="0"/>
        <w:jc w:val="both"/>
        <w:rPr>
          <w:rFonts w:ascii="Garamond" w:hAnsi="Garamond"/>
          <w:sz w:val="24"/>
          <w:szCs w:val="24"/>
        </w:rPr>
      </w:pPr>
    </w:p>
    <w:p w14:paraId="21295447" w14:textId="77777777" w:rsidR="00645A23" w:rsidRDefault="00645A23" w:rsidP="00645A23">
      <w:pPr>
        <w:spacing w:after="0"/>
        <w:ind w:left="709" w:hanging="709"/>
        <w:jc w:val="both"/>
        <w:rPr>
          <w:rFonts w:ascii="Garamond" w:hAnsi="Garamond"/>
          <w:sz w:val="24"/>
          <w:szCs w:val="24"/>
        </w:rPr>
      </w:pPr>
      <w:r>
        <w:rPr>
          <w:rFonts w:ascii="Garamond" w:hAnsi="Garamond"/>
          <w:sz w:val="24"/>
          <w:szCs w:val="24"/>
        </w:rPr>
        <w:tab/>
        <w:t>A</w:t>
      </w:r>
      <w:r w:rsidRPr="008F60BA">
        <w:rPr>
          <w:rFonts w:ascii="Garamond" w:hAnsi="Garamond"/>
          <w:sz w:val="24"/>
          <w:szCs w:val="24"/>
        </w:rPr>
        <w:t xml:space="preserve"> szerződés és a kifizetések pénzneme: HUF. </w:t>
      </w:r>
      <w:r w:rsidRPr="0060710A">
        <w:t xml:space="preserve"> </w:t>
      </w:r>
      <w:r>
        <w:rPr>
          <w:rFonts w:ascii="Garamond" w:hAnsi="Garamond"/>
          <w:sz w:val="24"/>
          <w:szCs w:val="24"/>
        </w:rPr>
        <w:t>A</w:t>
      </w:r>
      <w:r w:rsidRPr="0060710A">
        <w:rPr>
          <w:rFonts w:ascii="Garamond" w:hAnsi="Garamond"/>
          <w:sz w:val="24"/>
          <w:szCs w:val="24"/>
        </w:rPr>
        <w:t>z ellenszolgáltatás teljesítése során a kivitelezési munkarészek tekintetében a fordított áfa szabályai alkalmazandók.</w:t>
      </w:r>
    </w:p>
    <w:p w14:paraId="4992E8C1" w14:textId="77777777" w:rsidR="00645A23" w:rsidRPr="008F60BA" w:rsidRDefault="00645A23" w:rsidP="00645A23">
      <w:pPr>
        <w:spacing w:after="0"/>
        <w:jc w:val="both"/>
        <w:rPr>
          <w:rFonts w:ascii="Garamond" w:hAnsi="Garamond"/>
          <w:sz w:val="24"/>
          <w:szCs w:val="24"/>
        </w:rPr>
      </w:pPr>
    </w:p>
    <w:p w14:paraId="23F82076" w14:textId="77777777" w:rsidR="00645A23" w:rsidRPr="009808CA" w:rsidRDefault="00645A23" w:rsidP="00645A23">
      <w:pPr>
        <w:pStyle w:val="Listaszerbekezds"/>
        <w:widowControl w:val="0"/>
        <w:numPr>
          <w:ilvl w:val="0"/>
          <w:numId w:val="9"/>
        </w:numPr>
        <w:autoSpaceDE w:val="0"/>
        <w:autoSpaceDN w:val="0"/>
        <w:spacing w:after="0" w:line="240" w:lineRule="auto"/>
        <w:ind w:hanging="720"/>
        <w:jc w:val="both"/>
        <w:rPr>
          <w:rFonts w:ascii="Garamond" w:hAnsi="Garamond" w:cs="Arial"/>
        </w:rPr>
      </w:pPr>
      <w:r w:rsidRPr="009808CA">
        <w:rPr>
          <w:rFonts w:ascii="Garamond" w:hAnsi="Garamond" w:cs="Arial"/>
        </w:rPr>
        <w:t xml:space="preserve">Megrendelő </w:t>
      </w:r>
      <w:r>
        <w:rPr>
          <w:rFonts w:ascii="Garamond" w:hAnsi="Garamond" w:cs="Arial"/>
        </w:rPr>
        <w:t>a számlák</w:t>
      </w:r>
      <w:r w:rsidRPr="009808CA">
        <w:rPr>
          <w:rFonts w:ascii="Garamond" w:hAnsi="Garamond" w:cs="Arial"/>
        </w:rPr>
        <w:t xml:space="preserve"> (ideértve végszámlát is) benyújtásának lehetőségét </w:t>
      </w:r>
      <w:r>
        <w:rPr>
          <w:rFonts w:ascii="Garamond" w:hAnsi="Garamond" w:cs="Arial"/>
        </w:rPr>
        <w:t xml:space="preserve">az alábbiak szerint </w:t>
      </w:r>
      <w:r w:rsidRPr="009808CA">
        <w:rPr>
          <w:rFonts w:ascii="Garamond" w:hAnsi="Garamond" w:cs="Arial"/>
        </w:rPr>
        <w:t xml:space="preserve">biztosítja. </w:t>
      </w:r>
    </w:p>
    <w:p w14:paraId="01021B60" w14:textId="77777777" w:rsidR="00645A23" w:rsidRDefault="00645A23" w:rsidP="00645A23">
      <w:pPr>
        <w:spacing w:after="0"/>
        <w:rPr>
          <w:rFonts w:ascii="Garamond" w:hAnsi="Garamond"/>
          <w:sz w:val="24"/>
          <w:lang w:eastAsia="x-none"/>
        </w:rPr>
      </w:pPr>
    </w:p>
    <w:p w14:paraId="48E0D072" w14:textId="77777777" w:rsidR="00645A23" w:rsidRDefault="00645A23" w:rsidP="00645A23">
      <w:pPr>
        <w:pStyle w:val="Listaszerbekezds"/>
        <w:widowControl w:val="0"/>
        <w:autoSpaceDE w:val="0"/>
        <w:autoSpaceDN w:val="0"/>
        <w:spacing w:after="0"/>
        <w:jc w:val="both"/>
        <w:rPr>
          <w:rFonts w:ascii="Garamond" w:hAnsi="Garamond"/>
        </w:rPr>
      </w:pPr>
      <w:r w:rsidRPr="0060710A">
        <w:rPr>
          <w:rFonts w:ascii="Garamond" w:hAnsi="Garamond"/>
        </w:rPr>
        <w:t>A teljesítés során a kivitelezés tekintetében 6 db részszámla (ideértve a végszámlát is) nyújtható be a szerződésszerű teljesítést követően az alábbiaknak megfelelően:</w:t>
      </w:r>
    </w:p>
    <w:p w14:paraId="73A98373" w14:textId="77777777" w:rsidR="00645A23" w:rsidRPr="0060710A" w:rsidRDefault="00645A23" w:rsidP="00645A23">
      <w:pPr>
        <w:pStyle w:val="Listaszerbekezds"/>
        <w:widowControl w:val="0"/>
        <w:autoSpaceDE w:val="0"/>
        <w:autoSpaceDN w:val="0"/>
        <w:spacing w:after="0"/>
        <w:jc w:val="both"/>
        <w:rPr>
          <w:rFonts w:ascii="Garamond" w:hAnsi="Garamond"/>
        </w:rPr>
      </w:pPr>
    </w:p>
    <w:p w14:paraId="4924B682" w14:textId="77777777" w:rsidR="00645A23" w:rsidRPr="002F1BEF" w:rsidRDefault="00645A23" w:rsidP="00645A23">
      <w:pPr>
        <w:pStyle w:val="Listaszerbekezds"/>
        <w:spacing w:after="0"/>
        <w:jc w:val="both"/>
        <w:rPr>
          <w:rFonts w:ascii="Garamond" w:hAnsi="Garamond"/>
        </w:rPr>
      </w:pPr>
      <w:r w:rsidRPr="00C263F1">
        <w:rPr>
          <w:rFonts w:ascii="Garamond" w:hAnsi="Garamond"/>
        </w:rPr>
        <w:t>-1. részszámla a</w:t>
      </w:r>
      <w:r>
        <w:rPr>
          <w:rFonts w:ascii="Garamond" w:hAnsi="Garamond"/>
        </w:rPr>
        <w:t xml:space="preserve"> teljes kivitelezés</w:t>
      </w:r>
      <w:r w:rsidRPr="00C263F1">
        <w:rPr>
          <w:rFonts w:ascii="Garamond" w:hAnsi="Garamond"/>
        </w:rPr>
        <w:t xml:space="preserve"> 20%-os készültségi </w:t>
      </w:r>
      <w:r>
        <w:rPr>
          <w:rFonts w:ascii="Garamond" w:hAnsi="Garamond"/>
        </w:rPr>
        <w:t xml:space="preserve">fokának elérését követően nyújtható be </w:t>
      </w:r>
      <w:r w:rsidRPr="00C263F1">
        <w:rPr>
          <w:rFonts w:ascii="Garamond" w:hAnsi="Garamond"/>
        </w:rPr>
        <w:t xml:space="preserve">a vállalkozási díj </w:t>
      </w:r>
      <w:r>
        <w:rPr>
          <w:rFonts w:ascii="Garamond" w:hAnsi="Garamond"/>
        </w:rPr>
        <w:t>20</w:t>
      </w:r>
      <w:r w:rsidRPr="00C263F1">
        <w:rPr>
          <w:rFonts w:ascii="Garamond" w:hAnsi="Garamond"/>
        </w:rPr>
        <w:t>%-</w:t>
      </w:r>
      <w:proofErr w:type="spellStart"/>
      <w:r w:rsidRPr="00C263F1">
        <w:rPr>
          <w:rFonts w:ascii="Garamond" w:hAnsi="Garamond"/>
        </w:rPr>
        <w:t>áról</w:t>
      </w:r>
      <w:proofErr w:type="spellEnd"/>
      <w:r>
        <w:rPr>
          <w:rFonts w:ascii="Garamond" w:hAnsi="Garamond"/>
        </w:rPr>
        <w:t>;</w:t>
      </w:r>
    </w:p>
    <w:p w14:paraId="207A6A14" w14:textId="77777777" w:rsidR="00645A23" w:rsidRPr="002F1BEF" w:rsidRDefault="00645A23" w:rsidP="00645A23">
      <w:pPr>
        <w:pStyle w:val="Listaszerbekezds"/>
        <w:spacing w:after="0"/>
        <w:jc w:val="both"/>
        <w:rPr>
          <w:rFonts w:ascii="Garamond" w:hAnsi="Garamond"/>
        </w:rPr>
      </w:pPr>
      <w:r w:rsidRPr="00C263F1">
        <w:rPr>
          <w:rFonts w:ascii="Garamond" w:hAnsi="Garamond"/>
        </w:rPr>
        <w:t>-2. részszámla a</w:t>
      </w:r>
      <w:r>
        <w:rPr>
          <w:rFonts w:ascii="Garamond" w:hAnsi="Garamond"/>
        </w:rPr>
        <w:t xml:space="preserve"> teljes kivitelezés</w:t>
      </w:r>
      <w:r w:rsidRPr="00C263F1">
        <w:rPr>
          <w:rFonts w:ascii="Garamond" w:hAnsi="Garamond"/>
        </w:rPr>
        <w:t xml:space="preserve"> 40 %-os készültségi</w:t>
      </w:r>
      <w:r>
        <w:rPr>
          <w:rFonts w:ascii="Garamond" w:hAnsi="Garamond"/>
        </w:rPr>
        <w:t xml:space="preserve"> fokának elérését követően nyújtható be a vállalkozási díj 20%-</w:t>
      </w:r>
      <w:proofErr w:type="spellStart"/>
      <w:r w:rsidRPr="00C263F1">
        <w:rPr>
          <w:rFonts w:ascii="Garamond" w:hAnsi="Garamond"/>
        </w:rPr>
        <w:t>áról</w:t>
      </w:r>
      <w:proofErr w:type="spellEnd"/>
      <w:r>
        <w:rPr>
          <w:rFonts w:ascii="Garamond" w:hAnsi="Garamond"/>
        </w:rPr>
        <w:t>;</w:t>
      </w:r>
    </w:p>
    <w:p w14:paraId="1344345F" w14:textId="77777777" w:rsidR="00645A23" w:rsidRPr="002F1BEF" w:rsidRDefault="00645A23" w:rsidP="00645A23">
      <w:pPr>
        <w:pStyle w:val="Listaszerbekezds"/>
        <w:spacing w:after="0"/>
        <w:jc w:val="both"/>
        <w:rPr>
          <w:rFonts w:ascii="Garamond" w:hAnsi="Garamond"/>
        </w:rPr>
      </w:pPr>
      <w:r w:rsidRPr="00C263F1">
        <w:rPr>
          <w:rFonts w:ascii="Garamond" w:hAnsi="Garamond"/>
        </w:rPr>
        <w:t xml:space="preserve">-3. részszámla a </w:t>
      </w:r>
      <w:r>
        <w:rPr>
          <w:rFonts w:ascii="Garamond" w:hAnsi="Garamond"/>
        </w:rPr>
        <w:t>teljes kivitelezés</w:t>
      </w:r>
      <w:r w:rsidRPr="00C263F1">
        <w:rPr>
          <w:rFonts w:ascii="Garamond" w:hAnsi="Garamond"/>
        </w:rPr>
        <w:t xml:space="preserve"> 50%-os készültség</w:t>
      </w:r>
      <w:r>
        <w:rPr>
          <w:rFonts w:ascii="Garamond" w:hAnsi="Garamond"/>
        </w:rPr>
        <w:t>i fokának elérését követően nyújtható be a vállalkozási díj 10%-</w:t>
      </w:r>
      <w:proofErr w:type="spellStart"/>
      <w:r w:rsidRPr="00C263F1">
        <w:rPr>
          <w:rFonts w:ascii="Garamond" w:hAnsi="Garamond"/>
        </w:rPr>
        <w:t>áról</w:t>
      </w:r>
      <w:proofErr w:type="spellEnd"/>
      <w:r>
        <w:rPr>
          <w:rFonts w:ascii="Garamond" w:hAnsi="Garamond"/>
        </w:rPr>
        <w:t>;</w:t>
      </w:r>
    </w:p>
    <w:p w14:paraId="3A99CF58" w14:textId="77777777" w:rsidR="00645A23" w:rsidRPr="002F1BEF" w:rsidRDefault="00645A23" w:rsidP="00645A23">
      <w:pPr>
        <w:pStyle w:val="Listaszerbekezds"/>
        <w:spacing w:after="0"/>
        <w:jc w:val="both"/>
        <w:rPr>
          <w:rFonts w:ascii="Garamond" w:hAnsi="Garamond"/>
        </w:rPr>
      </w:pPr>
      <w:r w:rsidRPr="00C263F1">
        <w:rPr>
          <w:rFonts w:ascii="Garamond" w:hAnsi="Garamond"/>
        </w:rPr>
        <w:t xml:space="preserve">-4. részszámla a </w:t>
      </w:r>
      <w:r>
        <w:rPr>
          <w:rFonts w:ascii="Garamond" w:hAnsi="Garamond"/>
        </w:rPr>
        <w:t>teljes kivitelezés</w:t>
      </w:r>
      <w:r w:rsidRPr="00C263F1">
        <w:rPr>
          <w:rFonts w:ascii="Garamond" w:hAnsi="Garamond"/>
        </w:rPr>
        <w:t xml:space="preserve"> 60%-os készültségi</w:t>
      </w:r>
      <w:r>
        <w:rPr>
          <w:rFonts w:ascii="Garamond" w:hAnsi="Garamond"/>
        </w:rPr>
        <w:t xml:space="preserve"> fokának elérését követően nyújtható be a vállalkozási díj 10%-</w:t>
      </w:r>
      <w:proofErr w:type="spellStart"/>
      <w:r w:rsidRPr="00C263F1">
        <w:rPr>
          <w:rFonts w:ascii="Garamond" w:hAnsi="Garamond"/>
        </w:rPr>
        <w:t>áról</w:t>
      </w:r>
      <w:proofErr w:type="spellEnd"/>
      <w:r>
        <w:rPr>
          <w:rFonts w:ascii="Garamond" w:hAnsi="Garamond"/>
        </w:rPr>
        <w:t>;</w:t>
      </w:r>
    </w:p>
    <w:p w14:paraId="39B42A9A" w14:textId="77777777" w:rsidR="00645A23" w:rsidRPr="002F1BEF" w:rsidRDefault="00645A23" w:rsidP="00645A23">
      <w:pPr>
        <w:pStyle w:val="Listaszerbekezds"/>
        <w:spacing w:after="0"/>
        <w:jc w:val="both"/>
        <w:rPr>
          <w:rFonts w:ascii="Garamond" w:hAnsi="Garamond"/>
        </w:rPr>
      </w:pPr>
      <w:r w:rsidRPr="00C263F1">
        <w:rPr>
          <w:rFonts w:ascii="Garamond" w:hAnsi="Garamond"/>
        </w:rPr>
        <w:t>-5. részszámla</w:t>
      </w:r>
      <w:r>
        <w:rPr>
          <w:rFonts w:ascii="Garamond" w:hAnsi="Garamond"/>
        </w:rPr>
        <w:t xml:space="preserve"> a teljes kivitelezés</w:t>
      </w:r>
      <w:r w:rsidRPr="00C263F1">
        <w:rPr>
          <w:rFonts w:ascii="Garamond" w:hAnsi="Garamond"/>
        </w:rPr>
        <w:t xml:space="preserve"> </w:t>
      </w:r>
      <w:r>
        <w:rPr>
          <w:rFonts w:ascii="Garamond" w:hAnsi="Garamond"/>
        </w:rPr>
        <w:t>80%-os készültségi fokának elérését követően nyújtható be a vállalkozási díj 20%-</w:t>
      </w:r>
      <w:proofErr w:type="spellStart"/>
      <w:r w:rsidRPr="00C263F1">
        <w:rPr>
          <w:rFonts w:ascii="Garamond" w:hAnsi="Garamond"/>
        </w:rPr>
        <w:t>áról</w:t>
      </w:r>
      <w:proofErr w:type="spellEnd"/>
      <w:r>
        <w:rPr>
          <w:rFonts w:ascii="Garamond" w:hAnsi="Garamond"/>
        </w:rPr>
        <w:t>.</w:t>
      </w:r>
    </w:p>
    <w:p w14:paraId="4FD3224C" w14:textId="77777777" w:rsidR="00645A23" w:rsidRPr="00890C69" w:rsidRDefault="00645A23" w:rsidP="00645A23">
      <w:pPr>
        <w:spacing w:after="0"/>
      </w:pPr>
    </w:p>
    <w:p w14:paraId="71D79AF8" w14:textId="77777777" w:rsidR="00645A23" w:rsidRDefault="00645A23" w:rsidP="00645A23">
      <w:pPr>
        <w:spacing w:after="0"/>
        <w:ind w:left="708"/>
        <w:jc w:val="both"/>
        <w:rPr>
          <w:rFonts w:ascii="Garamond" w:hAnsi="Garamond"/>
          <w:sz w:val="24"/>
          <w:szCs w:val="24"/>
        </w:rPr>
      </w:pPr>
      <w:r w:rsidRPr="00890C69">
        <w:rPr>
          <w:rFonts w:ascii="Garamond" w:hAnsi="Garamond"/>
          <w:sz w:val="24"/>
          <w:szCs w:val="24"/>
        </w:rPr>
        <w:t>A végszámla csak műszaki átadás-átvétel után és a hiba- és hiánymentes teljesítés igazolása után nyújtható be</w:t>
      </w:r>
      <w:r w:rsidRPr="00EC2C89">
        <w:t xml:space="preserve"> </w:t>
      </w:r>
      <w:r w:rsidRPr="00EC2C89">
        <w:rPr>
          <w:rFonts w:ascii="Garamond" w:hAnsi="Garamond"/>
          <w:sz w:val="24"/>
          <w:szCs w:val="24"/>
        </w:rPr>
        <w:t>a fennmaradó, még ki nem egyenlített ellenérték vonatkozásában</w:t>
      </w:r>
      <w:r w:rsidRPr="00890C69">
        <w:rPr>
          <w:rFonts w:ascii="Garamond" w:hAnsi="Garamond"/>
          <w:sz w:val="24"/>
          <w:szCs w:val="24"/>
        </w:rPr>
        <w:t>. A végszámla melléklete a teljesítési igazolás eredeti példánya, a műszaki átadás-átvételt lezáró jegyzőkönyv egy eredeti példánya, a Jótállási (garanciális) biztosíték igazolására vonatkozó dokumentum eredeti példánya.</w:t>
      </w:r>
    </w:p>
    <w:p w14:paraId="7761025E" w14:textId="77777777" w:rsidR="00645A23" w:rsidRPr="00890C69" w:rsidRDefault="00645A23" w:rsidP="00645A23">
      <w:pPr>
        <w:spacing w:after="0"/>
        <w:ind w:left="708"/>
        <w:rPr>
          <w:rFonts w:ascii="Garamond" w:hAnsi="Garamond"/>
          <w:sz w:val="24"/>
          <w:szCs w:val="24"/>
        </w:rPr>
      </w:pPr>
    </w:p>
    <w:p w14:paraId="5FA4CE1A" w14:textId="77777777" w:rsidR="00645A23" w:rsidRPr="00C263F1" w:rsidRDefault="00645A23" w:rsidP="00645A23">
      <w:pPr>
        <w:pStyle w:val="Listaszerbekezds"/>
        <w:spacing w:after="0"/>
        <w:jc w:val="both"/>
        <w:rPr>
          <w:rFonts w:ascii="Garamond" w:hAnsi="Garamond"/>
        </w:rPr>
      </w:pPr>
      <w:r w:rsidRPr="00152399">
        <w:rPr>
          <w:rFonts w:ascii="Garamond" w:hAnsi="Garamond"/>
        </w:rPr>
        <w:t>Vállalkozó kötelezettséget vállal arra, hogy mint nyertes ajánlattevő az ajánlata részeként benyújtott árazott költségvetések (amelyek jelen szerződés 2. sz. alapdokumentumát képezik) és azok tételei alapján elkülönített nyilvántartást vezet, valamint az általa benyújtott számlákon (ideértve a részszámlákat, valamint a végszámlát is) az egyes költségvetésekre, azon belül költségvetési sorokra és tételekre jutó ellenszolgáltatás összegét megbontva tünteti fel.</w:t>
      </w:r>
    </w:p>
    <w:p w14:paraId="5083A252" w14:textId="77777777" w:rsidR="00645A23" w:rsidRPr="00660FA8" w:rsidRDefault="00645A23" w:rsidP="00645A23">
      <w:pPr>
        <w:pStyle w:val="Listaszerbekezds"/>
        <w:spacing w:after="0"/>
        <w:jc w:val="both"/>
        <w:rPr>
          <w:rFonts w:ascii="Garamond" w:hAnsi="Garamond"/>
        </w:rPr>
      </w:pPr>
    </w:p>
    <w:p w14:paraId="64F70CB0" w14:textId="77777777" w:rsidR="00645A23" w:rsidRPr="00CC6023" w:rsidRDefault="00645A23" w:rsidP="00645A23">
      <w:pPr>
        <w:pStyle w:val="Listaszerbekezds"/>
        <w:numPr>
          <w:ilvl w:val="0"/>
          <w:numId w:val="9"/>
        </w:numPr>
        <w:spacing w:after="0" w:line="240" w:lineRule="auto"/>
        <w:ind w:hanging="720"/>
        <w:jc w:val="both"/>
        <w:rPr>
          <w:rFonts w:ascii="Garamond" w:hAnsi="Garamond"/>
        </w:rPr>
      </w:pPr>
      <w:r w:rsidRPr="00BA1C16">
        <w:rPr>
          <w:rFonts w:ascii="Garamond" w:hAnsi="Garamond"/>
        </w:rPr>
        <w:t>Az előzetesen közölt formai vagy tartalmi követelményeknek, vagy a jogszabályi előírásoknak meg nem felelő számla kiegyenlítésének késedelmével összefüggő anyagi és jogkövetkezményeket vállalkozó saját maga viseli.</w:t>
      </w:r>
    </w:p>
    <w:p w14:paraId="74AEA12A" w14:textId="77777777" w:rsidR="00645A23" w:rsidRPr="0063057A" w:rsidRDefault="00645A23" w:rsidP="00645A23">
      <w:pPr>
        <w:spacing w:after="0"/>
        <w:jc w:val="both"/>
        <w:rPr>
          <w:rFonts w:ascii="Garamond" w:hAnsi="Garamond"/>
          <w:sz w:val="24"/>
          <w:szCs w:val="24"/>
        </w:rPr>
      </w:pPr>
    </w:p>
    <w:p w14:paraId="6A69B14E" w14:textId="77777777" w:rsidR="00645A23" w:rsidRPr="00E802AF" w:rsidRDefault="00645A23" w:rsidP="00645A23">
      <w:pPr>
        <w:pStyle w:val="Listaszerbekezds"/>
        <w:numPr>
          <w:ilvl w:val="0"/>
          <w:numId w:val="9"/>
        </w:numPr>
        <w:spacing w:after="0" w:line="240" w:lineRule="auto"/>
        <w:ind w:hanging="720"/>
        <w:jc w:val="both"/>
        <w:rPr>
          <w:rFonts w:ascii="Garamond" w:hAnsi="Garamond" w:cs="Arial"/>
        </w:rPr>
      </w:pPr>
      <w:r w:rsidRPr="00890C69">
        <w:rPr>
          <w:rFonts w:ascii="Garamond" w:hAnsi="Garamond"/>
        </w:rPr>
        <w:t xml:space="preserve">Vállalkozó </w:t>
      </w:r>
      <w:r w:rsidRPr="00890C69">
        <w:rPr>
          <w:rFonts w:ascii="Garamond" w:hAnsi="Garamond" w:cs="Garamond"/>
          <w:bCs/>
        </w:rPr>
        <w:t xml:space="preserve">a Kbt. 135. § (7) bekezdése alapján </w:t>
      </w:r>
      <w:r>
        <w:rPr>
          <w:rFonts w:ascii="Garamond" w:hAnsi="Garamond" w:cs="Garamond"/>
          <w:bCs/>
        </w:rPr>
        <w:t>a teljes nettó – tartalékkeret nélkül számított – ellenszolgáltatás 5%-</w:t>
      </w:r>
      <w:proofErr w:type="spellStart"/>
      <w:r>
        <w:rPr>
          <w:rFonts w:ascii="Garamond" w:hAnsi="Garamond" w:cs="Garamond"/>
          <w:bCs/>
        </w:rPr>
        <w:t>ának</w:t>
      </w:r>
      <w:proofErr w:type="spellEnd"/>
      <w:r>
        <w:rPr>
          <w:rFonts w:ascii="Garamond" w:hAnsi="Garamond" w:cs="Garamond"/>
          <w:bCs/>
        </w:rPr>
        <w:t xml:space="preserve"> megfelelő összeg, legfeljebb azonban </w:t>
      </w:r>
      <w:r w:rsidRPr="00681766">
        <w:rPr>
          <w:rFonts w:ascii="Garamond" w:hAnsi="Garamond" w:cs="Garamond"/>
          <w:bCs/>
        </w:rPr>
        <w:t xml:space="preserve">nettó </w:t>
      </w:r>
      <w:proofErr w:type="gramStart"/>
      <w:r>
        <w:rPr>
          <w:rFonts w:ascii="Garamond" w:hAnsi="Garamond" w:cs="Garamond"/>
          <w:bCs/>
        </w:rPr>
        <w:t>250.000.000,-</w:t>
      </w:r>
      <w:proofErr w:type="gramEnd"/>
      <w:r>
        <w:rPr>
          <w:rFonts w:ascii="Garamond" w:hAnsi="Garamond" w:cs="Garamond"/>
          <w:bCs/>
        </w:rPr>
        <w:t xml:space="preserve"> </w:t>
      </w:r>
      <w:r w:rsidRPr="00681766">
        <w:rPr>
          <w:rFonts w:ascii="Garamond" w:hAnsi="Garamond" w:cs="Garamond"/>
          <w:bCs/>
        </w:rPr>
        <w:t xml:space="preserve">Ft mértékű előleg kifizetését igényelheti. </w:t>
      </w:r>
      <w:r w:rsidRPr="00E802AF">
        <w:rPr>
          <w:rFonts w:ascii="Garamond" w:hAnsi="Garamond" w:cs="Garamond"/>
          <w:bCs/>
        </w:rPr>
        <w:t>Az előleg összege a végszámla</w:t>
      </w:r>
      <w:r>
        <w:rPr>
          <w:rFonts w:ascii="Garamond" w:hAnsi="Garamond" w:cs="Garamond"/>
          <w:bCs/>
        </w:rPr>
        <w:t xml:space="preserve"> </w:t>
      </w:r>
      <w:r w:rsidRPr="00E802AF">
        <w:rPr>
          <w:rFonts w:ascii="Garamond" w:hAnsi="Garamond" w:cs="Garamond"/>
          <w:bCs/>
        </w:rPr>
        <w:t>összegéből kerül levonásra.</w:t>
      </w:r>
    </w:p>
    <w:p w14:paraId="73C3F0A6"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3EF3FF0D" w14:textId="77777777" w:rsidR="00645A23" w:rsidRPr="00CC6023" w:rsidRDefault="00645A23" w:rsidP="00645A23">
      <w:pPr>
        <w:pStyle w:val="Listaszerbekezds"/>
        <w:widowControl w:val="0"/>
        <w:numPr>
          <w:ilvl w:val="0"/>
          <w:numId w:val="9"/>
        </w:numPr>
        <w:autoSpaceDE w:val="0"/>
        <w:autoSpaceDN w:val="0"/>
        <w:spacing w:after="0" w:line="240" w:lineRule="auto"/>
        <w:ind w:hanging="720"/>
        <w:jc w:val="both"/>
        <w:rPr>
          <w:rFonts w:ascii="Garamond" w:hAnsi="Garamond"/>
        </w:rPr>
      </w:pPr>
      <w:r w:rsidRPr="0063057A">
        <w:rPr>
          <w:rFonts w:ascii="Garamond" w:hAnsi="Garamond" w:cs="Arial"/>
        </w:rPr>
        <w:t>Vállalkozó számláit</w:t>
      </w:r>
      <w:r w:rsidRPr="00BA1C16">
        <w:rPr>
          <w:rFonts w:ascii="Garamond" w:hAnsi="Garamond"/>
        </w:rPr>
        <w:t xml:space="preserve"> Megrendelő akkor fogadja be, ha azokat a műszaki ellenőr leigazolta, szerződésszerűek és a jogs</w:t>
      </w:r>
      <w:r w:rsidRPr="00CC6023">
        <w:rPr>
          <w:rFonts w:ascii="Garamond" w:hAnsi="Garamond"/>
        </w:rPr>
        <w:t xml:space="preserve">zabályoknak megfelelnek. </w:t>
      </w:r>
    </w:p>
    <w:p w14:paraId="318C5B2F" w14:textId="77777777" w:rsidR="00645A23" w:rsidRPr="0063057A" w:rsidRDefault="00645A23" w:rsidP="00645A23">
      <w:pPr>
        <w:spacing w:after="0"/>
        <w:jc w:val="both"/>
        <w:rPr>
          <w:rFonts w:ascii="Garamond" w:hAnsi="Garamond"/>
          <w:sz w:val="24"/>
          <w:szCs w:val="24"/>
        </w:rPr>
      </w:pPr>
    </w:p>
    <w:p w14:paraId="7092DC29" w14:textId="77777777" w:rsidR="00645A23" w:rsidRPr="00CC6023" w:rsidRDefault="00645A23" w:rsidP="00645A23">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lastRenderedPageBreak/>
        <w:t xml:space="preserve">Felek megállapodnak, hogy késedelmes fizetés esetén a Ptk. által meghatározott mértékű késedelmi kamat fizetendő a Ptk. szerinti feltételekkel. </w:t>
      </w:r>
    </w:p>
    <w:p w14:paraId="4D14F2AD"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37AEB256" w14:textId="77777777" w:rsidR="00645A23" w:rsidRPr="00187AB6" w:rsidRDefault="00645A23" w:rsidP="00645A23">
      <w:pPr>
        <w:pStyle w:val="Listaszerbekezds"/>
        <w:numPr>
          <w:ilvl w:val="0"/>
          <w:numId w:val="9"/>
        </w:numPr>
        <w:spacing w:after="0" w:line="240" w:lineRule="auto"/>
        <w:ind w:hanging="720"/>
        <w:jc w:val="both"/>
        <w:rPr>
          <w:rFonts w:ascii="Garamond" w:hAnsi="Garamond"/>
        </w:rPr>
      </w:pPr>
      <w:r w:rsidRPr="00187AB6">
        <w:rPr>
          <w:rFonts w:ascii="Garamond" w:hAnsi="Garamond"/>
        </w:rPr>
        <w:t xml:space="preserve">Felek kötelesek figyelembe venni az </w:t>
      </w:r>
      <w:r w:rsidRPr="00187AB6">
        <w:rPr>
          <w:rFonts w:ascii="Garamond" w:hAnsi="Garamond" w:cs="Arial"/>
        </w:rPr>
        <w:t xml:space="preserve">általános forgalmi adóról szóló 2007. évi CXXVII. tv. 142. § rendelkezéseit. </w:t>
      </w:r>
    </w:p>
    <w:p w14:paraId="43FC5EC4" w14:textId="77777777" w:rsidR="00645A23" w:rsidRPr="00187AB6" w:rsidRDefault="00645A23" w:rsidP="00645A23">
      <w:pPr>
        <w:pStyle w:val="Listaszerbekezds"/>
        <w:spacing w:after="0"/>
        <w:jc w:val="both"/>
        <w:rPr>
          <w:rFonts w:ascii="Garamond" w:hAnsi="Garamond"/>
        </w:rPr>
      </w:pPr>
    </w:p>
    <w:p w14:paraId="43CC50A8" w14:textId="77777777" w:rsidR="00645A23" w:rsidRPr="007262A1" w:rsidRDefault="00645A23" w:rsidP="00645A23">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t xml:space="preserve">Vállalkozó </w:t>
      </w:r>
      <w:r w:rsidRPr="0063057A">
        <w:rPr>
          <w:rFonts w:ascii="Garamond" w:hAnsi="Garamond" w:cs="Arial"/>
        </w:rPr>
        <w:t>a Kbt. 1</w:t>
      </w:r>
      <w:r>
        <w:rPr>
          <w:rFonts w:ascii="Garamond" w:hAnsi="Garamond" w:cs="Arial"/>
        </w:rPr>
        <w:t>36</w:t>
      </w:r>
      <w:r w:rsidRPr="0063057A">
        <w:rPr>
          <w:rFonts w:ascii="Garamond" w:hAnsi="Garamond" w:cs="Arial"/>
        </w:rPr>
        <w:t>. § (</w:t>
      </w:r>
      <w:r>
        <w:rPr>
          <w:rFonts w:ascii="Garamond" w:hAnsi="Garamond" w:cs="Arial"/>
        </w:rPr>
        <w:t>1</w:t>
      </w:r>
      <w:r w:rsidRPr="0063057A">
        <w:rPr>
          <w:rFonts w:ascii="Garamond" w:hAnsi="Garamond" w:cs="Arial"/>
        </w:rPr>
        <w:t xml:space="preserve">) bekezdésének a) pontjában foglaltakat jelen Szerződés aláírásával elfogadja, és kijelenti, hogy </w:t>
      </w:r>
      <w:r w:rsidRPr="00BA1C16">
        <w:rPr>
          <w:rFonts w:ascii="Garamond" w:hAnsi="Garamond"/>
        </w:rPr>
        <w:t xml:space="preserve">nem fizet, illetve számol el a </w:t>
      </w:r>
      <w:r w:rsidRPr="0063057A">
        <w:rPr>
          <w:rFonts w:ascii="Garamond" w:hAnsi="Garamond" w:cs="Arial"/>
        </w:rPr>
        <w:t>Szerződés</w:t>
      </w:r>
      <w:r w:rsidRPr="00BA1C16">
        <w:rPr>
          <w:rFonts w:ascii="Garamond" w:hAnsi="Garamond"/>
        </w:rPr>
        <w:t xml:space="preserve"> teljesítésével összefüggésben olyan költségeket, melyek a Kbt. </w:t>
      </w:r>
      <w:r w:rsidRPr="00993397">
        <w:rPr>
          <w:rFonts w:ascii="Garamond" w:hAnsi="Garamond"/>
        </w:rPr>
        <w:t>62</w:t>
      </w:r>
      <w:r w:rsidRPr="00BA1C16">
        <w:rPr>
          <w:rFonts w:ascii="Garamond" w:hAnsi="Garamond"/>
        </w:rPr>
        <w:t xml:space="preserve">. § (1) bekezdés </w:t>
      </w:r>
      <w:proofErr w:type="spellStart"/>
      <w:proofErr w:type="gramStart"/>
      <w:r w:rsidRPr="00BA1C16">
        <w:rPr>
          <w:rFonts w:ascii="Garamond" w:hAnsi="Garamond"/>
        </w:rPr>
        <w:t>k</w:t>
      </w:r>
      <w:r w:rsidRPr="00993397">
        <w:rPr>
          <w:rFonts w:ascii="Garamond" w:hAnsi="Garamond"/>
        </w:rPr>
        <w:t>a</w:t>
      </w:r>
      <w:proofErr w:type="spellEnd"/>
      <w:r w:rsidRPr="00BA1C16">
        <w:rPr>
          <w:rFonts w:ascii="Garamond" w:hAnsi="Garamond"/>
        </w:rPr>
        <w:t>)</w:t>
      </w:r>
      <w:r w:rsidRPr="00993397">
        <w:rPr>
          <w:rFonts w:ascii="Garamond" w:hAnsi="Garamond"/>
        </w:rPr>
        <w:t>-</w:t>
      </w:r>
      <w:proofErr w:type="spellStart"/>
      <w:proofErr w:type="gramEnd"/>
      <w:r w:rsidRPr="00993397">
        <w:rPr>
          <w:rFonts w:ascii="Garamond" w:hAnsi="Garamond"/>
        </w:rPr>
        <w:t>kb</w:t>
      </w:r>
      <w:proofErr w:type="spellEnd"/>
      <w:r w:rsidRPr="00993397">
        <w:rPr>
          <w:rFonts w:ascii="Garamond" w:hAnsi="Garamond"/>
        </w:rPr>
        <w:t>)</w:t>
      </w:r>
      <w:r w:rsidRPr="00BA1C16">
        <w:rPr>
          <w:rFonts w:ascii="Garamond" w:hAnsi="Garamond"/>
        </w:rPr>
        <w:t xml:space="preserve"> </w:t>
      </w:r>
      <w:r>
        <w:rPr>
          <w:rFonts w:ascii="Garamond" w:hAnsi="Garamond" w:cs="Arial"/>
        </w:rPr>
        <w:t>al</w:t>
      </w:r>
      <w:r w:rsidRPr="0063057A">
        <w:rPr>
          <w:rFonts w:ascii="Garamond" w:hAnsi="Garamond" w:cs="Arial"/>
        </w:rPr>
        <w:t>pontja</w:t>
      </w:r>
      <w:r w:rsidRPr="00BA1C16">
        <w:rPr>
          <w:rFonts w:ascii="Garamond" w:hAnsi="Garamond"/>
        </w:rPr>
        <w:t xml:space="preserve"> szerinti feltételeknek nem megfelelő társaság tekintetében merülnek fel, és melyek Vállalkozó adóköteles jövedelmének csökkentésére alkalmasak</w:t>
      </w:r>
      <w:r w:rsidRPr="0063057A">
        <w:rPr>
          <w:rFonts w:ascii="Garamond" w:hAnsi="Garamond" w:cs="Arial"/>
        </w:rPr>
        <w:t>.</w:t>
      </w:r>
    </w:p>
    <w:p w14:paraId="103F1380" w14:textId="77777777" w:rsidR="00645A23" w:rsidRPr="00DE31F7" w:rsidRDefault="00645A23" w:rsidP="00645A23">
      <w:pPr>
        <w:spacing w:after="0"/>
        <w:rPr>
          <w:rFonts w:ascii="Garamond" w:hAnsi="Garamond"/>
        </w:rPr>
      </w:pPr>
    </w:p>
    <w:p w14:paraId="5EDBE080" w14:textId="77777777" w:rsidR="00645A23" w:rsidRPr="00DE31F7" w:rsidRDefault="00645A23" w:rsidP="00645A23">
      <w:pPr>
        <w:widowControl w:val="0"/>
        <w:numPr>
          <w:ilvl w:val="0"/>
          <w:numId w:val="9"/>
        </w:numPr>
        <w:autoSpaceDE w:val="0"/>
        <w:autoSpaceDN w:val="0"/>
        <w:spacing w:after="0" w:line="240" w:lineRule="auto"/>
        <w:ind w:left="709" w:hanging="643"/>
        <w:jc w:val="both"/>
        <w:rPr>
          <w:rFonts w:ascii="Garamond" w:hAnsi="Garamond"/>
          <w:sz w:val="24"/>
          <w:szCs w:val="24"/>
          <w:lang w:val="x-none"/>
        </w:rPr>
      </w:pPr>
      <w:r w:rsidRPr="00DE31F7" w:rsidDel="00CE0764">
        <w:rPr>
          <w:rFonts w:ascii="Garamond" w:hAnsi="Garamond"/>
          <w:sz w:val="24"/>
          <w:szCs w:val="24"/>
        </w:rPr>
        <w:t>Szerződő felek rögzítik, hogy Megrendelő a teljes vállalkozási díj 5 %-</w:t>
      </w:r>
      <w:proofErr w:type="spellStart"/>
      <w:r w:rsidRPr="00DE31F7" w:rsidDel="00CE0764">
        <w:rPr>
          <w:rFonts w:ascii="Garamond" w:hAnsi="Garamond"/>
          <w:sz w:val="24"/>
          <w:szCs w:val="24"/>
        </w:rPr>
        <w:t>ának</w:t>
      </w:r>
      <w:proofErr w:type="spellEnd"/>
      <w:r w:rsidRPr="00DE31F7" w:rsidDel="00CE0764">
        <w:rPr>
          <w:rFonts w:ascii="Garamond" w:hAnsi="Garamond"/>
          <w:sz w:val="24"/>
          <w:szCs w:val="24"/>
        </w:rPr>
        <w:t xml:space="preserve"> megfelelő összegű tartalékkerettel rendelkezik. </w:t>
      </w:r>
      <w:r w:rsidRPr="00DE31F7" w:rsidDel="00CE0764">
        <w:rPr>
          <w:rFonts w:ascii="Garamond" w:hAnsi="Garamond"/>
          <w:sz w:val="24"/>
          <w:szCs w:val="24"/>
          <w:lang w:val="x-none"/>
        </w:rPr>
        <w:t>Az építési beruházások, valamint az építési beruházásokhoz kapcsolódó tervezői és mérnöki szolgáltatások közbeszerzésének részletes szabályairól szóló 322/2015. (X. 30.) Korm. rendelet 20. § (1)</w:t>
      </w:r>
      <w:r w:rsidRPr="00DE31F7" w:rsidDel="00CE0764">
        <w:rPr>
          <w:rFonts w:ascii="Garamond" w:hAnsi="Garamond"/>
          <w:sz w:val="24"/>
          <w:szCs w:val="24"/>
        </w:rPr>
        <w:t xml:space="preserve"> és (4)</w:t>
      </w:r>
      <w:r w:rsidRPr="00DE31F7" w:rsidDel="00CE0764">
        <w:rPr>
          <w:rFonts w:ascii="Garamond" w:hAnsi="Garamond"/>
          <w:sz w:val="24"/>
          <w:szCs w:val="24"/>
          <w:lang w:val="x-none"/>
        </w:rPr>
        <w:t xml:space="preserve"> bekezdésében rögzítetteknek megfelelően felek a tartalékkeret felhasználásának szabályait</w:t>
      </w:r>
      <w:r w:rsidRPr="00DE31F7" w:rsidDel="00CE0764">
        <w:rPr>
          <w:rFonts w:ascii="Garamond" w:hAnsi="Garamond"/>
          <w:sz w:val="24"/>
          <w:szCs w:val="24"/>
        </w:rPr>
        <w:t>, lehetséges eseteit és pénzügyi feltételeit</w:t>
      </w:r>
      <w:r w:rsidRPr="00DE31F7" w:rsidDel="00CE0764">
        <w:rPr>
          <w:rFonts w:ascii="Garamond" w:hAnsi="Garamond"/>
          <w:sz w:val="24"/>
          <w:szCs w:val="24"/>
          <w:lang w:val="x-none"/>
        </w:rPr>
        <w:t xml:space="preserve"> az alábbiak szerint határozzák meg:</w:t>
      </w:r>
    </w:p>
    <w:p w14:paraId="344087E3" w14:textId="77777777" w:rsidR="00645A23" w:rsidRPr="00DE31F7" w:rsidRDefault="00645A23" w:rsidP="00645A23">
      <w:pPr>
        <w:spacing w:after="0"/>
        <w:ind w:left="709"/>
        <w:jc w:val="both"/>
        <w:rPr>
          <w:rFonts w:ascii="Garamond" w:hAnsi="Garamond"/>
          <w:sz w:val="24"/>
          <w:szCs w:val="24"/>
          <w:lang w:val="x-none"/>
        </w:rPr>
      </w:pPr>
    </w:p>
    <w:p w14:paraId="2AA9CCD5" w14:textId="77777777" w:rsidR="00645A23" w:rsidRPr="00DE31F7" w:rsidRDefault="00645A23" w:rsidP="00645A23">
      <w:pPr>
        <w:widowControl w:val="0"/>
        <w:numPr>
          <w:ilvl w:val="0"/>
          <w:numId w:val="9"/>
        </w:numPr>
        <w:autoSpaceDE w:val="0"/>
        <w:autoSpaceDN w:val="0"/>
        <w:spacing w:after="0" w:line="240" w:lineRule="auto"/>
        <w:ind w:left="709" w:hanging="643"/>
        <w:jc w:val="both"/>
        <w:rPr>
          <w:rFonts w:ascii="Garamond" w:hAnsi="Garamond"/>
          <w:sz w:val="24"/>
          <w:szCs w:val="24"/>
        </w:rPr>
      </w:pPr>
      <w:r w:rsidRPr="00DE31F7">
        <w:rPr>
          <w:rFonts w:ascii="Garamond" w:hAnsi="Garamond"/>
          <w:sz w:val="24"/>
          <w:szCs w:val="24"/>
        </w:rPr>
        <w:t>A tartalékkeret a hatósági előírások teljesítéséhez, a rendeltetésszerű használathoz szükséges, előre nem látható és ki nem mutatható költségek finanszírozására szolgál. A tartalékkeret nyújt fedezetet a műszaki szükségességből esetlegesen felmerülő a Megrendelő által írásban elrendelt, fentieknek megfelelő kiegészítő építési munkákra azzal, hogy a tartalékkeret kizárólag az építési beruházás teljesítéshez, a rendeltetésszerű és biztonságos használathoz szükséges munkák ellenértékének elszámolására használható fel.</w:t>
      </w:r>
    </w:p>
    <w:p w14:paraId="4F23D827" w14:textId="77777777" w:rsidR="00645A23" w:rsidRPr="00DE31F7" w:rsidRDefault="00645A23" w:rsidP="00645A23">
      <w:pPr>
        <w:spacing w:after="0"/>
        <w:ind w:left="709"/>
        <w:jc w:val="both"/>
        <w:rPr>
          <w:rFonts w:ascii="Garamond" w:hAnsi="Garamond"/>
          <w:sz w:val="24"/>
          <w:szCs w:val="24"/>
        </w:rPr>
      </w:pPr>
    </w:p>
    <w:p w14:paraId="2D2822AA" w14:textId="77777777" w:rsidR="00645A23" w:rsidRPr="00DE31F7" w:rsidRDefault="00645A23" w:rsidP="00645A23">
      <w:pPr>
        <w:widowControl w:val="0"/>
        <w:numPr>
          <w:ilvl w:val="0"/>
          <w:numId w:val="9"/>
        </w:numPr>
        <w:autoSpaceDE w:val="0"/>
        <w:autoSpaceDN w:val="0"/>
        <w:spacing w:after="0" w:line="240" w:lineRule="auto"/>
        <w:ind w:left="709" w:hanging="643"/>
        <w:jc w:val="both"/>
        <w:rPr>
          <w:rFonts w:ascii="Garamond" w:hAnsi="Garamond"/>
          <w:sz w:val="24"/>
          <w:lang w:val="x-none" w:eastAsia="x-none"/>
        </w:rPr>
      </w:pPr>
      <w:r w:rsidRPr="00DE31F7">
        <w:rPr>
          <w:rFonts w:ascii="Garamond" w:hAnsi="Garamond"/>
          <w:sz w:val="24"/>
          <w:lang w:val="x-none" w:eastAsia="x-none"/>
        </w:rPr>
        <w:t xml:space="preserve">A Megrendelőt a tartalékkeret felett kizárólagos rendelkezési jog illeti meg. A kiegészítő építési munka elszámolása tételesen történik, a műszaki ellenőr által az építési naplóban igazolt mennyiségekkel, a Megrendelő által előzetesen elfogadott egységárakon. Amennyiben a Vállalkozó által az ajánlat részeként benyújtott árazott költségvetés tartalmaz egységárat az elrendelt kiegészítő építési munkára, úgy az elszámolás ezen az egységáron történik. Amennyiben a költségvetésben nincs vonatkozó ár az adott munkára, úgy a Vállalkozónak egységárelemzést kell készítenie és a Megrendelővel </w:t>
      </w:r>
      <w:proofErr w:type="spellStart"/>
      <w:r w:rsidRPr="00DE31F7">
        <w:rPr>
          <w:rFonts w:ascii="Garamond" w:hAnsi="Garamond"/>
          <w:sz w:val="24"/>
          <w:lang w:val="x-none" w:eastAsia="x-none"/>
        </w:rPr>
        <w:t>jóváhagyatnia</w:t>
      </w:r>
      <w:proofErr w:type="spellEnd"/>
      <w:r w:rsidRPr="00DE31F7">
        <w:rPr>
          <w:rFonts w:ascii="Garamond" w:hAnsi="Garamond"/>
          <w:sz w:val="24"/>
          <w:lang w:val="x-none" w:eastAsia="x-none"/>
        </w:rPr>
        <w:t xml:space="preserve">. A Vállalkozó az elfogadott és elvégzett kiegészítő építési munkák ellenértékét a végszámlára tüntetheti fel. </w:t>
      </w:r>
    </w:p>
    <w:p w14:paraId="77C6AD12" w14:textId="77777777" w:rsidR="00645A23" w:rsidRPr="00993397" w:rsidRDefault="00645A23" w:rsidP="00645A23">
      <w:pPr>
        <w:spacing w:after="0"/>
        <w:contextualSpacing/>
        <w:jc w:val="both"/>
        <w:rPr>
          <w:rFonts w:ascii="Garamond" w:hAnsi="Garamond"/>
          <w:b/>
          <w:u w:val="single"/>
        </w:rPr>
      </w:pPr>
    </w:p>
    <w:p w14:paraId="1BEA7929"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Feleket egyaránt megillető jogok és terhelő kötelezettségek</w:t>
      </w:r>
    </w:p>
    <w:p w14:paraId="0D36E9D9" w14:textId="77777777" w:rsidR="00645A23" w:rsidRPr="00993397" w:rsidRDefault="00645A23" w:rsidP="00645A23">
      <w:pPr>
        <w:spacing w:after="0"/>
        <w:ind w:left="703"/>
        <w:jc w:val="both"/>
        <w:rPr>
          <w:rFonts w:ascii="Garamond" w:hAnsi="Garamond"/>
          <w:sz w:val="24"/>
        </w:rPr>
      </w:pPr>
    </w:p>
    <w:p w14:paraId="0EB5D60B" w14:textId="77777777" w:rsidR="00645A23" w:rsidRPr="00CC6023" w:rsidRDefault="00645A23" w:rsidP="00645A23">
      <w:pPr>
        <w:pStyle w:val="Listaszerbekezds"/>
        <w:widowControl w:val="0"/>
        <w:numPr>
          <w:ilvl w:val="0"/>
          <w:numId w:val="11"/>
        </w:numPr>
        <w:autoSpaceDE w:val="0"/>
        <w:autoSpaceDN w:val="0"/>
        <w:spacing w:after="0" w:line="240" w:lineRule="auto"/>
        <w:ind w:hanging="720"/>
        <w:jc w:val="both"/>
        <w:rPr>
          <w:rFonts w:ascii="Garamond" w:hAnsi="Garamond"/>
        </w:rPr>
      </w:pPr>
      <w:r w:rsidRPr="00BA1C16">
        <w:rPr>
          <w:rFonts w:ascii="Garamond" w:hAnsi="Garamond"/>
        </w:rPr>
        <w:t>Felek a szerződés teljesítése során együttműködni kötelesek. Ennek keretében Felek kötelesek egymást írásban értesíteni mindazon körülményekről, amelyek a szerződésben vállalt kölcsönös kötelezettségekből kifolyólag a teljesítést érintik.</w:t>
      </w:r>
    </w:p>
    <w:p w14:paraId="70E11DEA" w14:textId="77777777" w:rsidR="00645A23" w:rsidRPr="00993397" w:rsidRDefault="00645A23" w:rsidP="00645A23">
      <w:pPr>
        <w:spacing w:after="0"/>
        <w:jc w:val="both"/>
        <w:rPr>
          <w:rFonts w:ascii="Garamond" w:hAnsi="Garamond"/>
        </w:rPr>
      </w:pPr>
    </w:p>
    <w:p w14:paraId="07458383" w14:textId="77777777" w:rsidR="00645A23" w:rsidRPr="00CC6023" w:rsidRDefault="00645A23" w:rsidP="00645A23">
      <w:pPr>
        <w:pStyle w:val="Listaszerbekezds"/>
        <w:widowControl w:val="0"/>
        <w:numPr>
          <w:ilvl w:val="0"/>
          <w:numId w:val="11"/>
        </w:numPr>
        <w:autoSpaceDE w:val="0"/>
        <w:autoSpaceDN w:val="0"/>
        <w:spacing w:after="0" w:line="240" w:lineRule="auto"/>
        <w:ind w:hanging="720"/>
        <w:jc w:val="both"/>
        <w:rPr>
          <w:rFonts w:ascii="Garamond" w:hAnsi="Garamond"/>
        </w:rPr>
      </w:pPr>
      <w:r w:rsidRPr="00BA1C16">
        <w:rPr>
          <w:rFonts w:ascii="Garamond" w:hAnsi="Garamond"/>
        </w:rPr>
        <w:t>A szerződés tartalmát érintő kérdésekben a kapcsolattartás módja a szerződő Felek nevében a képviselőjük által aláírt levél vagy okirat. Egyéb esetekben a kapcsolattartás módja: az Építési Napló, melynek vezetése a 191/2009. (IX.</w:t>
      </w:r>
      <w:r>
        <w:rPr>
          <w:rFonts w:ascii="Garamond" w:hAnsi="Garamond" w:cs="Arial"/>
        </w:rPr>
        <w:t xml:space="preserve"> </w:t>
      </w:r>
      <w:r w:rsidRPr="00BA1C16">
        <w:rPr>
          <w:rFonts w:ascii="Garamond" w:hAnsi="Garamond"/>
        </w:rPr>
        <w:t>15.) Kormányrendelet alapján történik.</w:t>
      </w:r>
    </w:p>
    <w:p w14:paraId="10D2E27A" w14:textId="77777777" w:rsidR="00645A23" w:rsidRPr="006404BE" w:rsidRDefault="00645A23" w:rsidP="00645A23">
      <w:pPr>
        <w:pStyle w:val="Listaszerbekezds"/>
        <w:widowControl w:val="0"/>
        <w:autoSpaceDE w:val="0"/>
        <w:autoSpaceDN w:val="0"/>
        <w:spacing w:after="0"/>
        <w:jc w:val="both"/>
        <w:rPr>
          <w:rFonts w:ascii="Garamond" w:hAnsi="Garamond"/>
        </w:rPr>
      </w:pPr>
    </w:p>
    <w:p w14:paraId="05472A68" w14:textId="77777777" w:rsidR="00645A23" w:rsidRPr="00BA1C16" w:rsidRDefault="00645A23" w:rsidP="00645A23">
      <w:pPr>
        <w:pStyle w:val="Listaszerbekezds"/>
        <w:widowControl w:val="0"/>
        <w:numPr>
          <w:ilvl w:val="0"/>
          <w:numId w:val="11"/>
        </w:numPr>
        <w:autoSpaceDE w:val="0"/>
        <w:autoSpaceDN w:val="0"/>
        <w:spacing w:after="0" w:line="240" w:lineRule="auto"/>
        <w:ind w:hanging="720"/>
        <w:jc w:val="both"/>
        <w:rPr>
          <w:rFonts w:ascii="Garamond" w:hAnsi="Garamond"/>
        </w:rPr>
      </w:pPr>
      <w:r>
        <w:rPr>
          <w:rFonts w:ascii="Garamond" w:hAnsi="Garamond" w:cs="Arial"/>
        </w:rPr>
        <w:t>S</w:t>
      </w:r>
      <w:r w:rsidRPr="0063057A">
        <w:rPr>
          <w:rFonts w:ascii="Garamond" w:hAnsi="Garamond" w:cs="Arial"/>
        </w:rPr>
        <w:t>zerződő</w:t>
      </w:r>
      <w:r w:rsidRPr="00BA1C16">
        <w:rPr>
          <w:rFonts w:ascii="Garamond" w:hAnsi="Garamond"/>
        </w:rPr>
        <w:t xml:space="preserve"> Felek kötelezettséget vállalnak arra, hogy a jelen szerződés teljesítésével összefüggésben egymás tevékenységével kapcsolatban tudomásukra jutott minden információt bizalmasan, üzleti titokként kezelnek. Bármelyik Fél csak az érintett Fél előzetes tájékoztatása és ír</w:t>
      </w:r>
      <w:r w:rsidRPr="00CC6023">
        <w:rPr>
          <w:rFonts w:ascii="Garamond" w:hAnsi="Garamond"/>
        </w:rPr>
        <w:t>ásbeli hozzájárulása alapján adhat har</w:t>
      </w:r>
      <w:r w:rsidRPr="006404BE">
        <w:rPr>
          <w:rFonts w:ascii="Garamond" w:hAnsi="Garamond"/>
        </w:rPr>
        <w:t xml:space="preserve">madik személy részére információt, kivéve, ha arra a Kbt. </w:t>
      </w:r>
      <w:r>
        <w:rPr>
          <w:rFonts w:ascii="Garamond" w:hAnsi="Garamond" w:cs="Arial"/>
        </w:rPr>
        <w:t xml:space="preserve">vagy egyéb jogszabály </w:t>
      </w:r>
      <w:r w:rsidRPr="00BA1C16">
        <w:rPr>
          <w:rFonts w:ascii="Garamond" w:hAnsi="Garamond"/>
        </w:rPr>
        <w:t>felhatalmazást ad.</w:t>
      </w:r>
    </w:p>
    <w:p w14:paraId="16328138"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2A9405FB" w14:textId="77777777" w:rsidR="00645A23" w:rsidRPr="0063057A" w:rsidRDefault="00645A23" w:rsidP="00645A23">
      <w:pPr>
        <w:pStyle w:val="Listaszerbekezds"/>
        <w:widowControl w:val="0"/>
        <w:numPr>
          <w:ilvl w:val="0"/>
          <w:numId w:val="11"/>
        </w:numPr>
        <w:autoSpaceDE w:val="0"/>
        <w:autoSpaceDN w:val="0"/>
        <w:spacing w:after="0" w:line="240" w:lineRule="auto"/>
        <w:ind w:hanging="720"/>
        <w:jc w:val="both"/>
        <w:rPr>
          <w:rFonts w:ascii="Garamond" w:hAnsi="Garamond" w:cs="Arial"/>
        </w:rPr>
      </w:pPr>
      <w:r w:rsidRPr="0063057A">
        <w:rPr>
          <w:rFonts w:ascii="Garamond" w:hAnsi="Garamond" w:cs="Arial"/>
        </w:rPr>
        <w:t xml:space="preserve">Felek e szerződésben megnevezett képviselői rendszeresen, Megrendelő szervezésében </w:t>
      </w:r>
      <w:r w:rsidRPr="0063057A">
        <w:rPr>
          <w:rFonts w:ascii="Garamond" w:hAnsi="Garamond" w:cs="Arial"/>
        </w:rPr>
        <w:lastRenderedPageBreak/>
        <w:t>koordinációs értekezletet tart</w:t>
      </w:r>
      <w:r>
        <w:rPr>
          <w:rFonts w:ascii="Garamond" w:hAnsi="Garamond" w:cs="Arial"/>
        </w:rPr>
        <w:t>hat</w:t>
      </w:r>
      <w:r w:rsidRPr="0063057A">
        <w:rPr>
          <w:rFonts w:ascii="Garamond" w:hAnsi="Garamond" w:cs="Arial"/>
        </w:rPr>
        <w:t>nak. Ennek gyakoriságáról a munkaindító értekezleten döntenek.</w:t>
      </w:r>
    </w:p>
    <w:p w14:paraId="0BB63059" w14:textId="77777777" w:rsidR="00645A23" w:rsidRPr="0063057A" w:rsidRDefault="00645A23" w:rsidP="00645A23">
      <w:pPr>
        <w:spacing w:after="0"/>
        <w:jc w:val="both"/>
        <w:rPr>
          <w:rFonts w:ascii="Garamond" w:hAnsi="Garamond"/>
          <w:sz w:val="24"/>
          <w:szCs w:val="24"/>
        </w:rPr>
      </w:pPr>
    </w:p>
    <w:p w14:paraId="676988B7"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rPr>
      </w:pPr>
      <w:r w:rsidRPr="00BA1C16">
        <w:rPr>
          <w:rFonts w:ascii="Garamond" w:hAnsi="Garamond"/>
          <w:b/>
          <w:u w:val="single"/>
        </w:rPr>
        <w:t>Megrendelő jogai és kötelezettségei</w:t>
      </w:r>
    </w:p>
    <w:p w14:paraId="56AED222" w14:textId="77777777" w:rsidR="00645A23" w:rsidRPr="00993397" w:rsidRDefault="00645A23" w:rsidP="00645A23">
      <w:pPr>
        <w:spacing w:after="0"/>
        <w:ind w:left="705"/>
        <w:jc w:val="both"/>
        <w:rPr>
          <w:rFonts w:ascii="Garamond" w:hAnsi="Garamond"/>
          <w:sz w:val="24"/>
        </w:rPr>
      </w:pPr>
    </w:p>
    <w:p w14:paraId="0BC053A6" w14:textId="77777777" w:rsidR="00645A23" w:rsidRPr="006404BE" w:rsidRDefault="00645A23" w:rsidP="00645A23">
      <w:pPr>
        <w:pStyle w:val="Listaszerbekezds"/>
        <w:widowControl w:val="0"/>
        <w:numPr>
          <w:ilvl w:val="0"/>
          <w:numId w:val="10"/>
        </w:numPr>
        <w:autoSpaceDE w:val="0"/>
        <w:autoSpaceDN w:val="0"/>
        <w:spacing w:after="0" w:line="240" w:lineRule="auto"/>
        <w:ind w:hanging="720"/>
        <w:jc w:val="both"/>
        <w:rPr>
          <w:rFonts w:ascii="Garamond" w:hAnsi="Garamond"/>
        </w:rPr>
      </w:pPr>
      <w:r w:rsidRPr="00BA1C16">
        <w:rPr>
          <w:rFonts w:ascii="Garamond" w:hAnsi="Garamond"/>
        </w:rPr>
        <w:t xml:space="preserve">Megrendelő megbízása alapján eljáró műszaki ellenőr a kivitelezési tevékenység teljes folyamatában elősegíti és ellenőrzi a vonatkozó jogszabályok, hatósági </w:t>
      </w:r>
      <w:r w:rsidRPr="00CC6023">
        <w:rPr>
          <w:rFonts w:ascii="Garamond" w:hAnsi="Garamond"/>
        </w:rPr>
        <w:t>előírások, szabványok, szerződések é</w:t>
      </w:r>
      <w:r w:rsidRPr="006404BE">
        <w:rPr>
          <w:rFonts w:ascii="Garamond" w:hAnsi="Garamond"/>
        </w:rPr>
        <w:t>s a kivitelezési dokumentáció betartását.</w:t>
      </w:r>
    </w:p>
    <w:p w14:paraId="6C55ACFE" w14:textId="77777777" w:rsidR="00645A23" w:rsidRPr="006404BE" w:rsidRDefault="00645A23" w:rsidP="00645A23">
      <w:pPr>
        <w:pStyle w:val="Listaszerbekezds"/>
        <w:widowControl w:val="0"/>
        <w:autoSpaceDE w:val="0"/>
        <w:autoSpaceDN w:val="0"/>
        <w:spacing w:after="0"/>
        <w:jc w:val="both"/>
        <w:rPr>
          <w:rFonts w:ascii="Garamond" w:hAnsi="Garamond"/>
        </w:rPr>
      </w:pPr>
    </w:p>
    <w:p w14:paraId="2DDA7420" w14:textId="77777777" w:rsidR="00645A23" w:rsidRPr="00A84EB3" w:rsidRDefault="00645A23" w:rsidP="00645A23">
      <w:pPr>
        <w:pStyle w:val="Listaszerbekezds"/>
        <w:widowControl w:val="0"/>
        <w:numPr>
          <w:ilvl w:val="0"/>
          <w:numId w:val="10"/>
        </w:numPr>
        <w:autoSpaceDE w:val="0"/>
        <w:autoSpaceDN w:val="0"/>
        <w:spacing w:after="0" w:line="240" w:lineRule="auto"/>
        <w:ind w:hanging="720"/>
        <w:jc w:val="both"/>
        <w:rPr>
          <w:rFonts w:ascii="Garamond" w:hAnsi="Garamond" w:cs="Arial"/>
        </w:rPr>
      </w:pPr>
      <w:r w:rsidRPr="00A84EB3">
        <w:rPr>
          <w:rFonts w:ascii="Garamond" w:hAnsi="Garamond" w:cs="Arial"/>
        </w:rPr>
        <w:t>Megrendelő feladata a kivitelezési tevékenység megvalósításához esetlegesen szükséges építéshatósági engedélyek beszerzése.</w:t>
      </w:r>
    </w:p>
    <w:p w14:paraId="30A5C02D"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61CA3BF0" w14:textId="77777777" w:rsidR="00645A23" w:rsidRPr="00BA1C16" w:rsidRDefault="00645A23" w:rsidP="00645A23">
      <w:pPr>
        <w:pStyle w:val="Listaszerbekezds"/>
        <w:widowControl w:val="0"/>
        <w:numPr>
          <w:ilvl w:val="0"/>
          <w:numId w:val="10"/>
        </w:numPr>
        <w:autoSpaceDE w:val="0"/>
        <w:autoSpaceDN w:val="0"/>
        <w:spacing w:after="0" w:line="240" w:lineRule="auto"/>
        <w:ind w:hanging="720"/>
        <w:jc w:val="both"/>
        <w:rPr>
          <w:rFonts w:ascii="Garamond" w:hAnsi="Garamond"/>
        </w:rPr>
      </w:pPr>
      <w:r w:rsidRPr="00BA1C16">
        <w:rPr>
          <w:rFonts w:ascii="Garamond" w:hAnsi="Garamond"/>
        </w:rPr>
        <w:t xml:space="preserve">Megrendelő köteles a tevékenység ellátásához szükséges adatokat határidőben szolgáltatni. Ezzel összefüggésben </w:t>
      </w:r>
      <w:r w:rsidRPr="0063057A">
        <w:rPr>
          <w:rFonts w:ascii="Garamond" w:hAnsi="Garamond" w:cs="Arial"/>
        </w:rPr>
        <w:t>megrendelő</w:t>
      </w:r>
      <w:r w:rsidRPr="00BA1C16">
        <w:rPr>
          <w:rFonts w:ascii="Garamond" w:hAnsi="Garamond"/>
        </w:rPr>
        <w:t xml:space="preserve"> folyamatosan Vállalkozó rendelkezésére bocsátja valamennyi jelen tevékenység ellátásához szükséges dokumentációt (adat, </w:t>
      </w:r>
      <w:proofErr w:type="gramStart"/>
      <w:r w:rsidRPr="00BA1C16">
        <w:rPr>
          <w:rFonts w:ascii="Garamond" w:hAnsi="Garamond"/>
        </w:rPr>
        <w:t>utasítás</w:t>
      </w:r>
      <w:r>
        <w:rPr>
          <w:rFonts w:ascii="Garamond" w:hAnsi="Garamond" w:cs="Arial"/>
        </w:rPr>
        <w:t>,</w:t>
      </w:r>
      <w:proofErr w:type="gramEnd"/>
      <w:r w:rsidRPr="00BA1C16">
        <w:rPr>
          <w:rFonts w:ascii="Garamond" w:hAnsi="Garamond"/>
        </w:rPr>
        <w:t xml:space="preserve"> stb.) és a helyi sajátosságokra vonatkozó információkat.</w:t>
      </w:r>
    </w:p>
    <w:p w14:paraId="266A4BDE" w14:textId="77777777" w:rsidR="00645A23" w:rsidRPr="004513FB" w:rsidRDefault="00645A23" w:rsidP="00645A23">
      <w:pPr>
        <w:spacing w:after="0"/>
        <w:jc w:val="both"/>
        <w:rPr>
          <w:rFonts w:ascii="Garamond" w:hAnsi="Garamond"/>
          <w:sz w:val="24"/>
          <w:szCs w:val="24"/>
        </w:rPr>
      </w:pPr>
    </w:p>
    <w:p w14:paraId="56ED49C8" w14:textId="77777777" w:rsidR="00645A23" w:rsidRPr="00CC6023" w:rsidRDefault="00645A23" w:rsidP="00645A23">
      <w:pPr>
        <w:pStyle w:val="Listaszerbekezds"/>
        <w:widowControl w:val="0"/>
        <w:numPr>
          <w:ilvl w:val="0"/>
          <w:numId w:val="10"/>
        </w:numPr>
        <w:autoSpaceDE w:val="0"/>
        <w:autoSpaceDN w:val="0"/>
        <w:spacing w:after="0" w:line="240" w:lineRule="auto"/>
        <w:ind w:hanging="720"/>
        <w:jc w:val="both"/>
        <w:rPr>
          <w:rFonts w:ascii="Garamond" w:hAnsi="Garamond"/>
        </w:rPr>
      </w:pPr>
      <w:r w:rsidRPr="00BA1C16">
        <w:rPr>
          <w:rFonts w:ascii="Garamond" w:hAnsi="Garamond"/>
        </w:rPr>
        <w:t xml:space="preserve">Ellenőrzési jogosítványai és kötelezettsége körében </w:t>
      </w:r>
      <w:r w:rsidRPr="00993397">
        <w:rPr>
          <w:rFonts w:ascii="Garamond" w:hAnsi="Garamond"/>
        </w:rPr>
        <w:t>M</w:t>
      </w:r>
      <w:r w:rsidRPr="00BA1C16">
        <w:rPr>
          <w:rFonts w:ascii="Garamond" w:hAnsi="Garamond"/>
        </w:rPr>
        <w:t>egrendelő joga a munkák megvalósítását folyamatosan figyelemmel kísérni.</w:t>
      </w:r>
    </w:p>
    <w:p w14:paraId="68345818" w14:textId="77777777" w:rsidR="00645A23" w:rsidRPr="004B0590" w:rsidRDefault="00645A23" w:rsidP="00645A23">
      <w:pPr>
        <w:suppressAutoHyphens/>
        <w:spacing w:after="0"/>
        <w:jc w:val="both"/>
        <w:rPr>
          <w:rFonts w:ascii="Garamond" w:hAnsi="Garamond"/>
          <w:sz w:val="24"/>
        </w:rPr>
      </w:pPr>
    </w:p>
    <w:p w14:paraId="3B2473C6" w14:textId="77777777" w:rsidR="00645A23" w:rsidRPr="00BA1C16" w:rsidRDefault="00645A23" w:rsidP="00645A23">
      <w:pPr>
        <w:pStyle w:val="Listaszerbekezds"/>
        <w:widowControl w:val="0"/>
        <w:numPr>
          <w:ilvl w:val="0"/>
          <w:numId w:val="10"/>
        </w:numPr>
        <w:autoSpaceDE w:val="0"/>
        <w:autoSpaceDN w:val="0"/>
        <w:spacing w:after="0" w:line="240" w:lineRule="auto"/>
        <w:ind w:hanging="720"/>
        <w:jc w:val="both"/>
        <w:rPr>
          <w:rFonts w:ascii="Garamond" w:hAnsi="Garamond"/>
        </w:rPr>
      </w:pPr>
      <w:r w:rsidRPr="00993397">
        <w:rPr>
          <w:rFonts w:ascii="Garamond" w:hAnsi="Garamond"/>
          <w:sz w:val="20"/>
        </w:rPr>
        <w:t>M</w:t>
      </w:r>
      <w:r w:rsidRPr="00BA1C16">
        <w:rPr>
          <w:rFonts w:ascii="Garamond" w:hAnsi="Garamond"/>
        </w:rPr>
        <w:t xml:space="preserve">egrendelő </w:t>
      </w:r>
      <w:r w:rsidRPr="004513FB">
        <w:rPr>
          <w:rFonts w:ascii="Garamond" w:hAnsi="Garamond" w:cs="Arial"/>
          <w:szCs w:val="24"/>
        </w:rPr>
        <w:t>belátása szerint az általa szükségesnek ítélt, a műszaki ellenőr</w:t>
      </w:r>
      <w:r w:rsidRPr="00BA1C16">
        <w:rPr>
          <w:rFonts w:ascii="Garamond" w:hAnsi="Garamond"/>
        </w:rPr>
        <w:t xml:space="preserve">, illetve </w:t>
      </w:r>
      <w:r w:rsidRPr="00993397">
        <w:rPr>
          <w:rFonts w:ascii="Garamond" w:hAnsi="Garamond"/>
        </w:rPr>
        <w:t>V</w:t>
      </w:r>
      <w:r w:rsidRPr="00BA1C16">
        <w:rPr>
          <w:rFonts w:ascii="Garamond" w:hAnsi="Garamond"/>
        </w:rPr>
        <w:t xml:space="preserve">állalkozó által </w:t>
      </w:r>
      <w:r w:rsidRPr="004513FB">
        <w:rPr>
          <w:rFonts w:ascii="Garamond" w:hAnsi="Garamond" w:cs="Arial"/>
          <w:szCs w:val="24"/>
        </w:rPr>
        <w:t>szervezett, a beruházással kapcsolatos tárgyalásokon jogosult részt venni</w:t>
      </w:r>
      <w:r w:rsidRPr="00BA1C16">
        <w:rPr>
          <w:rFonts w:ascii="Garamond" w:hAnsi="Garamond"/>
        </w:rPr>
        <w:t>.</w:t>
      </w:r>
    </w:p>
    <w:p w14:paraId="007A51B8" w14:textId="77777777" w:rsidR="00645A23" w:rsidRPr="00BA1C16" w:rsidRDefault="00645A23" w:rsidP="00645A23">
      <w:pPr>
        <w:pStyle w:val="Listaszerbekezds"/>
        <w:suppressAutoHyphens/>
        <w:spacing w:after="0"/>
        <w:jc w:val="both"/>
        <w:rPr>
          <w:rFonts w:ascii="Garamond" w:hAnsi="Garamond"/>
        </w:rPr>
      </w:pPr>
    </w:p>
    <w:p w14:paraId="6F9DAAB3" w14:textId="77777777" w:rsidR="00645A23" w:rsidRPr="004513FB" w:rsidRDefault="00645A23" w:rsidP="00645A23">
      <w:pPr>
        <w:pStyle w:val="Listaszerbekezds"/>
        <w:widowControl w:val="0"/>
        <w:numPr>
          <w:ilvl w:val="0"/>
          <w:numId w:val="10"/>
        </w:numPr>
        <w:autoSpaceDE w:val="0"/>
        <w:autoSpaceDN w:val="0"/>
        <w:spacing w:after="0" w:line="240" w:lineRule="auto"/>
        <w:ind w:hanging="720"/>
        <w:jc w:val="both"/>
        <w:rPr>
          <w:rFonts w:ascii="Garamond" w:hAnsi="Garamond" w:cs="Arial"/>
          <w:szCs w:val="24"/>
        </w:rPr>
      </w:pPr>
      <w:r w:rsidRPr="004513FB">
        <w:rPr>
          <w:rFonts w:ascii="Garamond" w:hAnsi="Garamond" w:cs="Arial"/>
          <w:szCs w:val="24"/>
        </w:rPr>
        <w:t>Megrendelő Vállalkozó tevékenységéhez szükséges megrendelői állásfoglalásokat és döntéseket az írásban adja meg.</w:t>
      </w:r>
    </w:p>
    <w:p w14:paraId="0EAA9157" w14:textId="77777777" w:rsidR="00645A23" w:rsidRPr="004513FB" w:rsidRDefault="00645A23" w:rsidP="00645A23">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Amennyiben Vállalkozó – az ügy jellege vagy más körülmény miatt – soron kívüli állásfoglalást (döntést) kér, akkor Megrendelő mindent megtesz annak érdekében, hogy azt soron kívül megadja, és az állásfoglalást írásban is megerősíti.</w:t>
      </w:r>
    </w:p>
    <w:p w14:paraId="40965C72" w14:textId="77777777" w:rsidR="00645A23" w:rsidRPr="004513FB" w:rsidRDefault="00645A23" w:rsidP="00645A23">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 xml:space="preserve">Az előző két bekezdésben az írásbeliség telefaxon, e-mail-en történő megkeresést is jelent. </w:t>
      </w:r>
    </w:p>
    <w:p w14:paraId="636550D6" w14:textId="77777777" w:rsidR="00645A23" w:rsidRPr="004513FB" w:rsidRDefault="00645A23" w:rsidP="00645A23">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 xml:space="preserve">Megrendelő jogosult a beruházás teljes időszakában annak megvalósulásáról, vagy egyes kérdéseiről bármikor írásos tájékoztatást kérni, a keletkezett iratokba betekinteni, azokról másolatot kérni. </w:t>
      </w:r>
    </w:p>
    <w:p w14:paraId="40DB1043" w14:textId="77777777" w:rsidR="00645A23" w:rsidRPr="004513FB" w:rsidRDefault="00645A23" w:rsidP="00645A23">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Megrendelő köteles Vállalkozót folyamatosan és kellő időben tájékoztatni minden lényeges változásról, döntésről.</w:t>
      </w:r>
    </w:p>
    <w:p w14:paraId="2F0BB11C" w14:textId="77777777" w:rsidR="00645A23" w:rsidRPr="004513FB" w:rsidRDefault="00645A23" w:rsidP="00645A23">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Megrendelő jelen szerződésben kifejezetten nem nevesített kérdésekben a Ptk. általános szabályai szerint rendelkezik utasítási joggal, azonban ezzel Vállalkozó jelen szerződés szerinti feladatellátását nem veszélyeztetheti.</w:t>
      </w:r>
    </w:p>
    <w:p w14:paraId="6E963FAF" w14:textId="77777777" w:rsidR="00645A23" w:rsidRPr="004513FB" w:rsidRDefault="00645A23" w:rsidP="00645A23">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 xml:space="preserve">Vállalkozó csak Megrendelő, illetve a műszaki ellenőr, vagy Megrendelő erre felhatalmazott képviselőjétől fogadhat el utasítást. </w:t>
      </w:r>
    </w:p>
    <w:p w14:paraId="1516057A" w14:textId="77777777" w:rsidR="00645A23" w:rsidRPr="004513FB" w:rsidRDefault="00645A23" w:rsidP="00645A23">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Vállalkozó tudomásul veszi, hogy Megrendelő írásban megbízhatja a műszaki ellenőrt az előző bekezdésekben felsorolt egyes intézkedések Megrendelő nevében történő megtételével.</w:t>
      </w:r>
    </w:p>
    <w:p w14:paraId="08DCD830" w14:textId="77777777" w:rsidR="00645A23" w:rsidRPr="004513FB" w:rsidRDefault="00645A23" w:rsidP="00645A23">
      <w:pPr>
        <w:suppressAutoHyphens/>
        <w:spacing w:after="0"/>
        <w:jc w:val="both"/>
        <w:rPr>
          <w:rFonts w:ascii="Garamond" w:hAnsi="Garamond"/>
          <w:sz w:val="24"/>
          <w:szCs w:val="24"/>
          <w:lang w:eastAsia="ar-SA"/>
        </w:rPr>
      </w:pPr>
    </w:p>
    <w:p w14:paraId="1B5E6C20"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Vállalkozó jogai és kötelezettségei</w:t>
      </w:r>
    </w:p>
    <w:p w14:paraId="1066D46E" w14:textId="77777777" w:rsidR="00645A23" w:rsidRPr="00993397" w:rsidRDefault="00645A23" w:rsidP="00645A23">
      <w:pPr>
        <w:pStyle w:val="Listaszerbekezds"/>
        <w:spacing w:after="0"/>
        <w:ind w:left="709"/>
        <w:jc w:val="both"/>
        <w:rPr>
          <w:rFonts w:ascii="Garamond" w:hAnsi="Garamond"/>
        </w:rPr>
      </w:pPr>
    </w:p>
    <w:p w14:paraId="53F03A67" w14:textId="77777777" w:rsidR="00645A23" w:rsidRPr="00890C69"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890C69">
        <w:rPr>
          <w:rFonts w:ascii="Garamond" w:hAnsi="Garamond" w:cs="Arial"/>
          <w:szCs w:val="24"/>
        </w:rPr>
        <w:t>Vállalkozó a kivitelezési munkák előkészítésére a munkaterület átadását követően haladéktalanul, de legkésőbb a munkaterület átadását követő 8 napon belül köteles.</w:t>
      </w:r>
    </w:p>
    <w:p w14:paraId="41FD7555" w14:textId="77777777" w:rsidR="00645A23" w:rsidRPr="004B0590" w:rsidRDefault="00645A23" w:rsidP="00645A23">
      <w:pPr>
        <w:spacing w:after="0"/>
        <w:contextualSpacing/>
        <w:jc w:val="both"/>
        <w:rPr>
          <w:rFonts w:ascii="Garamond" w:hAnsi="Garamond"/>
          <w:sz w:val="24"/>
        </w:rPr>
      </w:pPr>
    </w:p>
    <w:p w14:paraId="338B17A5" w14:textId="77777777" w:rsidR="00645A23" w:rsidRPr="004513FB"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4513FB">
        <w:rPr>
          <w:rFonts w:ascii="Garamond" w:hAnsi="Garamond" w:cs="Arial"/>
          <w:szCs w:val="24"/>
        </w:rPr>
        <w:t>Vállalkozó köteles a tárgyi projekt további munkarészeinek esetleges különböző vállalkozóival zavartalanul együttműködni, azok munkáit elősegíteni, a munkaterületet számukra biztosítani. Ebből eredően Vállalkozó plusz költséget nem érvényesíthet, garanciális kötelezettsége nem változhat.</w:t>
      </w:r>
    </w:p>
    <w:p w14:paraId="7A16DFA4" w14:textId="77777777" w:rsidR="00645A23" w:rsidRPr="004513FB" w:rsidRDefault="00645A23" w:rsidP="00645A23">
      <w:pPr>
        <w:pStyle w:val="Listaszerbekezds"/>
        <w:spacing w:after="0"/>
        <w:jc w:val="both"/>
        <w:rPr>
          <w:rFonts w:ascii="Garamond" w:hAnsi="Garamond" w:cs="Arial"/>
          <w:szCs w:val="24"/>
        </w:rPr>
      </w:pPr>
    </w:p>
    <w:p w14:paraId="5A8E9A73" w14:textId="77777777" w:rsidR="00645A23" w:rsidRPr="004513FB"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4513FB">
        <w:rPr>
          <w:rFonts w:ascii="Garamond" w:hAnsi="Garamond" w:cs="Arial"/>
          <w:szCs w:val="24"/>
        </w:rPr>
        <w:t>Vállalkozó köteles a munkavégzés ütemezését az érintett ingatlanok tulajdonosaival és bérlőivel egyeztetni. A kivitelezés alatt, a szomszédos ingatlanok üzemelését, megközelíthetőségét biztosítani kell. A nem megfelelő organizációból származó esetleges kártérítési igények Vállalkozót terhelik.</w:t>
      </w:r>
    </w:p>
    <w:p w14:paraId="2BC821FE" w14:textId="77777777" w:rsidR="00645A23" w:rsidRPr="004513FB" w:rsidRDefault="00645A23" w:rsidP="00645A23">
      <w:pPr>
        <w:pStyle w:val="Listaszerbekezds"/>
        <w:spacing w:after="0"/>
        <w:jc w:val="both"/>
        <w:rPr>
          <w:rFonts w:ascii="Garamond" w:hAnsi="Garamond" w:cs="Arial"/>
          <w:szCs w:val="24"/>
        </w:rPr>
      </w:pPr>
    </w:p>
    <w:p w14:paraId="37CCDC8C" w14:textId="77777777" w:rsidR="00645A23" w:rsidRPr="00BA1C16"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4513FB">
        <w:rPr>
          <w:rFonts w:ascii="Garamond" w:hAnsi="Garamond" w:cs="Arial"/>
          <w:szCs w:val="24"/>
        </w:rPr>
        <w:t>Vállalkozó a</w:t>
      </w:r>
      <w:r w:rsidRPr="00BA1C16">
        <w:rPr>
          <w:rFonts w:ascii="Garamond" w:hAnsi="Garamond"/>
        </w:rPr>
        <w:t xml:space="preserve"> szerződés teljesítésének teljes időtartama alatt tulajdonosi szerkezetét </w:t>
      </w:r>
      <w:r w:rsidRPr="004513FB">
        <w:rPr>
          <w:rFonts w:ascii="Garamond" w:hAnsi="Garamond" w:cs="Arial"/>
          <w:szCs w:val="24"/>
        </w:rPr>
        <w:t>Megrendelő</w:t>
      </w:r>
      <w:r w:rsidRPr="00BA1C16">
        <w:rPr>
          <w:rFonts w:ascii="Garamond" w:hAnsi="Garamond"/>
        </w:rPr>
        <w:t xml:space="preserve"> számára megismerhetővé teszi és a Kbt. 143. § (3</w:t>
      </w:r>
      <w:r w:rsidRPr="00CC6023">
        <w:rPr>
          <w:rFonts w:ascii="Garamond" w:hAnsi="Garamond"/>
        </w:rPr>
        <w:t xml:space="preserve">) bekezdés szerinti ügyletekről </w:t>
      </w:r>
      <w:r w:rsidRPr="004513FB">
        <w:rPr>
          <w:rFonts w:ascii="Garamond" w:hAnsi="Garamond" w:cs="Arial"/>
          <w:szCs w:val="24"/>
        </w:rPr>
        <w:t>Megrendelőt</w:t>
      </w:r>
      <w:r w:rsidRPr="00BA1C16">
        <w:rPr>
          <w:rFonts w:ascii="Garamond" w:hAnsi="Garamond"/>
        </w:rPr>
        <w:t xml:space="preserve"> haladéktalanul értesíti.</w:t>
      </w:r>
    </w:p>
    <w:p w14:paraId="4935C771" w14:textId="77777777" w:rsidR="00645A23" w:rsidRPr="00BA1C16" w:rsidRDefault="00645A23" w:rsidP="00645A23">
      <w:pPr>
        <w:pStyle w:val="Listaszerbekezds"/>
        <w:widowControl w:val="0"/>
        <w:autoSpaceDE w:val="0"/>
        <w:autoSpaceDN w:val="0"/>
        <w:spacing w:after="0"/>
        <w:jc w:val="both"/>
        <w:rPr>
          <w:rFonts w:ascii="Garamond" w:hAnsi="Garamond"/>
        </w:rPr>
      </w:pPr>
    </w:p>
    <w:p w14:paraId="2F311910" w14:textId="77777777" w:rsidR="00645A23" w:rsidRPr="006404BE"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993397">
        <w:rPr>
          <w:rFonts w:ascii="Garamond" w:hAnsi="Garamond"/>
        </w:rPr>
        <w:t>V</w:t>
      </w:r>
      <w:r w:rsidRPr="00BA1C16">
        <w:rPr>
          <w:rFonts w:ascii="Garamond" w:hAnsi="Garamond"/>
        </w:rPr>
        <w:t xml:space="preserve">állalkozó egyes munkafázisokhoz igazodó feladatainak részletes felsorolását jelen szerződés részleteiben nem tartalmazza. Ezért </w:t>
      </w:r>
      <w:r w:rsidRPr="004513FB">
        <w:rPr>
          <w:rFonts w:ascii="Garamond" w:hAnsi="Garamond" w:cs="Arial"/>
          <w:szCs w:val="24"/>
        </w:rPr>
        <w:t>Vállalkozónak</w:t>
      </w:r>
      <w:r w:rsidRPr="00BA1C16">
        <w:rPr>
          <w:rFonts w:ascii="Garamond" w:hAnsi="Garamond"/>
        </w:rPr>
        <w:t xml:space="preserve"> valamennyi a jelen szerződés </w:t>
      </w:r>
      <w:r w:rsidRPr="004513FB">
        <w:rPr>
          <w:rFonts w:ascii="Garamond" w:hAnsi="Garamond" w:cs="Arial"/>
          <w:szCs w:val="24"/>
        </w:rPr>
        <w:t>1</w:t>
      </w:r>
      <w:r w:rsidRPr="00BA1C16">
        <w:rPr>
          <w:rFonts w:ascii="Garamond" w:hAnsi="Garamond"/>
        </w:rPr>
        <w:t xml:space="preserve">. pontjában nevesített feladat megvalósításához szükséges azon munkákat is el kell végeznie </w:t>
      </w:r>
      <w:r w:rsidRPr="004513FB">
        <w:rPr>
          <w:rFonts w:ascii="Garamond" w:hAnsi="Garamond" w:cs="Arial"/>
          <w:szCs w:val="24"/>
        </w:rPr>
        <w:t>Megrendelő</w:t>
      </w:r>
      <w:r w:rsidRPr="00BA1C16">
        <w:rPr>
          <w:rFonts w:ascii="Garamond" w:hAnsi="Garamond"/>
        </w:rPr>
        <w:t xml:space="preserve"> utasításainak megfelelően, amelyek a műszaki előírásokban, a szabványokban, az üzemeltetői utasításokban, vagy jogszabályokban kerültek rögzítésre, szabályozásra, így a megvalósítás szakszerű végrehajtásához indokoltak és szükségesek. </w:t>
      </w:r>
      <w:r w:rsidRPr="004513FB">
        <w:rPr>
          <w:rFonts w:ascii="Garamond" w:hAnsi="Garamond" w:cs="Arial"/>
          <w:szCs w:val="24"/>
        </w:rPr>
        <w:t>Vállalkozó</w:t>
      </w:r>
      <w:r w:rsidRPr="00BA1C16">
        <w:rPr>
          <w:rFonts w:ascii="Garamond" w:hAnsi="Garamond"/>
        </w:rPr>
        <w:t xml:space="preserve"> a munkálatokat megtervezi, elvégzi és befejezi, és műszaki átadás-</w:t>
      </w:r>
      <w:r w:rsidRPr="004513FB">
        <w:rPr>
          <w:rFonts w:ascii="Garamond" w:hAnsi="Garamond" w:cs="Arial"/>
          <w:szCs w:val="24"/>
        </w:rPr>
        <w:t>átvételi</w:t>
      </w:r>
      <w:r w:rsidRPr="00BA1C16">
        <w:rPr>
          <w:rFonts w:ascii="Garamond" w:hAnsi="Garamond"/>
        </w:rPr>
        <w:t xml:space="preserve"> eljárás során </w:t>
      </w:r>
      <w:r w:rsidRPr="004513FB">
        <w:rPr>
          <w:rFonts w:ascii="Garamond" w:hAnsi="Garamond" w:cs="Arial"/>
          <w:szCs w:val="24"/>
        </w:rPr>
        <w:t>Megrendelő</w:t>
      </w:r>
      <w:r w:rsidRPr="00BA1C16">
        <w:rPr>
          <w:rFonts w:ascii="Garamond" w:hAnsi="Garamond"/>
        </w:rPr>
        <w:t xml:space="preserve"> rendelkezésére bocsátja. Vállalkozó a megvalósításhoz, befejezéshez vagy a hibák orvoslásához szükséges minden ideiglenes vagy állandó felügyeletet, munkaerőt, beren</w:t>
      </w:r>
      <w:r w:rsidRPr="00CC6023">
        <w:rPr>
          <w:rFonts w:ascii="Garamond" w:hAnsi="Garamond"/>
        </w:rPr>
        <w:t>dezést, árut, szállítást, szolgáltat</w:t>
      </w:r>
      <w:r w:rsidRPr="006404BE">
        <w:rPr>
          <w:rFonts w:ascii="Garamond" w:hAnsi="Garamond"/>
        </w:rPr>
        <w:t xml:space="preserve">ást, munkaeszközt és egyéb eszközt, erőforrást biztosít. </w:t>
      </w:r>
    </w:p>
    <w:p w14:paraId="099B3A95" w14:textId="77777777" w:rsidR="00645A23" w:rsidRPr="0063057A" w:rsidRDefault="00645A23" w:rsidP="00645A23">
      <w:pPr>
        <w:spacing w:after="0"/>
        <w:jc w:val="both"/>
        <w:rPr>
          <w:rFonts w:ascii="Garamond" w:hAnsi="Garamond"/>
          <w:sz w:val="24"/>
          <w:szCs w:val="24"/>
        </w:rPr>
      </w:pPr>
    </w:p>
    <w:p w14:paraId="23230959" w14:textId="77777777" w:rsidR="00645A23" w:rsidRPr="006404BE"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a jelen megállapodás teljesítéséből fakadóan betartja és </w:t>
      </w:r>
      <w:proofErr w:type="spellStart"/>
      <w:r w:rsidRPr="00BA1C16">
        <w:rPr>
          <w:rFonts w:ascii="Garamond" w:hAnsi="Garamond"/>
        </w:rPr>
        <w:t>alkalmazottaival</w:t>
      </w:r>
      <w:proofErr w:type="spellEnd"/>
      <w:r w:rsidRPr="00BA1C16">
        <w:rPr>
          <w:rFonts w:ascii="Garamond" w:hAnsi="Garamond"/>
        </w:rPr>
        <w:t>, közreműködőivel, alvállalkozóival, illetőleg ezek közreműködőivel is betart</w:t>
      </w:r>
      <w:r w:rsidRPr="00CC6023">
        <w:rPr>
          <w:rFonts w:ascii="Garamond" w:hAnsi="Garamond"/>
        </w:rPr>
        <w:t>atja a jogszabályok és más s</w:t>
      </w:r>
      <w:r w:rsidRPr="006404BE">
        <w:rPr>
          <w:rFonts w:ascii="Garamond" w:hAnsi="Garamond"/>
        </w:rPr>
        <w:t xml:space="preserve">zabályok kötelezően alkalmazandó rendelkezéseit, ideértve az érvényes tűzvédelmi, környezetvédelmi, biztonsági és munkavédelmi szabályozásokat, különös tekintettel a munkavédelemről szóló 1993. évi XCIII. törvény, az építési munkahelyeken és az építési folyamatok során megvalósítandó minimális munkavédelmi követelményekről szóló 4/2002. (II. 20.) </w:t>
      </w:r>
      <w:proofErr w:type="spellStart"/>
      <w:r w:rsidRPr="006404BE">
        <w:rPr>
          <w:rFonts w:ascii="Garamond" w:hAnsi="Garamond"/>
        </w:rPr>
        <w:t>SzCsM</w:t>
      </w:r>
      <w:proofErr w:type="spellEnd"/>
      <w:r w:rsidRPr="006404BE">
        <w:rPr>
          <w:rFonts w:ascii="Garamond" w:hAnsi="Garamond"/>
        </w:rPr>
        <w:t>-EüM együttes rendelet, az építési és bontási hulladék kezelésének részletes szabályairól szóló 45/2004. (VII. 26.) BM-</w:t>
      </w:r>
      <w:proofErr w:type="spellStart"/>
      <w:r w:rsidRPr="006404BE">
        <w:rPr>
          <w:rFonts w:ascii="Garamond" w:hAnsi="Garamond"/>
        </w:rPr>
        <w:t>KvVM</w:t>
      </w:r>
      <w:proofErr w:type="spellEnd"/>
      <w:r w:rsidRPr="006404BE">
        <w:rPr>
          <w:rFonts w:ascii="Garamond" w:hAnsi="Garamond"/>
        </w:rPr>
        <w:t xml:space="preserve"> együttes rendelet, az építőipari kivitelezési tevékenységről szóló 191/2009. (IX. 15.) Korm. rendelet, az épített környezet alakításáról és védelméről szóló 1997. évi LXXVIII. törvény előírásait.</w:t>
      </w:r>
    </w:p>
    <w:p w14:paraId="122A5D0C" w14:textId="77777777" w:rsidR="00645A23" w:rsidRPr="0063057A" w:rsidRDefault="00645A23" w:rsidP="00645A23">
      <w:pPr>
        <w:spacing w:after="0"/>
        <w:jc w:val="both"/>
        <w:rPr>
          <w:rFonts w:ascii="Garamond" w:hAnsi="Garamond"/>
          <w:sz w:val="24"/>
          <w:szCs w:val="24"/>
        </w:rPr>
      </w:pPr>
    </w:p>
    <w:p w14:paraId="7E40544C" w14:textId="77777777" w:rsidR="00645A23" w:rsidRPr="006404BE"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993397">
        <w:rPr>
          <w:rFonts w:ascii="Garamond" w:hAnsi="Garamond"/>
        </w:rPr>
        <w:t>V</w:t>
      </w:r>
      <w:r w:rsidRPr="00BA1C16">
        <w:rPr>
          <w:rFonts w:ascii="Garamond" w:hAnsi="Garamond"/>
        </w:rPr>
        <w:t xml:space="preserve">állalkozó jelen szerződésben és annak mellékleteiben foglaltak szerinti tartalommal, </w:t>
      </w:r>
      <w:r w:rsidRPr="00CC6023">
        <w:rPr>
          <w:rFonts w:ascii="Garamond" w:hAnsi="Garamond"/>
        </w:rPr>
        <w:t>hiba-</w:t>
      </w:r>
      <w:r w:rsidRPr="006404BE">
        <w:rPr>
          <w:rFonts w:ascii="Garamond" w:hAnsi="Garamond"/>
        </w:rPr>
        <w:t xml:space="preserve"> és hiánymentesen, megfelelő határidőben köteles teljesíteni, amelyek együttesen a szerződésszerű teljesítésnek a feltételei. </w:t>
      </w:r>
      <w:r w:rsidRPr="00993397">
        <w:rPr>
          <w:rFonts w:ascii="Garamond" w:hAnsi="Garamond"/>
        </w:rPr>
        <w:t>V</w:t>
      </w:r>
      <w:r w:rsidRPr="00BA1C16">
        <w:rPr>
          <w:rFonts w:ascii="Garamond" w:hAnsi="Garamond"/>
        </w:rPr>
        <w:t>állalkozó biztosítja, hogy a megvalósuló létesítmény minősége mind a felhasznált anyagok, mind a létesí</w:t>
      </w:r>
      <w:r w:rsidRPr="00CC6023">
        <w:rPr>
          <w:rFonts w:ascii="Garamond" w:hAnsi="Garamond"/>
        </w:rPr>
        <w:t>tmény szerkezete és kivi</w:t>
      </w:r>
      <w:r w:rsidRPr="006404BE">
        <w:rPr>
          <w:rFonts w:ascii="Garamond" w:hAnsi="Garamond"/>
        </w:rPr>
        <w:t>tel szempontjából, az érvényes magyar szabványoknak és kötelezően alkalmazandó előírásoknak megfelel, és a szerződéses cél elérését maradéktalanul teljesíti.</w:t>
      </w:r>
    </w:p>
    <w:p w14:paraId="04EED7A2" w14:textId="77777777" w:rsidR="00645A23" w:rsidRPr="006404BE" w:rsidRDefault="00645A23" w:rsidP="00645A23">
      <w:pPr>
        <w:pStyle w:val="Listaszerbekezds"/>
        <w:widowControl w:val="0"/>
        <w:autoSpaceDE w:val="0"/>
        <w:autoSpaceDN w:val="0"/>
        <w:spacing w:after="0"/>
        <w:jc w:val="both"/>
        <w:rPr>
          <w:rFonts w:ascii="Garamond" w:hAnsi="Garamond"/>
        </w:rPr>
      </w:pPr>
    </w:p>
    <w:p w14:paraId="59D3043E" w14:textId="77777777" w:rsidR="00645A23" w:rsidRPr="008F60BA"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vállalja, hogy a garanciális idő alatt megrendelő utasításának megfelelően</w:t>
      </w:r>
      <w:r>
        <w:rPr>
          <w:rFonts w:ascii="Garamond" w:hAnsi="Garamond" w:cs="Arial"/>
        </w:rPr>
        <w:t xml:space="preserve"> a tájékoztatást követő 2 munkanapon belül</w:t>
      </w:r>
      <w:r w:rsidRPr="0063057A">
        <w:rPr>
          <w:rFonts w:ascii="Garamond" w:hAnsi="Garamond" w:cs="Arial"/>
        </w:rPr>
        <w:t xml:space="preserve"> intézkedéseket tesz a fellépő hiba, hiányosság kiküszöbölése iránt, és vállalja a jogkövetkezményeket. </w:t>
      </w:r>
    </w:p>
    <w:p w14:paraId="0F56A6AD" w14:textId="77777777" w:rsidR="00645A23" w:rsidRPr="008D2FBF" w:rsidRDefault="00645A23" w:rsidP="00645A23">
      <w:pPr>
        <w:spacing w:after="0"/>
        <w:jc w:val="both"/>
        <w:rPr>
          <w:rFonts w:ascii="Garamond" w:hAnsi="Garamond"/>
        </w:rPr>
      </w:pPr>
    </w:p>
    <w:p w14:paraId="0A4500C2" w14:textId="77777777" w:rsidR="00645A23" w:rsidRPr="00CC6023"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993397">
        <w:rPr>
          <w:rFonts w:ascii="Garamond" w:hAnsi="Garamond"/>
        </w:rPr>
        <w:t>V</w:t>
      </w:r>
      <w:r w:rsidRPr="00BA1C16">
        <w:rPr>
          <w:rFonts w:ascii="Garamond" w:hAnsi="Garamond"/>
        </w:rPr>
        <w:t xml:space="preserve">állalkozó köteles </w:t>
      </w:r>
      <w:r w:rsidRPr="00993397">
        <w:rPr>
          <w:rFonts w:ascii="Garamond" w:hAnsi="Garamond"/>
        </w:rPr>
        <w:t>M</w:t>
      </w:r>
      <w:r w:rsidRPr="00BA1C16">
        <w:rPr>
          <w:rFonts w:ascii="Garamond" w:hAnsi="Garamond"/>
        </w:rPr>
        <w:t xml:space="preserve">egrendelőt, </w:t>
      </w:r>
      <w:r w:rsidRPr="00993397">
        <w:rPr>
          <w:rFonts w:ascii="Garamond" w:hAnsi="Garamond"/>
          <w:shd w:val="clear" w:color="auto" w:fill="FFFFFF"/>
        </w:rPr>
        <w:t>illetve a műszaki ellenőrt</w:t>
      </w:r>
      <w:r w:rsidRPr="00BA1C16">
        <w:rPr>
          <w:rFonts w:ascii="Garamond" w:hAnsi="Garamond"/>
        </w:rPr>
        <w:t xml:space="preserve"> a tevékenységéről és az ügy állásáról jelen szerződés szerint, továbbá </w:t>
      </w:r>
      <w:r>
        <w:rPr>
          <w:rFonts w:ascii="Garamond" w:hAnsi="Garamond" w:cs="Arial"/>
        </w:rPr>
        <w:t>M</w:t>
      </w:r>
      <w:r w:rsidRPr="0063057A">
        <w:rPr>
          <w:rFonts w:ascii="Garamond" w:hAnsi="Garamond" w:cs="Arial"/>
        </w:rPr>
        <w:t>egrendelő</w:t>
      </w:r>
      <w:r w:rsidRPr="00BA1C16">
        <w:rPr>
          <w:rFonts w:ascii="Garamond" w:hAnsi="Garamond"/>
        </w:rPr>
        <w:t xml:space="preserve"> kívánságára, szükség esetén e nélkül is tájékoztatni, így különösen, ha a felmerült új körülmények a megrendelői utasítások módosítását teszik indokolttá.</w:t>
      </w:r>
    </w:p>
    <w:p w14:paraId="143AD803" w14:textId="77777777" w:rsidR="00645A23" w:rsidRPr="00993397" w:rsidRDefault="00645A23" w:rsidP="00645A23">
      <w:pPr>
        <w:spacing w:after="0"/>
        <w:jc w:val="both"/>
        <w:rPr>
          <w:rFonts w:ascii="Garamond" w:hAnsi="Garamond"/>
        </w:rPr>
      </w:pPr>
    </w:p>
    <w:p w14:paraId="307DB425" w14:textId="77777777" w:rsidR="00645A23" w:rsidRPr="00CC6023"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teljes egészében felel az általa elvégzett munkálatokért, az építési módszerek megfelelő minőségéért, valamint bármilyen rendellenességre köteles </w:t>
      </w:r>
      <w:r w:rsidRPr="00993397">
        <w:rPr>
          <w:rFonts w:ascii="Garamond" w:hAnsi="Garamond"/>
        </w:rPr>
        <w:t>M</w:t>
      </w:r>
      <w:r w:rsidRPr="00BA1C16">
        <w:rPr>
          <w:rFonts w:ascii="Garamond" w:hAnsi="Garamond"/>
        </w:rPr>
        <w:t xml:space="preserve">egrendelő képviselőjének figyelmét felhívni. </w:t>
      </w:r>
    </w:p>
    <w:p w14:paraId="6174CD1A" w14:textId="77777777" w:rsidR="00645A23" w:rsidRPr="006404BE" w:rsidRDefault="00645A23" w:rsidP="00645A23">
      <w:pPr>
        <w:pStyle w:val="Listaszerbekezds"/>
        <w:widowControl w:val="0"/>
        <w:autoSpaceDE w:val="0"/>
        <w:autoSpaceDN w:val="0"/>
        <w:spacing w:after="0"/>
        <w:jc w:val="both"/>
        <w:rPr>
          <w:rFonts w:ascii="Garamond" w:hAnsi="Garamond"/>
        </w:rPr>
      </w:pPr>
    </w:p>
    <w:p w14:paraId="58ED3A3B" w14:textId="77777777" w:rsidR="00645A23" w:rsidRPr="006404BE"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Vállalkozó a munka végzése során köteles képzett és tapasztalt vezetőket, irányítókat biztosítani. Vállalkozó a tevékenysége során köteles továbbá olyan szakképzett, betanított és segédmunkaerőt foglalkoztatni, akik a szerződés szerinti kötelezettségeinek megfelelő, és időben történő elvégzéséhez szükségesek különös tekintettel az épített környezet alakításáról és védelméről szóló 1997. évi LXXVIII. tv. előírásaira.</w:t>
      </w:r>
    </w:p>
    <w:p w14:paraId="1FDFD6D5" w14:textId="77777777" w:rsidR="00645A23" w:rsidRPr="006404BE" w:rsidRDefault="00645A23" w:rsidP="00645A23">
      <w:pPr>
        <w:pStyle w:val="Listaszerbekezds"/>
        <w:widowControl w:val="0"/>
        <w:autoSpaceDE w:val="0"/>
        <w:autoSpaceDN w:val="0"/>
        <w:spacing w:after="0"/>
        <w:jc w:val="both"/>
        <w:rPr>
          <w:rFonts w:ascii="Garamond" w:hAnsi="Garamond"/>
        </w:rPr>
      </w:pPr>
    </w:p>
    <w:p w14:paraId="69416458" w14:textId="77777777" w:rsidR="00645A23" w:rsidRPr="0063057A"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rPr>
      </w:pPr>
      <w:r>
        <w:rPr>
          <w:rFonts w:ascii="Garamond" w:hAnsi="Garamond" w:cs="Arial"/>
        </w:rPr>
        <w:t>V</w:t>
      </w:r>
      <w:r w:rsidRPr="0063057A">
        <w:rPr>
          <w:rFonts w:ascii="Garamond" w:hAnsi="Garamond" w:cs="Arial"/>
        </w:rPr>
        <w:t xml:space="preserve">állalkozó köteles állandó helyszíni képviselője által biztosítani minden szükséges felügyeletet és irányítást a szerződéses munka végzése során, valamint azt meghaladóan is annyi ideig, ameddig </w:t>
      </w:r>
      <w:r>
        <w:rPr>
          <w:rFonts w:ascii="Garamond" w:hAnsi="Garamond" w:cs="Arial"/>
        </w:rPr>
        <w:t>M</w:t>
      </w:r>
      <w:r w:rsidRPr="0063057A">
        <w:rPr>
          <w:rFonts w:ascii="Garamond" w:hAnsi="Garamond" w:cs="Arial"/>
        </w:rPr>
        <w:t xml:space="preserve">egrendelő szükségesnek tartja </w:t>
      </w:r>
      <w:r>
        <w:rPr>
          <w:rFonts w:ascii="Garamond" w:hAnsi="Garamond" w:cs="Arial"/>
        </w:rPr>
        <w:t>V</w:t>
      </w:r>
      <w:r w:rsidRPr="0063057A">
        <w:rPr>
          <w:rFonts w:ascii="Garamond" w:hAnsi="Garamond" w:cs="Arial"/>
        </w:rPr>
        <w:t>állalkozó kötelezettségeinek megfelelő teljesítése érdekében.</w:t>
      </w:r>
    </w:p>
    <w:p w14:paraId="0CB3824D"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5D9A80E3" w14:textId="77777777" w:rsidR="00645A23" w:rsidRPr="0063057A"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rPr>
      </w:pPr>
      <w:r>
        <w:rPr>
          <w:rFonts w:ascii="Garamond" w:hAnsi="Garamond" w:cs="Arial"/>
        </w:rPr>
        <w:t>V</w:t>
      </w:r>
      <w:r w:rsidRPr="0063057A">
        <w:rPr>
          <w:rFonts w:ascii="Garamond" w:hAnsi="Garamond" w:cs="Arial"/>
        </w:rPr>
        <w:t xml:space="preserve">állalkozó köteles meghatalmazott képviselőjét, alkalmazottját, alvállalkozóját, vele szerződéses kapcsolatban lévő bármely más személyt haladéktalanul eltávolítani és másik, </w:t>
      </w:r>
      <w:r>
        <w:rPr>
          <w:rFonts w:ascii="Garamond" w:hAnsi="Garamond" w:cs="Arial"/>
        </w:rPr>
        <w:t>M</w:t>
      </w:r>
      <w:r w:rsidRPr="0063057A">
        <w:rPr>
          <w:rFonts w:ascii="Garamond" w:hAnsi="Garamond" w:cs="Arial"/>
        </w:rPr>
        <w:t xml:space="preserve">egrendelő által jóváhagyott személlyel pótolni, ha </w:t>
      </w:r>
      <w:r>
        <w:rPr>
          <w:rFonts w:ascii="Garamond" w:hAnsi="Garamond" w:cs="Arial"/>
        </w:rPr>
        <w:t>M</w:t>
      </w:r>
      <w:r w:rsidRPr="0063057A">
        <w:rPr>
          <w:rFonts w:ascii="Garamond" w:hAnsi="Garamond" w:cs="Arial"/>
        </w:rPr>
        <w:t xml:space="preserve">egrendelő azt feladatai ellátására </w:t>
      </w:r>
      <w:r w:rsidRPr="002967F0">
        <w:rPr>
          <w:rFonts w:ascii="Garamond" w:hAnsi="Garamond" w:cs="Arial"/>
        </w:rPr>
        <w:t>nem tartja megfelelőnek, és erről Vállalkozót, a kifogás indokait is megnevezve, írásban</w:t>
      </w:r>
      <w:r w:rsidRPr="0063057A">
        <w:rPr>
          <w:rFonts w:ascii="Garamond" w:hAnsi="Garamond" w:cs="Arial"/>
        </w:rPr>
        <w:t xml:space="preserve"> értesíti.</w:t>
      </w:r>
    </w:p>
    <w:p w14:paraId="0B4F7828"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02C15B65" w14:textId="77777777" w:rsidR="00645A23" w:rsidRPr="006404BE"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köteles haladéktalanul írásban jelezni akár közvetlenül, akár a műszaki ellenőr útján </w:t>
      </w:r>
      <w:r>
        <w:rPr>
          <w:rFonts w:ascii="Garamond" w:hAnsi="Garamond" w:cs="Arial"/>
        </w:rPr>
        <w:t>M</w:t>
      </w:r>
      <w:r w:rsidRPr="0063057A">
        <w:rPr>
          <w:rFonts w:ascii="Garamond" w:hAnsi="Garamond" w:cs="Arial"/>
        </w:rPr>
        <w:t>egrendelőnek</w:t>
      </w:r>
      <w:r w:rsidRPr="00BA1C16">
        <w:rPr>
          <w:rFonts w:ascii="Garamond" w:hAnsi="Garamond"/>
        </w:rPr>
        <w:t xml:space="preserve"> bármely </w:t>
      </w:r>
      <w:proofErr w:type="gramStart"/>
      <w:r w:rsidRPr="00BA1C16">
        <w:rPr>
          <w:rFonts w:ascii="Garamond" w:hAnsi="Garamond"/>
        </w:rPr>
        <w:t>tényt,</w:t>
      </w:r>
      <w:proofErr w:type="gramEnd"/>
      <w:r w:rsidRPr="00BA1C16">
        <w:rPr>
          <w:rFonts w:ascii="Garamond" w:hAnsi="Garamond"/>
        </w:rPr>
        <w:t xml:space="preserve"> vagy körülményt, amely a beruházás véghatáridejének csúszását, a megrendelői utasítások módosítását, vagy egyéb szerződésszegést eredményezhet, vagy</w:t>
      </w:r>
      <w:r w:rsidRPr="00CC6023">
        <w:rPr>
          <w:rFonts w:ascii="Garamond" w:hAnsi="Garamond"/>
        </w:rPr>
        <w:t xml:space="preserve"> amelyek kihatással vannak a szerződésre, illetve az elvárt minőség</w:t>
      </w:r>
      <w:r w:rsidRPr="006404BE">
        <w:rPr>
          <w:rFonts w:ascii="Garamond" w:hAnsi="Garamond"/>
        </w:rPr>
        <w:t>re. Az értesítésnek ki kell térnie az előidéző okokra, azok megszüntetésének módjára, a kedvezőtlen hatások várható mértékére, mérséklésének vállalkozó által javasolt módjára és a kármegelőzési és kárenyhítési javaslatra.</w:t>
      </w:r>
    </w:p>
    <w:p w14:paraId="4EDBE265" w14:textId="77777777" w:rsidR="00645A23" w:rsidRPr="006404BE" w:rsidRDefault="00645A23" w:rsidP="00645A23">
      <w:pPr>
        <w:pStyle w:val="Listaszerbekezds"/>
        <w:widowControl w:val="0"/>
        <w:autoSpaceDE w:val="0"/>
        <w:autoSpaceDN w:val="0"/>
        <w:spacing w:after="0"/>
        <w:jc w:val="both"/>
        <w:rPr>
          <w:rFonts w:ascii="Garamond" w:hAnsi="Garamond"/>
        </w:rPr>
      </w:pPr>
    </w:p>
    <w:p w14:paraId="64891914" w14:textId="77777777" w:rsidR="00645A23" w:rsidRPr="00CC6023"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Vállalkozó köteles biztosítani</w:t>
      </w:r>
      <w:r w:rsidRPr="00BA1C16">
        <w:rPr>
          <w:rFonts w:ascii="Garamond" w:hAnsi="Garamond"/>
        </w:rPr>
        <w:t xml:space="preserve"> </w:t>
      </w:r>
      <w:r w:rsidRPr="00993397">
        <w:rPr>
          <w:rFonts w:ascii="Garamond" w:hAnsi="Garamond"/>
        </w:rPr>
        <w:t>M</w:t>
      </w:r>
      <w:r w:rsidRPr="00BA1C16">
        <w:rPr>
          <w:rFonts w:ascii="Garamond" w:hAnsi="Garamond"/>
        </w:rPr>
        <w:t xml:space="preserve">egrendelő, illetőleg képviselője számára, hogy bármely időpontban az ellenőrzési jogát gyakorolhassa, hogy </w:t>
      </w:r>
      <w:r>
        <w:rPr>
          <w:rFonts w:ascii="Garamond" w:hAnsi="Garamond" w:cs="Arial"/>
        </w:rPr>
        <w:t>M</w:t>
      </w:r>
      <w:r w:rsidRPr="0063057A">
        <w:rPr>
          <w:rFonts w:ascii="Garamond" w:hAnsi="Garamond" w:cs="Arial"/>
        </w:rPr>
        <w:t>egrendelő</w:t>
      </w:r>
      <w:r w:rsidRPr="00BA1C16">
        <w:rPr>
          <w:rFonts w:ascii="Garamond" w:hAnsi="Garamond"/>
        </w:rPr>
        <w:t xml:space="preserve"> megtekinthesse és megvizsgálhassa a munkavégzés helyszínét, az anyagok, </w:t>
      </w:r>
      <w:r w:rsidRPr="00CC6023">
        <w:rPr>
          <w:rFonts w:ascii="Garamond" w:hAnsi="Garamond"/>
        </w:rPr>
        <w:t>termékek, szerkezetek és berendezések minőségét, köte</w:t>
      </w:r>
      <w:r w:rsidRPr="006404BE">
        <w:rPr>
          <w:rFonts w:ascii="Garamond" w:hAnsi="Garamond"/>
        </w:rPr>
        <w:t xml:space="preserve">les továbbá hatósági ellenőrzéseket lehetővé tenni, illetve intézkedni az iránt, hogy a vizsgálatokon és ellenőrzéseken, amelyek </w:t>
      </w:r>
      <w:r w:rsidRPr="00993397">
        <w:rPr>
          <w:rFonts w:ascii="Garamond" w:hAnsi="Garamond"/>
        </w:rPr>
        <w:t>V</w:t>
      </w:r>
      <w:r w:rsidRPr="00BA1C16">
        <w:rPr>
          <w:rFonts w:ascii="Garamond" w:hAnsi="Garamond"/>
        </w:rPr>
        <w:t>állalkozó felelősségi körébe tartoznak, a hatóságok részt vehessenek.</w:t>
      </w:r>
    </w:p>
    <w:p w14:paraId="7A9403AE" w14:textId="77777777" w:rsidR="00645A23" w:rsidRPr="006404BE" w:rsidRDefault="00645A23" w:rsidP="00645A23">
      <w:pPr>
        <w:pStyle w:val="Listaszerbekezds"/>
        <w:widowControl w:val="0"/>
        <w:autoSpaceDE w:val="0"/>
        <w:autoSpaceDN w:val="0"/>
        <w:spacing w:after="0"/>
        <w:jc w:val="both"/>
        <w:rPr>
          <w:rFonts w:ascii="Garamond" w:hAnsi="Garamond"/>
        </w:rPr>
      </w:pPr>
    </w:p>
    <w:p w14:paraId="1B5E2E3D" w14:textId="77777777" w:rsidR="00645A23" w:rsidRPr="0063057A"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 xml:space="preserve">Vállalkozónak feladatait oly módon kell ellátnia, hogy a beruházás megvalósításával összefüggő minden dokumentumot </w:t>
      </w:r>
      <w:r w:rsidRPr="00DD36F5">
        <w:rPr>
          <w:rFonts w:ascii="Garamond" w:hAnsi="Garamond" w:cs="Arial"/>
        </w:rPr>
        <w:t xml:space="preserve">- </w:t>
      </w:r>
      <w:proofErr w:type="gramStart"/>
      <w:r w:rsidRPr="00DD36F5">
        <w:rPr>
          <w:rFonts w:ascii="Garamond" w:hAnsi="Garamond" w:cs="Arial"/>
        </w:rPr>
        <w:t>ide értve</w:t>
      </w:r>
      <w:proofErr w:type="gramEnd"/>
      <w:r w:rsidRPr="00DD36F5">
        <w:rPr>
          <w:rFonts w:ascii="Garamond" w:hAnsi="Garamond" w:cs="Arial"/>
        </w:rPr>
        <w:t xml:space="preserve"> a megvalósulási tervdokumentációt is</w:t>
      </w:r>
      <w:r w:rsidRPr="0063057A">
        <w:rPr>
          <w:rFonts w:ascii="Garamond" w:hAnsi="Garamond" w:cs="Arial"/>
        </w:rPr>
        <w:t xml:space="preserve"> - képes legyen </w:t>
      </w:r>
      <w:r>
        <w:rPr>
          <w:rFonts w:ascii="Garamond" w:hAnsi="Garamond" w:cs="Arial"/>
        </w:rPr>
        <w:t>M</w:t>
      </w:r>
      <w:r w:rsidRPr="0063057A">
        <w:rPr>
          <w:rFonts w:ascii="Garamond" w:hAnsi="Garamond" w:cs="Arial"/>
        </w:rPr>
        <w:t xml:space="preserve">egrendelőnek digitalizált </w:t>
      </w:r>
      <w:r>
        <w:rPr>
          <w:rFonts w:ascii="Garamond" w:hAnsi="Garamond" w:cs="Arial"/>
        </w:rPr>
        <w:t xml:space="preserve">(PDF és koordinátahelyes szerkeszthető) </w:t>
      </w:r>
      <w:r w:rsidRPr="0063057A">
        <w:rPr>
          <w:rFonts w:ascii="Garamond" w:hAnsi="Garamond" w:cs="Arial"/>
        </w:rPr>
        <w:t xml:space="preserve">formában is átadni. Ezt a követelményt </w:t>
      </w:r>
      <w:r>
        <w:rPr>
          <w:rFonts w:ascii="Garamond" w:hAnsi="Garamond" w:cs="Arial"/>
        </w:rPr>
        <w:t>V</w:t>
      </w:r>
      <w:r w:rsidRPr="0063057A">
        <w:rPr>
          <w:rFonts w:ascii="Garamond" w:hAnsi="Garamond" w:cs="Arial"/>
        </w:rPr>
        <w:t xml:space="preserve">állalkozónak </w:t>
      </w:r>
      <w:proofErr w:type="spellStart"/>
      <w:r w:rsidRPr="0063057A">
        <w:rPr>
          <w:rFonts w:ascii="Garamond" w:hAnsi="Garamond" w:cs="Arial"/>
        </w:rPr>
        <w:t>érvényesítenie</w:t>
      </w:r>
      <w:proofErr w:type="spellEnd"/>
      <w:r w:rsidRPr="0063057A">
        <w:rPr>
          <w:rFonts w:ascii="Garamond" w:hAnsi="Garamond" w:cs="Arial"/>
        </w:rPr>
        <w:t xml:space="preserve"> kell az alvállalkozói, közreműködői irányában is. </w:t>
      </w:r>
      <w:r>
        <w:rPr>
          <w:rFonts w:ascii="Garamond" w:hAnsi="Garamond" w:cs="Arial"/>
        </w:rPr>
        <w:t>A digitalizált dokumentumoknak alkalmasnak kell lennie, hogy átvihető legyen a város digitális állományába (pl.: térinformatikai programok).</w:t>
      </w:r>
    </w:p>
    <w:p w14:paraId="07208FBD"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0736F445" w14:textId="77777777" w:rsidR="00645A23" w:rsidRPr="0063057A"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köteles a beruházás kapcsán tudomására jutott információkat, adatokat, valamint a munka során készült iratokat, dokumentációkat üzleti titokként - a vonatkozó jogszabályi előírások megtartásával - bizalmasan kezelni, s ezt bármely közreműködőjétől azonos feltételekkel megkövetelni. Megrendelő hozzájárulása nélkül mindezekbe betekintést nem engedhet, ezekről információkat nem nyújthat, szakmai publikációkban, előadásokban azokat nem használhatja fel.</w:t>
      </w:r>
    </w:p>
    <w:p w14:paraId="6245ADCB"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26291D77" w14:textId="77777777" w:rsidR="00645A23" w:rsidRPr="0063057A"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Az épített környezet alakításáról és védelméről szóló 1997. évi LXXVIII. törvény 39-39/A. §-</w:t>
      </w:r>
      <w:proofErr w:type="spellStart"/>
      <w:r w:rsidRPr="0063057A">
        <w:rPr>
          <w:rFonts w:ascii="Garamond" w:hAnsi="Garamond" w:cs="Arial"/>
        </w:rPr>
        <w:t>aiban</w:t>
      </w:r>
      <w:proofErr w:type="spellEnd"/>
      <w:r w:rsidRPr="0063057A">
        <w:rPr>
          <w:rFonts w:ascii="Garamond" w:hAnsi="Garamond" w:cs="Arial"/>
        </w:rPr>
        <w:t xml:space="preserve"> foglaltak betartása teljes mértékben Vállalkozó felelőssége.</w:t>
      </w:r>
    </w:p>
    <w:p w14:paraId="125C141B" w14:textId="77777777" w:rsidR="00645A23" w:rsidRPr="008D2FBF" w:rsidRDefault="00645A23" w:rsidP="00645A23">
      <w:pPr>
        <w:spacing w:after="0"/>
        <w:jc w:val="both"/>
        <w:rPr>
          <w:rFonts w:ascii="Garamond" w:hAnsi="Garamond"/>
        </w:rPr>
      </w:pPr>
    </w:p>
    <w:p w14:paraId="717C1A49" w14:textId="77777777" w:rsidR="00645A23" w:rsidRPr="00CC6023"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köteles az általa elvégzett munkát az építési naplóban folyamatosan dokumentálni. Az építési naplót magyar nyelven kell vezetni. </w:t>
      </w:r>
    </w:p>
    <w:p w14:paraId="4109517D" w14:textId="77777777" w:rsidR="00645A23" w:rsidRPr="006404BE" w:rsidRDefault="00645A23" w:rsidP="00645A23">
      <w:pPr>
        <w:pStyle w:val="Listaszerbekezds"/>
        <w:widowControl w:val="0"/>
        <w:autoSpaceDE w:val="0"/>
        <w:autoSpaceDN w:val="0"/>
        <w:spacing w:after="0"/>
        <w:jc w:val="both"/>
        <w:rPr>
          <w:rFonts w:ascii="Garamond" w:hAnsi="Garamond"/>
        </w:rPr>
      </w:pPr>
    </w:p>
    <w:p w14:paraId="1D8802B4" w14:textId="77777777" w:rsidR="00645A23" w:rsidRPr="006404BE"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Vállalkozó a kivitelezéshez szükséges víz- és energiaigényét saját maga köteles biztosítani, arra Megrendelő nem köteles.</w:t>
      </w:r>
    </w:p>
    <w:p w14:paraId="05DC6226" w14:textId="77777777" w:rsidR="00645A23" w:rsidRPr="006404BE" w:rsidRDefault="00645A23" w:rsidP="00645A23">
      <w:pPr>
        <w:pStyle w:val="Listaszerbekezds"/>
        <w:widowControl w:val="0"/>
        <w:autoSpaceDE w:val="0"/>
        <w:autoSpaceDN w:val="0"/>
        <w:spacing w:after="0"/>
        <w:jc w:val="both"/>
        <w:rPr>
          <w:rFonts w:ascii="Garamond" w:hAnsi="Garamond"/>
        </w:rPr>
      </w:pPr>
    </w:p>
    <w:p w14:paraId="72AE0C77" w14:textId="77777777" w:rsidR="00645A23" w:rsidRPr="0063057A"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Megrendelő utasításaitól abban az esetben térhet el, ha azt Megrendelő érdeke feltétlenül megköveteli és Megrendelő előzetes értesítésére már nincs mód. Ilyen esetben Megrendelőt az utasítástól való eltéréstől haladéktalanul értesíteni kell.</w:t>
      </w:r>
    </w:p>
    <w:p w14:paraId="1A212812"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050AF151" w14:textId="77777777" w:rsidR="00645A23" w:rsidRPr="00CC6023"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az általa ellátott tevékenységért, illetve annak eredményéért teljes körű anyagi felelősséget vállal, ennek keretében </w:t>
      </w:r>
      <w:r w:rsidRPr="00CC6023">
        <w:rPr>
          <w:rFonts w:ascii="Garamond" w:hAnsi="Garamond"/>
        </w:rPr>
        <w:t xml:space="preserve">felel mindazon kárért, mely nem megfelelő munkavégzésére, vagy </w:t>
      </w:r>
      <w:r w:rsidRPr="006404BE">
        <w:rPr>
          <w:rFonts w:ascii="Garamond" w:hAnsi="Garamond"/>
        </w:rPr>
        <w:t xml:space="preserve">nem megfelelő anyag beépítésére vezethető vissza. Ezen körben Vállalkozó azon kárért is felel, melyet harmadik személy </w:t>
      </w:r>
      <w:r w:rsidRPr="00BA1C16">
        <w:rPr>
          <w:rFonts w:ascii="Garamond" w:hAnsi="Garamond"/>
        </w:rPr>
        <w:t xml:space="preserve">Vállalkozó tevékenységével összefüggésben érvényesít Megrendelővel szemben. A jótállási idő végéig a kivitelezéssel érintett területen lévő ingatlanokban Vállalkozó által végzett munkákból kifolyólag okozott károkért Vállalkozó teljes körű felelősséggel tartozik, és vállalja a szükséges helyreállításokat. </w:t>
      </w:r>
    </w:p>
    <w:p w14:paraId="0FD85B70"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7A389533" w14:textId="77777777" w:rsidR="00645A23" w:rsidRPr="0063057A"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kötelezettsége a kivitelezéssel érintett területen lévő ingatlanokról állapotrögzítés készítése a kivitelezési munkák megkezdése előtt.</w:t>
      </w:r>
    </w:p>
    <w:p w14:paraId="67C0CA99" w14:textId="77777777" w:rsidR="00645A23" w:rsidRPr="00BA1C16" w:rsidRDefault="00645A23" w:rsidP="00645A23">
      <w:pPr>
        <w:pStyle w:val="Listaszerbekezds"/>
        <w:widowControl w:val="0"/>
        <w:autoSpaceDE w:val="0"/>
        <w:autoSpaceDN w:val="0"/>
        <w:spacing w:after="0"/>
        <w:jc w:val="both"/>
        <w:rPr>
          <w:rFonts w:ascii="Garamond" w:hAnsi="Garamond"/>
        </w:rPr>
      </w:pPr>
    </w:p>
    <w:p w14:paraId="6A294032" w14:textId="77777777" w:rsidR="00645A23" w:rsidRPr="00CC6023"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Vállalkozó köteles a kivitelezés során olyan anyagokat beépíteni, amelyek megfelelnek a magyar szabványok minőségi előírásainak</w:t>
      </w:r>
      <w:r w:rsidRPr="0026024C">
        <w:rPr>
          <w:rFonts w:ascii="Garamond" w:hAnsi="Garamond" w:cs="Arial"/>
          <w:szCs w:val="24"/>
        </w:rPr>
        <w:t>, és a jóváhagyott kiviteli tervnek,</w:t>
      </w:r>
      <w:r w:rsidRPr="00BA1C16">
        <w:rPr>
          <w:rFonts w:ascii="Garamond" w:hAnsi="Garamond"/>
        </w:rPr>
        <w:t xml:space="preserve"> és a beépített anyagokról a megfelelőséget igazoló okiratokat rendelkezésre bocsátani.</w:t>
      </w:r>
    </w:p>
    <w:p w14:paraId="4B90BE97" w14:textId="77777777" w:rsidR="00645A23" w:rsidRPr="0026024C" w:rsidRDefault="00645A23" w:rsidP="00645A23">
      <w:pPr>
        <w:pStyle w:val="Listaszerbekezds"/>
        <w:widowControl w:val="0"/>
        <w:autoSpaceDE w:val="0"/>
        <w:autoSpaceDN w:val="0"/>
        <w:spacing w:after="0"/>
        <w:jc w:val="both"/>
        <w:rPr>
          <w:rFonts w:ascii="Garamond" w:hAnsi="Garamond" w:cs="Arial"/>
          <w:szCs w:val="24"/>
        </w:rPr>
      </w:pPr>
    </w:p>
    <w:p w14:paraId="0AEC8D70" w14:textId="77777777" w:rsidR="00645A23" w:rsidRPr="0026024C"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26024C">
        <w:rPr>
          <w:rFonts w:ascii="Garamond" w:hAnsi="Garamond" w:cs="Arial"/>
          <w:szCs w:val="24"/>
        </w:rPr>
        <w:t xml:space="preserve">Vállalkozó köteles a munkavégzés során keletkezett károkat Megrendelő, illetőleg más károsult részére </w:t>
      </w:r>
      <w:r>
        <w:rPr>
          <w:rFonts w:ascii="Garamond" w:hAnsi="Garamond" w:cs="Arial"/>
          <w:szCs w:val="24"/>
        </w:rPr>
        <w:t xml:space="preserve">saját költségén </w:t>
      </w:r>
      <w:r w:rsidRPr="0026024C">
        <w:rPr>
          <w:rFonts w:ascii="Garamond" w:hAnsi="Garamond" w:cs="Arial"/>
          <w:szCs w:val="24"/>
        </w:rPr>
        <w:t>helyreállítani. Amennyiben a helyreállítás nem lehetséges, a károkat meg kell térítenie.</w:t>
      </w:r>
    </w:p>
    <w:p w14:paraId="2FFAA85A" w14:textId="77777777" w:rsidR="00645A23" w:rsidRPr="00BA1C16" w:rsidRDefault="00645A23" w:rsidP="00645A23">
      <w:pPr>
        <w:pStyle w:val="Listaszerbekezds"/>
        <w:widowControl w:val="0"/>
        <w:autoSpaceDE w:val="0"/>
        <w:autoSpaceDN w:val="0"/>
        <w:spacing w:after="0"/>
        <w:jc w:val="both"/>
        <w:rPr>
          <w:rFonts w:ascii="Garamond" w:hAnsi="Garamond"/>
        </w:rPr>
      </w:pPr>
    </w:p>
    <w:p w14:paraId="3E19540B" w14:textId="77777777" w:rsidR="00645A23" w:rsidRPr="00162B1E"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162B1E">
        <w:rPr>
          <w:rFonts w:ascii="Garamond" w:hAnsi="Garamond"/>
        </w:rPr>
        <w:t>Vállalkozó köteles a halasztást nem tűrő meghibásodás felszámolását, amely életveszélyt okoz, a bejelentést követően haladéktalanul, de a sürgősségtől függően 3-24 órán belül megkezdeni, és folyamatos munkavégzéssel befejezni.</w:t>
      </w:r>
    </w:p>
    <w:p w14:paraId="6CBA118B" w14:textId="77777777" w:rsidR="00645A23" w:rsidRPr="00162B1E" w:rsidRDefault="00645A23" w:rsidP="00645A23">
      <w:pPr>
        <w:pStyle w:val="Listaszerbekezds"/>
        <w:widowControl w:val="0"/>
        <w:autoSpaceDE w:val="0"/>
        <w:autoSpaceDN w:val="0"/>
        <w:spacing w:after="0"/>
        <w:jc w:val="both"/>
        <w:rPr>
          <w:rFonts w:ascii="Garamond" w:hAnsi="Garamond"/>
        </w:rPr>
      </w:pPr>
    </w:p>
    <w:p w14:paraId="394002C0" w14:textId="77777777" w:rsidR="00645A23" w:rsidRPr="00162B1E"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162B1E">
        <w:rPr>
          <w:rFonts w:ascii="Garamond" w:hAnsi="Garamond"/>
        </w:rPr>
        <w:t xml:space="preserve">Amennyiben Vállalkozó a hiba bejelentésétől számított 24 órán belül nem kezdi meg a hibaelhárítást, úgy a mulasztásból keletkezett károk </w:t>
      </w:r>
      <w:r>
        <w:rPr>
          <w:rFonts w:ascii="Garamond" w:hAnsi="Garamond"/>
        </w:rPr>
        <w:t xml:space="preserve">saját költségen elvégzett </w:t>
      </w:r>
      <w:r w:rsidRPr="00162B1E">
        <w:rPr>
          <w:rFonts w:ascii="Garamond" w:hAnsi="Garamond"/>
        </w:rPr>
        <w:t>helyreállítás</w:t>
      </w:r>
      <w:r>
        <w:rPr>
          <w:rFonts w:ascii="Garamond" w:hAnsi="Garamond"/>
        </w:rPr>
        <w:t>a</w:t>
      </w:r>
      <w:r w:rsidRPr="00162B1E">
        <w:rPr>
          <w:rFonts w:ascii="Garamond" w:hAnsi="Garamond"/>
        </w:rPr>
        <w:t xml:space="preserve"> Vállalkozó kötelezettsége, melyet legkésőbb 72 órán belül köteles végrehajtani</w:t>
      </w:r>
      <w:r w:rsidRPr="00162B1E">
        <w:rPr>
          <w:rFonts w:ascii="Garamond" w:hAnsi="Garamond" w:cs="Arial"/>
          <w:szCs w:val="24"/>
        </w:rPr>
        <w:t>.</w:t>
      </w:r>
    </w:p>
    <w:p w14:paraId="67B63FF6" w14:textId="77777777" w:rsidR="00645A23" w:rsidRPr="00993397" w:rsidRDefault="00645A23" w:rsidP="00645A23">
      <w:pPr>
        <w:spacing w:after="0"/>
        <w:jc w:val="both"/>
        <w:rPr>
          <w:rFonts w:ascii="Garamond" w:hAnsi="Garamond"/>
          <w:sz w:val="24"/>
        </w:rPr>
      </w:pPr>
    </w:p>
    <w:p w14:paraId="55C0B3C1" w14:textId="77777777" w:rsidR="00645A23" w:rsidRPr="00CC6023"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A kialakult helyzetről jegyzőkönyvet kell készíteni, melyben meg kell határozni a tényleges kár és a mulasztásból eredő kár nagyságát, melyet Vállalkozó a Ptk. szabályai szerint köteles megtéríteni.</w:t>
      </w:r>
    </w:p>
    <w:p w14:paraId="5CBCE8D3" w14:textId="77777777" w:rsidR="00645A23" w:rsidRPr="006404BE" w:rsidRDefault="00645A23" w:rsidP="00645A23">
      <w:pPr>
        <w:pStyle w:val="Listaszerbekezds"/>
        <w:widowControl w:val="0"/>
        <w:autoSpaceDE w:val="0"/>
        <w:autoSpaceDN w:val="0"/>
        <w:spacing w:after="0"/>
        <w:jc w:val="both"/>
        <w:rPr>
          <w:rFonts w:ascii="Garamond" w:hAnsi="Garamond"/>
        </w:rPr>
      </w:pPr>
    </w:p>
    <w:p w14:paraId="563CCE34" w14:textId="77777777" w:rsidR="00645A23" w:rsidRPr="00CC6023"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 xml:space="preserve">Vállalkozó köteles a keletkezett hulladékot a jogszabályoknak megfelelően gyűjteni és hivatalos hulladéklerakó-helyre szállítani, valamint ezt </w:t>
      </w:r>
      <w:r w:rsidRPr="00BA1C16">
        <w:rPr>
          <w:rFonts w:ascii="Garamond" w:hAnsi="Garamond"/>
        </w:rPr>
        <w:t>Megrendelő felé megfelelően dokumentálva igazolni. Vállalkozó felel valamennyi természetvédelmi-, környezetvédelmi jogszabály betartásáért.</w:t>
      </w:r>
    </w:p>
    <w:p w14:paraId="75BF7BC7" w14:textId="77777777" w:rsidR="00645A23" w:rsidRPr="00993397" w:rsidRDefault="00645A23" w:rsidP="00645A23">
      <w:pPr>
        <w:spacing w:after="0"/>
        <w:jc w:val="both"/>
        <w:rPr>
          <w:rFonts w:ascii="Garamond" w:hAnsi="Garamond"/>
          <w:sz w:val="24"/>
        </w:rPr>
      </w:pPr>
    </w:p>
    <w:p w14:paraId="4DFC67CB" w14:textId="77777777" w:rsidR="00645A23" w:rsidRPr="00BA1C16" w:rsidRDefault="00645A23" w:rsidP="00645A23">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Vállalkozó nyilatkozik, hogy a Nemzeti Vagyonról szóló 2011. évi CXCVI. törvény 3</w:t>
      </w:r>
      <w:r w:rsidRPr="0026024C">
        <w:rPr>
          <w:rFonts w:ascii="Garamond" w:hAnsi="Garamond" w:cs="Arial"/>
          <w:szCs w:val="24"/>
        </w:rPr>
        <w:t>. §</w:t>
      </w:r>
      <w:r w:rsidRPr="00BA1C16">
        <w:rPr>
          <w:rFonts w:ascii="Garamond" w:hAnsi="Garamond"/>
        </w:rPr>
        <w:t xml:space="preserve"> (1) bekezdése alapján átlátható szervezetnek minősül. Vállalkozó vállalja, hogy változás esetén Megrendelő részére haladéktalan tájékoztatást ad. Tudomásul veszi, hogy v</w:t>
      </w:r>
      <w:r w:rsidRPr="00CC6023">
        <w:rPr>
          <w:rFonts w:ascii="Garamond" w:hAnsi="Garamond"/>
        </w:rPr>
        <w:t xml:space="preserve">alótlan tartalmú nyilatkozat esetén Megrendelő </w:t>
      </w:r>
      <w:r w:rsidRPr="006404BE">
        <w:rPr>
          <w:rFonts w:ascii="Garamond" w:hAnsi="Garamond"/>
        </w:rPr>
        <w:t>a szerződést felmondja, vagy – ha a szerződés teljesítésére még nem került sor – akkor attól eláll.</w:t>
      </w:r>
    </w:p>
    <w:p w14:paraId="6726C32A" w14:textId="77777777" w:rsidR="00645A23" w:rsidRPr="00993397" w:rsidRDefault="00645A23" w:rsidP="00645A23">
      <w:pPr>
        <w:spacing w:after="0"/>
        <w:jc w:val="both"/>
        <w:rPr>
          <w:rFonts w:ascii="Garamond" w:hAnsi="Garamond"/>
          <w:sz w:val="24"/>
        </w:rPr>
      </w:pPr>
    </w:p>
    <w:p w14:paraId="551A1C17" w14:textId="77777777" w:rsidR="00645A23" w:rsidRPr="00CC6023"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Munkaterülettel kapcsolatos rendelkezések</w:t>
      </w:r>
    </w:p>
    <w:p w14:paraId="65B48588" w14:textId="77777777" w:rsidR="00645A23" w:rsidRPr="00993397" w:rsidRDefault="00645A23" w:rsidP="00645A23">
      <w:pPr>
        <w:pStyle w:val="Buborkszveg"/>
        <w:tabs>
          <w:tab w:val="left" w:pos="709"/>
        </w:tabs>
        <w:ind w:left="567"/>
        <w:jc w:val="both"/>
        <w:rPr>
          <w:rFonts w:ascii="Garamond" w:hAnsi="Garamond"/>
          <w:sz w:val="24"/>
        </w:rPr>
      </w:pPr>
    </w:p>
    <w:p w14:paraId="597390D1" w14:textId="77777777" w:rsidR="00645A23" w:rsidRDefault="00645A23" w:rsidP="00645A23">
      <w:pPr>
        <w:pStyle w:val="Listaszerbekezds"/>
        <w:widowControl w:val="0"/>
        <w:numPr>
          <w:ilvl w:val="0"/>
          <w:numId w:val="13"/>
        </w:numPr>
        <w:autoSpaceDE w:val="0"/>
        <w:autoSpaceDN w:val="0"/>
        <w:spacing w:after="0" w:line="240" w:lineRule="auto"/>
        <w:ind w:hanging="720"/>
        <w:jc w:val="both"/>
        <w:rPr>
          <w:rFonts w:ascii="Garamond" w:hAnsi="Garamond"/>
        </w:rPr>
      </w:pPr>
      <w:r w:rsidRPr="00F009FF">
        <w:rPr>
          <w:rFonts w:ascii="Garamond" w:hAnsi="Garamond"/>
        </w:rPr>
        <w:t xml:space="preserve">A munkaterület átadásának időpontja legfeljebb a </w:t>
      </w:r>
      <w:r w:rsidRPr="00F009FF">
        <w:rPr>
          <w:rFonts w:ascii="Garamond" w:hAnsi="Garamond"/>
          <w:szCs w:val="24"/>
        </w:rPr>
        <w:t>szerződés hatálybalépését követő 8. nap</w:t>
      </w:r>
      <w:r w:rsidRPr="00F009FF">
        <w:rPr>
          <w:rFonts w:ascii="Garamond" w:hAnsi="Garamond"/>
        </w:rPr>
        <w:t xml:space="preserve">, illetve amennyiben az nem munkanapra esik az azt követő munkanap. </w:t>
      </w:r>
    </w:p>
    <w:p w14:paraId="418776AB" w14:textId="77777777" w:rsidR="00645A23" w:rsidRPr="00F009FF" w:rsidRDefault="00645A23" w:rsidP="00645A23">
      <w:pPr>
        <w:pStyle w:val="Listaszerbekezds"/>
        <w:widowControl w:val="0"/>
        <w:autoSpaceDE w:val="0"/>
        <w:autoSpaceDN w:val="0"/>
        <w:spacing w:after="0"/>
        <w:jc w:val="both"/>
        <w:rPr>
          <w:rFonts w:ascii="Garamond" w:hAnsi="Garamond"/>
        </w:rPr>
      </w:pPr>
    </w:p>
    <w:p w14:paraId="04E068AC" w14:textId="77777777" w:rsidR="00645A23" w:rsidRPr="00BA1C16" w:rsidRDefault="00645A23" w:rsidP="00645A23">
      <w:pPr>
        <w:pStyle w:val="Listaszerbekezds"/>
        <w:widowControl w:val="0"/>
        <w:numPr>
          <w:ilvl w:val="0"/>
          <w:numId w:val="13"/>
        </w:numPr>
        <w:autoSpaceDE w:val="0"/>
        <w:autoSpaceDN w:val="0"/>
        <w:spacing w:after="0" w:line="240" w:lineRule="auto"/>
        <w:ind w:hanging="720"/>
        <w:jc w:val="both"/>
        <w:rPr>
          <w:rFonts w:ascii="Garamond" w:hAnsi="Garamond"/>
        </w:rPr>
      </w:pPr>
      <w:r w:rsidRPr="00BA1C16">
        <w:rPr>
          <w:rFonts w:ascii="Garamond" w:hAnsi="Garamond"/>
        </w:rPr>
        <w:t xml:space="preserve">Vállalkozó részére a munkaterületet a </w:t>
      </w:r>
      <w:r w:rsidRPr="00CE7F84">
        <w:rPr>
          <w:rFonts w:ascii="Garamond" w:hAnsi="Garamond"/>
          <w:szCs w:val="24"/>
        </w:rPr>
        <w:t>megrendelő</w:t>
      </w:r>
      <w:r w:rsidRPr="00BA1C16">
        <w:rPr>
          <w:rFonts w:ascii="Garamond" w:hAnsi="Garamond"/>
        </w:rPr>
        <w:t xml:space="preserve"> biztosítja. </w:t>
      </w:r>
      <w:r w:rsidRPr="00CE7F84">
        <w:rPr>
          <w:rFonts w:ascii="Garamond" w:hAnsi="Garamond" w:cs="Arial"/>
          <w:szCs w:val="24"/>
        </w:rPr>
        <w:t>A felvonulási területek, anyagnyerő-helyek, deponálási területek biztosítása</w:t>
      </w:r>
      <w:r w:rsidRPr="00BA1C16">
        <w:rPr>
          <w:rFonts w:ascii="Garamond" w:hAnsi="Garamond"/>
        </w:rPr>
        <w:t xml:space="preserve"> a </w:t>
      </w:r>
      <w:r>
        <w:rPr>
          <w:rFonts w:ascii="Garamond" w:hAnsi="Garamond" w:cs="Arial"/>
          <w:szCs w:val="24"/>
        </w:rPr>
        <w:t>V</w:t>
      </w:r>
      <w:r w:rsidRPr="00CE7F84">
        <w:rPr>
          <w:rFonts w:ascii="Garamond" w:hAnsi="Garamond" w:cs="Arial"/>
          <w:szCs w:val="24"/>
        </w:rPr>
        <w:t>állalkozó feladata</w:t>
      </w:r>
      <w:r w:rsidRPr="00BA1C16">
        <w:rPr>
          <w:rFonts w:ascii="Garamond" w:hAnsi="Garamond"/>
        </w:rPr>
        <w:t>.</w:t>
      </w:r>
    </w:p>
    <w:p w14:paraId="301C4D33" w14:textId="77777777" w:rsidR="00645A23" w:rsidRPr="00BA1C16" w:rsidRDefault="00645A23" w:rsidP="00645A23">
      <w:pPr>
        <w:pStyle w:val="Listaszerbekezds"/>
        <w:widowControl w:val="0"/>
        <w:autoSpaceDE w:val="0"/>
        <w:autoSpaceDN w:val="0"/>
        <w:spacing w:after="0"/>
        <w:jc w:val="both"/>
        <w:rPr>
          <w:rFonts w:ascii="Garamond" w:hAnsi="Garamond"/>
        </w:rPr>
      </w:pPr>
    </w:p>
    <w:p w14:paraId="48CA78A4" w14:textId="77777777" w:rsidR="00645A23" w:rsidRPr="00CC6023" w:rsidRDefault="00645A23" w:rsidP="00645A23">
      <w:pPr>
        <w:pStyle w:val="Listaszerbekezds"/>
        <w:widowControl w:val="0"/>
        <w:numPr>
          <w:ilvl w:val="0"/>
          <w:numId w:val="13"/>
        </w:numPr>
        <w:autoSpaceDE w:val="0"/>
        <w:autoSpaceDN w:val="0"/>
        <w:spacing w:after="0" w:line="240" w:lineRule="auto"/>
        <w:ind w:hanging="720"/>
        <w:jc w:val="both"/>
        <w:rPr>
          <w:rFonts w:ascii="Garamond" w:hAnsi="Garamond"/>
        </w:rPr>
      </w:pPr>
      <w:r w:rsidRPr="00BA1C16">
        <w:rPr>
          <w:rFonts w:ascii="Garamond" w:hAnsi="Garamond"/>
        </w:rPr>
        <w:t xml:space="preserve">A munkaterület átadását követően </w:t>
      </w:r>
      <w:r w:rsidRPr="00CE7F84">
        <w:rPr>
          <w:rFonts w:ascii="Garamond" w:hAnsi="Garamond" w:cs="Arial"/>
          <w:szCs w:val="24"/>
        </w:rPr>
        <w:t>Vállalkozó</w:t>
      </w:r>
      <w:r w:rsidRPr="00BA1C16">
        <w:rPr>
          <w:rFonts w:ascii="Garamond" w:hAnsi="Garamond"/>
        </w:rPr>
        <w:t xml:space="preserve"> köteles biztosítani, hogy a munkaterületen történő folyamatos és tervszerű munkavégzést harmadik személy ne akadályozza.</w:t>
      </w:r>
    </w:p>
    <w:p w14:paraId="1A8300A0" w14:textId="77777777" w:rsidR="00645A23" w:rsidRPr="00993397" w:rsidRDefault="00645A23" w:rsidP="00645A23">
      <w:pPr>
        <w:spacing w:after="0"/>
        <w:jc w:val="both"/>
        <w:rPr>
          <w:rFonts w:ascii="Garamond" w:hAnsi="Garamond"/>
          <w:sz w:val="24"/>
        </w:rPr>
      </w:pPr>
    </w:p>
    <w:p w14:paraId="2EBBB3D2" w14:textId="77777777" w:rsidR="00645A23" w:rsidRPr="00CE7F84" w:rsidRDefault="00645A23" w:rsidP="00645A23">
      <w:pPr>
        <w:widowControl w:val="0"/>
        <w:numPr>
          <w:ilvl w:val="0"/>
          <w:numId w:val="13"/>
        </w:numPr>
        <w:autoSpaceDE w:val="0"/>
        <w:autoSpaceDN w:val="0"/>
        <w:spacing w:after="0" w:line="240" w:lineRule="auto"/>
        <w:ind w:hanging="720"/>
        <w:jc w:val="both"/>
        <w:rPr>
          <w:rFonts w:ascii="Garamond" w:hAnsi="Garamond"/>
          <w:sz w:val="24"/>
          <w:szCs w:val="24"/>
        </w:rPr>
      </w:pPr>
      <w:r w:rsidRPr="00CE7F84">
        <w:rPr>
          <w:rFonts w:ascii="Garamond" w:hAnsi="Garamond"/>
          <w:sz w:val="24"/>
          <w:szCs w:val="24"/>
        </w:rPr>
        <w:t>Megrendelő közigazgatási területén belül a szállítási útvonalak, felvonulási területek, depóniahelyek végleges kijelölését vállalkozónak az érintett közútkezelő által jóváhagyott organizációs terv elkészítésével, és műszaki ellenőr felé történő benyújtásával a kivitelezési tevékenység megkezdéséig kell biztosítania.</w:t>
      </w:r>
    </w:p>
    <w:p w14:paraId="71EE53E1" w14:textId="77777777" w:rsidR="00645A23" w:rsidRPr="00CE7F84" w:rsidRDefault="00645A23" w:rsidP="00645A23">
      <w:pPr>
        <w:spacing w:after="0"/>
        <w:jc w:val="both"/>
        <w:rPr>
          <w:rFonts w:ascii="Garamond" w:hAnsi="Garamond"/>
          <w:sz w:val="24"/>
          <w:szCs w:val="24"/>
        </w:rPr>
      </w:pPr>
    </w:p>
    <w:p w14:paraId="5F14E1B6" w14:textId="77777777" w:rsidR="00645A23" w:rsidRPr="00CE7F84" w:rsidRDefault="00645A23" w:rsidP="00645A23">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Vállalkozó a munkaterület átadását követően a terület és a felhalmozott építési anyagok őrzését biztosítja. A rongálásokból, a munkaterület nem megfelelő őrzéséből eredő, vagy arra visszavezethető hibák kijavítása Vállalkozó feladata, amelyet térítésmentesen köteles elvégezni.</w:t>
      </w:r>
    </w:p>
    <w:p w14:paraId="3F23F070" w14:textId="77777777" w:rsidR="00645A23" w:rsidRPr="00CE7F84" w:rsidRDefault="00645A23" w:rsidP="00645A23">
      <w:pPr>
        <w:pStyle w:val="Listaszerbekezds"/>
        <w:widowControl w:val="0"/>
        <w:autoSpaceDE w:val="0"/>
        <w:autoSpaceDN w:val="0"/>
        <w:spacing w:after="0"/>
        <w:jc w:val="both"/>
        <w:rPr>
          <w:rFonts w:ascii="Garamond" w:hAnsi="Garamond" w:cs="Arial"/>
          <w:szCs w:val="24"/>
        </w:rPr>
      </w:pPr>
    </w:p>
    <w:p w14:paraId="60CBD30D" w14:textId="77777777" w:rsidR="00645A23" w:rsidRPr="00CE7F84" w:rsidRDefault="00645A23" w:rsidP="00645A23">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Vállalkozó köteles betartani és betartatni a munkaterületre vonatkozó tűzvédelmi, vagyonvédelmi, munkavédelmi és közlekedési szabályokat, különösképpen a külföldiek munkavállalására vonatkozó jogszabályokat.</w:t>
      </w:r>
    </w:p>
    <w:p w14:paraId="066C75D0" w14:textId="77777777" w:rsidR="00645A23" w:rsidRPr="00CE7F84" w:rsidRDefault="00645A23" w:rsidP="00645A23">
      <w:pPr>
        <w:pStyle w:val="Listaszerbekezds"/>
        <w:widowControl w:val="0"/>
        <w:autoSpaceDE w:val="0"/>
        <w:autoSpaceDN w:val="0"/>
        <w:spacing w:after="0"/>
        <w:jc w:val="both"/>
        <w:rPr>
          <w:rFonts w:ascii="Garamond" w:hAnsi="Garamond" w:cs="Arial"/>
          <w:szCs w:val="24"/>
        </w:rPr>
      </w:pPr>
    </w:p>
    <w:p w14:paraId="09F0691C" w14:textId="77777777" w:rsidR="00645A23" w:rsidRPr="002967F0" w:rsidRDefault="00645A23" w:rsidP="00645A23">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lastRenderedPageBreak/>
        <w:t xml:space="preserve">Vállalkozó biztosítani köteles, hogy a munkaterületen végzett tevékenysége során keletkező zaj-, lég-, talaj és elfolyó-víz szennyezés ne haladja meg a jogszabályokban előírt </w:t>
      </w:r>
      <w:r w:rsidRPr="002967F0">
        <w:rPr>
          <w:rFonts w:ascii="Garamond" w:hAnsi="Garamond" w:cs="Arial"/>
          <w:szCs w:val="24"/>
        </w:rPr>
        <w:t>határértékeket. Szükség esetén Vállalkozó köteles megszerezni a hétvégi és éjszakai munkavégzésekhez a hatályos jogszabályokban foglalt határértékek alóli felmentést, annak költségeit Vállalkozó köteles vállalni.</w:t>
      </w:r>
    </w:p>
    <w:p w14:paraId="66FD01A7" w14:textId="77777777" w:rsidR="00645A23" w:rsidRPr="004B0590" w:rsidRDefault="00645A23" w:rsidP="00645A23">
      <w:pPr>
        <w:spacing w:after="0"/>
        <w:jc w:val="both"/>
        <w:rPr>
          <w:rFonts w:ascii="Garamond" w:hAnsi="Garamond"/>
          <w:sz w:val="24"/>
        </w:rPr>
      </w:pPr>
    </w:p>
    <w:p w14:paraId="13356380" w14:textId="77777777" w:rsidR="00645A23" w:rsidRPr="002967F0" w:rsidRDefault="00645A23" w:rsidP="00645A23">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2967F0">
        <w:rPr>
          <w:rFonts w:ascii="Garamond" w:hAnsi="Garamond" w:cs="Arial"/>
          <w:szCs w:val="24"/>
        </w:rPr>
        <w:t>Vállalkozó - megfelelő engedély, illetve hozzájárulások birtokában - köteles a keletkezett építési hulladékot folyamatosan, a 45/2004. (VII. 26.) BM-</w:t>
      </w:r>
      <w:proofErr w:type="spellStart"/>
      <w:r w:rsidRPr="002967F0">
        <w:rPr>
          <w:rFonts w:ascii="Garamond" w:hAnsi="Garamond" w:cs="Arial"/>
          <w:szCs w:val="24"/>
        </w:rPr>
        <w:t>KvVM</w:t>
      </w:r>
      <w:proofErr w:type="spellEnd"/>
      <w:r w:rsidRPr="002967F0">
        <w:rPr>
          <w:rFonts w:ascii="Garamond" w:hAnsi="Garamond" w:cs="Arial"/>
          <w:szCs w:val="24"/>
        </w:rPr>
        <w:t xml:space="preserve"> együttes rendelet előírásainak megfelelően </w:t>
      </w:r>
      <w:proofErr w:type="spellStart"/>
      <w:r w:rsidRPr="002967F0">
        <w:rPr>
          <w:rFonts w:ascii="Garamond" w:hAnsi="Garamond" w:cs="Arial"/>
          <w:szCs w:val="24"/>
        </w:rPr>
        <w:t>összegyűjtetni</w:t>
      </w:r>
      <w:proofErr w:type="spellEnd"/>
      <w:r w:rsidRPr="002967F0">
        <w:rPr>
          <w:rFonts w:ascii="Garamond" w:hAnsi="Garamond" w:cs="Arial"/>
          <w:szCs w:val="24"/>
        </w:rPr>
        <w:t xml:space="preserve"> és elszállítani. Vállalkozónak a keletkező hulladékot a megfelelő hatósági engedéllyel rendelkező hulladékkezelő telephelyére be kell szállítania. A beszállításért, elhelyezésért, feldolgozásért, </w:t>
      </w:r>
      <w:proofErr w:type="gramStart"/>
      <w:r w:rsidRPr="002967F0">
        <w:rPr>
          <w:rFonts w:ascii="Garamond" w:hAnsi="Garamond" w:cs="Arial"/>
          <w:szCs w:val="24"/>
        </w:rPr>
        <w:t>zúzásért,</w:t>
      </w:r>
      <w:proofErr w:type="gramEnd"/>
      <w:r w:rsidRPr="002967F0">
        <w:rPr>
          <w:rFonts w:ascii="Garamond" w:hAnsi="Garamond" w:cs="Arial"/>
          <w:szCs w:val="24"/>
        </w:rPr>
        <w:t xml:space="preserve"> stb. felszámított díjak Vállalkozót terhelik. A telephelyre történő anyagbeszállítást Vállalkozónak mérlegjegyekkel kell igazolnia, melyeket az átadás-átvételi dokumentációhoz szükséges csatolni.</w:t>
      </w:r>
    </w:p>
    <w:p w14:paraId="0236D456" w14:textId="77777777" w:rsidR="00645A23" w:rsidRPr="002967F0" w:rsidRDefault="00645A23" w:rsidP="00645A23">
      <w:pPr>
        <w:pStyle w:val="Listaszerbekezds"/>
        <w:widowControl w:val="0"/>
        <w:autoSpaceDE w:val="0"/>
        <w:autoSpaceDN w:val="0"/>
        <w:spacing w:after="0"/>
        <w:jc w:val="both"/>
        <w:rPr>
          <w:rFonts w:ascii="Garamond" w:hAnsi="Garamond" w:cs="Arial"/>
          <w:szCs w:val="24"/>
        </w:rPr>
      </w:pPr>
    </w:p>
    <w:p w14:paraId="0C7C8884" w14:textId="77777777" w:rsidR="00645A23" w:rsidRPr="00BA1C16" w:rsidRDefault="00645A23" w:rsidP="00645A23">
      <w:pPr>
        <w:pStyle w:val="Listaszerbekezds"/>
        <w:widowControl w:val="0"/>
        <w:numPr>
          <w:ilvl w:val="0"/>
          <w:numId w:val="13"/>
        </w:numPr>
        <w:autoSpaceDE w:val="0"/>
        <w:autoSpaceDN w:val="0"/>
        <w:spacing w:after="0" w:line="240" w:lineRule="auto"/>
        <w:ind w:hanging="720"/>
        <w:jc w:val="both"/>
        <w:rPr>
          <w:rFonts w:ascii="Garamond" w:hAnsi="Garamond"/>
        </w:rPr>
      </w:pPr>
      <w:r w:rsidRPr="002967F0">
        <w:rPr>
          <w:rFonts w:ascii="Garamond" w:hAnsi="Garamond" w:cs="Arial"/>
          <w:szCs w:val="24"/>
        </w:rPr>
        <w:t>Vállalkozó</w:t>
      </w:r>
      <w:r w:rsidRPr="00BA1C16">
        <w:rPr>
          <w:rFonts w:ascii="Garamond" w:hAnsi="Garamond"/>
        </w:rPr>
        <w:t xml:space="preserve"> saját költségén köteles a munkaterületet lehatárolni és a szükséges megvilágítást, közúti táblát, jelzéseke</w:t>
      </w:r>
      <w:r w:rsidRPr="00CC6023">
        <w:rPr>
          <w:rFonts w:ascii="Garamond" w:hAnsi="Garamond"/>
        </w:rPr>
        <w:t>t biztosítani.</w:t>
      </w:r>
      <w:r w:rsidRPr="006404BE">
        <w:rPr>
          <w:rFonts w:ascii="Garamond" w:hAnsi="Garamond"/>
        </w:rPr>
        <w:t xml:space="preserve"> A kivitelezés során a forgalomtechnikai berendezések rendeltetésszerű állapotáról </w:t>
      </w:r>
      <w:r w:rsidRPr="002967F0">
        <w:rPr>
          <w:rFonts w:ascii="Garamond" w:hAnsi="Garamond" w:cs="Arial"/>
          <w:szCs w:val="24"/>
        </w:rPr>
        <w:t>Vállalkozó</w:t>
      </w:r>
      <w:r w:rsidRPr="00BA1C16">
        <w:rPr>
          <w:rFonts w:ascii="Garamond" w:hAnsi="Garamond"/>
        </w:rPr>
        <w:t xml:space="preserve"> köteles folyamatosan gondoskodni.</w:t>
      </w:r>
    </w:p>
    <w:p w14:paraId="208DD5F2" w14:textId="77777777" w:rsidR="00645A23" w:rsidRPr="00993397" w:rsidRDefault="00645A23" w:rsidP="00645A23">
      <w:pPr>
        <w:spacing w:after="0"/>
        <w:jc w:val="both"/>
        <w:rPr>
          <w:rFonts w:ascii="Garamond" w:hAnsi="Garamond"/>
          <w:sz w:val="24"/>
        </w:rPr>
      </w:pPr>
    </w:p>
    <w:p w14:paraId="7C5572E7" w14:textId="77777777" w:rsidR="00645A23" w:rsidRPr="006404BE" w:rsidRDefault="00645A23" w:rsidP="00645A23">
      <w:pPr>
        <w:pStyle w:val="Listaszerbekezds"/>
        <w:widowControl w:val="0"/>
        <w:numPr>
          <w:ilvl w:val="0"/>
          <w:numId w:val="13"/>
        </w:numPr>
        <w:autoSpaceDE w:val="0"/>
        <w:autoSpaceDN w:val="0"/>
        <w:spacing w:after="0" w:line="240" w:lineRule="auto"/>
        <w:ind w:hanging="720"/>
        <w:jc w:val="both"/>
        <w:rPr>
          <w:rFonts w:ascii="Garamond" w:hAnsi="Garamond"/>
        </w:rPr>
      </w:pPr>
      <w:r w:rsidRPr="00BA1C16">
        <w:rPr>
          <w:rFonts w:ascii="Garamond" w:hAnsi="Garamond"/>
        </w:rPr>
        <w:t>Vállalkozónak a munkák időtartamára biztosítania kell a munkavégzéshez a szükséges ideiglenes melléklétesítményeket, vagyon- és balesetvédelem berendezéseit, kommunikációs kapcsolatot, a megközelítést biztosító ideiglenes forgalomkorlátozást és az építé</w:t>
      </w:r>
      <w:r w:rsidRPr="00CC6023">
        <w:rPr>
          <w:rFonts w:ascii="Garamond" w:hAnsi="Garamond"/>
        </w:rPr>
        <w:t>si területen kívül esetlegesen szükséges közterület foglalást, a szomszédos épületek felől szükséges por- és zajvédő falakat,</w:t>
      </w:r>
      <w:r w:rsidRPr="006404BE">
        <w:rPr>
          <w:rFonts w:ascii="Garamond" w:hAnsi="Garamond"/>
        </w:rPr>
        <w:t xml:space="preserve"> építéshelyszíni információs táblák kihelyezését, valamint az ideiglenes villamos energia és építési vízellátást.</w:t>
      </w:r>
    </w:p>
    <w:p w14:paraId="7525FC3E" w14:textId="77777777" w:rsidR="00645A23" w:rsidRPr="006404BE" w:rsidRDefault="00645A23" w:rsidP="00645A23">
      <w:pPr>
        <w:pStyle w:val="Listaszerbekezds"/>
        <w:widowControl w:val="0"/>
        <w:autoSpaceDE w:val="0"/>
        <w:autoSpaceDN w:val="0"/>
        <w:spacing w:after="0"/>
        <w:jc w:val="both"/>
        <w:rPr>
          <w:rFonts w:ascii="Garamond" w:hAnsi="Garamond"/>
        </w:rPr>
      </w:pPr>
    </w:p>
    <w:p w14:paraId="4D4AC38B" w14:textId="77777777" w:rsidR="00645A23" w:rsidRPr="00CE7F84" w:rsidRDefault="00645A23" w:rsidP="00645A23">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 xml:space="preserve">A vállalkozás tárgyának átadás-átvételéig Vállalkozó feladatát képezi a munkaterület szükséges elkerítése, őrzése, kivilágítása, a közúti és tájékoztató táblák elhelyezése. </w:t>
      </w:r>
    </w:p>
    <w:p w14:paraId="483C906D" w14:textId="77777777" w:rsidR="00645A23" w:rsidRPr="004B0590" w:rsidRDefault="00645A23" w:rsidP="00645A23">
      <w:pPr>
        <w:spacing w:after="0"/>
        <w:jc w:val="both"/>
        <w:rPr>
          <w:rFonts w:ascii="Garamond" w:hAnsi="Garamond"/>
          <w:sz w:val="24"/>
        </w:rPr>
      </w:pPr>
    </w:p>
    <w:p w14:paraId="567D72C6" w14:textId="77777777" w:rsidR="00645A23" w:rsidRPr="00CE7F84" w:rsidRDefault="00645A23" w:rsidP="00645A23">
      <w:pPr>
        <w:pStyle w:val="Listaszerbekezds"/>
        <w:numPr>
          <w:ilvl w:val="0"/>
          <w:numId w:val="5"/>
        </w:numPr>
        <w:spacing w:after="0" w:line="240" w:lineRule="auto"/>
        <w:ind w:left="709" w:hanging="709"/>
        <w:jc w:val="both"/>
        <w:rPr>
          <w:rFonts w:ascii="Garamond" w:hAnsi="Garamond" w:cs="Arial"/>
          <w:b/>
          <w:szCs w:val="24"/>
          <w:u w:val="single"/>
        </w:rPr>
      </w:pPr>
      <w:r w:rsidRPr="00CE7F84">
        <w:rPr>
          <w:rFonts w:ascii="Garamond" w:hAnsi="Garamond" w:cs="Arial"/>
          <w:b/>
          <w:szCs w:val="24"/>
          <w:u w:val="single"/>
        </w:rPr>
        <w:t>Minőség, minőségbiztosítás</w:t>
      </w:r>
    </w:p>
    <w:p w14:paraId="25A8F338" w14:textId="77777777" w:rsidR="00645A23" w:rsidRPr="00CE7F84" w:rsidRDefault="00645A23" w:rsidP="00645A23">
      <w:pPr>
        <w:pStyle w:val="Buborkszveg"/>
        <w:tabs>
          <w:tab w:val="left" w:pos="709"/>
        </w:tabs>
        <w:jc w:val="both"/>
        <w:rPr>
          <w:rFonts w:ascii="Garamond" w:hAnsi="Garamond"/>
          <w:sz w:val="24"/>
          <w:szCs w:val="24"/>
        </w:rPr>
      </w:pPr>
    </w:p>
    <w:p w14:paraId="5D87644A" w14:textId="77777777" w:rsidR="00645A23" w:rsidRPr="00CE7F84" w:rsidRDefault="00645A23" w:rsidP="00645A23">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Vállalkozó a műszaki előírásokban, illetve ahol a vonatkozó szabványok előírásai a mértékadóak, az azokban meghatározott legmagasabb minőségi szinthez tartozó teljesítést vállal.</w:t>
      </w:r>
    </w:p>
    <w:p w14:paraId="2E1F4686" w14:textId="77777777" w:rsidR="00645A23" w:rsidRPr="00CE7F84" w:rsidRDefault="00645A23" w:rsidP="00645A23">
      <w:pPr>
        <w:pStyle w:val="Listaszerbekezds"/>
        <w:widowControl w:val="0"/>
        <w:autoSpaceDE w:val="0"/>
        <w:autoSpaceDN w:val="0"/>
        <w:spacing w:after="0"/>
        <w:jc w:val="both"/>
        <w:rPr>
          <w:rFonts w:ascii="Garamond" w:hAnsi="Garamond" w:cs="Arial"/>
          <w:szCs w:val="24"/>
        </w:rPr>
      </w:pPr>
    </w:p>
    <w:p w14:paraId="00E13BC7" w14:textId="77777777" w:rsidR="00645A23" w:rsidRPr="00CE7F84" w:rsidRDefault="00645A23" w:rsidP="00645A23">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 xml:space="preserve">Vállalkozó által az építési célra felhasznált anyagoknak, építő és szerelőipari termékeknek, szerkezeteknek és az alkalmazott technológiának meg kell felelniük az érvényes és hatályos magyar szabványoknak, ágazati szabványoknak, műszaki irányelveknek, műszaki előírásoknak, gyártói műszaki feltételeknek. </w:t>
      </w:r>
    </w:p>
    <w:p w14:paraId="5BBF0481" w14:textId="77777777" w:rsidR="00645A23" w:rsidRPr="00CE7F84" w:rsidRDefault="00645A23" w:rsidP="00645A23">
      <w:pPr>
        <w:pStyle w:val="Listaszerbekezds"/>
        <w:widowControl w:val="0"/>
        <w:autoSpaceDE w:val="0"/>
        <w:autoSpaceDN w:val="0"/>
        <w:spacing w:after="0"/>
        <w:jc w:val="both"/>
        <w:rPr>
          <w:rFonts w:ascii="Garamond" w:hAnsi="Garamond" w:cs="Arial"/>
          <w:szCs w:val="24"/>
        </w:rPr>
      </w:pPr>
    </w:p>
    <w:p w14:paraId="4A1CA015" w14:textId="77777777" w:rsidR="00645A23" w:rsidRPr="00CE7F84" w:rsidRDefault="00645A23" w:rsidP="00645A23">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A fentiek teljesítése érdekében Vállalkozó vállalja az alábbi feltételeket:</w:t>
      </w:r>
    </w:p>
    <w:p w14:paraId="4736150E" w14:textId="77777777" w:rsidR="00645A23" w:rsidRPr="00F06DF7" w:rsidRDefault="00645A23" w:rsidP="00645A23">
      <w:pPr>
        <w:pStyle w:val="Listaszerbekezds"/>
        <w:widowControl w:val="0"/>
        <w:autoSpaceDE w:val="0"/>
        <w:autoSpaceDN w:val="0"/>
        <w:spacing w:after="0"/>
        <w:jc w:val="both"/>
        <w:rPr>
          <w:rFonts w:ascii="Garamond" w:hAnsi="Garamond" w:cs="Arial"/>
          <w:szCs w:val="24"/>
        </w:rPr>
      </w:pPr>
      <w:r w:rsidRPr="00CE7F84">
        <w:rPr>
          <w:rFonts w:ascii="Garamond" w:hAnsi="Garamond" w:cs="Arial"/>
          <w:szCs w:val="24"/>
        </w:rPr>
        <w:t>A felhasználandó építő- és szerelőipari anyagokra, termékekre, szerkezetekre vonatkozó az Európai Parlament és a Tanács 305/2011/EU Rendeletében (2011. március 9.), valamint az építési termék építménybe történő betervezésének és beépítésének, ennek során a teljesítmény igazolásának részletes szabályairól szóló 275/2013. (VII. 16</w:t>
      </w:r>
      <w:r w:rsidRPr="00BA1C16">
        <w:rPr>
          <w:rFonts w:ascii="Garamond" w:hAnsi="Garamond"/>
        </w:rPr>
        <w:t xml:space="preserve">.) Korm. </w:t>
      </w:r>
      <w:r w:rsidRPr="00CE7F84">
        <w:rPr>
          <w:rFonts w:ascii="Garamond" w:hAnsi="Garamond" w:cs="Arial"/>
          <w:szCs w:val="24"/>
        </w:rPr>
        <w:t xml:space="preserve">rendelet </w:t>
      </w:r>
      <w:r w:rsidRPr="00F06DF7">
        <w:rPr>
          <w:rFonts w:ascii="Garamond" w:hAnsi="Garamond" w:cs="Arial"/>
          <w:szCs w:val="24"/>
        </w:rPr>
        <w:t>rendeletben foglalt feltételének megfelelő minőségtanúsító okiratokat szállítás, beépítés előtt jóváhagyásra benyújtja a műszaki ellenőrnek.</w:t>
      </w:r>
    </w:p>
    <w:p w14:paraId="00D2823F" w14:textId="77777777" w:rsidR="00645A23" w:rsidRPr="004B0590" w:rsidRDefault="00645A23" w:rsidP="00645A23">
      <w:pPr>
        <w:spacing w:after="0"/>
        <w:jc w:val="both"/>
        <w:rPr>
          <w:rFonts w:ascii="Garamond" w:hAnsi="Garamond"/>
          <w:sz w:val="24"/>
        </w:rPr>
      </w:pPr>
    </w:p>
    <w:p w14:paraId="26DB5B4B" w14:textId="77777777" w:rsidR="00645A23" w:rsidRPr="00F06DF7" w:rsidRDefault="00645A23" w:rsidP="00645A23">
      <w:pPr>
        <w:pStyle w:val="Listaszerbekezds"/>
        <w:numPr>
          <w:ilvl w:val="0"/>
          <w:numId w:val="14"/>
        </w:numPr>
        <w:spacing w:after="0" w:line="240" w:lineRule="auto"/>
        <w:ind w:hanging="720"/>
        <w:jc w:val="both"/>
        <w:rPr>
          <w:rFonts w:ascii="Garamond" w:hAnsi="Garamond" w:cs="Arial"/>
          <w:szCs w:val="24"/>
        </w:rPr>
      </w:pPr>
      <w:r w:rsidRPr="00F06DF7">
        <w:rPr>
          <w:rFonts w:ascii="Garamond" w:hAnsi="Garamond" w:cs="Arial"/>
          <w:szCs w:val="24"/>
        </w:rPr>
        <w:t>Vállalkozó a vállalás teljesítésekor megfelelőségi nyilatkozatot tesz az építési termékek megfelelőségéről az 1997. évi LXXVIII. törvény (Építési Törvény) 41. §-a, valamint az építési termék építménybe történő betervezésének és beépítésének, ennek során a teljesítmény igazolásának részletes szabályairól szóló 275/2013. (VII. 16</w:t>
      </w:r>
      <w:r w:rsidRPr="00BA1C16">
        <w:rPr>
          <w:rFonts w:ascii="Garamond" w:hAnsi="Garamond"/>
        </w:rPr>
        <w:t xml:space="preserve">.) Korm. rendelet </w:t>
      </w:r>
      <w:r w:rsidRPr="00F06DF7">
        <w:rPr>
          <w:rFonts w:ascii="Garamond" w:hAnsi="Garamond" w:cs="Arial"/>
          <w:szCs w:val="24"/>
        </w:rPr>
        <w:t xml:space="preserve">szerint. </w:t>
      </w:r>
    </w:p>
    <w:p w14:paraId="484A0CC3" w14:textId="77777777" w:rsidR="00645A23" w:rsidRPr="00F06DF7" w:rsidRDefault="00645A23" w:rsidP="00645A23">
      <w:pPr>
        <w:pStyle w:val="Listaszerbekezds"/>
        <w:widowControl w:val="0"/>
        <w:autoSpaceDE w:val="0"/>
        <w:autoSpaceDN w:val="0"/>
        <w:spacing w:after="0"/>
        <w:jc w:val="both"/>
        <w:rPr>
          <w:rFonts w:ascii="Garamond" w:hAnsi="Garamond" w:cs="Arial"/>
          <w:szCs w:val="24"/>
        </w:rPr>
      </w:pPr>
    </w:p>
    <w:p w14:paraId="5BD862E0" w14:textId="77777777" w:rsidR="00645A23" w:rsidRPr="00F06DF7" w:rsidRDefault="00645A23" w:rsidP="00645A23">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F06DF7">
        <w:rPr>
          <w:rFonts w:ascii="Garamond" w:hAnsi="Garamond" w:cs="Arial"/>
          <w:szCs w:val="24"/>
        </w:rPr>
        <w:t>Vállalkozó kötelezettséget vállal arra, hogy a minőségbiztosítás ügyét kiemelten kezeli, és ezt alvállalkozóitól, beszállítóitól is megköveteli. A velük kötendő szerződésekben hasonló értelmű feltételeket szab, és intézkedéseivel általában a megrendelői bizalom erősítésére és a nem megfelelés kockázatának csökkentésére törekszik.</w:t>
      </w:r>
    </w:p>
    <w:p w14:paraId="17561F38" w14:textId="77777777" w:rsidR="00645A23" w:rsidRPr="00F06DF7" w:rsidRDefault="00645A23" w:rsidP="00645A23">
      <w:pPr>
        <w:pStyle w:val="Listaszerbekezds"/>
        <w:widowControl w:val="0"/>
        <w:autoSpaceDE w:val="0"/>
        <w:autoSpaceDN w:val="0"/>
        <w:spacing w:after="0"/>
        <w:jc w:val="both"/>
        <w:rPr>
          <w:rFonts w:ascii="Garamond" w:hAnsi="Garamond" w:cs="Arial"/>
          <w:szCs w:val="24"/>
        </w:rPr>
      </w:pPr>
    </w:p>
    <w:p w14:paraId="5DF853C6" w14:textId="77777777" w:rsidR="00645A23" w:rsidRPr="00F06DF7" w:rsidRDefault="00645A23" w:rsidP="00645A23">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F06DF7">
        <w:rPr>
          <w:rFonts w:ascii="Garamond" w:hAnsi="Garamond" w:cs="Arial"/>
          <w:szCs w:val="24"/>
        </w:rPr>
        <w:t xml:space="preserve">Vállalkozó a munkavégzés során köteles a meglévő építmények, burkolatok </w:t>
      </w:r>
      <w:r w:rsidRPr="002967F0">
        <w:rPr>
          <w:rFonts w:ascii="Garamond" w:hAnsi="Garamond" w:cs="Arial"/>
          <w:szCs w:val="24"/>
        </w:rPr>
        <w:t>állagmegóvásáról gondoskodni. A rongálásokból eredő hibák kijavítása Vállalkozó</w:t>
      </w:r>
      <w:r w:rsidRPr="00F06DF7">
        <w:rPr>
          <w:rFonts w:ascii="Garamond" w:hAnsi="Garamond" w:cs="Arial"/>
          <w:szCs w:val="24"/>
        </w:rPr>
        <w:t xml:space="preserve"> feladata, amelyeket térítésmentesen köteles végrehajtani.</w:t>
      </w:r>
    </w:p>
    <w:p w14:paraId="1AB2C81F" w14:textId="77777777" w:rsidR="00645A23" w:rsidRPr="004B0590" w:rsidRDefault="00645A23" w:rsidP="00645A23">
      <w:pPr>
        <w:spacing w:after="0"/>
        <w:jc w:val="both"/>
        <w:rPr>
          <w:rFonts w:ascii="Garamond" w:hAnsi="Garamond"/>
          <w:sz w:val="24"/>
        </w:rPr>
      </w:pPr>
    </w:p>
    <w:p w14:paraId="57B40408"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Felelősségbiztosítás</w:t>
      </w:r>
    </w:p>
    <w:p w14:paraId="300B9EA5" w14:textId="77777777" w:rsidR="00645A23" w:rsidRPr="00993397" w:rsidRDefault="00645A23" w:rsidP="00645A23">
      <w:pPr>
        <w:pStyle w:val="Buborkszveg"/>
        <w:tabs>
          <w:tab w:val="left" w:pos="709"/>
        </w:tabs>
        <w:jc w:val="both"/>
        <w:rPr>
          <w:rFonts w:ascii="Garamond" w:hAnsi="Garamond"/>
          <w:sz w:val="24"/>
        </w:rPr>
      </w:pPr>
    </w:p>
    <w:p w14:paraId="48D1DD75" w14:textId="77777777" w:rsidR="00645A23" w:rsidRPr="00CC6023" w:rsidRDefault="00645A23" w:rsidP="00645A23">
      <w:pPr>
        <w:pStyle w:val="Listaszerbekezds"/>
        <w:widowControl w:val="0"/>
        <w:numPr>
          <w:ilvl w:val="0"/>
          <w:numId w:val="15"/>
        </w:numPr>
        <w:autoSpaceDE w:val="0"/>
        <w:autoSpaceDN w:val="0"/>
        <w:spacing w:after="0" w:line="240" w:lineRule="auto"/>
        <w:ind w:hanging="720"/>
        <w:jc w:val="both"/>
        <w:rPr>
          <w:rFonts w:ascii="Garamond" w:hAnsi="Garamond"/>
        </w:rPr>
      </w:pPr>
      <w:r w:rsidRPr="00F06DF7">
        <w:rPr>
          <w:rFonts w:ascii="Garamond" w:hAnsi="Garamond" w:cs="Arial"/>
          <w:szCs w:val="24"/>
        </w:rPr>
        <w:t>Vállalkozó</w:t>
      </w:r>
      <w:r w:rsidRPr="00BA1C16">
        <w:rPr>
          <w:rFonts w:ascii="Garamond" w:hAnsi="Garamond"/>
        </w:rPr>
        <w:t xml:space="preserve"> felelősséggel tartozik a szerződésben vállalt munkáért a munka megkezdésétől a teljesítés napjáig. </w:t>
      </w:r>
    </w:p>
    <w:p w14:paraId="3629B037" w14:textId="77777777" w:rsidR="00645A23" w:rsidRPr="006404BE" w:rsidRDefault="00645A23" w:rsidP="00645A23">
      <w:pPr>
        <w:pStyle w:val="Listaszerbekezds"/>
        <w:widowControl w:val="0"/>
        <w:autoSpaceDE w:val="0"/>
        <w:autoSpaceDN w:val="0"/>
        <w:spacing w:after="0"/>
        <w:jc w:val="both"/>
        <w:rPr>
          <w:rFonts w:ascii="Garamond" w:hAnsi="Garamond"/>
        </w:rPr>
      </w:pPr>
    </w:p>
    <w:p w14:paraId="7859F83B" w14:textId="77777777" w:rsidR="00645A23" w:rsidRPr="00CC6023" w:rsidRDefault="00645A23" w:rsidP="00645A23">
      <w:pPr>
        <w:pStyle w:val="Listaszerbekezds"/>
        <w:widowControl w:val="0"/>
        <w:numPr>
          <w:ilvl w:val="0"/>
          <w:numId w:val="15"/>
        </w:numPr>
        <w:autoSpaceDE w:val="0"/>
        <w:autoSpaceDN w:val="0"/>
        <w:spacing w:after="0" w:line="240" w:lineRule="auto"/>
        <w:ind w:hanging="720"/>
        <w:jc w:val="both"/>
        <w:rPr>
          <w:rFonts w:ascii="Garamond" w:hAnsi="Garamond"/>
        </w:rPr>
      </w:pPr>
      <w:r w:rsidRPr="00F06DF7">
        <w:rPr>
          <w:rFonts w:ascii="Garamond" w:hAnsi="Garamond" w:cs="Arial"/>
          <w:szCs w:val="24"/>
        </w:rPr>
        <w:t>Vállalkozó</w:t>
      </w:r>
      <w:r w:rsidRPr="00BA1C16">
        <w:rPr>
          <w:rFonts w:ascii="Garamond" w:hAnsi="Garamond"/>
        </w:rPr>
        <w:t xml:space="preserve"> köteles </w:t>
      </w:r>
      <w:r w:rsidRPr="00993397">
        <w:rPr>
          <w:rFonts w:ascii="Garamond" w:hAnsi="Garamond"/>
        </w:rPr>
        <w:t>M</w:t>
      </w:r>
      <w:r w:rsidRPr="00BA1C16">
        <w:rPr>
          <w:rFonts w:ascii="Garamond" w:hAnsi="Garamond"/>
        </w:rPr>
        <w:t xml:space="preserve">egrendelőt minden olyan veszteséggel, kárral, igénnyel és követeléssel szemben biztosítani, amely </w:t>
      </w:r>
      <w:r w:rsidRPr="00F06DF7">
        <w:rPr>
          <w:rFonts w:ascii="Garamond" w:hAnsi="Garamond" w:cs="Arial"/>
          <w:szCs w:val="24"/>
        </w:rPr>
        <w:t>Megrendelő</w:t>
      </w:r>
      <w:r>
        <w:rPr>
          <w:rFonts w:ascii="Garamond" w:hAnsi="Garamond" w:cs="Arial"/>
          <w:szCs w:val="24"/>
        </w:rPr>
        <w:t>nek</w:t>
      </w:r>
      <w:r w:rsidRPr="00BA1C16">
        <w:rPr>
          <w:rFonts w:ascii="Garamond" w:hAnsi="Garamond"/>
        </w:rPr>
        <w:t xml:space="preserve"> vagy harmadik személynek </w:t>
      </w:r>
      <w:r w:rsidRPr="00993397">
        <w:rPr>
          <w:rFonts w:ascii="Garamond" w:hAnsi="Garamond"/>
        </w:rPr>
        <w:t>V</w:t>
      </w:r>
      <w:r w:rsidRPr="00BA1C16">
        <w:rPr>
          <w:rFonts w:ascii="Garamond" w:hAnsi="Garamond"/>
        </w:rPr>
        <w:t>állalkozó vagy alvállalkozója magatartásával (tevékenységével, mulasztásával) okozott személyi sérülések és dologi károk, valami</w:t>
      </w:r>
      <w:r w:rsidRPr="00CC6023">
        <w:rPr>
          <w:rFonts w:ascii="Garamond" w:hAnsi="Garamond"/>
        </w:rPr>
        <w:t>nt az ezekre visszavezethető vagyoni károk következtében jelentkeznek. Vállalkozó felelőssége e körben meghaladhatja a vállalkozási díj összegét.</w:t>
      </w:r>
    </w:p>
    <w:p w14:paraId="2E94EFDD" w14:textId="77777777" w:rsidR="00645A23" w:rsidRPr="0069632E" w:rsidRDefault="00645A23" w:rsidP="00645A23">
      <w:pPr>
        <w:pStyle w:val="Listaszerbekezds"/>
        <w:widowControl w:val="0"/>
        <w:autoSpaceDE w:val="0"/>
        <w:autoSpaceDN w:val="0"/>
        <w:spacing w:after="0"/>
        <w:jc w:val="both"/>
        <w:rPr>
          <w:rFonts w:ascii="Garamond" w:hAnsi="Garamond"/>
        </w:rPr>
      </w:pPr>
    </w:p>
    <w:p w14:paraId="22C2B1A7" w14:textId="77777777" w:rsidR="00645A23" w:rsidRPr="00641544" w:rsidRDefault="00645A23" w:rsidP="00645A23">
      <w:pPr>
        <w:pStyle w:val="Listaszerbekezds"/>
        <w:widowControl w:val="0"/>
        <w:numPr>
          <w:ilvl w:val="0"/>
          <w:numId w:val="15"/>
        </w:numPr>
        <w:autoSpaceDE w:val="0"/>
        <w:autoSpaceDN w:val="0"/>
        <w:spacing w:after="0" w:line="240" w:lineRule="auto"/>
        <w:ind w:hanging="720"/>
        <w:jc w:val="both"/>
        <w:rPr>
          <w:rFonts w:ascii="Garamond" w:hAnsi="Garamond"/>
        </w:rPr>
      </w:pPr>
      <w:r w:rsidRPr="00641544">
        <w:rPr>
          <w:rFonts w:ascii="Garamond" w:hAnsi="Garamond"/>
        </w:rPr>
        <w:t xml:space="preserve">Vállalkozónak a szerződéskötés napján a munkavégzés teljes időtartamára szóló, legalább nettó </w:t>
      </w:r>
      <w:r w:rsidRPr="00641544">
        <w:rPr>
          <w:rFonts w:ascii="Garamond" w:hAnsi="Garamond" w:cs="Arial"/>
          <w:szCs w:val="24"/>
        </w:rPr>
        <w:t>50.000.000</w:t>
      </w:r>
      <w:r w:rsidRPr="00681766">
        <w:rPr>
          <w:rFonts w:ascii="Garamond" w:hAnsi="Garamond"/>
        </w:rPr>
        <w:t xml:space="preserve"> HUF/év és legalább</w:t>
      </w:r>
      <w:r>
        <w:rPr>
          <w:rFonts w:ascii="Garamond" w:hAnsi="Garamond"/>
        </w:rPr>
        <w:t xml:space="preserve"> nettó</w:t>
      </w:r>
      <w:r w:rsidRPr="00681766">
        <w:rPr>
          <w:rFonts w:ascii="Garamond" w:hAnsi="Garamond"/>
        </w:rPr>
        <w:t xml:space="preserve"> 50.000.000 HUF/kár mértékű kivitelezői (építési-szerelési) </w:t>
      </w:r>
      <w:r w:rsidRPr="00660FA8">
        <w:rPr>
          <w:rFonts w:ascii="Garamond" w:hAnsi="Garamond"/>
        </w:rPr>
        <w:t>felelősségbiztosítással kell rendelkeznie felelősségbiztosítással kell rendelkeznie úgy, hogy az kiterjedjen a teljes szerződés szerinti építési munkákkal okozott károkra</w:t>
      </w:r>
      <w:r w:rsidRPr="002F1BEF">
        <w:rPr>
          <w:rFonts w:ascii="Garamond" w:hAnsi="Garamond"/>
        </w:rPr>
        <w:t>. A felelősségbiztosítási kötvény meglétét hitelt érdemlő</w:t>
      </w:r>
      <w:r w:rsidRPr="00641544">
        <w:rPr>
          <w:rFonts w:ascii="Garamond" w:hAnsi="Garamond"/>
        </w:rPr>
        <w:t>en kell igazolni.</w:t>
      </w:r>
    </w:p>
    <w:p w14:paraId="22260845" w14:textId="77777777" w:rsidR="00645A23" w:rsidRPr="0069632E" w:rsidRDefault="00645A23" w:rsidP="00645A23">
      <w:pPr>
        <w:spacing w:after="0"/>
        <w:jc w:val="both"/>
        <w:rPr>
          <w:rFonts w:ascii="Garamond" w:hAnsi="Garamond"/>
          <w:sz w:val="24"/>
        </w:rPr>
      </w:pPr>
    </w:p>
    <w:p w14:paraId="2818062D" w14:textId="77777777" w:rsidR="00645A23" w:rsidRPr="00BA1C16" w:rsidRDefault="00645A23" w:rsidP="00645A23">
      <w:pPr>
        <w:pStyle w:val="Listaszerbekezds"/>
        <w:widowControl w:val="0"/>
        <w:numPr>
          <w:ilvl w:val="0"/>
          <w:numId w:val="15"/>
        </w:numPr>
        <w:autoSpaceDE w:val="0"/>
        <w:autoSpaceDN w:val="0"/>
        <w:spacing w:after="0" w:line="240" w:lineRule="auto"/>
        <w:ind w:hanging="720"/>
        <w:jc w:val="both"/>
        <w:rPr>
          <w:rFonts w:ascii="Garamond" w:hAnsi="Garamond"/>
        </w:rPr>
      </w:pPr>
      <w:r w:rsidRPr="0069632E">
        <w:rPr>
          <w:rFonts w:ascii="Garamond" w:hAnsi="Garamond"/>
        </w:rPr>
        <w:t xml:space="preserve">Vállalkozó tevékenységével összefüggő, illetve a Szerződés időtartama alatt keletkező károkra Megrendelő felelősséget nem vállal, és nem </w:t>
      </w:r>
      <w:r w:rsidRPr="00BA1C16">
        <w:rPr>
          <w:rFonts w:ascii="Garamond" w:hAnsi="Garamond"/>
        </w:rPr>
        <w:t xml:space="preserve">nyújt külön térítést a károk elhárítására. </w:t>
      </w:r>
    </w:p>
    <w:p w14:paraId="3CB1AE49" w14:textId="77777777" w:rsidR="00645A23" w:rsidRPr="00BA1C16" w:rsidRDefault="00645A23" w:rsidP="00645A23">
      <w:pPr>
        <w:pStyle w:val="Listaszerbekezds"/>
        <w:widowControl w:val="0"/>
        <w:autoSpaceDE w:val="0"/>
        <w:autoSpaceDN w:val="0"/>
        <w:spacing w:after="0"/>
        <w:jc w:val="both"/>
        <w:rPr>
          <w:rFonts w:ascii="Garamond" w:hAnsi="Garamond"/>
        </w:rPr>
      </w:pPr>
    </w:p>
    <w:p w14:paraId="0777FA5E" w14:textId="77777777" w:rsidR="00645A23" w:rsidRPr="00CC6023" w:rsidRDefault="00645A23" w:rsidP="00645A23">
      <w:pPr>
        <w:pStyle w:val="Listaszerbekezds"/>
        <w:widowControl w:val="0"/>
        <w:numPr>
          <w:ilvl w:val="0"/>
          <w:numId w:val="15"/>
        </w:numPr>
        <w:autoSpaceDE w:val="0"/>
        <w:autoSpaceDN w:val="0"/>
        <w:spacing w:after="0" w:line="240" w:lineRule="auto"/>
        <w:ind w:hanging="720"/>
        <w:jc w:val="both"/>
        <w:rPr>
          <w:rFonts w:ascii="Garamond" w:hAnsi="Garamond"/>
        </w:rPr>
      </w:pPr>
      <w:r w:rsidRPr="00CC6023">
        <w:rPr>
          <w:rFonts w:ascii="Garamond" w:hAnsi="Garamond"/>
        </w:rPr>
        <w:t>A felelősség-biztosítás érvényessége a szerződés aláírásától a sikeres műszaki átadás-átvételig érvényes.</w:t>
      </w:r>
    </w:p>
    <w:p w14:paraId="20CCA571" w14:textId="77777777" w:rsidR="00645A23" w:rsidRPr="00BA1C16" w:rsidRDefault="00645A23" w:rsidP="00645A23">
      <w:pPr>
        <w:pStyle w:val="Listaszerbekezds"/>
        <w:widowControl w:val="0"/>
        <w:autoSpaceDE w:val="0"/>
        <w:autoSpaceDN w:val="0"/>
        <w:spacing w:after="0"/>
        <w:jc w:val="both"/>
        <w:rPr>
          <w:rFonts w:ascii="Garamond" w:hAnsi="Garamond"/>
        </w:rPr>
      </w:pPr>
      <w:r w:rsidRPr="00CC6023">
        <w:rPr>
          <w:rFonts w:ascii="Garamond" w:hAnsi="Garamond"/>
        </w:rPr>
        <w:tab/>
        <w:t>A felelősségbiztosításnak ki k</w:t>
      </w:r>
      <w:r w:rsidRPr="006404BE">
        <w:rPr>
          <w:rFonts w:ascii="Garamond" w:hAnsi="Garamond"/>
        </w:rPr>
        <w:t>ell terjednie</w:t>
      </w:r>
      <w:r w:rsidRPr="00F06DF7">
        <w:rPr>
          <w:rFonts w:ascii="Garamond" w:hAnsi="Garamond" w:cs="Arial"/>
          <w:szCs w:val="24"/>
        </w:rPr>
        <w:t xml:space="preserve"> az építési tevékenység során okozott:</w:t>
      </w:r>
      <w:r w:rsidRPr="00BA1C16">
        <w:rPr>
          <w:rFonts w:ascii="Garamond" w:hAnsi="Garamond"/>
        </w:rPr>
        <w:t xml:space="preserve"> </w:t>
      </w:r>
    </w:p>
    <w:p w14:paraId="65F3A9DA" w14:textId="77777777" w:rsidR="00645A23" w:rsidRPr="00CC6023" w:rsidRDefault="00645A23" w:rsidP="00645A23">
      <w:pPr>
        <w:pStyle w:val="Listaszerbekezds"/>
        <w:widowControl w:val="0"/>
        <w:autoSpaceDE w:val="0"/>
        <w:autoSpaceDN w:val="0"/>
        <w:spacing w:after="0"/>
        <w:jc w:val="both"/>
        <w:rPr>
          <w:rFonts w:ascii="Garamond" w:hAnsi="Garamond"/>
        </w:rPr>
      </w:pPr>
      <w:r w:rsidRPr="00CC6023">
        <w:rPr>
          <w:rFonts w:ascii="Garamond" w:hAnsi="Garamond"/>
        </w:rPr>
        <w:tab/>
        <w:t>- a szerződésszegésből eredő és a szerződésen kívül okozott károkra,</w:t>
      </w:r>
    </w:p>
    <w:p w14:paraId="4FC80D2D" w14:textId="77777777" w:rsidR="00645A23" w:rsidRPr="006404BE" w:rsidRDefault="00645A23" w:rsidP="00645A23">
      <w:pPr>
        <w:pStyle w:val="Listaszerbekezds"/>
        <w:widowControl w:val="0"/>
        <w:autoSpaceDE w:val="0"/>
        <w:autoSpaceDN w:val="0"/>
        <w:spacing w:after="0"/>
        <w:jc w:val="both"/>
        <w:rPr>
          <w:rFonts w:ascii="Garamond" w:hAnsi="Garamond"/>
        </w:rPr>
      </w:pPr>
      <w:r w:rsidRPr="006404BE">
        <w:rPr>
          <w:rFonts w:ascii="Garamond" w:hAnsi="Garamond"/>
        </w:rPr>
        <w:tab/>
        <w:t>- harmadik személyek személyi sérüléseire és tárgyrongálási káraira.</w:t>
      </w:r>
    </w:p>
    <w:p w14:paraId="48AE504A" w14:textId="77777777" w:rsidR="00645A23" w:rsidRPr="006404BE" w:rsidRDefault="00645A23" w:rsidP="00645A23">
      <w:pPr>
        <w:pStyle w:val="Listaszerbekezds"/>
        <w:spacing w:after="0"/>
        <w:jc w:val="both"/>
        <w:rPr>
          <w:rFonts w:ascii="Garamond" w:hAnsi="Garamond"/>
        </w:rPr>
      </w:pPr>
    </w:p>
    <w:p w14:paraId="624AF1A9" w14:textId="77777777" w:rsidR="00645A23" w:rsidRPr="00BA1C16" w:rsidRDefault="00645A23" w:rsidP="00645A23">
      <w:pPr>
        <w:pStyle w:val="Listaszerbekezds"/>
        <w:widowControl w:val="0"/>
        <w:numPr>
          <w:ilvl w:val="0"/>
          <w:numId w:val="15"/>
        </w:numPr>
        <w:autoSpaceDE w:val="0"/>
        <w:autoSpaceDN w:val="0"/>
        <w:spacing w:after="0" w:line="240" w:lineRule="auto"/>
        <w:ind w:hanging="720"/>
        <w:jc w:val="both"/>
        <w:rPr>
          <w:rFonts w:ascii="Garamond" w:hAnsi="Garamond"/>
        </w:rPr>
      </w:pPr>
      <w:r w:rsidRPr="006404BE">
        <w:rPr>
          <w:rFonts w:ascii="Garamond" w:hAnsi="Garamond"/>
        </w:rPr>
        <w:t xml:space="preserve">A jótállási idő végéig a kivitelezéssel érintett területen lévő ingatlanokban </w:t>
      </w:r>
      <w:r w:rsidRPr="00BA1C16">
        <w:rPr>
          <w:rFonts w:ascii="Garamond" w:hAnsi="Garamond"/>
        </w:rPr>
        <w:t>Vállalkozó által végzett munkákból kifolyó</w:t>
      </w:r>
      <w:r w:rsidRPr="00CC6023">
        <w:rPr>
          <w:rFonts w:ascii="Garamond" w:hAnsi="Garamond"/>
        </w:rPr>
        <w:t xml:space="preserve">lag okozott károkért Vállalkozó teljes körű felelősséggel tartozik, és vállalja a szükséges helyreállításokat. </w:t>
      </w:r>
      <w:r w:rsidRPr="00F06DF7">
        <w:rPr>
          <w:rFonts w:ascii="Garamond" w:hAnsi="Garamond" w:cs="Arial"/>
          <w:szCs w:val="24"/>
        </w:rPr>
        <w:t>Vállalkozó kötelezettsége a kivitelezéssel érintett területen lévő ingatlanokról állapotrögzítés készítése a kivitelezési munkák megkezdése előtt.</w:t>
      </w:r>
    </w:p>
    <w:p w14:paraId="7025C4DF" w14:textId="77777777" w:rsidR="00645A23" w:rsidRPr="00BA1C16" w:rsidRDefault="00645A23" w:rsidP="00645A23">
      <w:pPr>
        <w:pStyle w:val="Listaszerbekezds"/>
        <w:widowControl w:val="0"/>
        <w:autoSpaceDE w:val="0"/>
        <w:autoSpaceDN w:val="0"/>
        <w:spacing w:after="0"/>
        <w:jc w:val="both"/>
        <w:rPr>
          <w:rFonts w:ascii="Garamond" w:hAnsi="Garamond"/>
        </w:rPr>
      </w:pPr>
    </w:p>
    <w:p w14:paraId="73FE8F1A" w14:textId="77777777" w:rsidR="00645A23" w:rsidRPr="00CC6023" w:rsidRDefault="00645A23" w:rsidP="00645A23">
      <w:pPr>
        <w:pStyle w:val="Listaszerbekezds"/>
        <w:widowControl w:val="0"/>
        <w:numPr>
          <w:ilvl w:val="0"/>
          <w:numId w:val="15"/>
        </w:numPr>
        <w:autoSpaceDE w:val="0"/>
        <w:autoSpaceDN w:val="0"/>
        <w:spacing w:after="0" w:line="240" w:lineRule="auto"/>
        <w:ind w:hanging="720"/>
        <w:jc w:val="both"/>
        <w:rPr>
          <w:rFonts w:ascii="Garamond" w:hAnsi="Garamond"/>
        </w:rPr>
      </w:pPr>
      <w:r w:rsidRPr="00BA1C16">
        <w:rPr>
          <w:rFonts w:ascii="Garamond" w:hAnsi="Garamond"/>
        </w:rPr>
        <w:t xml:space="preserve">Amennyiben </w:t>
      </w:r>
      <w:r w:rsidRPr="00603A90">
        <w:rPr>
          <w:rFonts w:ascii="Garamond" w:hAnsi="Garamond" w:cs="Arial"/>
          <w:szCs w:val="24"/>
        </w:rPr>
        <w:t>Vállalkozó</w:t>
      </w:r>
      <w:r w:rsidRPr="00BA1C16">
        <w:rPr>
          <w:rFonts w:ascii="Garamond" w:hAnsi="Garamond"/>
        </w:rPr>
        <w:t xml:space="preserve"> nem tesz eleget a biztosítási kötvényekben előírt feltételeknek, és emiatt, vagy egyéb más okból a biztosító nem fizet kártérítést, akkor </w:t>
      </w:r>
      <w:r w:rsidRPr="00993397">
        <w:rPr>
          <w:rFonts w:ascii="Garamond" w:hAnsi="Garamond"/>
        </w:rPr>
        <w:t>V</w:t>
      </w:r>
      <w:r w:rsidRPr="00BA1C16">
        <w:rPr>
          <w:rFonts w:ascii="Garamond" w:hAnsi="Garamond"/>
        </w:rPr>
        <w:t xml:space="preserve">állalkozónak kell </w:t>
      </w:r>
      <w:proofErr w:type="gramStart"/>
      <w:r w:rsidRPr="00BA1C16">
        <w:rPr>
          <w:rFonts w:ascii="Garamond" w:hAnsi="Garamond"/>
        </w:rPr>
        <w:t>teljes körűen</w:t>
      </w:r>
      <w:proofErr w:type="gramEnd"/>
      <w:r w:rsidRPr="00BA1C16">
        <w:rPr>
          <w:rFonts w:ascii="Garamond" w:hAnsi="Garamond"/>
        </w:rPr>
        <w:t xml:space="preserve"> helyt állnia a biztosító helyett.</w:t>
      </w:r>
    </w:p>
    <w:p w14:paraId="07C4CE76" w14:textId="77777777" w:rsidR="00645A23" w:rsidRPr="00993397" w:rsidRDefault="00645A23" w:rsidP="00645A23">
      <w:pPr>
        <w:spacing w:after="0"/>
        <w:jc w:val="both"/>
        <w:rPr>
          <w:rFonts w:ascii="Garamond" w:hAnsi="Garamond"/>
          <w:sz w:val="24"/>
        </w:rPr>
      </w:pPr>
    </w:p>
    <w:p w14:paraId="24313BA4"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Alvállalkozók</w:t>
      </w:r>
    </w:p>
    <w:p w14:paraId="0FC9D3F4" w14:textId="77777777" w:rsidR="00645A23" w:rsidRPr="00C56E10" w:rsidRDefault="00645A23" w:rsidP="00645A23">
      <w:pPr>
        <w:pStyle w:val="Buborkszveg"/>
        <w:tabs>
          <w:tab w:val="left" w:pos="709"/>
        </w:tabs>
        <w:jc w:val="both"/>
        <w:rPr>
          <w:rFonts w:ascii="Garamond" w:hAnsi="Garamond"/>
          <w:sz w:val="24"/>
        </w:rPr>
      </w:pPr>
    </w:p>
    <w:p w14:paraId="4CD4F528" w14:textId="77777777" w:rsidR="00645A23" w:rsidRPr="00404A6F" w:rsidRDefault="00645A23" w:rsidP="00645A23">
      <w:pPr>
        <w:widowControl w:val="0"/>
        <w:numPr>
          <w:ilvl w:val="0"/>
          <w:numId w:val="22"/>
        </w:numPr>
        <w:autoSpaceDE w:val="0"/>
        <w:autoSpaceDN w:val="0"/>
        <w:spacing w:after="0" w:line="240" w:lineRule="auto"/>
        <w:contextualSpacing/>
        <w:jc w:val="both"/>
        <w:rPr>
          <w:rFonts w:ascii="Garamond" w:hAnsi="Garamond"/>
          <w:sz w:val="24"/>
        </w:rPr>
      </w:pPr>
      <w:r w:rsidRPr="007221EC">
        <w:rPr>
          <w:rFonts w:ascii="Garamond" w:hAnsi="Garamond"/>
          <w:sz w:val="24"/>
        </w:rPr>
        <w:t xml:space="preserve">Vállalkozó a jelen szerződés aláírásával nyilatkozik, hogy </w:t>
      </w:r>
      <w:r>
        <w:rPr>
          <w:rFonts w:ascii="Garamond" w:hAnsi="Garamond"/>
          <w:sz w:val="24"/>
        </w:rPr>
        <w:t xml:space="preserve">az általa a szerződés teljesítése során igénybe vett alvállalkozók nem állnak a megelőző közbeszerzési eljárásban (lásd a jelent szerződés I. 1. pontjában foglaltak szerint) előírt kizáró okok hatálya alatt. Vállalkozó nyilatkozik továbbá, hogy </w:t>
      </w:r>
      <w:r w:rsidRPr="007221EC">
        <w:rPr>
          <w:rFonts w:ascii="Garamond" w:hAnsi="Garamond"/>
          <w:sz w:val="24"/>
        </w:rPr>
        <w:t>valamennyi olyan alvállalkozóját bejelentette Megrendelő felé, amely részt vesz a jelen szerződés teljesítésében</w:t>
      </w:r>
      <w:r>
        <w:rPr>
          <w:rFonts w:ascii="Garamond" w:hAnsi="Garamond"/>
          <w:sz w:val="24"/>
        </w:rPr>
        <w:t>. Vállalkozó kötelezettséget vállal, hogy amennyiben a jelen szerződés teljesítésének időtartama alatt olyan alvállalkozót kíván bevonni a szerződés teljesítésébe,</w:t>
      </w:r>
      <w:r w:rsidRPr="007221EC">
        <w:rPr>
          <w:rFonts w:ascii="Garamond" w:hAnsi="Garamond"/>
          <w:sz w:val="24"/>
        </w:rPr>
        <w:t xml:space="preserve"> </w:t>
      </w:r>
      <w:r>
        <w:rPr>
          <w:rFonts w:ascii="Garamond" w:hAnsi="Garamond"/>
          <w:sz w:val="24"/>
        </w:rPr>
        <w:t>amely alvállalkozót a</w:t>
      </w:r>
      <w:r w:rsidRPr="007221EC">
        <w:rPr>
          <w:rFonts w:ascii="Garamond" w:hAnsi="Garamond"/>
          <w:sz w:val="24"/>
        </w:rPr>
        <w:t xml:space="preserve"> megelőző közbeszerzési eljárásban</w:t>
      </w:r>
      <w:r>
        <w:rPr>
          <w:rFonts w:ascii="Garamond" w:hAnsi="Garamond"/>
          <w:sz w:val="24"/>
        </w:rPr>
        <w:t>, vagy legkésőbb a szerződés megkötéséig</w:t>
      </w:r>
      <w:r w:rsidRPr="007221EC">
        <w:rPr>
          <w:rFonts w:ascii="Garamond" w:hAnsi="Garamond"/>
          <w:sz w:val="24"/>
        </w:rPr>
        <w:t xml:space="preserve"> </w:t>
      </w:r>
      <w:r w:rsidRPr="00404A6F">
        <w:rPr>
          <w:rFonts w:ascii="Garamond" w:hAnsi="Garamond"/>
          <w:sz w:val="24"/>
        </w:rPr>
        <w:t xml:space="preserve">Megrendelő felé nem nevezett meg, az alvállalkozó személyét </w:t>
      </w:r>
      <w:r w:rsidRPr="005B406B">
        <w:rPr>
          <w:rFonts w:ascii="Garamond" w:hAnsi="Garamond"/>
          <w:sz w:val="24"/>
        </w:rPr>
        <w:t xml:space="preserve">(a megnevezésén túl az elérhetőség, valamint a képviseletre jogosult megjelölésével) </w:t>
      </w:r>
      <w:r w:rsidRPr="00404A6F">
        <w:rPr>
          <w:rFonts w:ascii="Garamond" w:hAnsi="Garamond"/>
          <w:sz w:val="24"/>
        </w:rPr>
        <w:t>köteles előzetesen Megrendelő részére bejelenteni.</w:t>
      </w:r>
      <w:r>
        <w:rPr>
          <w:rFonts w:ascii="Garamond" w:hAnsi="Garamond"/>
          <w:sz w:val="24"/>
        </w:rPr>
        <w:t xml:space="preserve"> </w:t>
      </w:r>
      <w:r w:rsidRPr="005B406B">
        <w:rPr>
          <w:rFonts w:ascii="Garamond" w:hAnsi="Garamond"/>
          <w:sz w:val="24"/>
        </w:rPr>
        <w:t>Vállalkozó köteles továbbá Megrendelőt tájékoztatni az igénybe vett alvállalkozóknak a bejelentésben közölt adatainak változásáról.</w:t>
      </w:r>
    </w:p>
    <w:p w14:paraId="20CDDE3E" w14:textId="77777777" w:rsidR="00645A23" w:rsidRPr="00603A90" w:rsidRDefault="00645A23" w:rsidP="00645A23">
      <w:pPr>
        <w:spacing w:after="0"/>
        <w:contextualSpacing/>
        <w:jc w:val="both"/>
        <w:rPr>
          <w:rFonts w:ascii="Garamond" w:hAnsi="Garamond"/>
          <w:sz w:val="24"/>
          <w:szCs w:val="24"/>
        </w:rPr>
      </w:pPr>
    </w:p>
    <w:p w14:paraId="14D3BAC8" w14:textId="77777777" w:rsidR="00645A23" w:rsidRPr="00993397" w:rsidRDefault="00645A23" w:rsidP="00645A23">
      <w:pPr>
        <w:widowControl w:val="0"/>
        <w:numPr>
          <w:ilvl w:val="0"/>
          <w:numId w:val="22"/>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Vállalkozó a jogosan igénybe vett alvállalkozóért úgy felel, mintha a munkát maga végezte volna; alvállalkozó jogosulatlan igénybevétele esetén pedig felelős minden olyan kárért is, amely anélkül nem következett volna be. </w:t>
      </w:r>
    </w:p>
    <w:p w14:paraId="19B13E5C" w14:textId="77777777" w:rsidR="00645A23" w:rsidRPr="00603A90" w:rsidRDefault="00645A23" w:rsidP="00645A23">
      <w:pPr>
        <w:spacing w:after="0"/>
        <w:ind w:left="720"/>
        <w:contextualSpacing/>
        <w:jc w:val="both"/>
        <w:rPr>
          <w:rFonts w:ascii="Garamond" w:hAnsi="Garamond"/>
          <w:sz w:val="24"/>
          <w:szCs w:val="24"/>
        </w:rPr>
      </w:pPr>
    </w:p>
    <w:p w14:paraId="3FB20FA3" w14:textId="77777777" w:rsidR="00645A23" w:rsidRPr="00603A90" w:rsidRDefault="00645A23" w:rsidP="00645A23">
      <w:pPr>
        <w:widowControl w:val="0"/>
        <w:numPr>
          <w:ilvl w:val="0"/>
          <w:numId w:val="22"/>
        </w:numPr>
        <w:autoSpaceDE w:val="0"/>
        <w:autoSpaceDN w:val="0"/>
        <w:spacing w:after="0" w:line="240" w:lineRule="auto"/>
        <w:ind w:hanging="720"/>
        <w:contextualSpacing/>
        <w:jc w:val="both"/>
        <w:rPr>
          <w:rFonts w:ascii="Garamond" w:hAnsi="Garamond"/>
          <w:sz w:val="24"/>
          <w:szCs w:val="24"/>
        </w:rPr>
      </w:pPr>
      <w:r w:rsidRPr="00603A90">
        <w:rPr>
          <w:rFonts w:ascii="Garamond" w:hAnsi="Garamond"/>
          <w:sz w:val="24"/>
          <w:szCs w:val="24"/>
        </w:rPr>
        <w:t>Vállalkozó köteles a munkát úgy megszervezni, hogy a munkaterületen dolgozó alvállalkozók egymás munkáját ne zavarják, illetve a határidőre való teljesítést ne veszélyeztessék, azonban a munkavédelmi szabályokat maradéktalanul betartsák. Az alvállalkozók kizárólag Vállalkozóval állnak jogviszonyban, így tőle fogadhatnak el utasításokat, illetve kizárólag vele szemben érvényesíthetik követeléseiket.</w:t>
      </w:r>
    </w:p>
    <w:p w14:paraId="2D0EAD3E" w14:textId="77777777" w:rsidR="00645A23" w:rsidRPr="00993397" w:rsidRDefault="00645A23" w:rsidP="00645A23">
      <w:pPr>
        <w:spacing w:after="0"/>
        <w:ind w:left="720"/>
        <w:contextualSpacing/>
        <w:jc w:val="both"/>
        <w:rPr>
          <w:rFonts w:ascii="Garamond" w:hAnsi="Garamond"/>
          <w:sz w:val="24"/>
        </w:rPr>
      </w:pPr>
    </w:p>
    <w:p w14:paraId="2718F2E0" w14:textId="77777777" w:rsidR="00645A23" w:rsidRPr="00993397" w:rsidRDefault="00645A23" w:rsidP="00645A23">
      <w:pPr>
        <w:widowControl w:val="0"/>
        <w:numPr>
          <w:ilvl w:val="0"/>
          <w:numId w:val="22"/>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Vállalkozó az alvállalkozóval kötött szerződésben az alvállalkozó teljesítésének elmaradásával vagy hibás teljesítésével kapcsolatos igényeinek biztosítékaként legfeljebb a szerződés szerinti, általános forgalmi adó nélkül számított ellenszolgáltatás tíz-tíz százalékát elérő biztosítékot köthet ki.</w:t>
      </w:r>
    </w:p>
    <w:p w14:paraId="032A3C91" w14:textId="77777777" w:rsidR="00645A23" w:rsidRPr="00993397" w:rsidRDefault="00645A23" w:rsidP="00645A23">
      <w:pPr>
        <w:spacing w:after="0"/>
        <w:jc w:val="both"/>
        <w:rPr>
          <w:rFonts w:ascii="Garamond" w:eastAsia="Calibri" w:hAnsi="Garamond"/>
          <w:sz w:val="24"/>
        </w:rPr>
      </w:pPr>
    </w:p>
    <w:p w14:paraId="06623B34" w14:textId="77777777" w:rsidR="00645A23" w:rsidRPr="00603A90" w:rsidRDefault="00645A23" w:rsidP="00645A23">
      <w:pPr>
        <w:widowControl w:val="0"/>
        <w:numPr>
          <w:ilvl w:val="0"/>
          <w:numId w:val="22"/>
        </w:numPr>
        <w:autoSpaceDE w:val="0"/>
        <w:autoSpaceDN w:val="0"/>
        <w:spacing w:after="0" w:line="240" w:lineRule="auto"/>
        <w:ind w:hanging="720"/>
        <w:contextualSpacing/>
        <w:jc w:val="both"/>
        <w:rPr>
          <w:rFonts w:ascii="Garamond" w:hAnsi="Garamond"/>
          <w:sz w:val="24"/>
          <w:szCs w:val="24"/>
        </w:rPr>
      </w:pPr>
      <w:r w:rsidRPr="00993397">
        <w:rPr>
          <w:rFonts w:ascii="Garamond" w:hAnsi="Garamond"/>
          <w:sz w:val="24"/>
        </w:rPr>
        <w:t xml:space="preserve">Vállalkozó köteles az alvállalkozókat az építési naplóban feltüntetni. A jelen szerződés </w:t>
      </w:r>
      <w:r w:rsidRPr="00603A90">
        <w:rPr>
          <w:rFonts w:ascii="Garamond" w:hAnsi="Garamond"/>
          <w:sz w:val="24"/>
          <w:szCs w:val="24"/>
        </w:rPr>
        <w:t>XII. pontjában foglaltak teljesülését Megrendelő a szerződés teljesítésének ellenőrzése során az építési napló adatai alapján ellenőrzi.</w:t>
      </w:r>
    </w:p>
    <w:p w14:paraId="0185FA09" w14:textId="77777777" w:rsidR="00645A23" w:rsidRPr="004B0590" w:rsidRDefault="00645A23" w:rsidP="00645A23">
      <w:pPr>
        <w:spacing w:after="0"/>
        <w:jc w:val="both"/>
        <w:rPr>
          <w:rFonts w:ascii="Garamond" w:hAnsi="Garamond"/>
          <w:sz w:val="24"/>
        </w:rPr>
      </w:pPr>
    </w:p>
    <w:p w14:paraId="0BD5E1F6"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Képviselet, kapcsolattartás, jognyilatkozattétel</w:t>
      </w:r>
    </w:p>
    <w:p w14:paraId="274A5584" w14:textId="77777777" w:rsidR="00645A23" w:rsidRPr="00993397" w:rsidRDefault="00645A23" w:rsidP="00645A23">
      <w:pPr>
        <w:spacing w:after="0"/>
        <w:ind w:left="705"/>
        <w:jc w:val="both"/>
        <w:rPr>
          <w:rFonts w:ascii="Garamond" w:hAnsi="Garamond"/>
          <w:sz w:val="24"/>
        </w:rPr>
      </w:pPr>
    </w:p>
    <w:p w14:paraId="69BF7B66" w14:textId="77777777" w:rsidR="00645A23" w:rsidRPr="006404BE" w:rsidRDefault="00645A23" w:rsidP="00645A23">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Jelen szerződéssel kapcsolatban joghatályos nyilatkozattételre jogosult személyek az alábbiak, akik jognyilatkozataika</w:t>
      </w:r>
      <w:r w:rsidRPr="00CC6023">
        <w:rPr>
          <w:rFonts w:ascii="Garamond" w:hAnsi="Garamond"/>
        </w:rPr>
        <w:t>t kizárólag írásban, az átvétel idejét igazoló módon tehetik meg érvényesen. Felek ez alatt értik a telefax, illetve az e-mail üzenetek váltását, ha annak átvétele igazolható, valamint az építési naplóba az arra jogosult által tett</w:t>
      </w:r>
      <w:r w:rsidRPr="006404BE">
        <w:rPr>
          <w:rFonts w:ascii="Garamond" w:hAnsi="Garamond"/>
        </w:rPr>
        <w:t xml:space="preserve"> bejegyzést is. </w:t>
      </w:r>
    </w:p>
    <w:p w14:paraId="71EDF82E" w14:textId="77777777" w:rsidR="00645A23" w:rsidRPr="006404BE" w:rsidRDefault="00645A23" w:rsidP="00645A23">
      <w:pPr>
        <w:pStyle w:val="Listaszerbekezds"/>
        <w:widowControl w:val="0"/>
        <w:autoSpaceDE w:val="0"/>
        <w:autoSpaceDN w:val="0"/>
        <w:spacing w:after="0"/>
        <w:jc w:val="both"/>
        <w:rPr>
          <w:rFonts w:ascii="Garamond" w:hAnsi="Garamond"/>
        </w:rPr>
      </w:pPr>
    </w:p>
    <w:p w14:paraId="5156EDC7" w14:textId="77777777" w:rsidR="00645A23" w:rsidRPr="00993397" w:rsidRDefault="00645A23" w:rsidP="00645A23">
      <w:pPr>
        <w:spacing w:after="0"/>
        <w:ind w:left="709"/>
        <w:jc w:val="both"/>
        <w:rPr>
          <w:rFonts w:ascii="Garamond" w:hAnsi="Garamond"/>
          <w:sz w:val="24"/>
        </w:rPr>
      </w:pPr>
      <w:r w:rsidRPr="00993397">
        <w:rPr>
          <w:rFonts w:ascii="Garamond" w:hAnsi="Garamond"/>
          <w:sz w:val="24"/>
        </w:rPr>
        <w:t>A jelen szerződésben foglalt bármely értesítés, küldemény, üzenet (élő)szóban, vagy telefax, telex, e-mail, internet stb. útján is közölhető, de szabályszerűen kézbesítettnek akkor minősül, ha azt utóbb (haladéktalanul) írásban is megerősítik, visszaigazolják.</w:t>
      </w:r>
    </w:p>
    <w:p w14:paraId="0EECC8E2" w14:textId="77777777" w:rsidR="00645A23" w:rsidRPr="00603A90" w:rsidRDefault="00645A23" w:rsidP="00645A23">
      <w:pPr>
        <w:spacing w:after="0"/>
        <w:jc w:val="both"/>
        <w:rPr>
          <w:rFonts w:ascii="Garamond" w:hAnsi="Garamond"/>
          <w:sz w:val="24"/>
          <w:szCs w:val="24"/>
        </w:rPr>
      </w:pPr>
    </w:p>
    <w:p w14:paraId="2CE3348F" w14:textId="77777777" w:rsidR="00645A23" w:rsidRPr="00BA1C16" w:rsidRDefault="00645A23" w:rsidP="00645A23">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Megrendelő képviselője:</w:t>
      </w:r>
    </w:p>
    <w:p w14:paraId="23641D1B"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Neve:</w:t>
      </w:r>
      <w:r w:rsidRPr="00603A90">
        <w:rPr>
          <w:rFonts w:ascii="Garamond" w:hAnsi="Garamond"/>
          <w:sz w:val="24"/>
          <w:szCs w:val="24"/>
        </w:rPr>
        <w:t xml:space="preserve"> </w:t>
      </w:r>
      <w:r w:rsidRPr="00603A90">
        <w:rPr>
          <w:rFonts w:ascii="Garamond" w:hAnsi="Garamond"/>
          <w:sz w:val="24"/>
          <w:szCs w:val="24"/>
          <w:u w:val="dotted"/>
        </w:rPr>
        <w:tab/>
      </w:r>
    </w:p>
    <w:p w14:paraId="52BD4F67"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 xml:space="preserve">Címe: </w:t>
      </w:r>
      <w:r w:rsidRPr="00993397">
        <w:rPr>
          <w:rFonts w:ascii="Garamond" w:hAnsi="Garamond"/>
          <w:sz w:val="24"/>
          <w:u w:val="dotted"/>
        </w:rPr>
        <w:tab/>
      </w:r>
    </w:p>
    <w:p w14:paraId="439BFDE8"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Telefon száma:</w:t>
      </w:r>
      <w:r w:rsidRPr="00603A90">
        <w:rPr>
          <w:rFonts w:ascii="Garamond" w:hAnsi="Garamond"/>
          <w:sz w:val="24"/>
          <w:szCs w:val="24"/>
          <w:u w:val="dotted"/>
        </w:rPr>
        <w:tab/>
      </w:r>
    </w:p>
    <w:p w14:paraId="52687ECD"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Telefax száma</w:t>
      </w:r>
      <w:r w:rsidRPr="00993397">
        <w:rPr>
          <w:rFonts w:ascii="Garamond" w:hAnsi="Garamond"/>
          <w:sz w:val="24"/>
          <w:u w:val="dotted"/>
        </w:rPr>
        <w:t xml:space="preserve">: </w:t>
      </w:r>
      <w:r w:rsidRPr="00993397">
        <w:rPr>
          <w:rFonts w:ascii="Garamond" w:hAnsi="Garamond"/>
          <w:sz w:val="24"/>
          <w:u w:val="dotted"/>
        </w:rPr>
        <w:tab/>
      </w:r>
    </w:p>
    <w:p w14:paraId="0DD5704B" w14:textId="77777777" w:rsidR="00645A23" w:rsidRPr="00603A90" w:rsidRDefault="00645A23" w:rsidP="00645A23">
      <w:pPr>
        <w:pStyle w:val="Buborkszveg"/>
        <w:tabs>
          <w:tab w:val="right" w:pos="7920"/>
        </w:tabs>
        <w:ind w:left="720"/>
        <w:jc w:val="both"/>
        <w:rPr>
          <w:rFonts w:ascii="Garamond" w:hAnsi="Garamond"/>
          <w:sz w:val="24"/>
          <w:szCs w:val="24"/>
        </w:rPr>
      </w:pPr>
      <w:r w:rsidRPr="00993397">
        <w:rPr>
          <w:rFonts w:ascii="Garamond" w:hAnsi="Garamond"/>
          <w:sz w:val="24"/>
        </w:rPr>
        <w:t xml:space="preserve">E-mail címe: </w:t>
      </w:r>
      <w:r w:rsidRPr="00993397">
        <w:rPr>
          <w:rFonts w:ascii="Garamond" w:hAnsi="Garamond"/>
          <w:sz w:val="24"/>
          <w:u w:val="dotted"/>
        </w:rPr>
        <w:tab/>
      </w:r>
      <w:hyperlink r:id="rId24" w:history="1"/>
    </w:p>
    <w:p w14:paraId="50419D59" w14:textId="77777777" w:rsidR="00645A23" w:rsidRPr="004578D2" w:rsidRDefault="00645A23" w:rsidP="00645A23">
      <w:pPr>
        <w:pStyle w:val="Listaszerbekezds"/>
        <w:widowControl w:val="0"/>
        <w:autoSpaceDE w:val="0"/>
        <w:autoSpaceDN w:val="0"/>
        <w:spacing w:after="0"/>
        <w:jc w:val="both"/>
        <w:rPr>
          <w:rFonts w:ascii="Garamond" w:hAnsi="Garamond" w:cs="Arial"/>
          <w:szCs w:val="24"/>
        </w:rPr>
      </w:pPr>
    </w:p>
    <w:p w14:paraId="003E50B4" w14:textId="77777777" w:rsidR="00645A23" w:rsidRPr="004578D2" w:rsidRDefault="00645A23" w:rsidP="00645A23">
      <w:pPr>
        <w:pStyle w:val="Listaszerbekezds"/>
        <w:widowControl w:val="0"/>
        <w:autoSpaceDE w:val="0"/>
        <w:autoSpaceDN w:val="0"/>
        <w:spacing w:after="0"/>
        <w:jc w:val="both"/>
        <w:rPr>
          <w:rFonts w:ascii="Garamond" w:hAnsi="Garamond" w:cs="Arial"/>
          <w:szCs w:val="24"/>
        </w:rPr>
      </w:pPr>
      <w:r w:rsidRPr="004578D2">
        <w:rPr>
          <w:rFonts w:ascii="Garamond" w:hAnsi="Garamond" w:cs="Arial"/>
          <w:szCs w:val="24"/>
        </w:rPr>
        <w:t>A teljesítésigazolás kiállítására jogosult:</w:t>
      </w:r>
    </w:p>
    <w:p w14:paraId="71AAB60C" w14:textId="77777777" w:rsidR="00645A23" w:rsidRPr="004578D2" w:rsidRDefault="00645A23" w:rsidP="00645A23">
      <w:pPr>
        <w:pStyle w:val="Buborkszveg"/>
        <w:tabs>
          <w:tab w:val="right" w:pos="7920"/>
        </w:tabs>
        <w:ind w:left="720"/>
        <w:jc w:val="both"/>
        <w:rPr>
          <w:rFonts w:ascii="Garamond" w:hAnsi="Garamond"/>
          <w:sz w:val="24"/>
          <w:szCs w:val="24"/>
        </w:rPr>
      </w:pPr>
      <w:r w:rsidRPr="004578D2">
        <w:rPr>
          <w:rFonts w:ascii="Garamond" w:hAnsi="Garamond"/>
          <w:sz w:val="24"/>
          <w:szCs w:val="24"/>
        </w:rPr>
        <w:t xml:space="preserve">Neve: </w:t>
      </w:r>
      <w:r w:rsidRPr="004578D2">
        <w:rPr>
          <w:rFonts w:ascii="Garamond" w:hAnsi="Garamond"/>
          <w:sz w:val="24"/>
          <w:szCs w:val="24"/>
          <w:u w:val="dotted"/>
        </w:rPr>
        <w:tab/>
      </w:r>
    </w:p>
    <w:p w14:paraId="3D16CE17" w14:textId="77777777" w:rsidR="00645A23" w:rsidRPr="004578D2" w:rsidRDefault="00645A23" w:rsidP="00645A23">
      <w:pPr>
        <w:pStyle w:val="Buborkszveg"/>
        <w:tabs>
          <w:tab w:val="right" w:pos="7920"/>
        </w:tabs>
        <w:ind w:left="720"/>
        <w:jc w:val="both"/>
        <w:rPr>
          <w:rFonts w:ascii="Garamond" w:hAnsi="Garamond"/>
          <w:sz w:val="24"/>
          <w:szCs w:val="24"/>
        </w:rPr>
      </w:pPr>
      <w:r w:rsidRPr="004578D2">
        <w:rPr>
          <w:rFonts w:ascii="Garamond" w:hAnsi="Garamond"/>
          <w:sz w:val="24"/>
          <w:szCs w:val="24"/>
        </w:rPr>
        <w:t xml:space="preserve">Címe: </w:t>
      </w:r>
      <w:r w:rsidRPr="004578D2">
        <w:rPr>
          <w:rFonts w:ascii="Garamond" w:hAnsi="Garamond"/>
          <w:sz w:val="24"/>
          <w:szCs w:val="24"/>
          <w:u w:val="dotted"/>
        </w:rPr>
        <w:tab/>
      </w:r>
    </w:p>
    <w:p w14:paraId="2EED2797" w14:textId="77777777" w:rsidR="00645A23" w:rsidRPr="004578D2" w:rsidRDefault="00645A23" w:rsidP="00645A23">
      <w:pPr>
        <w:pStyle w:val="Buborkszveg"/>
        <w:tabs>
          <w:tab w:val="right" w:pos="7920"/>
        </w:tabs>
        <w:ind w:left="720"/>
        <w:jc w:val="both"/>
        <w:rPr>
          <w:rFonts w:ascii="Garamond" w:hAnsi="Garamond"/>
          <w:sz w:val="24"/>
          <w:szCs w:val="24"/>
        </w:rPr>
      </w:pPr>
      <w:r w:rsidRPr="004578D2">
        <w:rPr>
          <w:rFonts w:ascii="Garamond" w:hAnsi="Garamond"/>
          <w:sz w:val="24"/>
          <w:szCs w:val="24"/>
        </w:rPr>
        <w:t>Telefon száma:</w:t>
      </w:r>
      <w:r w:rsidRPr="004578D2">
        <w:rPr>
          <w:rFonts w:ascii="Garamond" w:hAnsi="Garamond"/>
          <w:sz w:val="24"/>
          <w:szCs w:val="24"/>
          <w:u w:val="dotted"/>
        </w:rPr>
        <w:tab/>
      </w:r>
    </w:p>
    <w:p w14:paraId="5B14A086" w14:textId="77777777" w:rsidR="00645A23" w:rsidRPr="004578D2" w:rsidRDefault="00645A23" w:rsidP="00645A23">
      <w:pPr>
        <w:pStyle w:val="Buborkszveg"/>
        <w:tabs>
          <w:tab w:val="right" w:pos="7920"/>
        </w:tabs>
        <w:ind w:left="720"/>
        <w:jc w:val="both"/>
        <w:rPr>
          <w:rFonts w:ascii="Garamond" w:hAnsi="Garamond"/>
          <w:sz w:val="24"/>
          <w:szCs w:val="24"/>
        </w:rPr>
      </w:pPr>
      <w:r w:rsidRPr="004578D2">
        <w:rPr>
          <w:rFonts w:ascii="Garamond" w:hAnsi="Garamond"/>
          <w:sz w:val="24"/>
          <w:szCs w:val="24"/>
        </w:rPr>
        <w:t>Telefax száma</w:t>
      </w:r>
      <w:r w:rsidRPr="004578D2">
        <w:rPr>
          <w:rFonts w:ascii="Garamond" w:hAnsi="Garamond"/>
          <w:sz w:val="24"/>
          <w:szCs w:val="24"/>
          <w:u w:val="dotted"/>
        </w:rPr>
        <w:t xml:space="preserve">: </w:t>
      </w:r>
      <w:r w:rsidRPr="004578D2">
        <w:rPr>
          <w:rFonts w:ascii="Garamond" w:hAnsi="Garamond"/>
          <w:sz w:val="24"/>
          <w:szCs w:val="24"/>
          <w:u w:val="dotted"/>
        </w:rPr>
        <w:tab/>
      </w:r>
    </w:p>
    <w:p w14:paraId="415F1842" w14:textId="77777777" w:rsidR="00645A23" w:rsidRPr="00993397" w:rsidRDefault="00645A23" w:rsidP="00645A23">
      <w:pPr>
        <w:pStyle w:val="Buborkszveg"/>
        <w:tabs>
          <w:tab w:val="right" w:pos="7920"/>
        </w:tabs>
        <w:ind w:left="720"/>
        <w:jc w:val="both"/>
        <w:rPr>
          <w:rFonts w:ascii="Garamond" w:hAnsi="Garamond"/>
          <w:sz w:val="24"/>
        </w:rPr>
      </w:pPr>
      <w:r w:rsidRPr="004578D2">
        <w:rPr>
          <w:rFonts w:ascii="Garamond" w:hAnsi="Garamond"/>
          <w:sz w:val="24"/>
          <w:szCs w:val="24"/>
        </w:rPr>
        <w:t xml:space="preserve">E-mail címe: </w:t>
      </w:r>
      <w:r w:rsidRPr="004578D2">
        <w:rPr>
          <w:rFonts w:ascii="Garamond" w:hAnsi="Garamond"/>
          <w:sz w:val="24"/>
          <w:szCs w:val="24"/>
          <w:u w:val="dotted"/>
        </w:rPr>
        <w:tab/>
      </w:r>
      <w:hyperlink r:id="rId25" w:history="1"/>
    </w:p>
    <w:p w14:paraId="7832852C" w14:textId="77777777" w:rsidR="00645A23" w:rsidRPr="00BA1C16" w:rsidRDefault="00645A23" w:rsidP="00645A23">
      <w:pPr>
        <w:pStyle w:val="Listaszerbekezds"/>
        <w:widowControl w:val="0"/>
        <w:autoSpaceDE w:val="0"/>
        <w:autoSpaceDN w:val="0"/>
        <w:spacing w:after="0"/>
        <w:jc w:val="both"/>
        <w:rPr>
          <w:rFonts w:ascii="Garamond" w:hAnsi="Garamond"/>
        </w:rPr>
      </w:pPr>
    </w:p>
    <w:p w14:paraId="452BEA16" w14:textId="77777777" w:rsidR="00645A23" w:rsidRPr="00993397" w:rsidRDefault="00645A23" w:rsidP="00645A23">
      <w:pPr>
        <w:pStyle w:val="Buborkszveg"/>
        <w:ind w:firstLine="708"/>
        <w:jc w:val="both"/>
        <w:rPr>
          <w:rFonts w:ascii="Garamond" w:hAnsi="Garamond"/>
          <w:b/>
          <w:sz w:val="24"/>
        </w:rPr>
      </w:pPr>
      <w:r w:rsidRPr="00993397">
        <w:rPr>
          <w:rFonts w:ascii="Garamond" w:hAnsi="Garamond"/>
          <w:b/>
          <w:sz w:val="24"/>
        </w:rPr>
        <w:t>Műszaki ellenőr:</w:t>
      </w:r>
    </w:p>
    <w:p w14:paraId="40C026A2"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Név:</w:t>
      </w:r>
      <w:r w:rsidRPr="004578D2">
        <w:rPr>
          <w:rFonts w:ascii="Garamond" w:hAnsi="Garamond"/>
          <w:sz w:val="24"/>
          <w:szCs w:val="24"/>
          <w:u w:val="dotted"/>
        </w:rPr>
        <w:tab/>
      </w:r>
      <w:r w:rsidRPr="004578D2">
        <w:rPr>
          <w:rFonts w:ascii="Garamond" w:hAnsi="Garamond"/>
          <w:sz w:val="24"/>
          <w:szCs w:val="24"/>
        </w:rPr>
        <w:t>.</w:t>
      </w:r>
    </w:p>
    <w:p w14:paraId="2696EA1F"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 xml:space="preserve">Címe: </w:t>
      </w:r>
      <w:r w:rsidRPr="00993397">
        <w:rPr>
          <w:rFonts w:ascii="Garamond" w:hAnsi="Garamond"/>
          <w:sz w:val="24"/>
          <w:u w:val="dotted"/>
        </w:rPr>
        <w:tab/>
      </w:r>
    </w:p>
    <w:p w14:paraId="06A075DE" w14:textId="77777777" w:rsidR="00645A23" w:rsidRPr="004578D2" w:rsidRDefault="00645A23" w:rsidP="00645A23">
      <w:pPr>
        <w:pStyle w:val="Buborkszveg"/>
        <w:tabs>
          <w:tab w:val="right" w:pos="7920"/>
        </w:tabs>
        <w:ind w:left="720"/>
        <w:jc w:val="both"/>
        <w:rPr>
          <w:rFonts w:ascii="Garamond" w:hAnsi="Garamond"/>
          <w:sz w:val="24"/>
          <w:szCs w:val="24"/>
        </w:rPr>
      </w:pPr>
      <w:r w:rsidRPr="004578D2">
        <w:rPr>
          <w:rFonts w:ascii="Garamond" w:hAnsi="Garamond"/>
          <w:sz w:val="24"/>
          <w:szCs w:val="24"/>
        </w:rPr>
        <w:t xml:space="preserve">NÜJ száma: </w:t>
      </w:r>
      <w:r w:rsidRPr="00993397">
        <w:rPr>
          <w:rFonts w:ascii="Garamond" w:hAnsi="Garamond"/>
          <w:sz w:val="24"/>
          <w:u w:val="dotted"/>
        </w:rPr>
        <w:tab/>
      </w:r>
    </w:p>
    <w:p w14:paraId="54D66784"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 xml:space="preserve">Telefonszáma: </w:t>
      </w:r>
      <w:r w:rsidRPr="00993397">
        <w:rPr>
          <w:rFonts w:ascii="Garamond" w:hAnsi="Garamond"/>
          <w:sz w:val="24"/>
          <w:u w:val="dotted"/>
        </w:rPr>
        <w:tab/>
      </w:r>
    </w:p>
    <w:p w14:paraId="404E10B0"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 xml:space="preserve">Telefax száma: </w:t>
      </w:r>
      <w:r w:rsidRPr="00993397">
        <w:rPr>
          <w:rFonts w:ascii="Garamond" w:hAnsi="Garamond"/>
          <w:sz w:val="24"/>
          <w:u w:val="dotted"/>
        </w:rPr>
        <w:tab/>
      </w:r>
    </w:p>
    <w:p w14:paraId="0DE312B2" w14:textId="77777777" w:rsidR="00645A23" w:rsidRPr="004578D2" w:rsidRDefault="00645A23" w:rsidP="00645A23">
      <w:pPr>
        <w:pStyle w:val="Buborkszveg"/>
        <w:tabs>
          <w:tab w:val="right" w:pos="7920"/>
        </w:tabs>
        <w:ind w:left="720"/>
        <w:jc w:val="both"/>
        <w:rPr>
          <w:rFonts w:ascii="Garamond" w:hAnsi="Garamond"/>
          <w:sz w:val="24"/>
          <w:szCs w:val="24"/>
        </w:rPr>
      </w:pPr>
      <w:r w:rsidRPr="00993397">
        <w:rPr>
          <w:rFonts w:ascii="Garamond" w:hAnsi="Garamond"/>
          <w:sz w:val="24"/>
        </w:rPr>
        <w:lastRenderedPageBreak/>
        <w:t xml:space="preserve">E-mail címe: </w:t>
      </w:r>
      <w:r w:rsidRPr="00993397">
        <w:rPr>
          <w:rFonts w:ascii="Garamond" w:hAnsi="Garamond"/>
          <w:sz w:val="24"/>
          <w:u w:val="dotted"/>
        </w:rPr>
        <w:tab/>
      </w:r>
    </w:p>
    <w:p w14:paraId="5B50F993" w14:textId="77777777" w:rsidR="00645A23" w:rsidRPr="00BA1C16" w:rsidRDefault="00645A23" w:rsidP="00645A23">
      <w:pPr>
        <w:pStyle w:val="Listaszerbekezds"/>
        <w:widowControl w:val="0"/>
        <w:autoSpaceDE w:val="0"/>
        <w:autoSpaceDN w:val="0"/>
        <w:spacing w:after="0"/>
        <w:ind w:left="0"/>
        <w:jc w:val="both"/>
        <w:rPr>
          <w:rFonts w:ascii="Garamond" w:hAnsi="Garamond"/>
        </w:rPr>
      </w:pPr>
    </w:p>
    <w:p w14:paraId="4C835E1C" w14:textId="77777777" w:rsidR="00645A23" w:rsidRPr="00BA1C16" w:rsidRDefault="00645A23" w:rsidP="00645A23">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 xml:space="preserve">Vállalkozó képviselője: </w:t>
      </w:r>
    </w:p>
    <w:p w14:paraId="66BE2C9D"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Neve:</w:t>
      </w:r>
      <w:r w:rsidRPr="004578D2">
        <w:rPr>
          <w:rFonts w:ascii="Garamond" w:hAnsi="Garamond"/>
          <w:sz w:val="24"/>
          <w:szCs w:val="24"/>
        </w:rPr>
        <w:t xml:space="preserve"> </w:t>
      </w:r>
      <w:r w:rsidRPr="004578D2">
        <w:rPr>
          <w:rFonts w:ascii="Garamond" w:hAnsi="Garamond"/>
          <w:sz w:val="24"/>
          <w:szCs w:val="24"/>
          <w:u w:val="dotted"/>
        </w:rPr>
        <w:tab/>
      </w:r>
    </w:p>
    <w:p w14:paraId="28C27813"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 xml:space="preserve">Címe: </w:t>
      </w:r>
      <w:r w:rsidRPr="00993397">
        <w:rPr>
          <w:rFonts w:ascii="Garamond" w:hAnsi="Garamond"/>
          <w:sz w:val="24"/>
          <w:u w:val="dotted"/>
        </w:rPr>
        <w:tab/>
      </w:r>
    </w:p>
    <w:p w14:paraId="4785401A"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Telefon száma:</w:t>
      </w:r>
      <w:r w:rsidRPr="004578D2">
        <w:rPr>
          <w:rFonts w:ascii="Garamond" w:hAnsi="Garamond"/>
          <w:sz w:val="24"/>
          <w:szCs w:val="24"/>
          <w:u w:val="dotted"/>
        </w:rPr>
        <w:tab/>
      </w:r>
    </w:p>
    <w:p w14:paraId="5DF8FF0F"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Telefax száma</w:t>
      </w:r>
      <w:r w:rsidRPr="004578D2">
        <w:rPr>
          <w:rFonts w:ascii="Garamond" w:hAnsi="Garamond"/>
          <w:sz w:val="24"/>
          <w:szCs w:val="24"/>
          <w:u w:val="dotted"/>
        </w:rPr>
        <w:t>:</w:t>
      </w:r>
      <w:r w:rsidRPr="00993397">
        <w:rPr>
          <w:rFonts w:ascii="Garamond" w:hAnsi="Garamond"/>
          <w:sz w:val="24"/>
          <w:u w:val="dotted"/>
        </w:rPr>
        <w:t xml:space="preserve"> </w:t>
      </w:r>
      <w:r w:rsidRPr="00993397">
        <w:rPr>
          <w:rFonts w:ascii="Garamond" w:hAnsi="Garamond"/>
          <w:sz w:val="24"/>
          <w:u w:val="dotted"/>
        </w:rPr>
        <w:tab/>
      </w:r>
    </w:p>
    <w:p w14:paraId="345DC595"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 xml:space="preserve">E-mail címe: </w:t>
      </w:r>
      <w:r w:rsidRPr="00993397">
        <w:rPr>
          <w:rFonts w:ascii="Garamond" w:hAnsi="Garamond"/>
          <w:sz w:val="24"/>
          <w:u w:val="dotted"/>
        </w:rPr>
        <w:tab/>
      </w:r>
      <w:hyperlink r:id="rId26" w:history="1"/>
    </w:p>
    <w:p w14:paraId="0C71A486" w14:textId="77777777" w:rsidR="00645A23" w:rsidRPr="00993397" w:rsidRDefault="00645A23" w:rsidP="00645A23">
      <w:pPr>
        <w:pStyle w:val="Buborkszveg"/>
        <w:tabs>
          <w:tab w:val="right" w:pos="7920"/>
        </w:tabs>
        <w:ind w:left="720"/>
        <w:jc w:val="both"/>
        <w:rPr>
          <w:rFonts w:ascii="Garamond" w:hAnsi="Garamond"/>
          <w:sz w:val="24"/>
        </w:rPr>
      </w:pPr>
      <w:r w:rsidRPr="00993397">
        <w:rPr>
          <w:rFonts w:ascii="Garamond" w:hAnsi="Garamond"/>
          <w:sz w:val="24"/>
        </w:rPr>
        <w:t>Meghatalmazásának köre az építési munkákkal kapcsolatban teljes körű.</w:t>
      </w:r>
    </w:p>
    <w:p w14:paraId="7EC14F6A" w14:textId="77777777" w:rsidR="00645A23" w:rsidRPr="004578D2" w:rsidRDefault="00645A23" w:rsidP="00645A23">
      <w:pPr>
        <w:spacing w:after="0"/>
        <w:jc w:val="both"/>
        <w:rPr>
          <w:rFonts w:ascii="Garamond" w:hAnsi="Garamond"/>
          <w:sz w:val="24"/>
          <w:szCs w:val="24"/>
        </w:rPr>
      </w:pPr>
    </w:p>
    <w:p w14:paraId="59109230" w14:textId="77777777" w:rsidR="00645A23" w:rsidRPr="00BA1C16" w:rsidRDefault="00645A23" w:rsidP="00645A23">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 xml:space="preserve">A műszaki ellenőr Megrendelő képviseletében jár el, </w:t>
      </w:r>
      <w:r w:rsidRPr="004578D2">
        <w:rPr>
          <w:rFonts w:ascii="Garamond" w:hAnsi="Garamond" w:cs="Arial"/>
          <w:szCs w:val="24"/>
        </w:rPr>
        <w:t>Megrendelő által kiadott</w:t>
      </w:r>
      <w:r w:rsidRPr="00BA1C16">
        <w:rPr>
          <w:rFonts w:ascii="Garamond" w:hAnsi="Garamond"/>
        </w:rPr>
        <w:t xml:space="preserve"> teljesítésigazolás </w:t>
      </w:r>
      <w:r w:rsidRPr="004578D2">
        <w:rPr>
          <w:rFonts w:ascii="Garamond" w:hAnsi="Garamond" w:cs="Arial"/>
          <w:szCs w:val="24"/>
        </w:rPr>
        <w:t>ellenjegyzésére</w:t>
      </w:r>
      <w:r w:rsidRPr="00BA1C16">
        <w:rPr>
          <w:rFonts w:ascii="Garamond" w:hAnsi="Garamond"/>
        </w:rPr>
        <w:t xml:space="preserve"> a műszaki ellenőr </w:t>
      </w:r>
      <w:r w:rsidRPr="004578D2">
        <w:rPr>
          <w:rFonts w:ascii="Garamond" w:hAnsi="Garamond" w:cs="Arial"/>
          <w:szCs w:val="24"/>
        </w:rPr>
        <w:t xml:space="preserve">és az Önkormányzat képviselője </w:t>
      </w:r>
      <w:r w:rsidRPr="00BA1C16">
        <w:rPr>
          <w:rFonts w:ascii="Garamond" w:hAnsi="Garamond"/>
        </w:rPr>
        <w:t>jogosult.</w:t>
      </w:r>
    </w:p>
    <w:p w14:paraId="6BC51EDD" w14:textId="77777777" w:rsidR="00645A23" w:rsidRPr="00BA1C16" w:rsidRDefault="00645A23" w:rsidP="00645A23">
      <w:pPr>
        <w:pStyle w:val="Listaszerbekezds"/>
        <w:widowControl w:val="0"/>
        <w:autoSpaceDE w:val="0"/>
        <w:autoSpaceDN w:val="0"/>
        <w:spacing w:after="0"/>
        <w:jc w:val="both"/>
        <w:rPr>
          <w:rFonts w:ascii="Garamond" w:hAnsi="Garamond"/>
        </w:rPr>
      </w:pPr>
    </w:p>
    <w:p w14:paraId="043E05EA" w14:textId="77777777" w:rsidR="00645A23" w:rsidRPr="00CC6023" w:rsidRDefault="00645A23" w:rsidP="00645A23">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Szerződő Felek jelen szerződés teljesítése során kötelesek együttműködni.</w:t>
      </w:r>
    </w:p>
    <w:p w14:paraId="5A759EC6" w14:textId="77777777" w:rsidR="00645A23" w:rsidRPr="006404BE" w:rsidRDefault="00645A23" w:rsidP="00645A23">
      <w:pPr>
        <w:pStyle w:val="Listaszerbekezds"/>
        <w:widowControl w:val="0"/>
        <w:autoSpaceDE w:val="0"/>
        <w:autoSpaceDN w:val="0"/>
        <w:spacing w:after="0"/>
        <w:jc w:val="both"/>
        <w:rPr>
          <w:rFonts w:ascii="Garamond" w:hAnsi="Garamond"/>
        </w:rPr>
      </w:pPr>
    </w:p>
    <w:p w14:paraId="6D58F7AE" w14:textId="77777777" w:rsidR="00645A23" w:rsidRPr="006404BE" w:rsidRDefault="00645A23" w:rsidP="00645A23">
      <w:pPr>
        <w:pStyle w:val="Listaszerbekezds"/>
        <w:widowControl w:val="0"/>
        <w:numPr>
          <w:ilvl w:val="0"/>
          <w:numId w:val="16"/>
        </w:numPr>
        <w:autoSpaceDE w:val="0"/>
        <w:autoSpaceDN w:val="0"/>
        <w:spacing w:after="0" w:line="240" w:lineRule="auto"/>
        <w:ind w:hanging="720"/>
        <w:jc w:val="both"/>
        <w:rPr>
          <w:rFonts w:ascii="Garamond" w:hAnsi="Garamond"/>
        </w:rPr>
      </w:pPr>
      <w:r w:rsidRPr="006404BE">
        <w:rPr>
          <w:rFonts w:ascii="Garamond" w:hAnsi="Garamond"/>
        </w:rPr>
        <w:t>Vállalkozó Megrendelő írásbeli megkereséseire azok kézhezvételétől számítva 2 munkanapon belül írásban érdemi nyilatkozatot köteles tenni.</w:t>
      </w:r>
    </w:p>
    <w:p w14:paraId="0922C1AE" w14:textId="77777777" w:rsidR="00645A23" w:rsidRPr="006404BE" w:rsidRDefault="00645A23" w:rsidP="00645A23">
      <w:pPr>
        <w:pStyle w:val="Listaszerbekezds"/>
        <w:widowControl w:val="0"/>
        <w:autoSpaceDE w:val="0"/>
        <w:autoSpaceDN w:val="0"/>
        <w:spacing w:after="0"/>
        <w:jc w:val="both"/>
        <w:rPr>
          <w:rFonts w:ascii="Garamond" w:hAnsi="Garamond"/>
        </w:rPr>
      </w:pPr>
    </w:p>
    <w:p w14:paraId="156CE03E" w14:textId="77777777" w:rsidR="00645A23" w:rsidRPr="006404BE" w:rsidRDefault="00645A23" w:rsidP="00645A23">
      <w:pPr>
        <w:pStyle w:val="Listaszerbekezds"/>
        <w:widowControl w:val="0"/>
        <w:numPr>
          <w:ilvl w:val="0"/>
          <w:numId w:val="16"/>
        </w:numPr>
        <w:autoSpaceDE w:val="0"/>
        <w:autoSpaceDN w:val="0"/>
        <w:spacing w:after="0" w:line="240" w:lineRule="auto"/>
        <w:ind w:hanging="720"/>
        <w:jc w:val="both"/>
        <w:rPr>
          <w:rFonts w:ascii="Garamond" w:hAnsi="Garamond"/>
        </w:rPr>
      </w:pPr>
      <w:r w:rsidRPr="006404BE">
        <w:rPr>
          <w:rFonts w:ascii="Garamond" w:hAnsi="Garamond"/>
        </w:rPr>
        <w:t>Megrendelő képviselője, a műszaki ellenőr, jogosult a kivitelezés során bármikor a munka állását ellenőrizni és ezek eredményéről az építési naplóba bejegyzéseket eszközölni.</w:t>
      </w:r>
    </w:p>
    <w:p w14:paraId="0CE36E90" w14:textId="77777777" w:rsidR="00645A23" w:rsidRPr="00993397" w:rsidRDefault="00645A23" w:rsidP="00645A23">
      <w:pPr>
        <w:spacing w:after="0"/>
        <w:jc w:val="both"/>
        <w:rPr>
          <w:rFonts w:ascii="Garamond" w:hAnsi="Garamond"/>
          <w:sz w:val="24"/>
        </w:rPr>
      </w:pPr>
    </w:p>
    <w:p w14:paraId="0C153B18"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műszaki átadás-átvétel</w:t>
      </w:r>
    </w:p>
    <w:p w14:paraId="2588C4B6" w14:textId="77777777" w:rsidR="00645A23" w:rsidRPr="00993397" w:rsidRDefault="00645A23" w:rsidP="00645A23">
      <w:pPr>
        <w:pStyle w:val="Listaszerbekezds"/>
        <w:spacing w:after="0"/>
        <w:ind w:left="709"/>
        <w:jc w:val="both"/>
        <w:rPr>
          <w:rFonts w:ascii="Garamond" w:hAnsi="Garamond"/>
        </w:rPr>
      </w:pPr>
    </w:p>
    <w:p w14:paraId="0AEF4E6A" w14:textId="77777777" w:rsidR="00645A23" w:rsidRPr="00CA275F" w:rsidRDefault="00645A23" w:rsidP="00645A23">
      <w:pPr>
        <w:pStyle w:val="Listaszerbekezds"/>
        <w:numPr>
          <w:ilvl w:val="0"/>
          <w:numId w:val="17"/>
        </w:numPr>
        <w:spacing w:after="0" w:line="240" w:lineRule="auto"/>
        <w:ind w:hanging="720"/>
        <w:jc w:val="both"/>
        <w:rPr>
          <w:rFonts w:ascii="Garamond" w:hAnsi="Garamond"/>
        </w:rPr>
      </w:pPr>
      <w:r w:rsidRPr="00CA275F">
        <w:rPr>
          <w:rFonts w:ascii="Garamond" w:hAnsi="Garamond"/>
        </w:rPr>
        <w:t xml:space="preserve">Megrendelő műszaki átadás – átvételi eljárást folytat le Vállalkozó készre jelentése alapján. Megrendelő Vállalkozó készre jelentése alapján, annak kézhezvételétől számított </w:t>
      </w:r>
      <w:r w:rsidRPr="00CA275F">
        <w:rPr>
          <w:rFonts w:ascii="Garamond" w:hAnsi="Garamond" w:cs="Arial"/>
          <w:szCs w:val="24"/>
        </w:rPr>
        <w:t>8</w:t>
      </w:r>
      <w:r w:rsidRPr="00CA275F">
        <w:rPr>
          <w:rFonts w:ascii="Garamond" w:hAnsi="Garamond"/>
        </w:rPr>
        <w:t xml:space="preserve"> naptári napon belül köteles a műszaki átadás – átvételi eljárást összehívni. A műszaki átadás-átvételre és a birtokba adásra a teljesítéskor hatályos építőipari kivitelezési tevékenységről szóló jogszabály szerint kerül sor.</w:t>
      </w:r>
    </w:p>
    <w:p w14:paraId="199FF940" w14:textId="77777777" w:rsidR="00645A23" w:rsidRPr="006404BE" w:rsidRDefault="00645A23" w:rsidP="00645A23">
      <w:pPr>
        <w:pStyle w:val="Listaszerbekezds"/>
        <w:widowControl w:val="0"/>
        <w:autoSpaceDE w:val="0"/>
        <w:autoSpaceDN w:val="0"/>
        <w:spacing w:after="0"/>
        <w:jc w:val="both"/>
        <w:rPr>
          <w:rFonts w:ascii="Garamond" w:hAnsi="Garamond"/>
        </w:rPr>
      </w:pPr>
    </w:p>
    <w:p w14:paraId="2929BD54" w14:textId="77777777" w:rsidR="00645A23" w:rsidRPr="00BA1C16"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rPr>
      </w:pPr>
      <w:r w:rsidRPr="006404BE">
        <w:rPr>
          <w:rFonts w:ascii="Garamond" w:hAnsi="Garamond"/>
        </w:rPr>
        <w:t xml:space="preserve">A műszaki átadás-átvétel a munka készre-jelentésével kezdődik. A műszaki átadás-átvételi eljárás feltételeinek biztosítása </w:t>
      </w:r>
      <w:r w:rsidRPr="00BA1C16">
        <w:rPr>
          <w:rFonts w:ascii="Garamond" w:hAnsi="Garamond"/>
        </w:rPr>
        <w:t xml:space="preserve">Vállalkozó felelőssége. Vállalkozó kötelessége a műszaki átadáshoz szükséges okmányok, dokumentumok biztosítása is, így </w:t>
      </w:r>
      <w:r w:rsidRPr="002967F0">
        <w:rPr>
          <w:rFonts w:ascii="Garamond" w:hAnsi="Garamond" w:cs="Arial"/>
          <w:szCs w:val="24"/>
        </w:rPr>
        <w:t>a megvalósulási dokumentáció biztosítása is (</w:t>
      </w:r>
      <w:r w:rsidRPr="00BA1C16">
        <w:rPr>
          <w:rFonts w:ascii="Garamond" w:hAnsi="Garamond"/>
        </w:rPr>
        <w:t xml:space="preserve">pl.: építési napló, mérési napló, a beépített anyagok műbizonylatai, </w:t>
      </w:r>
      <w:proofErr w:type="gramStart"/>
      <w:r w:rsidRPr="00BA1C16">
        <w:rPr>
          <w:rFonts w:ascii="Garamond" w:hAnsi="Garamond"/>
        </w:rPr>
        <w:t>jegyzőkönyvek,</w:t>
      </w:r>
      <w:proofErr w:type="gramEnd"/>
      <w:r w:rsidRPr="00BA1C16">
        <w:rPr>
          <w:rFonts w:ascii="Garamond" w:hAnsi="Garamond"/>
        </w:rPr>
        <w:t xml:space="preserve"> stb</w:t>
      </w:r>
      <w:r w:rsidRPr="002967F0">
        <w:rPr>
          <w:rFonts w:ascii="Garamond" w:hAnsi="Garamond" w:cs="Arial"/>
          <w:szCs w:val="24"/>
        </w:rPr>
        <w:t>.).</w:t>
      </w:r>
    </w:p>
    <w:p w14:paraId="41511861" w14:textId="77777777" w:rsidR="00645A23" w:rsidRPr="00BA1C16" w:rsidRDefault="00645A23" w:rsidP="00645A23">
      <w:pPr>
        <w:pStyle w:val="Listaszerbekezds"/>
        <w:widowControl w:val="0"/>
        <w:autoSpaceDE w:val="0"/>
        <w:autoSpaceDN w:val="0"/>
        <w:spacing w:after="0"/>
        <w:jc w:val="both"/>
        <w:rPr>
          <w:rFonts w:ascii="Garamond" w:hAnsi="Garamond"/>
        </w:rPr>
      </w:pPr>
    </w:p>
    <w:p w14:paraId="5F212B69" w14:textId="77777777" w:rsidR="00645A23" w:rsidRPr="0063057A"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cs="Arial"/>
        </w:rPr>
      </w:pPr>
      <w:r w:rsidRPr="004578D2">
        <w:rPr>
          <w:rFonts w:ascii="Garamond" w:hAnsi="Garamond" w:cs="Arial"/>
          <w:szCs w:val="24"/>
        </w:rPr>
        <w:t>A műszaki átadás – átvételi eljáráson Felek képviselői megvizsgálják a teljesítést,</w:t>
      </w:r>
      <w:r w:rsidRPr="0063057A">
        <w:rPr>
          <w:rFonts w:ascii="Garamond" w:hAnsi="Garamond" w:cs="Arial"/>
        </w:rPr>
        <w:t xml:space="preserve"> jegyzőkönyvet vesznek fel, melyben felvezetik az esetleges hibák és hiányok listáját. Vállalkozó köteles a jegyzőkönyvben nyilatkozni a hibák kijavításának határnapjáról.</w:t>
      </w:r>
    </w:p>
    <w:p w14:paraId="168B43BF"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77B2BFBD" w14:textId="77777777" w:rsidR="00645A23" w:rsidRPr="0063057A"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rPr>
      </w:pPr>
      <w:r w:rsidRPr="0063057A">
        <w:rPr>
          <w:rFonts w:ascii="Garamond" w:hAnsi="Garamond"/>
        </w:rPr>
        <w:t xml:space="preserve">A műszaki átadás-átvételi eljárásról jegyzőkönyvet kell készíteni. A jegyzőkönyv tartalmazza mindazokat a tényeket, amelyek jogvita esetén </w:t>
      </w:r>
      <w:proofErr w:type="spellStart"/>
      <w:r w:rsidRPr="0063057A">
        <w:rPr>
          <w:rFonts w:ascii="Garamond" w:hAnsi="Garamond"/>
        </w:rPr>
        <w:t>jelentősek</w:t>
      </w:r>
      <w:proofErr w:type="spellEnd"/>
      <w:r w:rsidRPr="0063057A">
        <w:rPr>
          <w:rFonts w:ascii="Garamond" w:hAnsi="Garamond"/>
        </w:rPr>
        <w:t xml:space="preserve"> lehetnek, így különösen:</w:t>
      </w:r>
    </w:p>
    <w:p w14:paraId="1F72AF32" w14:textId="77777777" w:rsidR="00645A23" w:rsidRPr="0063057A"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eljárás kezdetének és befejezésének időpontját,</w:t>
      </w:r>
    </w:p>
    <w:p w14:paraId="0DB7DC9F" w14:textId="77777777" w:rsidR="00645A23" w:rsidRPr="0063057A"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műszaki átadás-átvételi eljárásban résztvevők nevét, megnevezését, részvételi minőségét,</w:t>
      </w:r>
    </w:p>
    <w:p w14:paraId="61976FDD" w14:textId="77777777" w:rsidR="00645A23" w:rsidRPr="0063057A"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építtető által érvényesíteni kívánt szavatossági igényeket,</w:t>
      </w:r>
    </w:p>
    <w:p w14:paraId="09AB62A8" w14:textId="77777777" w:rsidR="00645A23" w:rsidRPr="0063057A"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építtető észrevételeit</w:t>
      </w:r>
      <w:r>
        <w:rPr>
          <w:rFonts w:ascii="Garamond" w:hAnsi="Garamond"/>
          <w:sz w:val="24"/>
          <w:szCs w:val="24"/>
        </w:rPr>
        <w:t xml:space="preserve"> </w:t>
      </w:r>
      <w:r w:rsidRPr="00405114">
        <w:rPr>
          <w:rFonts w:ascii="Garamond" w:hAnsi="Garamond"/>
          <w:sz w:val="24"/>
          <w:szCs w:val="24"/>
        </w:rPr>
        <w:t>a szerződésben foglaltak teljesítéséről</w:t>
      </w:r>
      <w:r w:rsidRPr="0063057A">
        <w:rPr>
          <w:rFonts w:ascii="Garamond" w:hAnsi="Garamond"/>
          <w:sz w:val="24"/>
          <w:szCs w:val="24"/>
        </w:rPr>
        <w:t>,</w:t>
      </w:r>
    </w:p>
    <w:p w14:paraId="0EF473B1" w14:textId="77777777" w:rsidR="00645A23" w:rsidRPr="0063057A"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műszaki átadás-átvételi eljárás során felfedezett mennyiségi és minőségi hibákat, hiányokat, hiányosságok megnevezését (jelentősebb tételszám esetén - az átadás-átvételi jegyzőkönyv mellékletét képező - külön hiánypótlási jegyzőkönyv vagy hibajegyzék, hiányjegyzék is készíthető),</w:t>
      </w:r>
    </w:p>
    <w:p w14:paraId="53070AAB" w14:textId="77777777" w:rsidR="00645A23" w:rsidRPr="0063057A"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hibás munkarészekre eső költségvetési összegeket,</w:t>
      </w:r>
    </w:p>
    <w:p w14:paraId="503112E5" w14:textId="77777777" w:rsidR="00645A23" w:rsidRPr="0063057A"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jogszabályban előírt nyilatkozatokat,</w:t>
      </w:r>
    </w:p>
    <w:p w14:paraId="05AEADB1" w14:textId="77777777" w:rsidR="00645A23" w:rsidRPr="0063057A"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építtető döntését arról, hogy átveszi-e az építményt,</w:t>
      </w:r>
    </w:p>
    <w:p w14:paraId="194A1241" w14:textId="77777777" w:rsidR="00645A23" w:rsidRPr="0063057A"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lastRenderedPageBreak/>
        <w:t>az építtető döntését arról, hogy igényt tart-e a hibák kijavítására vagy árengedményt kér, és</w:t>
      </w:r>
    </w:p>
    <w:p w14:paraId="49AB0EDF" w14:textId="77777777" w:rsidR="00645A23" w:rsidRPr="0063057A"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405114">
        <w:rPr>
          <w:rFonts w:ascii="Garamond" w:hAnsi="Garamond"/>
          <w:sz w:val="24"/>
          <w:szCs w:val="24"/>
        </w:rPr>
        <w:t>résztvevők részéről a jegyzőkönyv jóváhagyását.</w:t>
      </w:r>
    </w:p>
    <w:p w14:paraId="426650E3" w14:textId="77777777" w:rsidR="00645A23" w:rsidRPr="0063057A" w:rsidRDefault="00645A23" w:rsidP="00645A23">
      <w:pPr>
        <w:pStyle w:val="Listaszerbekezds"/>
        <w:widowControl w:val="0"/>
        <w:autoSpaceDE w:val="0"/>
        <w:autoSpaceDN w:val="0"/>
        <w:spacing w:after="0"/>
        <w:jc w:val="both"/>
        <w:rPr>
          <w:rFonts w:ascii="Garamond" w:hAnsi="Garamond" w:cs="Arial"/>
        </w:rPr>
      </w:pPr>
    </w:p>
    <w:p w14:paraId="6A39E011" w14:textId="77777777" w:rsidR="00645A23" w:rsidRPr="00ED7BF7"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rPr>
      </w:pPr>
      <w:r w:rsidRPr="00ED7BF7">
        <w:rPr>
          <w:rFonts w:ascii="Garamond" w:hAnsi="Garamond"/>
        </w:rPr>
        <w:t>A műszaki átadás-átvételi eljárás csak akkor zárható le, ha Vállalkozó a megvalósulási dokumentációt is magában foglaló, műszaki ellenőr által jóváhagyott, hiánytalan, teljes körű átadási dokumentációt Megrendelő részére 2 példányban papír alapon és 2 példányban digitális adathordozón (PDF formátumban, és megvalósulási tervek esetében koordinátahelyes szerkeszthető formátumban) átadta. A digitalizált dokumentumoknak alkalmasnak kell lennie, hogy átvihető legyen a város digitális állományába.</w:t>
      </w:r>
    </w:p>
    <w:p w14:paraId="4955D094" w14:textId="77777777" w:rsidR="00645A23" w:rsidRPr="005D0C52" w:rsidRDefault="00645A23" w:rsidP="00645A23">
      <w:pPr>
        <w:pStyle w:val="Listaszerbekezds"/>
        <w:widowControl w:val="0"/>
        <w:autoSpaceDE w:val="0"/>
        <w:autoSpaceDN w:val="0"/>
        <w:spacing w:after="0"/>
        <w:jc w:val="both"/>
        <w:rPr>
          <w:rFonts w:ascii="Garamond" w:hAnsi="Garamond"/>
        </w:rPr>
      </w:pPr>
    </w:p>
    <w:p w14:paraId="7C2FA6E3" w14:textId="77777777" w:rsidR="00645A23" w:rsidRPr="005D0C52"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rPr>
      </w:pPr>
      <w:r w:rsidRPr="005D0C52">
        <w:rPr>
          <w:rFonts w:ascii="Garamond" w:hAnsi="Garamond"/>
        </w:rPr>
        <w:t>A</w:t>
      </w:r>
      <w:r>
        <w:rPr>
          <w:rFonts w:ascii="Garamond" w:hAnsi="Garamond"/>
        </w:rPr>
        <w:t xml:space="preserve"> megvalósulási </w:t>
      </w:r>
      <w:r w:rsidRPr="005D0C52">
        <w:rPr>
          <w:rFonts w:ascii="Garamond" w:hAnsi="Garamond"/>
        </w:rPr>
        <w:t>dokumentációnak tartalmaznia kell:</w:t>
      </w:r>
    </w:p>
    <w:p w14:paraId="4B224C99"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az átadott iratanyagok tartalomjegyzékét;</w:t>
      </w:r>
    </w:p>
    <w:p w14:paraId="7DE1666A"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felelős műszaki vezetői nyilatkozatát arról, hogy a megvalósult állapot az előírt technológiával, anyagokkal és minőségben valósult meg;</w:t>
      </w:r>
    </w:p>
    <w:p w14:paraId="4B22F2BC"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minőségi tanúsítványt az elkészült építményről;</w:t>
      </w:r>
    </w:p>
    <w:p w14:paraId="16C6E473"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 xml:space="preserve">az elkészült munkálatok megvalósulási terveit, minden érintett szakág vonatkozásban, továbbá a közművek vonatkozásában az érintett közműszolgáltatók és szakhatóságok nyilatkozatát </w:t>
      </w:r>
    </w:p>
    <w:p w14:paraId="6736D48F"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karbantartási, kezelési utasításokat, üzemeltetési, használati előírásokat;</w:t>
      </w:r>
    </w:p>
    <w:p w14:paraId="3D856869"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építési naplók másolati példányát;</w:t>
      </w:r>
    </w:p>
    <w:p w14:paraId="420364A7"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 közreműködő alvállalkozók listáját a lényeges adatokkal;</w:t>
      </w:r>
    </w:p>
    <w:p w14:paraId="173932B6"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minőségtanúsítási, mérési jegyzőkönyveket;</w:t>
      </w:r>
    </w:p>
    <w:p w14:paraId="085B3402"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 keletkezett hulladékok átadásáról szóló, az átvételre jogosult által kiállított igazolást;</w:t>
      </w:r>
    </w:p>
    <w:p w14:paraId="2DE6D392"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használati útmutató és a szükséges garanciális dokumentumokat;</w:t>
      </w:r>
    </w:p>
    <w:p w14:paraId="0B4F4D47"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garanciajegy a beépített gépekről, berendezésekről (adott esetben) és szervizlista</w:t>
      </w:r>
    </w:p>
    <w:p w14:paraId="7C5449F9"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 kivitelezés során elvégzett vizsgálatok jegyzőkönyve (gépész, villamos)</w:t>
      </w:r>
    </w:p>
    <w:p w14:paraId="48A6C39A" w14:textId="77777777" w:rsidR="00645A23" w:rsidRPr="005D0C52" w:rsidRDefault="00645A23" w:rsidP="00645A23">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tűzvédelmi berendezések átadás-átvételi dokumentációja</w:t>
      </w:r>
    </w:p>
    <w:p w14:paraId="40AAC562" w14:textId="77777777" w:rsidR="00645A23" w:rsidRPr="0063057A" w:rsidRDefault="00645A23" w:rsidP="00645A23">
      <w:pPr>
        <w:spacing w:after="0"/>
        <w:jc w:val="both"/>
        <w:rPr>
          <w:rFonts w:ascii="Garamond" w:hAnsi="Garamond"/>
          <w:sz w:val="24"/>
          <w:szCs w:val="24"/>
        </w:rPr>
      </w:pPr>
    </w:p>
    <w:p w14:paraId="726323A7" w14:textId="77777777" w:rsidR="00645A23" w:rsidRPr="00CC6023"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rPr>
      </w:pPr>
      <w:r w:rsidRPr="00BA1C16">
        <w:rPr>
          <w:rFonts w:ascii="Garamond" w:hAnsi="Garamond"/>
        </w:rPr>
        <w:t xml:space="preserve">Az átadás-átvételi eljárás csak akkor eredményes, Vállalkozó csak akkor teljesít </w:t>
      </w:r>
      <w:r w:rsidRPr="00CC6023">
        <w:rPr>
          <w:rFonts w:ascii="Garamond" w:hAnsi="Garamond"/>
        </w:rPr>
        <w:t>szerződésszerűen, ha az átadás-átvételi eljárás során sem mennyiségi, sem minőségi hiba vagy hiányosság nincs.</w:t>
      </w:r>
    </w:p>
    <w:p w14:paraId="605BC2D0" w14:textId="77777777" w:rsidR="00645A23" w:rsidRPr="006404BE" w:rsidRDefault="00645A23" w:rsidP="00645A23">
      <w:pPr>
        <w:pStyle w:val="Listaszerbekezds"/>
        <w:widowControl w:val="0"/>
        <w:autoSpaceDE w:val="0"/>
        <w:autoSpaceDN w:val="0"/>
        <w:spacing w:after="0"/>
        <w:jc w:val="both"/>
        <w:rPr>
          <w:rFonts w:ascii="Garamond" w:hAnsi="Garamond"/>
        </w:rPr>
      </w:pPr>
    </w:p>
    <w:p w14:paraId="3B4D9D39" w14:textId="77777777" w:rsidR="00645A23" w:rsidRPr="00CC6023"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rPr>
      </w:pPr>
      <w:r w:rsidRPr="00482118">
        <w:rPr>
          <w:rFonts w:ascii="Garamond" w:hAnsi="Garamond" w:cs="Arial"/>
          <w:szCs w:val="24"/>
        </w:rPr>
        <w:t>Ha</w:t>
      </w:r>
      <w:r w:rsidRPr="00BA1C16">
        <w:rPr>
          <w:rFonts w:ascii="Garamond" w:hAnsi="Garamond"/>
        </w:rPr>
        <w:t xml:space="preserve"> Vállalkozó nem végzi el a teljesítéshez szükséges vizsgálatokat, úgy Megrendelő maga is elvégezheti azokat. Megrendelő által elvégzett ilyen vizsgálatok Vállalkozó kockázatára és költségére történnek, és a költségeket le kell vonni a vállalkozási díjból. Az ilyen vizsgálatokat úgy kell tekinteni, hogy azokat Vállalkozó jelenlétében folytatták le és a vizsgálati eredményeket pontosnak kell elfog</w:t>
      </w:r>
      <w:r w:rsidRPr="00CC6023">
        <w:rPr>
          <w:rFonts w:ascii="Garamond" w:hAnsi="Garamond"/>
        </w:rPr>
        <w:t>adni.</w:t>
      </w:r>
    </w:p>
    <w:p w14:paraId="2B95709F" w14:textId="77777777" w:rsidR="00645A23" w:rsidRPr="006404BE" w:rsidRDefault="00645A23" w:rsidP="00645A23">
      <w:pPr>
        <w:pStyle w:val="Listaszerbekezds"/>
        <w:widowControl w:val="0"/>
        <w:autoSpaceDE w:val="0"/>
        <w:autoSpaceDN w:val="0"/>
        <w:spacing w:after="0"/>
        <w:jc w:val="both"/>
        <w:rPr>
          <w:rFonts w:ascii="Garamond" w:hAnsi="Garamond"/>
        </w:rPr>
      </w:pPr>
    </w:p>
    <w:p w14:paraId="1F0E403B" w14:textId="77777777" w:rsidR="00645A23" w:rsidRPr="00CC6023"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rPr>
      </w:pPr>
      <w:r w:rsidRPr="00BA1C16">
        <w:rPr>
          <w:rFonts w:ascii="Garamond" w:hAnsi="Garamond"/>
        </w:rPr>
        <w:t>Vállalkozó a munkaterületet köteles Megrendelő képviselőjének a munka befejezését követően rendezett állapotban átadni. A munkaterületen nem maradhat törmelék, hulladék.</w:t>
      </w:r>
    </w:p>
    <w:p w14:paraId="00C2E151" w14:textId="77777777" w:rsidR="00645A23" w:rsidRPr="006404BE" w:rsidRDefault="00645A23" w:rsidP="00645A23">
      <w:pPr>
        <w:pStyle w:val="Listaszerbekezds"/>
        <w:widowControl w:val="0"/>
        <w:autoSpaceDE w:val="0"/>
        <w:autoSpaceDN w:val="0"/>
        <w:spacing w:after="0"/>
        <w:jc w:val="both"/>
        <w:rPr>
          <w:rFonts w:ascii="Garamond" w:hAnsi="Garamond"/>
        </w:rPr>
      </w:pPr>
    </w:p>
    <w:p w14:paraId="4F4A97A6" w14:textId="77777777" w:rsidR="00645A23" w:rsidRPr="00482118"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cs="Arial"/>
          <w:szCs w:val="24"/>
        </w:rPr>
      </w:pPr>
      <w:r w:rsidRPr="00482118">
        <w:rPr>
          <w:rFonts w:ascii="Garamond" w:hAnsi="Garamond" w:cs="Arial"/>
          <w:szCs w:val="24"/>
        </w:rPr>
        <w:t>A teljesítés elismerését olyan hibák alapján nem lehet megtagadni, amelyek rendeltetésszerű használat mellett kijavíthatók és a rendeltetésszerű használatra alkalmasság teljesül. Ezekről a hibákról az átadás-átvétel során hibajegyzéket kell felvenni és a hibajegyzékben foglalt javítások teljesítésére, a</w:t>
      </w:r>
      <w:r>
        <w:rPr>
          <w:rFonts w:ascii="Garamond" w:hAnsi="Garamond" w:cs="Arial"/>
          <w:szCs w:val="24"/>
        </w:rPr>
        <w:t xml:space="preserve"> hiányosságok megszüntetésére </w:t>
      </w:r>
      <w:r w:rsidRPr="002967F0">
        <w:rPr>
          <w:rFonts w:ascii="Garamond" w:hAnsi="Garamond" w:cs="Arial"/>
          <w:szCs w:val="24"/>
        </w:rPr>
        <w:t>Vállalkozónak jegyzőkönyvileg rögzített póthatáridőt kell vállalnia. Amennyiben</w:t>
      </w:r>
      <w:r w:rsidRPr="00482118">
        <w:rPr>
          <w:rFonts w:ascii="Garamond" w:hAnsi="Garamond" w:cs="Arial"/>
          <w:szCs w:val="24"/>
        </w:rPr>
        <w:t xml:space="preserve"> Vállalkozó a hibákat a póthatáridőn belül nem szünteti meg, úgy arra Megrendelő a teljesítési biztosíték összegéből jogosult.</w:t>
      </w:r>
    </w:p>
    <w:p w14:paraId="7BA8901F" w14:textId="77777777" w:rsidR="00645A23" w:rsidRPr="00482118" w:rsidRDefault="00645A23" w:rsidP="00645A23">
      <w:pPr>
        <w:pStyle w:val="Listaszerbekezds"/>
        <w:widowControl w:val="0"/>
        <w:autoSpaceDE w:val="0"/>
        <w:autoSpaceDN w:val="0"/>
        <w:spacing w:after="0"/>
        <w:jc w:val="both"/>
        <w:rPr>
          <w:rFonts w:ascii="Garamond" w:hAnsi="Garamond" w:cs="Arial"/>
          <w:szCs w:val="24"/>
        </w:rPr>
      </w:pPr>
    </w:p>
    <w:p w14:paraId="0CADF23F" w14:textId="77777777" w:rsidR="00645A23" w:rsidRPr="00CC6023"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rPr>
      </w:pPr>
      <w:r w:rsidRPr="00BA1C16">
        <w:rPr>
          <w:rFonts w:ascii="Garamond" w:hAnsi="Garamond"/>
        </w:rPr>
        <w:t xml:space="preserve">A műszaki átadás-átvételi eljárás akkor sikeres, ha Vállalkozó összes teljesítése megfelel jelen szerződésben foglalt összes követelménynek. </w:t>
      </w:r>
    </w:p>
    <w:p w14:paraId="08330D78" w14:textId="77777777" w:rsidR="00645A23" w:rsidRPr="006404BE" w:rsidRDefault="00645A23" w:rsidP="00645A23">
      <w:pPr>
        <w:pStyle w:val="Listaszerbekezds"/>
        <w:widowControl w:val="0"/>
        <w:autoSpaceDE w:val="0"/>
        <w:autoSpaceDN w:val="0"/>
        <w:spacing w:after="0"/>
        <w:jc w:val="both"/>
        <w:rPr>
          <w:rFonts w:ascii="Garamond" w:hAnsi="Garamond"/>
        </w:rPr>
      </w:pPr>
    </w:p>
    <w:p w14:paraId="29985903" w14:textId="77777777" w:rsidR="00645A23" w:rsidRPr="006404BE" w:rsidRDefault="00645A23" w:rsidP="00645A23">
      <w:pPr>
        <w:pStyle w:val="Listaszerbekezds"/>
        <w:widowControl w:val="0"/>
        <w:numPr>
          <w:ilvl w:val="0"/>
          <w:numId w:val="17"/>
        </w:numPr>
        <w:autoSpaceDE w:val="0"/>
        <w:autoSpaceDN w:val="0"/>
        <w:spacing w:after="0" w:line="240" w:lineRule="auto"/>
        <w:ind w:hanging="720"/>
        <w:jc w:val="both"/>
        <w:rPr>
          <w:rFonts w:ascii="Garamond" w:hAnsi="Garamond"/>
        </w:rPr>
      </w:pPr>
      <w:r w:rsidRPr="006404BE">
        <w:rPr>
          <w:rFonts w:ascii="Garamond" w:hAnsi="Garamond"/>
        </w:rPr>
        <w:t xml:space="preserve">A sikeres műszaki átadás-átvételi jegyzőkönyv nélkül a végszámla nem nyújtható be. </w:t>
      </w:r>
    </w:p>
    <w:p w14:paraId="549B8634" w14:textId="77777777" w:rsidR="00645A23" w:rsidRPr="00993397" w:rsidRDefault="00645A23" w:rsidP="00645A23">
      <w:pPr>
        <w:spacing w:after="0"/>
        <w:jc w:val="both"/>
        <w:rPr>
          <w:rFonts w:ascii="Garamond" w:hAnsi="Garamond"/>
          <w:sz w:val="24"/>
        </w:rPr>
      </w:pPr>
    </w:p>
    <w:p w14:paraId="6D7868FB"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Szerződésszegés, a szerződés megszűnése</w:t>
      </w:r>
    </w:p>
    <w:p w14:paraId="3F605B32" w14:textId="77777777" w:rsidR="00645A23" w:rsidRPr="004B0590" w:rsidRDefault="00645A23" w:rsidP="00645A23">
      <w:pPr>
        <w:spacing w:after="0"/>
        <w:jc w:val="both"/>
        <w:rPr>
          <w:rFonts w:ascii="Garamond" w:hAnsi="Garamond"/>
          <w:sz w:val="24"/>
        </w:rPr>
      </w:pPr>
    </w:p>
    <w:p w14:paraId="6E976A4C" w14:textId="77777777" w:rsidR="00645A23" w:rsidRPr="00993397" w:rsidRDefault="00645A23" w:rsidP="00645A23">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Szerződésszegésnek minősül minden olyan magatartás vagy mulasztás, amelynek során bármelyik fél jogszabály, illetve jelen szerződés alapján őt terhelő bármely kötelezettségének teljesítését elmulasztja.</w:t>
      </w:r>
    </w:p>
    <w:p w14:paraId="41D5DD58" w14:textId="77777777" w:rsidR="00645A23" w:rsidRPr="00993397" w:rsidRDefault="00645A23" w:rsidP="00645A23">
      <w:pPr>
        <w:spacing w:after="0"/>
        <w:ind w:left="720"/>
        <w:contextualSpacing/>
        <w:jc w:val="both"/>
        <w:rPr>
          <w:rFonts w:ascii="Garamond" w:hAnsi="Garamond"/>
          <w:sz w:val="24"/>
        </w:rPr>
      </w:pPr>
    </w:p>
    <w:p w14:paraId="44995D00" w14:textId="77777777" w:rsidR="00645A23" w:rsidRPr="00993397" w:rsidRDefault="00645A23" w:rsidP="00645A23">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Amennyiben Vállalkozó a szerződést megszegi, kötbér és kártérítési felelősséggel tartozik.</w:t>
      </w:r>
    </w:p>
    <w:p w14:paraId="4A918F48" w14:textId="77777777" w:rsidR="00645A23" w:rsidRPr="00993397" w:rsidRDefault="00645A23" w:rsidP="00645A23">
      <w:pPr>
        <w:spacing w:after="0"/>
        <w:ind w:left="720"/>
        <w:contextualSpacing/>
        <w:jc w:val="both"/>
        <w:rPr>
          <w:rFonts w:ascii="Garamond" w:hAnsi="Garamond"/>
          <w:sz w:val="24"/>
        </w:rPr>
      </w:pPr>
    </w:p>
    <w:p w14:paraId="4D32A588" w14:textId="77777777" w:rsidR="00645A23" w:rsidRPr="00993397" w:rsidRDefault="00645A23" w:rsidP="00645A23">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Felek a szerződést azonnali hatállyal, egyoldalú jognyilatkozattal is megszüntethetik (rendkívüli </w:t>
      </w:r>
      <w:r w:rsidRPr="00482118">
        <w:rPr>
          <w:rFonts w:ascii="Garamond" w:hAnsi="Garamond"/>
          <w:sz w:val="24"/>
          <w:szCs w:val="24"/>
        </w:rPr>
        <w:t>megszüntetés</w:t>
      </w:r>
      <w:r w:rsidRPr="00993397">
        <w:rPr>
          <w:rFonts w:ascii="Garamond" w:hAnsi="Garamond"/>
          <w:sz w:val="24"/>
        </w:rPr>
        <w:t>)</w:t>
      </w:r>
      <w:r>
        <w:rPr>
          <w:rFonts w:ascii="Garamond" w:hAnsi="Garamond"/>
          <w:sz w:val="24"/>
        </w:rPr>
        <w:t>,</w:t>
      </w:r>
      <w:r w:rsidRPr="00993397">
        <w:rPr>
          <w:rFonts w:ascii="Garamond" w:hAnsi="Garamond"/>
          <w:sz w:val="24"/>
        </w:rPr>
        <w:t xml:space="preserve"> az alábbi esetekben: </w:t>
      </w:r>
    </w:p>
    <w:p w14:paraId="2B052D39" w14:textId="77777777" w:rsidR="00645A23" w:rsidRPr="00993397" w:rsidRDefault="00645A23" w:rsidP="00645A23">
      <w:pPr>
        <w:spacing w:after="0"/>
        <w:ind w:left="720"/>
        <w:contextualSpacing/>
        <w:jc w:val="both"/>
        <w:rPr>
          <w:rFonts w:ascii="Garamond" w:hAnsi="Garamond"/>
          <w:sz w:val="24"/>
        </w:rPr>
      </w:pPr>
    </w:p>
    <w:p w14:paraId="00A49CE2" w14:textId="77777777" w:rsidR="00645A23" w:rsidRPr="00993397" w:rsidRDefault="00645A23" w:rsidP="00645A23">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 xml:space="preserve">a másik fél a szerződésben meghatározott és vállalt kötelezettségeit ismételten nem teljesítette, s erre a másik fél ésszerű póthatáridő tűzésével (amely fizetési késedelem esetén nem lehet kevesebb, mint 30 nap) felszólította és a határidő eredménytelenül telt el; (Ebben az esetben a szerződés megszűnésében vétlen fél kártérítési igénnyel léphet fel.) </w:t>
      </w:r>
    </w:p>
    <w:p w14:paraId="46232DEB" w14:textId="77777777" w:rsidR="00645A23" w:rsidRPr="00993397" w:rsidRDefault="00645A23" w:rsidP="00645A23">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a másik fél az illetékes bíróságnál saját maga ellen felszámolási eljárás megindítását kéri a vonatkozó jogszabályok alapján;</w:t>
      </w:r>
    </w:p>
    <w:p w14:paraId="4EA56378" w14:textId="77777777" w:rsidR="00645A23" w:rsidRPr="00993397" w:rsidRDefault="00645A23" w:rsidP="00645A23">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a másik fél fizetésképtelenségét a bíróság a vonatkozó jogszabályok alapján megállapítja és a felszámolás elrendeléséről határoz;</w:t>
      </w:r>
    </w:p>
    <w:p w14:paraId="39E5C265" w14:textId="77777777" w:rsidR="00645A23" w:rsidRPr="00993397" w:rsidRDefault="00645A23" w:rsidP="00645A23">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a másik fél végelszámolását az erre jogosult szerv elhatározza;</w:t>
      </w:r>
    </w:p>
    <w:p w14:paraId="3E5F6153" w14:textId="77777777" w:rsidR="00645A23" w:rsidRPr="00993397" w:rsidRDefault="00645A23" w:rsidP="00645A23">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jogerős elmarasztaló határozatot hoznak Vállalkozó szakmai tevékenységét érintő szabálysértés vagy bűncselekmény miatt;</w:t>
      </w:r>
    </w:p>
    <w:p w14:paraId="6C2595AD" w14:textId="77777777" w:rsidR="00645A23" w:rsidRPr="00993397" w:rsidRDefault="00645A23" w:rsidP="00645A23">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 xml:space="preserve">Vállalkozó olyan technológiát alkalmaz, amely eltér a műszaki leírásban meghatározott technológiától, </w:t>
      </w:r>
      <w:r w:rsidRPr="002967F0">
        <w:rPr>
          <w:rFonts w:ascii="Garamond" w:hAnsi="Garamond"/>
          <w:sz w:val="24"/>
          <w:szCs w:val="24"/>
        </w:rPr>
        <w:t xml:space="preserve">az ajánlatában megnevezettől eltérő anyagot, eszközt épít be, </w:t>
      </w:r>
      <w:r w:rsidRPr="00993397">
        <w:rPr>
          <w:rFonts w:ascii="Garamond" w:hAnsi="Garamond"/>
          <w:sz w:val="24"/>
        </w:rPr>
        <w:t>illetve a módosításhoz Megrendelő nem járult hozzá.</w:t>
      </w:r>
    </w:p>
    <w:p w14:paraId="78EBF698" w14:textId="77777777" w:rsidR="00645A23" w:rsidRPr="00993397" w:rsidRDefault="00645A23" w:rsidP="00645A23">
      <w:pPr>
        <w:spacing w:after="0"/>
        <w:ind w:left="720"/>
        <w:contextualSpacing/>
        <w:jc w:val="both"/>
        <w:rPr>
          <w:rFonts w:ascii="Garamond" w:hAnsi="Garamond"/>
          <w:sz w:val="24"/>
        </w:rPr>
      </w:pPr>
    </w:p>
    <w:p w14:paraId="0F602307" w14:textId="77777777" w:rsidR="00645A23" w:rsidRPr="00FB07C4" w:rsidRDefault="00645A23" w:rsidP="00645A23">
      <w:pPr>
        <w:numPr>
          <w:ilvl w:val="0"/>
          <w:numId w:val="18"/>
        </w:numPr>
        <w:spacing w:after="0" w:line="240" w:lineRule="auto"/>
        <w:ind w:hanging="720"/>
        <w:contextualSpacing/>
        <w:jc w:val="both"/>
        <w:rPr>
          <w:rFonts w:ascii="Garamond" w:hAnsi="Garamond" w:cs="Times New Roman"/>
          <w:sz w:val="24"/>
          <w:szCs w:val="24"/>
        </w:rPr>
      </w:pPr>
      <w:r w:rsidRPr="00FB07C4">
        <w:rPr>
          <w:rFonts w:ascii="Garamond" w:hAnsi="Garamond" w:cs="Times New Roman"/>
          <w:sz w:val="24"/>
          <w:szCs w:val="24"/>
        </w:rPr>
        <w:t>Megrendelő jogosult és egyben köteles a szerződést felmondani - ha szükséges olyan határidővel, amely lehetővé teszi, hogy a szerződéssel érintett feladata ellátásáról gondoskodni tudjon - ha</w:t>
      </w:r>
    </w:p>
    <w:p w14:paraId="762C761E" w14:textId="77777777" w:rsidR="00645A23" w:rsidRPr="00FB07C4" w:rsidRDefault="00645A23" w:rsidP="00645A23">
      <w:pPr>
        <w:spacing w:after="0"/>
        <w:ind w:left="720"/>
        <w:contextualSpacing/>
        <w:jc w:val="both"/>
        <w:rPr>
          <w:rFonts w:ascii="Garamond" w:hAnsi="Garamond" w:cs="Times New Roman"/>
          <w:sz w:val="24"/>
          <w:szCs w:val="24"/>
        </w:rPr>
      </w:pPr>
      <w:r w:rsidRPr="00FB07C4">
        <w:rPr>
          <w:rFonts w:ascii="Garamond" w:hAnsi="Garamond" w:cs="Times New Roman"/>
          <w:sz w:val="24"/>
          <w:szCs w:val="24"/>
        </w:rPr>
        <w:t xml:space="preserve">a) </w:t>
      </w:r>
      <w:r w:rsidRPr="00FB07C4">
        <w:rPr>
          <w:rFonts w:ascii="Garamond" w:hAnsi="Garamond" w:cs="Times New Roman"/>
          <w:sz w:val="24"/>
          <w:szCs w:val="24"/>
        </w:rPr>
        <w:tab/>
        <w:t xml:space="preserve">Vállalkozóban közvetetten vagy közvetlenül 25%-ot meghaladó tulajdoni részesedést szerez valamely olyan jogi személy vagy személyes joga szerint jogképes szervezet, amely tekintetében fennáll a Kbt. 62. § (1) bekezdés </w:t>
      </w:r>
      <w:proofErr w:type="spellStart"/>
      <w:r w:rsidRPr="00FB07C4">
        <w:rPr>
          <w:rFonts w:ascii="Garamond" w:hAnsi="Garamond" w:cs="Times New Roman"/>
          <w:sz w:val="24"/>
          <w:szCs w:val="24"/>
        </w:rPr>
        <w:t>kb</w:t>
      </w:r>
      <w:proofErr w:type="spellEnd"/>
      <w:r w:rsidRPr="00FB07C4">
        <w:rPr>
          <w:rFonts w:ascii="Garamond" w:hAnsi="Garamond" w:cs="Times New Roman"/>
          <w:sz w:val="24"/>
          <w:szCs w:val="24"/>
        </w:rPr>
        <w:t>) alpontjában meghatározott feltétel;</w:t>
      </w:r>
    </w:p>
    <w:p w14:paraId="22BC4E0B" w14:textId="77777777" w:rsidR="00645A23" w:rsidRPr="00FB07C4" w:rsidRDefault="00645A23" w:rsidP="00645A23">
      <w:pPr>
        <w:spacing w:after="0"/>
        <w:ind w:left="720"/>
        <w:contextualSpacing/>
        <w:jc w:val="both"/>
        <w:rPr>
          <w:rFonts w:ascii="Garamond" w:hAnsi="Garamond" w:cs="Times New Roman"/>
          <w:sz w:val="24"/>
          <w:szCs w:val="24"/>
        </w:rPr>
      </w:pPr>
      <w:r w:rsidRPr="00FB07C4">
        <w:rPr>
          <w:rFonts w:ascii="Garamond" w:hAnsi="Garamond" w:cs="Times New Roman"/>
          <w:sz w:val="24"/>
          <w:szCs w:val="24"/>
        </w:rPr>
        <w:t xml:space="preserve">b) </w:t>
      </w:r>
      <w:r w:rsidRPr="00FB07C4">
        <w:rPr>
          <w:rFonts w:ascii="Garamond" w:hAnsi="Garamond" w:cs="Times New Roman"/>
          <w:sz w:val="24"/>
          <w:szCs w:val="24"/>
        </w:rPr>
        <w:tab/>
        <w:t xml:space="preserve">Vállalkozó közvetetten vagy közvetlenül 25%-ot meghaladó tulajdoni részesedést szerez valamely olyan jogi személyben vagy személyes joga szerint jogképes szervezetben, amely tekintetében fennáll a Kbt. 62. § (1) bekezdés </w:t>
      </w:r>
      <w:proofErr w:type="spellStart"/>
      <w:r w:rsidRPr="00FB07C4">
        <w:rPr>
          <w:rFonts w:ascii="Garamond" w:hAnsi="Garamond" w:cs="Times New Roman"/>
          <w:sz w:val="24"/>
          <w:szCs w:val="24"/>
        </w:rPr>
        <w:t>kb</w:t>
      </w:r>
      <w:proofErr w:type="spellEnd"/>
      <w:r w:rsidRPr="00FB07C4">
        <w:rPr>
          <w:rFonts w:ascii="Garamond" w:hAnsi="Garamond" w:cs="Times New Roman"/>
          <w:sz w:val="24"/>
          <w:szCs w:val="24"/>
        </w:rPr>
        <w:t>) alpontjában meghatározott feltétel.</w:t>
      </w:r>
    </w:p>
    <w:p w14:paraId="2D0ABA43" w14:textId="77777777" w:rsidR="00645A23" w:rsidRPr="00FB07C4" w:rsidRDefault="00645A23" w:rsidP="00645A23">
      <w:pPr>
        <w:spacing w:after="0"/>
        <w:ind w:left="720"/>
        <w:contextualSpacing/>
        <w:jc w:val="both"/>
        <w:rPr>
          <w:rFonts w:ascii="Garamond" w:hAnsi="Garamond"/>
          <w:sz w:val="24"/>
          <w:szCs w:val="24"/>
        </w:rPr>
      </w:pPr>
    </w:p>
    <w:p w14:paraId="0F987402" w14:textId="77777777" w:rsidR="00645A23" w:rsidRPr="00FB07C4" w:rsidRDefault="00645A23" w:rsidP="00645A23">
      <w:pPr>
        <w:spacing w:after="0"/>
        <w:ind w:left="720"/>
        <w:contextualSpacing/>
        <w:jc w:val="both"/>
        <w:rPr>
          <w:rFonts w:ascii="Garamond" w:hAnsi="Garamond"/>
          <w:sz w:val="24"/>
          <w:szCs w:val="24"/>
        </w:rPr>
      </w:pPr>
      <w:r w:rsidRPr="00FB07C4">
        <w:rPr>
          <w:rFonts w:ascii="Garamond" w:hAnsi="Garamond"/>
          <w:sz w:val="24"/>
          <w:szCs w:val="24"/>
        </w:rPr>
        <w:t>Fenti esetekben Vállalkozó a szerződés megszűnése előtt már teljesített szolgáltatás szerződésszerű pénzbeli ellenértékére jogosult.</w:t>
      </w:r>
    </w:p>
    <w:p w14:paraId="66A73822" w14:textId="77777777" w:rsidR="00645A23" w:rsidRPr="00FB07C4" w:rsidRDefault="00645A23" w:rsidP="00645A23">
      <w:pPr>
        <w:spacing w:after="0"/>
        <w:contextualSpacing/>
        <w:jc w:val="both"/>
        <w:rPr>
          <w:rFonts w:ascii="Garamond" w:hAnsi="Garamond"/>
          <w:sz w:val="24"/>
          <w:szCs w:val="24"/>
        </w:rPr>
      </w:pPr>
    </w:p>
    <w:p w14:paraId="38214E2A" w14:textId="77777777" w:rsidR="00645A23" w:rsidRPr="00993397" w:rsidRDefault="00645A23" w:rsidP="00645A23">
      <w:pPr>
        <w:widowControl w:val="0"/>
        <w:numPr>
          <w:ilvl w:val="0"/>
          <w:numId w:val="18"/>
        </w:numPr>
        <w:autoSpaceDE w:val="0"/>
        <w:autoSpaceDN w:val="0"/>
        <w:spacing w:after="0" w:line="240" w:lineRule="auto"/>
        <w:ind w:hanging="720"/>
        <w:contextualSpacing/>
        <w:jc w:val="both"/>
        <w:rPr>
          <w:rFonts w:ascii="Garamond" w:hAnsi="Garamond"/>
          <w:sz w:val="24"/>
        </w:rPr>
      </w:pPr>
      <w:r w:rsidRPr="002967F0">
        <w:rPr>
          <w:rFonts w:ascii="Garamond" w:hAnsi="Garamond"/>
          <w:sz w:val="24"/>
          <w:szCs w:val="24"/>
        </w:rPr>
        <w:t>Megrendelő</w:t>
      </w:r>
      <w:r w:rsidRPr="00993397">
        <w:rPr>
          <w:rFonts w:ascii="Garamond" w:hAnsi="Garamond"/>
          <w:sz w:val="24"/>
        </w:rPr>
        <w:t xml:space="preserve"> jogosult a szerződés azonnali hatályú felmondására, ha </w:t>
      </w:r>
      <w:r w:rsidRPr="002967F0">
        <w:rPr>
          <w:rFonts w:ascii="Garamond" w:hAnsi="Garamond"/>
          <w:sz w:val="24"/>
          <w:szCs w:val="24"/>
        </w:rPr>
        <w:t>Vállalkozó Megrendelő</w:t>
      </w:r>
      <w:r w:rsidRPr="00993397">
        <w:rPr>
          <w:rFonts w:ascii="Garamond" w:hAnsi="Garamond"/>
          <w:sz w:val="24"/>
        </w:rPr>
        <w:t xml:space="preserve"> írásbeli felszólítására, </w:t>
      </w:r>
      <w:r w:rsidRPr="002967F0">
        <w:rPr>
          <w:rFonts w:ascii="Garamond" w:hAnsi="Garamond"/>
          <w:sz w:val="24"/>
          <w:szCs w:val="24"/>
        </w:rPr>
        <w:t>Megrendelő</w:t>
      </w:r>
      <w:r w:rsidRPr="00993397">
        <w:rPr>
          <w:rFonts w:ascii="Garamond" w:hAnsi="Garamond"/>
          <w:sz w:val="24"/>
        </w:rPr>
        <w:t xml:space="preserve"> által kifogásolt vagy hiányolt cselekményeket nem orvosolja vagy pótolja a megadott határidőn belül, vagy ismételten szerződésszegést követ el.</w:t>
      </w:r>
    </w:p>
    <w:p w14:paraId="70C0649E" w14:textId="77777777" w:rsidR="00645A23" w:rsidRPr="002967F0" w:rsidRDefault="00645A23" w:rsidP="00645A23">
      <w:pPr>
        <w:spacing w:after="0"/>
        <w:jc w:val="both"/>
        <w:rPr>
          <w:rFonts w:ascii="Garamond" w:eastAsia="Calibri" w:hAnsi="Garamond"/>
          <w:sz w:val="24"/>
          <w:szCs w:val="24"/>
        </w:rPr>
      </w:pPr>
    </w:p>
    <w:p w14:paraId="1FE0E68E" w14:textId="77777777" w:rsidR="00645A23" w:rsidRPr="00993397" w:rsidRDefault="00645A23" w:rsidP="00645A23">
      <w:pPr>
        <w:widowControl w:val="0"/>
        <w:numPr>
          <w:ilvl w:val="0"/>
          <w:numId w:val="18"/>
        </w:numPr>
        <w:autoSpaceDE w:val="0"/>
        <w:autoSpaceDN w:val="0"/>
        <w:spacing w:after="0" w:line="240" w:lineRule="auto"/>
        <w:ind w:hanging="720"/>
        <w:contextualSpacing/>
        <w:jc w:val="both"/>
        <w:rPr>
          <w:rFonts w:ascii="Garamond" w:hAnsi="Garamond"/>
          <w:sz w:val="24"/>
        </w:rPr>
      </w:pPr>
      <w:r w:rsidRPr="002967F0">
        <w:rPr>
          <w:rFonts w:ascii="Garamond" w:hAnsi="Garamond"/>
          <w:sz w:val="24"/>
          <w:szCs w:val="24"/>
        </w:rPr>
        <w:t>Megrendelő</w:t>
      </w:r>
      <w:r w:rsidRPr="00993397">
        <w:rPr>
          <w:rFonts w:ascii="Garamond" w:hAnsi="Garamond"/>
          <w:sz w:val="24"/>
        </w:rPr>
        <w:t xml:space="preserve"> jogosult azonnali hatállyal felmondani a szerződést, ha </w:t>
      </w:r>
      <w:r w:rsidRPr="002967F0">
        <w:rPr>
          <w:rFonts w:ascii="Garamond" w:hAnsi="Garamond"/>
          <w:sz w:val="24"/>
          <w:szCs w:val="24"/>
        </w:rPr>
        <w:t>Vállalkozó</w:t>
      </w:r>
      <w:r w:rsidRPr="00993397">
        <w:rPr>
          <w:rFonts w:ascii="Garamond" w:hAnsi="Garamond"/>
          <w:sz w:val="24"/>
        </w:rPr>
        <w:t xml:space="preserve"> felelősségbiztosítása a szerződés hatálya alatt megszűnik, vagy az előírt mérték alá csökken.</w:t>
      </w:r>
    </w:p>
    <w:p w14:paraId="11F99175" w14:textId="77777777" w:rsidR="00645A23" w:rsidRPr="00FB07C4" w:rsidRDefault="00645A23" w:rsidP="00645A23">
      <w:pPr>
        <w:spacing w:after="0"/>
        <w:ind w:left="720"/>
        <w:contextualSpacing/>
        <w:jc w:val="both"/>
        <w:rPr>
          <w:rFonts w:ascii="Garamond" w:hAnsi="Garamond"/>
          <w:sz w:val="24"/>
          <w:szCs w:val="24"/>
        </w:rPr>
      </w:pPr>
    </w:p>
    <w:p w14:paraId="2E4DEE00" w14:textId="77777777" w:rsidR="00645A23" w:rsidRPr="00993397" w:rsidRDefault="00645A23" w:rsidP="00645A23">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lastRenderedPageBreak/>
        <w:t>Megrendelő a szerződést azonnali hatállyal felmondhatja, ha:</w:t>
      </w:r>
    </w:p>
    <w:p w14:paraId="7EB04E30" w14:textId="77777777" w:rsidR="00645A23" w:rsidRPr="00993397" w:rsidRDefault="00645A23" w:rsidP="00645A23">
      <w:pPr>
        <w:spacing w:after="0"/>
        <w:ind w:left="720"/>
        <w:contextualSpacing/>
        <w:jc w:val="both"/>
        <w:rPr>
          <w:rFonts w:ascii="Garamond" w:hAnsi="Garamond"/>
          <w:sz w:val="24"/>
        </w:rPr>
      </w:pPr>
      <w:r w:rsidRPr="00993397">
        <w:rPr>
          <w:rFonts w:ascii="Garamond" w:hAnsi="Garamond"/>
          <w:sz w:val="24"/>
        </w:rPr>
        <w:t>a) feltétlenül szükséges a szerződés olyan lényeges módosítása, amely esetében a Kbt. 141. § alapján új közbeszerzési eljárást kell lefolytatni;</w:t>
      </w:r>
    </w:p>
    <w:p w14:paraId="4CB47F9F" w14:textId="77777777" w:rsidR="00645A23" w:rsidRPr="00993397" w:rsidRDefault="00645A23" w:rsidP="00645A23">
      <w:pPr>
        <w:spacing w:after="0"/>
        <w:ind w:left="720"/>
        <w:contextualSpacing/>
        <w:jc w:val="both"/>
        <w:rPr>
          <w:rFonts w:ascii="Garamond" w:hAnsi="Garamond"/>
          <w:sz w:val="24"/>
        </w:rPr>
      </w:pPr>
      <w:r w:rsidRPr="00993397">
        <w:rPr>
          <w:rFonts w:ascii="Garamond" w:hAnsi="Garamond"/>
          <w:sz w:val="24"/>
        </w:rPr>
        <w:t>b) Vállalkozó nem biztosítja a Kbt. 138. §-ban foglaltak betartását, vagy Vállalkozó személyében érvényesen olyan jogutódlás következett be, amely nem felel meg a Kbt. 139. §-ban foglaltaknak; vagy</w:t>
      </w:r>
    </w:p>
    <w:p w14:paraId="4390DE17" w14:textId="77777777" w:rsidR="00645A23" w:rsidRPr="00993397" w:rsidRDefault="00645A23" w:rsidP="00645A23">
      <w:pPr>
        <w:spacing w:after="0"/>
        <w:ind w:left="720"/>
        <w:contextualSpacing/>
        <w:jc w:val="both"/>
        <w:rPr>
          <w:rFonts w:ascii="Garamond" w:hAnsi="Garamond"/>
          <w:sz w:val="24"/>
        </w:rPr>
      </w:pPr>
      <w:r w:rsidRPr="00993397">
        <w:rPr>
          <w:rFonts w:ascii="Garamond" w:hAnsi="Garamond"/>
          <w:sz w:val="24"/>
        </w:rPr>
        <w:t>c) az EUMSZ 258. cikke alapján a közbeszerzés szabályainak megszegése miatt kötelezettségszegési eljárás indult vagy az Európai Unió Bírósága az EUMSZ 258. cikke alapján indított eljárásban kimondta, hogy az Európai Unió jogából eredő valamely kötelezettség tekintetében kötelezettségszegés történt, és a bíróság által megállapított jogsértés miatt a szerződés nem semmis.</w:t>
      </w:r>
    </w:p>
    <w:p w14:paraId="27A4DE57" w14:textId="77777777" w:rsidR="00645A23" w:rsidRPr="00FB07C4" w:rsidRDefault="00645A23" w:rsidP="00645A23">
      <w:pPr>
        <w:spacing w:after="0"/>
        <w:ind w:left="720"/>
        <w:contextualSpacing/>
        <w:jc w:val="both"/>
        <w:rPr>
          <w:rFonts w:ascii="Garamond" w:hAnsi="Garamond"/>
          <w:sz w:val="24"/>
          <w:szCs w:val="24"/>
        </w:rPr>
      </w:pPr>
    </w:p>
    <w:p w14:paraId="7AF27C1B" w14:textId="77777777" w:rsidR="00645A23" w:rsidRPr="00993397" w:rsidRDefault="00645A23" w:rsidP="00645A23">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Megrendelő azonnali hatállyal felmondja a szerződést, ha a szerződés megkötését követően jut tudomására, hogy Vállalkozó tekintetében a közbeszerzési eljárás során kizáró ok állt fenn, és ezért ki kellett volna zárni a közbeszerzési eljárásból.</w:t>
      </w:r>
    </w:p>
    <w:p w14:paraId="4390031B" w14:textId="77777777" w:rsidR="00645A23" w:rsidRPr="00FB07C4" w:rsidRDefault="00645A23" w:rsidP="00645A23">
      <w:pPr>
        <w:spacing w:after="0"/>
        <w:ind w:left="720"/>
        <w:contextualSpacing/>
        <w:jc w:val="both"/>
        <w:rPr>
          <w:rFonts w:ascii="Garamond" w:hAnsi="Garamond"/>
          <w:sz w:val="24"/>
          <w:szCs w:val="24"/>
        </w:rPr>
      </w:pPr>
    </w:p>
    <w:p w14:paraId="06D400D9" w14:textId="77777777" w:rsidR="00645A23" w:rsidRPr="00993397" w:rsidRDefault="00645A23" w:rsidP="00645A23">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Megrendelő súlyos szerződésszegésre hivatkozva azonnali hatállyal mondhatja fel a szerződést az alábbi esetekben: </w:t>
      </w:r>
    </w:p>
    <w:p w14:paraId="0E3136BD" w14:textId="77777777" w:rsidR="00645A23" w:rsidRPr="00993397" w:rsidRDefault="00645A23" w:rsidP="00645A23">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alvállalkozója vagy közreműködője jelen szerződésből eredő kötelezettségei bármelyikét a megrendelő ismételt írásbeli felhívására nem, vagy nem a felhívásban közölt módon teljesíti;</w:t>
      </w:r>
    </w:p>
    <w:p w14:paraId="110DA317" w14:textId="77777777" w:rsidR="00645A23" w:rsidRPr="00993397" w:rsidRDefault="00645A23" w:rsidP="00645A23">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alvállalkozója vagy közreműködője </w:t>
      </w:r>
      <w:r w:rsidRPr="00FB07C4">
        <w:rPr>
          <w:rFonts w:ascii="Garamond" w:hAnsi="Garamond"/>
          <w:sz w:val="24"/>
          <w:szCs w:val="24"/>
        </w:rPr>
        <w:t>Megrendelő</w:t>
      </w:r>
      <w:r w:rsidRPr="00993397">
        <w:rPr>
          <w:rFonts w:ascii="Garamond" w:hAnsi="Garamond"/>
          <w:sz w:val="24"/>
        </w:rPr>
        <w:t xml:space="preserve"> jóváhagyása hiányában végez a jelen szerződés szerint megrendelői döntési jogkörbe tartozó feladatokat,</w:t>
      </w:r>
    </w:p>
    <w:p w14:paraId="53366632" w14:textId="77777777" w:rsidR="00645A23" w:rsidRPr="00993397" w:rsidRDefault="00645A23" w:rsidP="00645A23">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ismételt felszólítást követően sem a jelen szerződésben foglalt határidőben tesz eleget </w:t>
      </w:r>
      <w:r w:rsidRPr="00FB07C4">
        <w:rPr>
          <w:rFonts w:ascii="Garamond" w:hAnsi="Garamond"/>
          <w:sz w:val="24"/>
          <w:szCs w:val="24"/>
        </w:rPr>
        <w:t>Megrendelő</w:t>
      </w:r>
      <w:r w:rsidRPr="00993397">
        <w:rPr>
          <w:rFonts w:ascii="Garamond" w:hAnsi="Garamond"/>
          <w:sz w:val="24"/>
        </w:rPr>
        <w:t xml:space="preserve"> felé értesítési kötelezettségének, vagy ő, illetőleg alvállalkozója vagy közreműködője bármely módon akadályozza, késlelteti, vagy ellehetetleníti a megrendelő ellenőrzési jogainak gyakorlását,</w:t>
      </w:r>
    </w:p>
    <w:p w14:paraId="68FB78E2" w14:textId="77777777" w:rsidR="00645A23" w:rsidRPr="00993397" w:rsidRDefault="00645A23" w:rsidP="00645A23">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ismételt felszólítást követően sem a jogszabályban és a jelen szerződésben foglaltak szerint tesz eleget az építési napló vezetésére vonatkozó kötelezettségének,</w:t>
      </w:r>
    </w:p>
    <w:p w14:paraId="12596573" w14:textId="77777777" w:rsidR="00645A23" w:rsidRPr="00993397" w:rsidRDefault="00645A23" w:rsidP="00645A23">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ismételt felszólítást követően sem a jelen szerződésben foglaltak szerint tesz eleget a dokumentációs kötelezettségének</w:t>
      </w:r>
      <w:r w:rsidRPr="00FB07C4">
        <w:rPr>
          <w:rFonts w:ascii="Garamond" w:hAnsi="Garamond"/>
          <w:sz w:val="24"/>
          <w:szCs w:val="24"/>
        </w:rPr>
        <w:t>,</w:t>
      </w:r>
    </w:p>
    <w:p w14:paraId="0A959D1C" w14:textId="77777777" w:rsidR="00645A23" w:rsidRPr="00C657F5" w:rsidRDefault="00645A23" w:rsidP="00645A23">
      <w:pPr>
        <w:pStyle w:val="Listaszerbekezds"/>
        <w:numPr>
          <w:ilvl w:val="0"/>
          <w:numId w:val="26"/>
        </w:numPr>
        <w:spacing w:after="0" w:line="240" w:lineRule="auto"/>
        <w:contextualSpacing w:val="0"/>
        <w:jc w:val="both"/>
        <w:rPr>
          <w:rFonts w:ascii="Garamond" w:hAnsi="Garamond" w:cs="Garamond"/>
          <w:color w:val="000000" w:themeColor="text1"/>
        </w:rPr>
      </w:pPr>
      <w:r w:rsidRPr="00FB07C4">
        <w:rPr>
          <w:rFonts w:ascii="Garamond" w:hAnsi="Garamond"/>
          <w:szCs w:val="24"/>
        </w:rPr>
        <w:t xml:space="preserve">- Vállalkozó elmulasztja, illetve megszegi a jelen szerződés </w:t>
      </w:r>
      <w:r w:rsidRPr="00162B1E">
        <w:rPr>
          <w:rFonts w:ascii="Garamond" w:hAnsi="Garamond"/>
          <w:szCs w:val="24"/>
        </w:rPr>
        <w:t>II.4. pontjában</w:t>
      </w:r>
      <w:r w:rsidRPr="00FB07C4">
        <w:rPr>
          <w:rFonts w:ascii="Garamond" w:hAnsi="Garamond"/>
          <w:szCs w:val="24"/>
        </w:rPr>
        <w:t xml:space="preserve"> meghatározott</w:t>
      </w:r>
      <w:r w:rsidRPr="000538E2">
        <w:rPr>
          <w:rFonts w:ascii="Garamond" w:hAnsi="Garamond"/>
          <w:szCs w:val="24"/>
        </w:rPr>
        <w:t xml:space="preserve"> </w:t>
      </w:r>
      <w:r w:rsidRPr="0098667A">
        <w:rPr>
          <w:rFonts w:ascii="Garamond" w:hAnsi="Garamond"/>
          <w:szCs w:val="24"/>
        </w:rPr>
        <w:t>kötelezettségét</w:t>
      </w:r>
      <w:r w:rsidRPr="00C657F5">
        <w:rPr>
          <w:rFonts w:ascii="Garamond" w:hAnsi="Garamond"/>
          <w:szCs w:val="24"/>
        </w:rPr>
        <w:t>.</w:t>
      </w:r>
    </w:p>
    <w:p w14:paraId="28B8F4B8" w14:textId="77777777" w:rsidR="00645A23" w:rsidRPr="0098667A" w:rsidRDefault="00645A23" w:rsidP="00645A23">
      <w:pPr>
        <w:spacing w:after="0"/>
        <w:ind w:left="720"/>
        <w:contextualSpacing/>
        <w:jc w:val="both"/>
        <w:rPr>
          <w:rFonts w:ascii="Garamond" w:hAnsi="Garamond"/>
          <w:sz w:val="24"/>
          <w:szCs w:val="24"/>
        </w:rPr>
      </w:pPr>
    </w:p>
    <w:p w14:paraId="5A90FD80" w14:textId="77777777" w:rsidR="00645A23" w:rsidRPr="00993397" w:rsidRDefault="00645A23" w:rsidP="00645A23">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Vállalkozó kötelezettséget vállal arra, hogy jelen szerződésnek bármilyen okból történő megszűnése esetén Megrendelő által rendelkezésre bocsátott iratokat, feljegyzéseket, bármely adathordozó berendezést vagy eszközt a szerződés megszűnésének napján Megrendelő részére visszaszolgáltatja.</w:t>
      </w:r>
    </w:p>
    <w:p w14:paraId="0759FC5B" w14:textId="77777777" w:rsidR="00645A23" w:rsidRPr="00BA1C16" w:rsidRDefault="00645A23" w:rsidP="00645A23">
      <w:pPr>
        <w:pStyle w:val="Listaszerbekezds"/>
        <w:widowControl w:val="0"/>
        <w:autoSpaceDE w:val="0"/>
        <w:autoSpaceDN w:val="0"/>
        <w:spacing w:after="0"/>
        <w:jc w:val="both"/>
        <w:rPr>
          <w:rFonts w:ascii="Garamond" w:hAnsi="Garamond"/>
        </w:rPr>
      </w:pPr>
    </w:p>
    <w:p w14:paraId="2232F545" w14:textId="77777777" w:rsidR="00645A23" w:rsidRPr="0098667A" w:rsidRDefault="00645A23" w:rsidP="00645A23">
      <w:pPr>
        <w:pStyle w:val="Listaszerbekezds"/>
        <w:widowControl w:val="0"/>
        <w:numPr>
          <w:ilvl w:val="0"/>
          <w:numId w:val="18"/>
        </w:numPr>
        <w:autoSpaceDE w:val="0"/>
        <w:autoSpaceDN w:val="0"/>
        <w:spacing w:after="0" w:line="240" w:lineRule="auto"/>
        <w:ind w:hanging="720"/>
        <w:jc w:val="both"/>
        <w:rPr>
          <w:rFonts w:ascii="Garamond" w:hAnsi="Garamond" w:cs="Arial"/>
          <w:szCs w:val="24"/>
        </w:rPr>
      </w:pPr>
      <w:r w:rsidRPr="0098667A">
        <w:rPr>
          <w:rFonts w:ascii="Garamond" w:hAnsi="Garamond" w:cs="Arial"/>
          <w:szCs w:val="24"/>
        </w:rPr>
        <w:t>Mentesülnek a felek a szerződésszegés következményei alól, ha bizonyítják, hogy a késedelem nem a másik szerződő fél nem szerződésszerű teljesítésére vezethető vissza, bizonyítják, hogy kötelezettségeiket a felek személyétől és magatartásától független rendkívüli, elháríthatatlan külső ok, az ún. “</w:t>
      </w:r>
      <w:proofErr w:type="spellStart"/>
      <w:r w:rsidRPr="0098667A">
        <w:rPr>
          <w:rFonts w:ascii="Garamond" w:hAnsi="Garamond" w:cs="Arial"/>
          <w:szCs w:val="24"/>
        </w:rPr>
        <w:t>vis</w:t>
      </w:r>
      <w:proofErr w:type="spellEnd"/>
      <w:r w:rsidRPr="0098667A">
        <w:rPr>
          <w:rFonts w:ascii="Garamond" w:hAnsi="Garamond" w:cs="Arial"/>
          <w:szCs w:val="24"/>
        </w:rPr>
        <w:t xml:space="preserve"> maior” körébe tartozó események miatt nem tudták teljesíteni. </w:t>
      </w:r>
      <w:proofErr w:type="spellStart"/>
      <w:r w:rsidRPr="0098667A">
        <w:rPr>
          <w:rFonts w:ascii="Garamond" w:hAnsi="Garamond" w:cs="Arial"/>
          <w:szCs w:val="24"/>
        </w:rPr>
        <w:t>Vis</w:t>
      </w:r>
      <w:proofErr w:type="spellEnd"/>
      <w:r w:rsidRPr="0098667A">
        <w:rPr>
          <w:rFonts w:ascii="Garamond" w:hAnsi="Garamond" w:cs="Arial"/>
          <w:szCs w:val="24"/>
        </w:rPr>
        <w:t xml:space="preserve"> maior esetén a kötelezettsége teljesítésében akadályozott szerződő fél a másik szerződő felet a </w:t>
      </w:r>
      <w:proofErr w:type="spellStart"/>
      <w:r w:rsidRPr="0098667A">
        <w:rPr>
          <w:rFonts w:ascii="Garamond" w:hAnsi="Garamond" w:cs="Arial"/>
          <w:szCs w:val="24"/>
        </w:rPr>
        <w:t>vis</w:t>
      </w:r>
      <w:proofErr w:type="spellEnd"/>
      <w:r w:rsidRPr="0098667A">
        <w:rPr>
          <w:rFonts w:ascii="Garamond" w:hAnsi="Garamond" w:cs="Arial"/>
          <w:szCs w:val="24"/>
        </w:rPr>
        <w:t xml:space="preserve"> maior beálltáról és megszűnéséről haladéktalanul értesíteni köteles. A szabad térben kivitelezendő építéstechnológiára tekintettel a </w:t>
      </w:r>
      <w:proofErr w:type="spellStart"/>
      <w:r w:rsidRPr="0098667A">
        <w:rPr>
          <w:rFonts w:ascii="Garamond" w:hAnsi="Garamond" w:cs="Arial"/>
          <w:szCs w:val="24"/>
        </w:rPr>
        <w:t>vis</w:t>
      </w:r>
      <w:proofErr w:type="spellEnd"/>
      <w:r w:rsidRPr="0098667A">
        <w:rPr>
          <w:rFonts w:ascii="Garamond" w:hAnsi="Garamond" w:cs="Arial"/>
          <w:szCs w:val="24"/>
        </w:rPr>
        <w:t xml:space="preserve"> maior körébe tartozik az évszaknak megfelelő, de a sokévi átlagot 50%-ban meghaladó, illetve az építési munkát a teljesítési véghatáridő előtti utolsó négy hetében 15 napot meghaladóan akadályozó időjárás (csapadék, fagy), amennyiben azt Vállalkozó az építési naplóban dokumentálja.</w:t>
      </w:r>
    </w:p>
    <w:p w14:paraId="17F8131D" w14:textId="77777777" w:rsidR="00645A23" w:rsidRPr="004B0590" w:rsidRDefault="00645A23" w:rsidP="00645A23">
      <w:pPr>
        <w:spacing w:after="0"/>
        <w:jc w:val="both"/>
        <w:rPr>
          <w:rFonts w:ascii="Garamond" w:hAnsi="Garamond"/>
          <w:sz w:val="24"/>
        </w:rPr>
      </w:pPr>
    </w:p>
    <w:p w14:paraId="2301F81C" w14:textId="77777777" w:rsidR="00645A23" w:rsidRPr="00BA1C16"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lastRenderedPageBreak/>
        <w:t>Szerződést biztosító mellékkötelezettségek</w:t>
      </w:r>
      <w:r w:rsidRPr="0098667A">
        <w:rPr>
          <w:rFonts w:ascii="Garamond" w:hAnsi="Garamond" w:cs="Arial"/>
          <w:b/>
          <w:szCs w:val="24"/>
          <w:u w:val="single"/>
        </w:rPr>
        <w:t>, a szerződés biztosítékai</w:t>
      </w:r>
    </w:p>
    <w:p w14:paraId="1D9802F8" w14:textId="77777777" w:rsidR="00645A23" w:rsidRPr="00993397" w:rsidRDefault="00645A23" w:rsidP="00645A23">
      <w:pPr>
        <w:spacing w:after="0"/>
        <w:jc w:val="both"/>
        <w:rPr>
          <w:rFonts w:ascii="Garamond" w:hAnsi="Garamond"/>
          <w:sz w:val="24"/>
        </w:rPr>
      </w:pPr>
    </w:p>
    <w:p w14:paraId="6BB6B1CB" w14:textId="77777777" w:rsidR="00645A23" w:rsidRPr="00890C69"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sidRPr="00890C69">
        <w:rPr>
          <w:rFonts w:ascii="Garamond" w:hAnsi="Garamond"/>
          <w:sz w:val="24"/>
          <w:szCs w:val="24"/>
        </w:rPr>
        <w:t>A</w:t>
      </w:r>
      <w:r w:rsidRPr="00890C69">
        <w:rPr>
          <w:rFonts w:ascii="Garamond" w:hAnsi="Garamond"/>
          <w:sz w:val="24"/>
        </w:rPr>
        <w:t xml:space="preserve">mennyiben </w:t>
      </w:r>
      <w:r w:rsidRPr="00890C69">
        <w:rPr>
          <w:rFonts w:ascii="Garamond" w:hAnsi="Garamond"/>
          <w:sz w:val="24"/>
          <w:szCs w:val="24"/>
        </w:rPr>
        <w:t xml:space="preserve">Vállalkozó a jelen </w:t>
      </w:r>
      <w:r w:rsidRPr="00890C69">
        <w:rPr>
          <w:rFonts w:ascii="Garamond" w:hAnsi="Garamond"/>
          <w:sz w:val="24"/>
        </w:rPr>
        <w:t>szerződés</w:t>
      </w:r>
      <w:r w:rsidRPr="00890C69">
        <w:rPr>
          <w:rFonts w:ascii="Garamond" w:hAnsi="Garamond"/>
          <w:sz w:val="24"/>
          <w:szCs w:val="24"/>
        </w:rPr>
        <w:t xml:space="preserve"> tárgyát képező szolgáltatást</w:t>
      </w:r>
      <w:r w:rsidRPr="00890C69">
        <w:rPr>
          <w:rFonts w:ascii="Garamond" w:hAnsi="Garamond"/>
          <w:sz w:val="24"/>
        </w:rPr>
        <w:t xml:space="preserve"> olyan okból teljesíti késedelmesen, melyért felelős </w:t>
      </w:r>
      <w:r w:rsidRPr="00890C69">
        <w:rPr>
          <w:rFonts w:ascii="Garamond" w:hAnsi="Garamond"/>
          <w:sz w:val="24"/>
          <w:szCs w:val="24"/>
        </w:rPr>
        <w:t xml:space="preserve">(a hibás teljesítésből eredő késedelmet is beleértve) </w:t>
      </w:r>
      <w:r w:rsidRPr="00890C69">
        <w:rPr>
          <w:rFonts w:ascii="Garamond" w:hAnsi="Garamond"/>
          <w:sz w:val="24"/>
        </w:rPr>
        <w:t>késedelmi kötbér fizetésére köteles melynek mérték</w:t>
      </w:r>
      <w:r w:rsidRPr="00890C69">
        <w:rPr>
          <w:rFonts w:ascii="Garamond" w:hAnsi="Garamond"/>
          <w:sz w:val="24"/>
          <w:szCs w:val="24"/>
        </w:rPr>
        <w:t xml:space="preserve">e </w:t>
      </w:r>
      <w:r w:rsidRPr="00890C69">
        <w:rPr>
          <w:rFonts w:ascii="Garamond" w:hAnsi="Garamond"/>
          <w:sz w:val="24"/>
        </w:rPr>
        <w:t xml:space="preserve">a </w:t>
      </w:r>
      <w:r w:rsidRPr="00890C69">
        <w:rPr>
          <w:rFonts w:ascii="Garamond" w:hAnsi="Garamond"/>
          <w:sz w:val="24"/>
          <w:szCs w:val="24"/>
        </w:rPr>
        <w:t xml:space="preserve">teljes nettó </w:t>
      </w:r>
      <w:r>
        <w:rPr>
          <w:rFonts w:ascii="Garamond" w:hAnsi="Garamond"/>
          <w:sz w:val="24"/>
          <w:szCs w:val="24"/>
        </w:rPr>
        <w:t xml:space="preserve">– tartalékkeret és általános forgalmi adó nélkül számított – </w:t>
      </w:r>
      <w:r w:rsidRPr="00890C69">
        <w:rPr>
          <w:rFonts w:ascii="Garamond" w:hAnsi="Garamond"/>
          <w:sz w:val="24"/>
          <w:szCs w:val="24"/>
        </w:rPr>
        <w:t>vállalkozási díj</w:t>
      </w:r>
      <w:r w:rsidRPr="00890C69">
        <w:rPr>
          <w:rFonts w:ascii="Garamond" w:hAnsi="Garamond"/>
          <w:sz w:val="24"/>
        </w:rPr>
        <w:t xml:space="preserve"> </w:t>
      </w:r>
      <w:r w:rsidRPr="00890C69">
        <w:rPr>
          <w:rFonts w:ascii="Garamond" w:hAnsi="Garamond"/>
          <w:sz w:val="24"/>
          <w:szCs w:val="24"/>
        </w:rPr>
        <w:t xml:space="preserve">értékének </w:t>
      </w:r>
      <w:r w:rsidRPr="00890C69">
        <w:rPr>
          <w:rFonts w:ascii="Garamond" w:hAnsi="Garamond"/>
          <w:sz w:val="24"/>
        </w:rPr>
        <w:t xml:space="preserve">0,1%-a/késedelmes naptári nap. </w:t>
      </w:r>
      <w:r w:rsidRPr="00890C69">
        <w:rPr>
          <w:rFonts w:ascii="Garamond" w:hAnsi="Garamond"/>
          <w:sz w:val="24"/>
          <w:szCs w:val="24"/>
        </w:rPr>
        <w:t>A késedelmi kötbér maximális mértéke megegyezik a 90 késedelmes naptári nappal érintett késedelmi kötbér mértékével. Megrendelő</w:t>
      </w:r>
      <w:r w:rsidRPr="00890C69">
        <w:rPr>
          <w:rFonts w:ascii="Garamond" w:hAnsi="Garamond"/>
          <w:sz w:val="24"/>
        </w:rPr>
        <w:t xml:space="preserve"> a </w:t>
      </w:r>
      <w:r w:rsidRPr="00890C69">
        <w:rPr>
          <w:rFonts w:ascii="Garamond" w:hAnsi="Garamond"/>
          <w:sz w:val="24"/>
          <w:szCs w:val="24"/>
        </w:rPr>
        <w:t>90</w:t>
      </w:r>
      <w:r w:rsidRPr="00890C69">
        <w:rPr>
          <w:rFonts w:ascii="Garamond" w:hAnsi="Garamond"/>
          <w:sz w:val="24"/>
        </w:rPr>
        <w:t xml:space="preserve"> napot meghaladó késedelem esetén jogosult a szerződést azonnali hatállyal </w:t>
      </w:r>
      <w:r w:rsidRPr="00890C69">
        <w:rPr>
          <w:rFonts w:ascii="Garamond" w:hAnsi="Garamond"/>
          <w:sz w:val="24"/>
          <w:szCs w:val="24"/>
        </w:rPr>
        <w:t>felmondani</w:t>
      </w:r>
      <w:r w:rsidRPr="00890C69">
        <w:rPr>
          <w:rFonts w:ascii="Garamond" w:hAnsi="Garamond"/>
          <w:sz w:val="24"/>
        </w:rPr>
        <w:t xml:space="preserve"> és a teljes nettó</w:t>
      </w:r>
      <w:r w:rsidRPr="00890C69">
        <w:rPr>
          <w:rFonts w:ascii="Garamond" w:hAnsi="Garamond"/>
          <w:sz w:val="24"/>
          <w:szCs w:val="24"/>
        </w:rPr>
        <w:t xml:space="preserve"> </w:t>
      </w:r>
      <w:r>
        <w:rPr>
          <w:rFonts w:ascii="Garamond" w:hAnsi="Garamond"/>
          <w:sz w:val="24"/>
          <w:szCs w:val="24"/>
        </w:rPr>
        <w:t xml:space="preserve">– tartalékkeret és általános forgalmi adó nélkül számított – </w:t>
      </w:r>
      <w:r w:rsidRPr="00890C69">
        <w:rPr>
          <w:rFonts w:ascii="Garamond" w:hAnsi="Garamond"/>
          <w:sz w:val="24"/>
          <w:szCs w:val="24"/>
        </w:rPr>
        <w:t xml:space="preserve">szerződéses </w:t>
      </w:r>
      <w:r w:rsidRPr="00890C69">
        <w:rPr>
          <w:rFonts w:ascii="Garamond" w:hAnsi="Garamond"/>
          <w:sz w:val="24"/>
        </w:rPr>
        <w:t>ellenszolgáltatás 20%-</w:t>
      </w:r>
      <w:proofErr w:type="spellStart"/>
      <w:r w:rsidRPr="00890C69">
        <w:rPr>
          <w:rFonts w:ascii="Garamond" w:hAnsi="Garamond"/>
          <w:sz w:val="24"/>
        </w:rPr>
        <w:t>nak</w:t>
      </w:r>
      <w:proofErr w:type="spellEnd"/>
      <w:r w:rsidRPr="00890C69">
        <w:rPr>
          <w:rFonts w:ascii="Garamond" w:hAnsi="Garamond"/>
          <w:sz w:val="24"/>
        </w:rPr>
        <w:t xml:space="preserve"> megfelelő mértékű meghiúsulási kötbért követelni.</w:t>
      </w:r>
    </w:p>
    <w:p w14:paraId="5ACFA072" w14:textId="77777777" w:rsidR="00645A23" w:rsidRPr="00890C69" w:rsidRDefault="00645A23" w:rsidP="00645A23">
      <w:pPr>
        <w:spacing w:after="0"/>
        <w:ind w:left="720"/>
        <w:contextualSpacing/>
        <w:jc w:val="both"/>
        <w:rPr>
          <w:rFonts w:ascii="Garamond" w:hAnsi="Garamond"/>
          <w:sz w:val="24"/>
        </w:rPr>
      </w:pPr>
    </w:p>
    <w:p w14:paraId="6A4B1E3D" w14:textId="77777777" w:rsidR="00645A23" w:rsidRPr="00890C69"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szCs w:val="24"/>
        </w:rPr>
      </w:pPr>
      <w:r w:rsidRPr="00890C69">
        <w:rPr>
          <w:rFonts w:ascii="Garamond" w:hAnsi="Garamond"/>
          <w:bCs/>
          <w:iCs/>
          <w:sz w:val="24"/>
          <w:szCs w:val="24"/>
        </w:rPr>
        <w:t>Amennyiben a jelen szerződés teljesítése olyan okból hiúsul meg, melyért Vállalkozó felelős, Vállalkozó meghiúsulási kötbért köteles fizetni, melynek mértéke a teljes nettó</w:t>
      </w:r>
      <w:r w:rsidRPr="00890C69">
        <w:rPr>
          <w:rFonts w:ascii="Garamond" w:hAnsi="Garamond"/>
          <w:sz w:val="24"/>
        </w:rPr>
        <w:t xml:space="preserve"> </w:t>
      </w:r>
      <w:r>
        <w:rPr>
          <w:rFonts w:ascii="Garamond" w:hAnsi="Garamond"/>
          <w:sz w:val="24"/>
          <w:szCs w:val="24"/>
        </w:rPr>
        <w:t xml:space="preserve">– tartalékkeret és általános forgalmi adó nélkül számított – </w:t>
      </w:r>
      <w:r w:rsidRPr="00890C69">
        <w:rPr>
          <w:rFonts w:ascii="Garamond" w:hAnsi="Garamond"/>
          <w:bCs/>
          <w:iCs/>
          <w:sz w:val="24"/>
          <w:szCs w:val="24"/>
        </w:rPr>
        <w:t xml:space="preserve">szerződéses ellenérték 20%-a. </w:t>
      </w:r>
      <w:r w:rsidRPr="00890C69">
        <w:rPr>
          <w:rFonts w:ascii="Garamond" w:hAnsi="Garamond"/>
          <w:sz w:val="24"/>
          <w:szCs w:val="24"/>
        </w:rPr>
        <w:t>Megrendelő meghiúsulásnak tekintheti azt is, amennyiben a fizetendő késedelmi kötbér összege meghaladja a 90 késedelmes napra vonatkozóan fizetendő késedelmi kötbér mértékét.</w:t>
      </w:r>
    </w:p>
    <w:p w14:paraId="5ED3E86B" w14:textId="77777777" w:rsidR="00645A23" w:rsidRPr="0098667A" w:rsidRDefault="00645A23" w:rsidP="00645A23">
      <w:pPr>
        <w:spacing w:after="0"/>
        <w:ind w:left="720" w:hanging="720"/>
        <w:contextualSpacing/>
        <w:jc w:val="both"/>
        <w:rPr>
          <w:rFonts w:ascii="Garamond" w:hAnsi="Garamond"/>
          <w:sz w:val="24"/>
          <w:szCs w:val="24"/>
        </w:rPr>
      </w:pPr>
    </w:p>
    <w:p w14:paraId="02883E0C" w14:textId="77777777" w:rsidR="00645A23" w:rsidRPr="0098667A"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szCs w:val="24"/>
        </w:rPr>
      </w:pPr>
      <w:r w:rsidRPr="002967F0">
        <w:rPr>
          <w:rFonts w:ascii="Garamond" w:hAnsi="Garamond" w:cs="Times New Roman"/>
          <w:color w:val="000000"/>
          <w:sz w:val="24"/>
          <w:szCs w:val="24"/>
        </w:rPr>
        <w:t>Amennyiben Vállalkozónak kötbérfizetési kötelezettsége merül fel, Megrendelő a kötbér</w:t>
      </w:r>
      <w:r w:rsidRPr="0098667A">
        <w:rPr>
          <w:rFonts w:ascii="Garamond" w:hAnsi="Garamond" w:cs="Times New Roman"/>
          <w:color w:val="000000"/>
          <w:sz w:val="24"/>
          <w:szCs w:val="24"/>
        </w:rPr>
        <w:t xml:space="preserve"> összegével csökkentve fizeti ki Vállalkozó aktuális/esedékes számláját, figyelemmel ugyanakkor a Kbt. 130. § (6) bekezdésben foglaltakra. Kötbérfizetési kötelezettség esetén Vállalkozó köteles külön nyilatkozatban is elismerni Megrendelő követelését. Amennyiben Vállalkozó a kötbérfizetési kötelezettségének elismerését jogszerűtlenül megtagadja, Megrendelő jogosult érvényesíteni vele szemben minden e kötelezettsége megszegéséből eredő károkat, költségeket, elmaradt hasznokat.</w:t>
      </w:r>
    </w:p>
    <w:p w14:paraId="3FC0F86C" w14:textId="77777777" w:rsidR="00645A23" w:rsidRPr="00993397" w:rsidRDefault="00645A23" w:rsidP="00645A23">
      <w:pPr>
        <w:spacing w:after="0"/>
        <w:jc w:val="both"/>
        <w:rPr>
          <w:rFonts w:ascii="Garamond" w:eastAsia="Calibri" w:hAnsi="Garamond"/>
          <w:sz w:val="24"/>
        </w:rPr>
      </w:pPr>
    </w:p>
    <w:p w14:paraId="69072B90"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sidRPr="0098667A">
        <w:rPr>
          <w:rFonts w:ascii="Garamond" w:hAnsi="Garamond"/>
          <w:sz w:val="24"/>
          <w:szCs w:val="24"/>
        </w:rPr>
        <w:t>Vállalkozó</w:t>
      </w:r>
      <w:r w:rsidRPr="00993397">
        <w:rPr>
          <w:rFonts w:ascii="Garamond" w:hAnsi="Garamond"/>
          <w:sz w:val="24"/>
        </w:rPr>
        <w:t xml:space="preserve"> hibásan teljesít, ha a jelen szerződés alapján általa megvalósított vállalkozási tevékenység eredményeként létrejött dolog a teljesítés során nem felel meg a jogszabályban vagy a szerződésben meghatározott tulajdonságoknak. Ez esetben </w:t>
      </w:r>
      <w:r w:rsidRPr="0098667A">
        <w:rPr>
          <w:rFonts w:ascii="Garamond" w:hAnsi="Garamond"/>
          <w:sz w:val="24"/>
          <w:szCs w:val="24"/>
        </w:rPr>
        <w:t>Megrendelő</w:t>
      </w:r>
      <w:r w:rsidRPr="00993397">
        <w:rPr>
          <w:rFonts w:ascii="Garamond" w:hAnsi="Garamond"/>
          <w:sz w:val="24"/>
        </w:rPr>
        <w:t xml:space="preserve"> elsősorban - választása szerint - kijavítást vagy kicserélést (a szolgáltatás újbóli teljesítését) követelhet, kivéve, ha az </w:t>
      </w:r>
      <w:r w:rsidRPr="0098667A">
        <w:rPr>
          <w:rFonts w:ascii="Garamond" w:hAnsi="Garamond"/>
          <w:sz w:val="24"/>
          <w:szCs w:val="24"/>
        </w:rPr>
        <w:t>Vállalkozónak</w:t>
      </w:r>
      <w:r w:rsidRPr="00993397">
        <w:rPr>
          <w:rFonts w:ascii="Garamond" w:hAnsi="Garamond"/>
          <w:sz w:val="24"/>
        </w:rPr>
        <w:t xml:space="preserve"> aránytalan többletköltséget eredményezne.</w:t>
      </w:r>
    </w:p>
    <w:p w14:paraId="531F2C79" w14:textId="77777777" w:rsidR="00645A23" w:rsidRPr="00993397" w:rsidRDefault="00645A23" w:rsidP="00645A23">
      <w:pPr>
        <w:spacing w:after="0"/>
        <w:jc w:val="both"/>
        <w:rPr>
          <w:rFonts w:ascii="Garamond" w:eastAsia="Calibri" w:hAnsi="Garamond"/>
          <w:sz w:val="24"/>
        </w:rPr>
      </w:pPr>
    </w:p>
    <w:p w14:paraId="6DF9ECC7"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Ha </w:t>
      </w:r>
      <w:r w:rsidRPr="0098667A">
        <w:rPr>
          <w:rFonts w:ascii="Garamond" w:hAnsi="Garamond"/>
          <w:sz w:val="24"/>
          <w:szCs w:val="24"/>
        </w:rPr>
        <w:t>Vállalkozó</w:t>
      </w:r>
      <w:r w:rsidRPr="00993397">
        <w:rPr>
          <w:rFonts w:ascii="Garamond" w:hAnsi="Garamond"/>
          <w:sz w:val="24"/>
        </w:rPr>
        <w:t xml:space="preserve"> a kijavítást, illetve a kicserélést (a szolgáltatás újbóli teljesítését) nem vállalja, vagy annak a jogszabályi előírásoknak és </w:t>
      </w:r>
      <w:r w:rsidRPr="002967F0">
        <w:rPr>
          <w:rFonts w:ascii="Garamond" w:hAnsi="Garamond"/>
          <w:sz w:val="24"/>
          <w:szCs w:val="24"/>
        </w:rPr>
        <w:t>Megrendelő</w:t>
      </w:r>
      <w:r w:rsidRPr="00993397">
        <w:rPr>
          <w:rFonts w:ascii="Garamond" w:hAnsi="Garamond"/>
          <w:sz w:val="24"/>
        </w:rPr>
        <w:t xml:space="preserve"> elvárásainak megfelelően nem tud eleget tenni, </w:t>
      </w:r>
      <w:r w:rsidRPr="002967F0">
        <w:rPr>
          <w:rFonts w:ascii="Garamond" w:hAnsi="Garamond"/>
          <w:sz w:val="24"/>
          <w:szCs w:val="24"/>
        </w:rPr>
        <w:t>Megrendelő</w:t>
      </w:r>
      <w:r w:rsidRPr="00993397">
        <w:rPr>
          <w:rFonts w:ascii="Garamond" w:hAnsi="Garamond"/>
          <w:sz w:val="24"/>
        </w:rPr>
        <w:t xml:space="preserve"> - választása szerint - megfelelő árleszállítást igényelhet vagy felmondhatja a szerződést és kötbérigényének érvényesítése mellett, azt meghaladó kár esetében kártérítést követelhet. </w:t>
      </w:r>
    </w:p>
    <w:p w14:paraId="27FD91CB" w14:textId="77777777" w:rsidR="00645A23" w:rsidRPr="00733A59" w:rsidRDefault="00645A23" w:rsidP="00645A23">
      <w:pPr>
        <w:spacing w:after="0"/>
        <w:contextualSpacing/>
        <w:jc w:val="both"/>
        <w:rPr>
          <w:rFonts w:ascii="Garamond" w:hAnsi="Garamond"/>
          <w:sz w:val="24"/>
          <w:szCs w:val="24"/>
        </w:rPr>
      </w:pPr>
    </w:p>
    <w:p w14:paraId="45CEEA31" w14:textId="77777777" w:rsidR="00645A23" w:rsidRPr="00733A59"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szCs w:val="24"/>
        </w:rPr>
      </w:pPr>
      <w:r w:rsidRPr="00733A59">
        <w:rPr>
          <w:rFonts w:ascii="Garamond" w:hAnsi="Garamond"/>
          <w:sz w:val="24"/>
          <w:szCs w:val="24"/>
        </w:rPr>
        <w:t xml:space="preserve">Ha </w:t>
      </w:r>
      <w:r>
        <w:rPr>
          <w:rFonts w:ascii="Garamond" w:hAnsi="Garamond"/>
          <w:sz w:val="24"/>
          <w:szCs w:val="24"/>
        </w:rPr>
        <w:t>V</w:t>
      </w:r>
      <w:r w:rsidRPr="00733A59">
        <w:rPr>
          <w:rFonts w:ascii="Garamond" w:hAnsi="Garamond"/>
          <w:sz w:val="24"/>
          <w:szCs w:val="24"/>
        </w:rPr>
        <w:t xml:space="preserve">állalkozó a kijavítást megfelelő határidőre nem vállalja, vagy nem végzi el, </w:t>
      </w:r>
      <w:r>
        <w:rPr>
          <w:rFonts w:ascii="Garamond" w:hAnsi="Garamond"/>
          <w:sz w:val="24"/>
          <w:szCs w:val="24"/>
        </w:rPr>
        <w:t>M</w:t>
      </w:r>
      <w:r w:rsidRPr="00733A59">
        <w:rPr>
          <w:rFonts w:ascii="Garamond" w:hAnsi="Garamond"/>
          <w:sz w:val="24"/>
          <w:szCs w:val="24"/>
        </w:rPr>
        <w:t xml:space="preserve">egrendelő a hibát </w:t>
      </w:r>
      <w:r>
        <w:rPr>
          <w:rFonts w:ascii="Garamond" w:hAnsi="Garamond"/>
          <w:sz w:val="24"/>
          <w:szCs w:val="24"/>
        </w:rPr>
        <w:t>V</w:t>
      </w:r>
      <w:r w:rsidRPr="00733A59">
        <w:rPr>
          <w:rFonts w:ascii="Garamond" w:hAnsi="Garamond"/>
          <w:sz w:val="24"/>
          <w:szCs w:val="24"/>
        </w:rPr>
        <w:t>állalkozó költségére maga kijavíthatja vagy mással kijavíttathatja, ezen időpontig az ellenszolgáltatás arányos részét visszatarthatja.</w:t>
      </w:r>
    </w:p>
    <w:p w14:paraId="2DFB44A6" w14:textId="77777777" w:rsidR="00645A23" w:rsidRPr="00993397" w:rsidRDefault="00645A23" w:rsidP="00645A23">
      <w:pPr>
        <w:spacing w:after="0"/>
        <w:ind w:left="720"/>
        <w:contextualSpacing/>
        <w:jc w:val="both"/>
        <w:rPr>
          <w:rFonts w:ascii="Garamond" w:hAnsi="Garamond"/>
          <w:sz w:val="24"/>
        </w:rPr>
      </w:pPr>
    </w:p>
    <w:p w14:paraId="1B856EE5"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A szavatossági kötelezettség teljesítésével és a szerződésszerű állapot megteremtésével kapcsolatos költségek - ideértve különösen az anyag-, munka- és továbbítási költségeket – a vállalkozót terhelik.</w:t>
      </w:r>
    </w:p>
    <w:p w14:paraId="68FC11D1" w14:textId="77777777" w:rsidR="00645A23" w:rsidRPr="00993397" w:rsidRDefault="00645A23" w:rsidP="00645A23">
      <w:pPr>
        <w:spacing w:after="0"/>
        <w:ind w:left="720"/>
        <w:contextualSpacing/>
        <w:jc w:val="both"/>
        <w:rPr>
          <w:rFonts w:ascii="Garamond" w:hAnsi="Garamond"/>
          <w:sz w:val="24"/>
        </w:rPr>
      </w:pPr>
    </w:p>
    <w:p w14:paraId="29447BD5"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a hiba felfedezése után a legrövidebb időn belül köteles kifogását a vállalkozóval közölni, illetve szavatossági</w:t>
      </w:r>
      <w:r w:rsidRPr="00733A59">
        <w:rPr>
          <w:rFonts w:ascii="Garamond" w:hAnsi="Garamond"/>
          <w:sz w:val="24"/>
          <w:szCs w:val="24"/>
        </w:rPr>
        <w:t>/jótállási</w:t>
      </w:r>
      <w:r w:rsidRPr="00993397">
        <w:rPr>
          <w:rFonts w:ascii="Garamond" w:hAnsi="Garamond"/>
          <w:sz w:val="24"/>
        </w:rPr>
        <w:t xml:space="preserve"> jogait a jótállási határidőn, illetőleg, amennyiben ez utóbbi később jár le, az elévülési jellegű szavatossági határidőn (jogszabályban meghatározott esetben a kötelező alkalmassági idő) belül érvényesíteni. </w:t>
      </w:r>
      <w:r w:rsidRPr="00993397">
        <w:rPr>
          <w:rFonts w:ascii="Garamond" w:hAnsi="Garamond"/>
          <w:sz w:val="24"/>
        </w:rPr>
        <w:lastRenderedPageBreak/>
        <w:t xml:space="preserve">Nem számít bele a szavatossági időbe a kijavítási időnek az a része, amely alatt a megrendelő a dolgot nem tudja </w:t>
      </w:r>
      <w:proofErr w:type="spellStart"/>
      <w:r w:rsidRPr="00993397">
        <w:rPr>
          <w:rFonts w:ascii="Garamond" w:hAnsi="Garamond"/>
          <w:sz w:val="24"/>
        </w:rPr>
        <w:t>rendeltetésszerűen</w:t>
      </w:r>
      <w:proofErr w:type="spellEnd"/>
      <w:r w:rsidRPr="00993397">
        <w:rPr>
          <w:rFonts w:ascii="Garamond" w:hAnsi="Garamond"/>
          <w:sz w:val="24"/>
        </w:rPr>
        <w:t xml:space="preserve"> használni. A szavatossági</w:t>
      </w:r>
      <w:r w:rsidRPr="00733A59">
        <w:rPr>
          <w:rFonts w:ascii="Garamond" w:hAnsi="Garamond"/>
          <w:sz w:val="24"/>
          <w:szCs w:val="24"/>
        </w:rPr>
        <w:t>/jótállási</w:t>
      </w:r>
      <w:r w:rsidRPr="00993397">
        <w:rPr>
          <w:rFonts w:ascii="Garamond" w:hAnsi="Garamond"/>
          <w:sz w:val="24"/>
        </w:rPr>
        <w:t xml:space="preserve"> jog érvényesíthetőségének határideje a dolognak vagy jelentősebb részének kicserélése (kijavítása) esetén a kicserélt (kijavított) dologra (dologrészre), valamint a kijavítás következményeként jelentkező hiba tekintetében újból kezdődik.</w:t>
      </w:r>
    </w:p>
    <w:p w14:paraId="434F6C5A" w14:textId="77777777" w:rsidR="00645A23" w:rsidRPr="00733A59" w:rsidRDefault="00645A23" w:rsidP="00645A23">
      <w:pPr>
        <w:spacing w:after="0"/>
        <w:contextualSpacing/>
        <w:jc w:val="both"/>
        <w:rPr>
          <w:rFonts w:ascii="Garamond" w:hAnsi="Garamond"/>
          <w:sz w:val="24"/>
          <w:szCs w:val="24"/>
        </w:rPr>
      </w:pPr>
    </w:p>
    <w:p w14:paraId="58FC8798"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Szavatossági jogainak érvényesítésén kívül a megrendelő a hibás teljesítésből eredő kárának megtérítését is követelheti a kártérítés szabályai szerint.</w:t>
      </w:r>
      <w:r>
        <w:rPr>
          <w:rFonts w:ascii="Garamond" w:hAnsi="Garamond"/>
          <w:sz w:val="24"/>
        </w:rPr>
        <w:t xml:space="preserve"> </w:t>
      </w:r>
    </w:p>
    <w:p w14:paraId="6AEAB652" w14:textId="77777777" w:rsidR="00645A23" w:rsidRPr="00993397" w:rsidRDefault="00645A23" w:rsidP="00645A23">
      <w:pPr>
        <w:spacing w:after="0"/>
        <w:ind w:left="720"/>
        <w:contextualSpacing/>
        <w:jc w:val="both"/>
        <w:rPr>
          <w:rFonts w:ascii="Garamond" w:hAnsi="Garamond"/>
          <w:sz w:val="24"/>
        </w:rPr>
      </w:pPr>
    </w:p>
    <w:p w14:paraId="49615B67"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a szerződésben foglalt valamennyi </w:t>
      </w:r>
      <w:r w:rsidRPr="00CA275F">
        <w:rPr>
          <w:rFonts w:ascii="Garamond" w:hAnsi="Garamond"/>
          <w:sz w:val="24"/>
        </w:rPr>
        <w:t>munkára</w:t>
      </w:r>
      <w:r>
        <w:rPr>
          <w:rFonts w:ascii="Garamond" w:hAnsi="Garamond"/>
          <w:sz w:val="24"/>
        </w:rPr>
        <w:t xml:space="preserve"> </w:t>
      </w:r>
      <w:r>
        <w:rPr>
          <w:rFonts w:ascii="Garamond" w:hAnsi="Garamond"/>
          <w:sz w:val="24"/>
          <w:szCs w:val="24"/>
        </w:rPr>
        <w:t>60</w:t>
      </w:r>
      <w:r w:rsidRPr="00CA275F">
        <w:rPr>
          <w:rFonts w:ascii="Garamond" w:hAnsi="Garamond"/>
          <w:sz w:val="24"/>
        </w:rPr>
        <w:t xml:space="preserve"> hónap</w:t>
      </w:r>
      <w:r w:rsidRPr="00993397">
        <w:rPr>
          <w:rFonts w:ascii="Garamond" w:hAnsi="Garamond"/>
          <w:sz w:val="24"/>
        </w:rPr>
        <w:t xml:space="preserve"> teljes körű jótállást vállal, melyek kezdetének időpontja a hiba és hiánymentes műszaki átadás-átvételi eljárás dátuma. Esetleges javítás esetén a </w:t>
      </w:r>
      <w:r w:rsidRPr="00733A59">
        <w:rPr>
          <w:rFonts w:ascii="Garamond" w:hAnsi="Garamond"/>
          <w:sz w:val="24"/>
          <w:szCs w:val="24"/>
        </w:rPr>
        <w:t>jótállási</w:t>
      </w:r>
      <w:r w:rsidRPr="00993397">
        <w:rPr>
          <w:rFonts w:ascii="Garamond" w:hAnsi="Garamond"/>
          <w:sz w:val="24"/>
        </w:rPr>
        <w:t xml:space="preserve"> idő a javított részre új</w:t>
      </w:r>
      <w:r>
        <w:rPr>
          <w:rFonts w:ascii="Garamond" w:hAnsi="Garamond"/>
          <w:sz w:val="24"/>
        </w:rPr>
        <w:t xml:space="preserve">ból </w:t>
      </w:r>
      <w:r w:rsidRPr="00993397">
        <w:rPr>
          <w:rFonts w:ascii="Garamond" w:hAnsi="Garamond"/>
          <w:sz w:val="24"/>
        </w:rPr>
        <w:t xml:space="preserve">kezdődik. Ez idő alatt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a felelősség alól csak akkor mentesül, ha bizonyítja, hogy a hiba oka a teljesítés után keletkezett.</w:t>
      </w:r>
      <w:r w:rsidRPr="00733A59">
        <w:rPr>
          <w:rFonts w:ascii="Garamond" w:hAnsi="Garamond"/>
          <w:sz w:val="24"/>
          <w:szCs w:val="24"/>
        </w:rPr>
        <w:t xml:space="preserve"> Megrendelő a jótállási jogainak gyakorlására, a jelen szerződés kellékszavatossági jogok gyakorlására vonatkozó rendelkezései szerint jogosult.</w:t>
      </w:r>
    </w:p>
    <w:p w14:paraId="36FC62BF" w14:textId="77777777" w:rsidR="00645A23" w:rsidRPr="00993397" w:rsidRDefault="00645A23" w:rsidP="00645A23">
      <w:pPr>
        <w:spacing w:after="0"/>
        <w:ind w:left="720"/>
        <w:contextualSpacing/>
        <w:jc w:val="both"/>
        <w:rPr>
          <w:rFonts w:ascii="Garamond" w:hAnsi="Garamond"/>
          <w:sz w:val="24"/>
        </w:rPr>
      </w:pPr>
    </w:p>
    <w:p w14:paraId="0B651B8C"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Amennyiben a létesítmény, vagy ennek egy része a jótállási idő alatt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jótállási kötelezettsége alá tartozó hiányosságok miatt nem üzemel </w:t>
      </w:r>
      <w:proofErr w:type="spellStart"/>
      <w:r w:rsidRPr="00993397">
        <w:rPr>
          <w:rFonts w:ascii="Garamond" w:hAnsi="Garamond"/>
          <w:sz w:val="24"/>
        </w:rPr>
        <w:t>rendeltetésszerűen</w:t>
      </w:r>
      <w:proofErr w:type="spellEnd"/>
      <w:r w:rsidRPr="00993397">
        <w:rPr>
          <w:rFonts w:ascii="Garamond" w:hAnsi="Garamond"/>
          <w:sz w:val="24"/>
        </w:rPr>
        <w:t>, az előzőekben meghatározott jótállási idő a létesítményt, illetve az érintett építményt illetően annyi idővel meghosszabbodik, amennyi ideig az a rendeltetésszerű használatra alkalmassá nem vált.</w:t>
      </w:r>
    </w:p>
    <w:p w14:paraId="40DE7B63" w14:textId="77777777" w:rsidR="00645A23" w:rsidRPr="00993397" w:rsidRDefault="00645A23" w:rsidP="00645A23">
      <w:pPr>
        <w:spacing w:after="0"/>
        <w:ind w:left="720"/>
        <w:contextualSpacing/>
        <w:jc w:val="both"/>
        <w:rPr>
          <w:rFonts w:ascii="Garamond" w:hAnsi="Garamond"/>
          <w:sz w:val="24"/>
        </w:rPr>
      </w:pPr>
    </w:p>
    <w:p w14:paraId="32306147"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jótállási kötelezettsége nem terjed ki azokra a hibákra, amelyekről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bebizonyítja, hogy a hiba oka a teljesítés után keletkezett rendeltetésellenes használat vagy karbantartás elmulasztásának következményeként.</w:t>
      </w:r>
    </w:p>
    <w:p w14:paraId="0510B23E" w14:textId="77777777" w:rsidR="00645A23" w:rsidRPr="00993397" w:rsidRDefault="00645A23" w:rsidP="00645A23">
      <w:pPr>
        <w:spacing w:after="0"/>
        <w:ind w:left="720"/>
        <w:contextualSpacing/>
        <w:jc w:val="both"/>
        <w:rPr>
          <w:rFonts w:ascii="Garamond" w:hAnsi="Garamond"/>
          <w:sz w:val="24"/>
        </w:rPr>
      </w:pPr>
    </w:p>
    <w:p w14:paraId="6C92B901"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A jótállási</w:t>
      </w:r>
      <w:r w:rsidRPr="00733A59">
        <w:rPr>
          <w:rFonts w:ascii="Garamond" w:hAnsi="Garamond"/>
          <w:sz w:val="24"/>
          <w:szCs w:val="24"/>
        </w:rPr>
        <w:t xml:space="preserve"> </w:t>
      </w:r>
      <w:r w:rsidRPr="00993397">
        <w:rPr>
          <w:rFonts w:ascii="Garamond" w:hAnsi="Garamond"/>
          <w:sz w:val="24"/>
        </w:rPr>
        <w:t xml:space="preserve">idő alatt fellépő hiányosságot, hibát haladéktalanul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tudomására kell hozni,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pedig köteles haladéktalanul intézkedni, a hibát, hiányt kiküszöbölni.</w:t>
      </w:r>
    </w:p>
    <w:p w14:paraId="53D05C50" w14:textId="77777777" w:rsidR="00645A23" w:rsidRPr="00993397" w:rsidRDefault="00645A23" w:rsidP="00645A23">
      <w:pPr>
        <w:spacing w:after="0"/>
        <w:ind w:left="720"/>
        <w:contextualSpacing/>
        <w:jc w:val="both"/>
        <w:rPr>
          <w:rFonts w:ascii="Garamond" w:hAnsi="Garamond"/>
          <w:sz w:val="24"/>
        </w:rPr>
      </w:pPr>
    </w:p>
    <w:p w14:paraId="7B725A20"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Konstrukciós hiba esetén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köteles </w:t>
      </w: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kérésére a létesítmény mindazon elemeit, részeit, </w:t>
      </w:r>
      <w:proofErr w:type="gramStart"/>
      <w:r w:rsidRPr="00993397">
        <w:rPr>
          <w:rFonts w:ascii="Garamond" w:hAnsi="Garamond"/>
          <w:sz w:val="24"/>
        </w:rPr>
        <w:t>tartozékait,</w:t>
      </w:r>
      <w:proofErr w:type="gramEnd"/>
      <w:r w:rsidRPr="00993397">
        <w:rPr>
          <w:rFonts w:ascii="Garamond" w:hAnsi="Garamond"/>
          <w:sz w:val="24"/>
        </w:rPr>
        <w:t xml:space="preserve"> stb. jótállási kötelezettsége keretében saját költségére kijavítani, vagy kicserélni, amelyek ugyan nem sérültek meg, de a hibásnak bizonyult elemekkel, részekkel, tartozékokkal, stb. azonos konstrukciójúaknak bizonyultak, és hasonló meghibásodásuk feltételezhető.</w:t>
      </w:r>
    </w:p>
    <w:p w14:paraId="6CF8817F" w14:textId="77777777" w:rsidR="00645A23" w:rsidRPr="00993397" w:rsidRDefault="00645A23" w:rsidP="00645A23">
      <w:pPr>
        <w:spacing w:after="0"/>
        <w:ind w:left="720"/>
        <w:contextualSpacing/>
        <w:jc w:val="both"/>
        <w:rPr>
          <w:rFonts w:ascii="Garamond" w:hAnsi="Garamond"/>
          <w:sz w:val="24"/>
        </w:rPr>
      </w:pPr>
    </w:p>
    <w:p w14:paraId="148CD95A" w14:textId="77777777" w:rsidR="00645A23" w:rsidRPr="00993397" w:rsidRDefault="00645A23" w:rsidP="00645A23">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A kötelező alkalmassági időn belül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a vállalt jótállási időn túl </w:t>
      </w: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által bizonyítottan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érdekkörébe tartozó hibák kijavítását – amennyiben az időjárás a javítási technológiát lehetővé teszi – 15 napon belül köteles megkezdeni és a műszakilag indokolt időtartamon belül befejezni. Ellenkező esetben </w:t>
      </w: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jogosult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értesítésével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terhére a munkát mással elvégeztetni. Ennek díját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nem vitathatja.</w:t>
      </w:r>
    </w:p>
    <w:p w14:paraId="7A7B210B" w14:textId="77777777" w:rsidR="00645A23" w:rsidRPr="00733A59" w:rsidRDefault="00645A23" w:rsidP="00645A23">
      <w:pPr>
        <w:spacing w:after="0"/>
        <w:ind w:left="708"/>
        <w:jc w:val="both"/>
        <w:rPr>
          <w:rFonts w:ascii="Garamond" w:hAnsi="Garamond"/>
          <w:sz w:val="24"/>
        </w:rPr>
      </w:pPr>
    </w:p>
    <w:p w14:paraId="60AF8A8C" w14:textId="77777777" w:rsidR="00645A23" w:rsidRPr="00890C69" w:rsidRDefault="00645A23" w:rsidP="00645A23">
      <w:pPr>
        <w:numPr>
          <w:ilvl w:val="0"/>
          <w:numId w:val="20"/>
        </w:numPr>
        <w:spacing w:after="0" w:line="240" w:lineRule="auto"/>
        <w:ind w:hanging="720"/>
        <w:jc w:val="both"/>
        <w:rPr>
          <w:rFonts w:ascii="Garamond" w:hAnsi="Garamond" w:cs="Times New Roman"/>
          <w:sz w:val="24"/>
        </w:rPr>
      </w:pPr>
      <w:r w:rsidRPr="00890C69">
        <w:rPr>
          <w:rFonts w:ascii="Garamond" w:hAnsi="Garamond" w:cs="Times New Roman"/>
          <w:sz w:val="24"/>
        </w:rPr>
        <w:t xml:space="preserve">Vállalkozó az alábbiak szerint a Szerződés </w:t>
      </w:r>
      <w:r>
        <w:rPr>
          <w:rFonts w:ascii="Garamond" w:hAnsi="Garamond" w:cs="Times New Roman"/>
          <w:sz w:val="24"/>
        </w:rPr>
        <w:t>hatálybalépését követően, de legkésőbb a munkaterület átadás-átvételével</w:t>
      </w:r>
      <w:r w:rsidRPr="00890C69">
        <w:rPr>
          <w:rFonts w:ascii="Garamond" w:hAnsi="Garamond" w:cs="Times New Roman"/>
          <w:sz w:val="24"/>
        </w:rPr>
        <w:t xml:space="preserve"> </w:t>
      </w:r>
      <w:r w:rsidRPr="00AA4B2E">
        <w:rPr>
          <w:rFonts w:ascii="Garamond" w:hAnsi="Garamond" w:cs="Times New Roman"/>
          <w:sz w:val="24"/>
        </w:rPr>
        <w:t>egyidejűleg</w:t>
      </w:r>
      <w:r w:rsidRPr="00890C69">
        <w:rPr>
          <w:rFonts w:ascii="Garamond" w:hAnsi="Garamond" w:cs="Times New Roman"/>
          <w:sz w:val="24"/>
        </w:rPr>
        <w:t xml:space="preserve"> teljesítési biztosítékot bocsát Megrendelő rendelkezésére, melynek érvényességét Vállalkozó a szerződés teljesítésének időpontjáig (műszaki átadás-átvételi eljárás sikeres lezárásának napja) köteles fenntartani:</w:t>
      </w:r>
    </w:p>
    <w:p w14:paraId="4962F7E6" w14:textId="77777777" w:rsidR="00645A23" w:rsidRPr="00890C69" w:rsidRDefault="00645A23" w:rsidP="00645A23">
      <w:pPr>
        <w:spacing w:after="0"/>
        <w:ind w:left="720"/>
        <w:contextualSpacing/>
        <w:jc w:val="both"/>
        <w:rPr>
          <w:rFonts w:ascii="Garamond" w:hAnsi="Garamond" w:cs="Times New Roman"/>
          <w:sz w:val="24"/>
        </w:rPr>
      </w:pPr>
    </w:p>
    <w:p w14:paraId="74CD00A1" w14:textId="77777777" w:rsidR="00645A23" w:rsidRPr="00890C69" w:rsidRDefault="00645A23" w:rsidP="00645A23">
      <w:pPr>
        <w:numPr>
          <w:ilvl w:val="0"/>
          <w:numId w:val="23"/>
        </w:numPr>
        <w:spacing w:after="0" w:line="240" w:lineRule="auto"/>
        <w:contextualSpacing/>
        <w:jc w:val="both"/>
        <w:rPr>
          <w:rFonts w:ascii="Garamond" w:hAnsi="Garamond" w:cs="Times New Roman"/>
          <w:sz w:val="24"/>
        </w:rPr>
      </w:pPr>
      <w:r w:rsidRPr="00890C69">
        <w:rPr>
          <w:rFonts w:ascii="Garamond" w:hAnsi="Garamond" w:cs="Times New Roman"/>
          <w:sz w:val="24"/>
        </w:rPr>
        <w:t xml:space="preserve">a teljesítési biztosíték mértéke a szerződés szerinti, </w:t>
      </w:r>
      <w:r>
        <w:rPr>
          <w:rFonts w:ascii="Garamond" w:hAnsi="Garamond" w:cs="Times New Roman"/>
          <w:sz w:val="24"/>
        </w:rPr>
        <w:t>általános forgalmi adó és tartalékkeret</w:t>
      </w:r>
      <w:r w:rsidRPr="00890C69">
        <w:rPr>
          <w:rFonts w:ascii="Garamond" w:hAnsi="Garamond" w:cs="Times New Roman"/>
          <w:sz w:val="24"/>
        </w:rPr>
        <w:t xml:space="preserve"> nélkül számított ellenszolgáltatás 2%-a, azaz […] </w:t>
      </w:r>
      <w:r w:rsidRPr="00890C69">
        <w:rPr>
          <w:rFonts w:ascii="Garamond" w:hAnsi="Garamond" w:cs="Times New Roman"/>
          <w:sz w:val="24"/>
          <w:vertAlign w:val="superscript"/>
        </w:rPr>
        <w:footnoteReference w:id="1"/>
      </w:r>
      <w:r w:rsidRPr="00890C69">
        <w:rPr>
          <w:rFonts w:ascii="Garamond" w:hAnsi="Garamond" w:cs="Times New Roman"/>
          <w:sz w:val="24"/>
        </w:rPr>
        <w:t xml:space="preserve"> Ft;</w:t>
      </w:r>
    </w:p>
    <w:p w14:paraId="779E04AA" w14:textId="77777777" w:rsidR="00645A23" w:rsidRPr="00890C69" w:rsidRDefault="00645A23" w:rsidP="00645A23">
      <w:pPr>
        <w:spacing w:after="0"/>
        <w:ind w:left="720"/>
        <w:contextualSpacing/>
        <w:jc w:val="both"/>
        <w:rPr>
          <w:rFonts w:ascii="Garamond" w:hAnsi="Garamond" w:cs="Times New Roman"/>
          <w:sz w:val="24"/>
        </w:rPr>
      </w:pPr>
    </w:p>
    <w:p w14:paraId="0425E86B" w14:textId="77777777" w:rsidR="00645A23" w:rsidRPr="00890C69" w:rsidRDefault="00645A23" w:rsidP="00645A23">
      <w:pPr>
        <w:spacing w:after="0"/>
        <w:ind w:left="720"/>
        <w:contextualSpacing/>
        <w:jc w:val="both"/>
        <w:rPr>
          <w:rFonts w:ascii="Garamond" w:hAnsi="Garamond" w:cs="Times New Roman"/>
          <w:sz w:val="24"/>
        </w:rPr>
      </w:pPr>
      <w:r w:rsidRPr="00890C69">
        <w:rPr>
          <w:rFonts w:ascii="Garamond" w:hAnsi="Garamond" w:cs="Times New Roman"/>
          <w:sz w:val="24"/>
        </w:rPr>
        <w:t>A Szerződés Vállalkozó általi nem vagy nem szerződésszerű teljesítése esetére Megrendelő a teljesítési biztosíték terhére szerződésszegésből eredő igényeinek érvényesítése érdekében kielégítést kereshet.</w:t>
      </w:r>
    </w:p>
    <w:p w14:paraId="3D5211AF" w14:textId="77777777" w:rsidR="00645A23" w:rsidRPr="00890C69" w:rsidRDefault="00645A23" w:rsidP="00645A23">
      <w:pPr>
        <w:spacing w:after="0"/>
        <w:ind w:left="720"/>
        <w:contextualSpacing/>
        <w:jc w:val="both"/>
        <w:rPr>
          <w:rFonts w:ascii="Garamond" w:hAnsi="Garamond" w:cs="Times New Roman"/>
          <w:sz w:val="24"/>
        </w:rPr>
      </w:pPr>
    </w:p>
    <w:p w14:paraId="107D44FD" w14:textId="77777777" w:rsidR="00645A23" w:rsidRPr="00890C69" w:rsidRDefault="00645A23" w:rsidP="00645A23">
      <w:pPr>
        <w:spacing w:after="0"/>
        <w:ind w:left="720"/>
        <w:contextualSpacing/>
        <w:jc w:val="both"/>
        <w:rPr>
          <w:rFonts w:ascii="Garamond" w:hAnsi="Garamond" w:cs="Times New Roman"/>
          <w:sz w:val="24"/>
        </w:rPr>
      </w:pPr>
      <w:r w:rsidRPr="00890C69">
        <w:rPr>
          <w:rFonts w:ascii="Garamond" w:hAnsi="Garamond" w:cs="Times New Roman"/>
          <w:sz w:val="24"/>
        </w:rPr>
        <w:t>A teljesítési biztosíték a Kbt. 134. § (6) bekezdés a) pontja szerinti bármelyik formában teljesíthető. Vállalkozó a fenti egyik biztosítéki formáról a másikra áttérhet, a biztosítéknak azonban a szerződésben foglalt összegnek és időtartamnak megfelelően rendelkezésre kell állnia.</w:t>
      </w:r>
    </w:p>
    <w:p w14:paraId="30CC4C4B" w14:textId="77777777" w:rsidR="00645A23" w:rsidRPr="00890C69" w:rsidRDefault="00645A23" w:rsidP="00645A23">
      <w:pPr>
        <w:spacing w:after="0"/>
        <w:ind w:left="720"/>
        <w:contextualSpacing/>
        <w:jc w:val="both"/>
        <w:rPr>
          <w:rFonts w:ascii="Garamond" w:hAnsi="Garamond"/>
          <w:sz w:val="24"/>
        </w:rPr>
      </w:pPr>
    </w:p>
    <w:p w14:paraId="28979D6F" w14:textId="77777777" w:rsidR="00645A23" w:rsidRPr="00890C69" w:rsidRDefault="00645A23" w:rsidP="00645A23">
      <w:pPr>
        <w:numPr>
          <w:ilvl w:val="0"/>
          <w:numId w:val="20"/>
        </w:numPr>
        <w:spacing w:after="0" w:line="240" w:lineRule="auto"/>
        <w:ind w:hanging="720"/>
        <w:jc w:val="both"/>
        <w:rPr>
          <w:rFonts w:ascii="Garamond" w:hAnsi="Garamond" w:cs="Times New Roman"/>
          <w:sz w:val="24"/>
        </w:rPr>
      </w:pPr>
      <w:r w:rsidRPr="00890C69">
        <w:rPr>
          <w:rFonts w:ascii="Garamond" w:hAnsi="Garamond" w:cs="Times New Roman"/>
          <w:sz w:val="24"/>
        </w:rPr>
        <w:t xml:space="preserve">Vállalkozó által vállalt, a sikeres műszaki átadás-átvétel napjától számított </w:t>
      </w:r>
      <w:r w:rsidRPr="00152399">
        <w:rPr>
          <w:rFonts w:ascii="Garamond" w:hAnsi="Garamond" w:cs="Times New Roman"/>
          <w:sz w:val="24"/>
        </w:rPr>
        <w:t>60</w:t>
      </w:r>
      <w:r w:rsidRPr="00890C69">
        <w:rPr>
          <w:rFonts w:ascii="Garamond" w:hAnsi="Garamond" w:cs="Times New Roman"/>
          <w:sz w:val="24"/>
        </w:rPr>
        <w:t xml:space="preserve"> hónapos jótállási kötelezettségek Vállalkozónak nem vagy nem jog- és szerződésszerű teljesítése esetére Vállalkozó az alábbiak szerint jótállási biztosítékot bocsát Megrendelő rendelkezésére:</w:t>
      </w:r>
    </w:p>
    <w:p w14:paraId="5B7F6A0A" w14:textId="77777777" w:rsidR="00645A23" w:rsidRPr="002E5F96" w:rsidRDefault="00645A23" w:rsidP="00645A23">
      <w:pPr>
        <w:spacing w:after="0"/>
        <w:ind w:left="720"/>
        <w:contextualSpacing/>
        <w:jc w:val="both"/>
        <w:rPr>
          <w:rFonts w:ascii="Garamond" w:hAnsi="Garamond" w:cs="Times New Roman"/>
          <w:sz w:val="24"/>
          <w:highlight w:val="yellow"/>
        </w:rPr>
      </w:pPr>
    </w:p>
    <w:p w14:paraId="4213DCBF" w14:textId="77777777" w:rsidR="00645A23" w:rsidRPr="00414039" w:rsidRDefault="00645A23" w:rsidP="00645A23">
      <w:pPr>
        <w:numPr>
          <w:ilvl w:val="0"/>
          <w:numId w:val="24"/>
        </w:numPr>
        <w:spacing w:after="0" w:line="240" w:lineRule="auto"/>
        <w:contextualSpacing/>
        <w:jc w:val="both"/>
        <w:rPr>
          <w:rFonts w:ascii="Garamond" w:hAnsi="Garamond" w:cs="Times New Roman"/>
          <w:sz w:val="24"/>
        </w:rPr>
      </w:pPr>
      <w:r w:rsidRPr="00CA275F">
        <w:rPr>
          <w:rFonts w:ascii="Garamond" w:hAnsi="Garamond" w:cs="Times New Roman"/>
          <w:sz w:val="24"/>
        </w:rPr>
        <w:t xml:space="preserve">a jótállási biztosíték mértéke a szerződés szerinti, </w:t>
      </w:r>
      <w:r>
        <w:rPr>
          <w:rFonts w:ascii="Garamond" w:hAnsi="Garamond" w:cs="Times New Roman"/>
          <w:sz w:val="24"/>
        </w:rPr>
        <w:t>általános forgalmi adó és tartalékkeret</w:t>
      </w:r>
      <w:r w:rsidRPr="00890C69">
        <w:rPr>
          <w:rFonts w:ascii="Garamond" w:hAnsi="Garamond" w:cs="Times New Roman"/>
          <w:sz w:val="24"/>
        </w:rPr>
        <w:t xml:space="preserve"> </w:t>
      </w:r>
      <w:r w:rsidRPr="00CA275F">
        <w:rPr>
          <w:rFonts w:ascii="Garamond" w:hAnsi="Garamond" w:cs="Times New Roman"/>
          <w:sz w:val="24"/>
        </w:rPr>
        <w:t>nélkül számított ellenszolgáltatás 1%</w:t>
      </w:r>
      <w:r w:rsidRPr="00414039">
        <w:rPr>
          <w:rFonts w:ascii="Garamond" w:hAnsi="Garamond" w:cs="Times New Roman"/>
          <w:sz w:val="24"/>
        </w:rPr>
        <w:t>-a, azaz […]</w:t>
      </w:r>
      <w:r w:rsidRPr="00414039">
        <w:rPr>
          <w:rFonts w:ascii="Garamond" w:hAnsi="Garamond" w:cs="Times New Roman"/>
          <w:sz w:val="24"/>
          <w:vertAlign w:val="superscript"/>
        </w:rPr>
        <w:footnoteReference w:id="2"/>
      </w:r>
      <w:r w:rsidRPr="00414039">
        <w:rPr>
          <w:rFonts w:ascii="Garamond" w:hAnsi="Garamond" w:cs="Times New Roman"/>
          <w:sz w:val="24"/>
        </w:rPr>
        <w:t xml:space="preserve">  Ft;</w:t>
      </w:r>
    </w:p>
    <w:p w14:paraId="0F08606F" w14:textId="77777777" w:rsidR="00645A23" w:rsidRPr="00414039" w:rsidRDefault="00645A23" w:rsidP="00645A23">
      <w:pPr>
        <w:spacing w:after="0"/>
        <w:ind w:left="720"/>
        <w:contextualSpacing/>
        <w:jc w:val="both"/>
        <w:rPr>
          <w:rFonts w:ascii="Garamond" w:hAnsi="Garamond" w:cs="Times New Roman"/>
          <w:sz w:val="24"/>
        </w:rPr>
      </w:pPr>
    </w:p>
    <w:p w14:paraId="4F683C05" w14:textId="77777777" w:rsidR="00645A23" w:rsidRPr="00414039" w:rsidRDefault="00645A23" w:rsidP="00645A23">
      <w:pPr>
        <w:spacing w:after="0"/>
        <w:ind w:left="720"/>
        <w:contextualSpacing/>
        <w:jc w:val="both"/>
        <w:rPr>
          <w:rFonts w:ascii="Garamond" w:hAnsi="Garamond" w:cs="Times New Roman"/>
          <w:sz w:val="24"/>
        </w:rPr>
      </w:pPr>
      <w:r w:rsidRPr="00414039">
        <w:rPr>
          <w:rFonts w:ascii="Garamond" w:hAnsi="Garamond" w:cs="Times New Roman"/>
          <w:sz w:val="24"/>
        </w:rPr>
        <w:t>A jótállási biztosítékot Vállalkozónak a jótállási kötelezettsége kezdetének időpontjában kell Megrendelő rendelkezésére bocsátania, valamint annak érvényességét a jótállási kötelezettség lejártának időpontjáig fenn kell tartania.</w:t>
      </w:r>
    </w:p>
    <w:p w14:paraId="6CD36068" w14:textId="77777777" w:rsidR="00645A23" w:rsidRPr="00414039" w:rsidRDefault="00645A23" w:rsidP="00645A23">
      <w:pPr>
        <w:spacing w:after="0"/>
        <w:ind w:left="720"/>
        <w:contextualSpacing/>
        <w:jc w:val="both"/>
        <w:rPr>
          <w:rFonts w:ascii="Garamond" w:hAnsi="Garamond" w:cs="Times New Roman"/>
          <w:sz w:val="24"/>
        </w:rPr>
      </w:pPr>
    </w:p>
    <w:p w14:paraId="042678C3" w14:textId="77777777" w:rsidR="00645A23" w:rsidRDefault="00645A23" w:rsidP="00645A23">
      <w:pPr>
        <w:numPr>
          <w:ilvl w:val="0"/>
          <w:numId w:val="20"/>
        </w:numPr>
        <w:spacing w:after="0" w:line="240" w:lineRule="auto"/>
        <w:ind w:hanging="720"/>
        <w:jc w:val="both"/>
        <w:rPr>
          <w:rFonts w:ascii="Garamond" w:hAnsi="Garamond" w:cs="Times New Roman"/>
          <w:sz w:val="24"/>
        </w:rPr>
      </w:pPr>
      <w:r w:rsidRPr="00414039">
        <w:rPr>
          <w:rFonts w:ascii="Garamond" w:hAnsi="Garamond" w:cs="Times New Roman"/>
          <w:sz w:val="24"/>
        </w:rPr>
        <w:t>A jótállási biztosíték Megrendelő részére történő rendelkezésére bocsátását, illetve annak jótállási időszakra terjedő rendelkezésre tartását igazoló dokumentum másolatát Felek a műszaki átadás-átvételi eljárás sikeres lezárásnak napján a jelen Szerződés mellékletéül csatolják.</w:t>
      </w:r>
    </w:p>
    <w:p w14:paraId="52F3716F" w14:textId="77777777" w:rsidR="00645A23" w:rsidRPr="00414039" w:rsidRDefault="00645A23" w:rsidP="00645A23">
      <w:pPr>
        <w:spacing w:after="0"/>
        <w:ind w:left="720"/>
        <w:jc w:val="both"/>
        <w:rPr>
          <w:rFonts w:ascii="Garamond" w:hAnsi="Garamond" w:cs="Times New Roman"/>
          <w:sz w:val="24"/>
        </w:rPr>
      </w:pPr>
    </w:p>
    <w:p w14:paraId="605389B0" w14:textId="77777777" w:rsidR="00645A23" w:rsidRPr="00ED7BF7" w:rsidRDefault="00645A23" w:rsidP="00645A23">
      <w:pPr>
        <w:numPr>
          <w:ilvl w:val="0"/>
          <w:numId w:val="20"/>
        </w:numPr>
        <w:spacing w:after="0" w:line="240" w:lineRule="auto"/>
        <w:ind w:hanging="720"/>
        <w:jc w:val="both"/>
        <w:rPr>
          <w:rFonts w:ascii="Garamond" w:hAnsi="Garamond"/>
          <w:sz w:val="24"/>
        </w:rPr>
      </w:pPr>
      <w:r w:rsidRPr="00414039">
        <w:rPr>
          <w:rFonts w:ascii="Garamond" w:hAnsi="Garamond" w:cs="Times New Roman"/>
          <w:sz w:val="24"/>
        </w:rPr>
        <w:t>A jótállási biztosíték a Kbt. 134. § (6) bekezdés</w:t>
      </w:r>
      <w:r>
        <w:rPr>
          <w:rFonts w:ascii="Garamond" w:hAnsi="Garamond" w:cs="Times New Roman"/>
          <w:sz w:val="24"/>
        </w:rPr>
        <w:t xml:space="preserve"> a) pontja</w:t>
      </w:r>
      <w:r w:rsidRPr="00414039">
        <w:rPr>
          <w:rFonts w:ascii="Garamond" w:hAnsi="Garamond" w:cs="Times New Roman"/>
          <w:sz w:val="24"/>
        </w:rPr>
        <w:t xml:space="preserve"> szerinti bármelyik formában teljesíthető. Vállalkozó a fenti egyik biztosítéki formáról a másikra áttérhet, a biztosítéknak azonban a szerződésben foglalt összegnek és időtartamnak megfelelően rendelkezésre kell állnia.</w:t>
      </w:r>
    </w:p>
    <w:p w14:paraId="7FD60105" w14:textId="77777777" w:rsidR="00645A23" w:rsidRPr="00993397" w:rsidRDefault="00645A23" w:rsidP="00645A23">
      <w:pPr>
        <w:spacing w:after="0"/>
        <w:ind w:left="720"/>
        <w:jc w:val="both"/>
        <w:rPr>
          <w:rFonts w:ascii="Garamond" w:hAnsi="Garamond"/>
          <w:sz w:val="24"/>
        </w:rPr>
      </w:pPr>
    </w:p>
    <w:p w14:paraId="4FF22616" w14:textId="77777777" w:rsidR="00645A23" w:rsidRPr="00CC6023" w:rsidRDefault="00645A23" w:rsidP="00645A23">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Záró rendelkezések</w:t>
      </w:r>
    </w:p>
    <w:p w14:paraId="17ABEAD8" w14:textId="77777777" w:rsidR="00645A23" w:rsidRPr="004B0590" w:rsidRDefault="00645A23" w:rsidP="00645A23">
      <w:pPr>
        <w:spacing w:after="0"/>
        <w:jc w:val="both"/>
        <w:rPr>
          <w:rFonts w:ascii="Garamond" w:hAnsi="Garamond"/>
          <w:sz w:val="24"/>
        </w:rPr>
      </w:pPr>
    </w:p>
    <w:p w14:paraId="395D1392" w14:textId="77777777" w:rsidR="00645A23" w:rsidRPr="00DA518F" w:rsidRDefault="00645A23" w:rsidP="00645A23">
      <w:pPr>
        <w:pStyle w:val="Listaszerbekezds"/>
        <w:widowControl w:val="0"/>
        <w:numPr>
          <w:ilvl w:val="0"/>
          <w:numId w:val="21"/>
        </w:numPr>
        <w:autoSpaceDE w:val="0"/>
        <w:autoSpaceDN w:val="0"/>
        <w:spacing w:after="0" w:line="240" w:lineRule="auto"/>
        <w:ind w:hanging="720"/>
        <w:jc w:val="both"/>
        <w:rPr>
          <w:rFonts w:ascii="Garamond" w:hAnsi="Garamond"/>
          <w:bCs/>
          <w:iCs/>
          <w:szCs w:val="24"/>
          <w:lang w:eastAsia="ar-SA"/>
        </w:rPr>
      </w:pPr>
      <w:r w:rsidRPr="00DA518F">
        <w:rPr>
          <w:rFonts w:ascii="Garamond" w:hAnsi="Garamond"/>
          <w:bCs/>
          <w:iCs/>
          <w:szCs w:val="24"/>
          <w:lang w:eastAsia="ar-SA"/>
        </w:rPr>
        <w:t>Szerzői jogok</w:t>
      </w:r>
    </w:p>
    <w:p w14:paraId="42C49D3C" w14:textId="77777777" w:rsidR="00645A23" w:rsidRPr="00DA518F" w:rsidRDefault="00645A23" w:rsidP="00645A23">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t>Megrendelő a szerződéssel kapcsolatban rendelkezésre bocsátott, jogi oltalomban részesíthető bármely szellemi alkotás esetében kiköti a rendelkezési jogát.</w:t>
      </w:r>
    </w:p>
    <w:p w14:paraId="0BD0CE6F" w14:textId="77777777" w:rsidR="00645A23" w:rsidRPr="00DA518F" w:rsidRDefault="00645A23" w:rsidP="00645A23">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t xml:space="preserve">A szerzői jogról szóló 1999. évi LXXVI. törvény (a továbbiakban: </w:t>
      </w:r>
      <w:proofErr w:type="spellStart"/>
      <w:r w:rsidRPr="00DA518F">
        <w:rPr>
          <w:rFonts w:ascii="Garamond" w:hAnsi="Garamond" w:cs="Times New Roman"/>
          <w:iCs/>
          <w:sz w:val="24"/>
          <w:szCs w:val="24"/>
          <w:lang w:eastAsia="ar-SA"/>
        </w:rPr>
        <w:t>Szjtv</w:t>
      </w:r>
      <w:proofErr w:type="spellEnd"/>
      <w:r w:rsidRPr="00DA518F">
        <w:rPr>
          <w:rFonts w:ascii="Garamond" w:hAnsi="Garamond" w:cs="Times New Roman"/>
          <w:iCs/>
          <w:sz w:val="24"/>
          <w:szCs w:val="24"/>
          <w:lang w:eastAsia="ar-SA"/>
        </w:rPr>
        <w:t xml:space="preserve">.) 9. § (6) bekezdése és V. fejezete alapján Megrendelő a szerződés teljesítése során keletkezett, szerzői jogi védelem alá eső valamennyi alkotással kapcsolatban határozatlan idejű, korlátlan és kizárólagos felhasználási jogot szerez az átruházható szerzői jogokra, amely magában foglalja az </w:t>
      </w:r>
      <w:proofErr w:type="spellStart"/>
      <w:r w:rsidRPr="00DA518F">
        <w:rPr>
          <w:rFonts w:ascii="Garamond" w:hAnsi="Garamond" w:cs="Times New Roman"/>
          <w:iCs/>
          <w:sz w:val="24"/>
          <w:szCs w:val="24"/>
          <w:lang w:eastAsia="ar-SA"/>
        </w:rPr>
        <w:t>Szjtv</w:t>
      </w:r>
      <w:proofErr w:type="spellEnd"/>
      <w:r w:rsidRPr="00DA518F">
        <w:rPr>
          <w:rFonts w:ascii="Garamond" w:hAnsi="Garamond" w:cs="Times New Roman"/>
          <w:iCs/>
          <w:sz w:val="24"/>
          <w:szCs w:val="24"/>
          <w:lang w:eastAsia="ar-SA"/>
        </w:rPr>
        <w:t xml:space="preserve">. 46. §-a szerinti harmadik személyre átruházhatóság jogát, valamint az </w:t>
      </w:r>
      <w:proofErr w:type="spellStart"/>
      <w:r w:rsidRPr="00DA518F">
        <w:rPr>
          <w:rFonts w:ascii="Garamond" w:hAnsi="Garamond" w:cs="Times New Roman"/>
          <w:iCs/>
          <w:sz w:val="24"/>
          <w:szCs w:val="24"/>
          <w:lang w:eastAsia="ar-SA"/>
        </w:rPr>
        <w:t>Szjtv</w:t>
      </w:r>
      <w:proofErr w:type="spellEnd"/>
      <w:r w:rsidRPr="00DA518F">
        <w:rPr>
          <w:rFonts w:ascii="Garamond" w:hAnsi="Garamond" w:cs="Times New Roman"/>
          <w:iCs/>
          <w:sz w:val="24"/>
          <w:szCs w:val="24"/>
          <w:lang w:eastAsia="ar-SA"/>
        </w:rPr>
        <w:t xml:space="preserve">. 47. §-a szerinti, a mű </w:t>
      </w:r>
      <w:proofErr w:type="spellStart"/>
      <w:r w:rsidRPr="00DA518F">
        <w:rPr>
          <w:rFonts w:ascii="Garamond" w:hAnsi="Garamond" w:cs="Times New Roman"/>
          <w:iCs/>
          <w:sz w:val="24"/>
          <w:szCs w:val="24"/>
          <w:lang w:eastAsia="ar-SA"/>
        </w:rPr>
        <w:t>átdolgozhatóságához</w:t>
      </w:r>
      <w:proofErr w:type="spellEnd"/>
      <w:r w:rsidRPr="00DA518F">
        <w:rPr>
          <w:rFonts w:ascii="Garamond" w:hAnsi="Garamond" w:cs="Times New Roman"/>
          <w:iCs/>
          <w:sz w:val="24"/>
          <w:szCs w:val="24"/>
          <w:lang w:eastAsia="ar-SA"/>
        </w:rPr>
        <w:t xml:space="preserve"> és a mű többszörözéséhez való felhasználási jogosultságot is.</w:t>
      </w:r>
    </w:p>
    <w:p w14:paraId="648C1E50" w14:textId="77777777" w:rsidR="00645A23" w:rsidRPr="00DA518F" w:rsidRDefault="00645A23" w:rsidP="00645A23">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t>Vállalkozó csak Megrendelő előzetes írásbeli hozzájárulásával adhatja tovább az elkészült mű bármely munkarészét harmadik félnek vagy adhat nyilatkozatot a szerződés alapján nyújtott szolgáltatásról. A felhasználási jog átruházásának díját a vállalkozói díj tartalmazza.</w:t>
      </w:r>
    </w:p>
    <w:p w14:paraId="6E73C06C" w14:textId="77777777" w:rsidR="00645A23" w:rsidRPr="00DA518F" w:rsidRDefault="00645A23" w:rsidP="00645A23">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lastRenderedPageBreak/>
        <w:t>Ha Vállalkozó a teljesítéshez valamely jogi oltalom alatt álló szellemi alkotást kíván felhasználni, ehhez Megrendelő előzetes írásbeli hozzájárulása szükséges.</w:t>
      </w:r>
    </w:p>
    <w:p w14:paraId="69A9D582" w14:textId="77777777" w:rsidR="00645A23" w:rsidRPr="004B0590" w:rsidRDefault="00645A23" w:rsidP="00645A23">
      <w:pPr>
        <w:spacing w:after="0"/>
        <w:jc w:val="both"/>
        <w:rPr>
          <w:rFonts w:ascii="Garamond" w:hAnsi="Garamond"/>
          <w:sz w:val="24"/>
        </w:rPr>
      </w:pPr>
    </w:p>
    <w:p w14:paraId="3370DA2F" w14:textId="77777777" w:rsidR="00645A23" w:rsidRPr="00CC6023" w:rsidRDefault="00645A23" w:rsidP="00645A23">
      <w:pPr>
        <w:pStyle w:val="Listaszerbekezds"/>
        <w:widowControl w:val="0"/>
        <w:numPr>
          <w:ilvl w:val="0"/>
          <w:numId w:val="21"/>
        </w:numPr>
        <w:autoSpaceDE w:val="0"/>
        <w:autoSpaceDN w:val="0"/>
        <w:spacing w:after="0" w:line="240" w:lineRule="auto"/>
        <w:ind w:hanging="720"/>
        <w:jc w:val="both"/>
        <w:rPr>
          <w:rFonts w:ascii="Garamond" w:hAnsi="Garamond"/>
        </w:rPr>
      </w:pPr>
      <w:r w:rsidRPr="00BA1C16">
        <w:rPr>
          <w:rFonts w:ascii="Garamond" w:hAnsi="Garamond"/>
        </w:rPr>
        <w:t xml:space="preserve">A jelen szerződéses feltételekben nem szabályozott kérdésekben a Kbt., a Polgári Törvénykönyv és a tárgyhoz kapcsolódó egyéb </w:t>
      </w:r>
      <w:r w:rsidRPr="00CC6023">
        <w:rPr>
          <w:rFonts w:ascii="Garamond" w:hAnsi="Garamond"/>
        </w:rPr>
        <w:t xml:space="preserve">(szakági) jogszabályok rendelkezései irányadók. </w:t>
      </w:r>
    </w:p>
    <w:p w14:paraId="0B6EFD84" w14:textId="77777777" w:rsidR="00645A23" w:rsidRPr="007C3D87" w:rsidRDefault="00645A23" w:rsidP="00645A23">
      <w:pPr>
        <w:pStyle w:val="Listaszerbekezds"/>
        <w:widowControl w:val="0"/>
        <w:autoSpaceDE w:val="0"/>
        <w:autoSpaceDN w:val="0"/>
        <w:spacing w:after="0"/>
        <w:jc w:val="both"/>
        <w:rPr>
          <w:rFonts w:ascii="Garamond" w:hAnsi="Garamond"/>
        </w:rPr>
      </w:pPr>
    </w:p>
    <w:p w14:paraId="3C006C86" w14:textId="77777777" w:rsidR="00645A23" w:rsidRPr="00DA518F" w:rsidRDefault="00645A23" w:rsidP="00645A23">
      <w:pPr>
        <w:pStyle w:val="Listaszerbekezds"/>
        <w:widowControl w:val="0"/>
        <w:numPr>
          <w:ilvl w:val="0"/>
          <w:numId w:val="21"/>
        </w:numPr>
        <w:autoSpaceDE w:val="0"/>
        <w:autoSpaceDN w:val="0"/>
        <w:spacing w:after="0" w:line="240" w:lineRule="auto"/>
        <w:ind w:hanging="720"/>
        <w:jc w:val="both"/>
        <w:rPr>
          <w:rFonts w:ascii="Garamond" w:hAnsi="Garamond"/>
          <w:szCs w:val="24"/>
        </w:rPr>
      </w:pPr>
      <w:r w:rsidRPr="00DA518F">
        <w:rPr>
          <w:rFonts w:ascii="Garamond" w:hAnsi="Garamond"/>
          <w:szCs w:val="24"/>
        </w:rPr>
        <w:t xml:space="preserve">Bármely kár vagy veszteség bejelentése, amely a szerződéses kötelezettségek valamelyik fél részéről történő megszegéséből, illetve jogszerűtlen felmondásából ered, Megrendelő és Vállalkozó közötti egyeztetés tárgyát képezi. Felek mindent megtesznek annak érdekében, hogy a felmerült vitás kérdéseket egymás között tárgyalásos úton rendezzék. Ha a tárgyalások megkezdésétől számított 30 napon belül a felek képtelenek békés úton megoldani a vitát, amely a jelen szerződés teljesítésével kapcsolatosan közöttük felmerül, értékhatártól függően kölcsönösen kikötik a </w:t>
      </w:r>
      <w:r>
        <w:rPr>
          <w:rFonts w:ascii="Garamond" w:hAnsi="Garamond"/>
          <w:szCs w:val="24"/>
        </w:rPr>
        <w:t>Megrendelő székhelye szerinti</w:t>
      </w:r>
      <w:r w:rsidRPr="00DA518F">
        <w:rPr>
          <w:rFonts w:ascii="Garamond" w:hAnsi="Garamond"/>
          <w:szCs w:val="24"/>
        </w:rPr>
        <w:t xml:space="preserve"> Járásbíróság, illetőleg a Törvényszék kizárólagos illetékességét.</w:t>
      </w:r>
    </w:p>
    <w:p w14:paraId="775013AA" w14:textId="77777777" w:rsidR="00645A23" w:rsidRPr="00DA518F" w:rsidRDefault="00645A23" w:rsidP="00645A23">
      <w:pPr>
        <w:pStyle w:val="Listaszerbekezds"/>
        <w:spacing w:after="0"/>
        <w:jc w:val="both"/>
        <w:rPr>
          <w:rFonts w:ascii="Garamond" w:hAnsi="Garamond"/>
          <w:szCs w:val="24"/>
        </w:rPr>
      </w:pPr>
    </w:p>
    <w:p w14:paraId="560F496E" w14:textId="77777777" w:rsidR="00645A23" w:rsidRPr="00DA518F" w:rsidRDefault="00645A23" w:rsidP="00645A23">
      <w:pPr>
        <w:pStyle w:val="Listaszerbekezds"/>
        <w:widowControl w:val="0"/>
        <w:numPr>
          <w:ilvl w:val="0"/>
          <w:numId w:val="21"/>
        </w:numPr>
        <w:autoSpaceDE w:val="0"/>
        <w:autoSpaceDN w:val="0"/>
        <w:spacing w:after="0" w:line="240" w:lineRule="auto"/>
        <w:ind w:hanging="720"/>
        <w:jc w:val="both"/>
        <w:rPr>
          <w:rFonts w:ascii="Garamond" w:hAnsi="Garamond"/>
          <w:szCs w:val="24"/>
        </w:rPr>
      </w:pPr>
      <w:r w:rsidRPr="00DA518F">
        <w:rPr>
          <w:rFonts w:ascii="Garamond" w:hAnsi="Garamond"/>
          <w:szCs w:val="24"/>
        </w:rPr>
        <w:t xml:space="preserve">Vállalkozó a munkavégzés során a munkavédelemről szóló 1993. évi XCIII. törvény és az 5/1993. (XII. 26.) MüM rendelete a munkavédelmi törvény egyes rendelkezéseinek </w:t>
      </w:r>
      <w:proofErr w:type="gramStart"/>
      <w:r w:rsidRPr="00DA518F">
        <w:rPr>
          <w:rFonts w:ascii="Garamond" w:hAnsi="Garamond"/>
          <w:szCs w:val="24"/>
        </w:rPr>
        <w:t>végrehajtásáról</w:t>
      </w:r>
      <w:proofErr w:type="gramEnd"/>
      <w:r w:rsidRPr="00DA518F">
        <w:rPr>
          <w:rFonts w:ascii="Garamond" w:hAnsi="Garamond"/>
          <w:szCs w:val="24"/>
        </w:rPr>
        <w:t xml:space="preserve"> valamint a tűzvédelemről szóló 54/2014. (XII.5.) BM rendelet az Országos Tűzvédelmi Szabályzatról rendelkezéseit köteles betartani.</w:t>
      </w:r>
    </w:p>
    <w:p w14:paraId="2380F7B9" w14:textId="77777777" w:rsidR="00645A23" w:rsidRPr="00DA518F" w:rsidRDefault="00645A23" w:rsidP="00645A23">
      <w:pPr>
        <w:pStyle w:val="Listaszerbekezds"/>
        <w:widowControl w:val="0"/>
        <w:autoSpaceDE w:val="0"/>
        <w:autoSpaceDN w:val="0"/>
        <w:spacing w:after="0"/>
        <w:jc w:val="both"/>
        <w:rPr>
          <w:rFonts w:ascii="Garamond" w:hAnsi="Garamond" w:cs="Arial"/>
          <w:szCs w:val="24"/>
        </w:rPr>
      </w:pPr>
    </w:p>
    <w:p w14:paraId="25AC4A3A" w14:textId="77777777" w:rsidR="00645A23" w:rsidRPr="00CC6023" w:rsidRDefault="00645A23" w:rsidP="00645A23">
      <w:pPr>
        <w:pStyle w:val="Listaszerbekezds"/>
        <w:widowControl w:val="0"/>
        <w:numPr>
          <w:ilvl w:val="0"/>
          <w:numId w:val="21"/>
        </w:numPr>
        <w:autoSpaceDE w:val="0"/>
        <w:autoSpaceDN w:val="0"/>
        <w:spacing w:after="0" w:line="240" w:lineRule="auto"/>
        <w:ind w:hanging="720"/>
        <w:jc w:val="both"/>
        <w:rPr>
          <w:rFonts w:ascii="Garamond" w:hAnsi="Garamond"/>
        </w:rPr>
      </w:pPr>
      <w:r w:rsidRPr="00BA1C16">
        <w:rPr>
          <w:rFonts w:ascii="Garamond" w:hAnsi="Garamond"/>
        </w:rPr>
        <w:t xml:space="preserve">Szerződő Felek tudomásul veszik, hogy az Állami Számvevőszékről szóló 2011. évi LXVI. </w:t>
      </w:r>
      <w:r w:rsidRPr="00CC6023">
        <w:rPr>
          <w:rFonts w:ascii="Garamond" w:hAnsi="Garamond"/>
        </w:rPr>
        <w:t xml:space="preserve">törvény 5. § (5) bekezdése szerint az Állami Számvevőszék – az Állami Számvevőszékről szóló 2011. évi LXVI. törvény 5. § (3)–(4) bekezdés szerinti ellenőrzési feladataival összefüggésben – ellenőrizheti az államháztartás alrendszereiből finanszírozott beszerzéseket és az államháztartás alrendszereihez tartozó vagyont érintő szerződéseket </w:t>
      </w:r>
      <w:r w:rsidRPr="00AA1678">
        <w:rPr>
          <w:rFonts w:ascii="Garamond" w:hAnsi="Garamond" w:cs="Arial"/>
          <w:szCs w:val="24"/>
        </w:rPr>
        <w:t>Megrendelőnél, Megrendelő</w:t>
      </w:r>
      <w:r w:rsidRPr="00BA1C16">
        <w:rPr>
          <w:rFonts w:ascii="Garamond" w:hAnsi="Garamond"/>
        </w:rPr>
        <w:t xml:space="preserve"> nevében vagy képviseletében eljáró természetes személynél és</w:t>
      </w:r>
      <w:r w:rsidRPr="00CC6023">
        <w:rPr>
          <w:rFonts w:ascii="Garamond" w:hAnsi="Garamond"/>
        </w:rPr>
        <w:t xml:space="preserve"> jogi személynél, valamint azoknál </w:t>
      </w:r>
      <w:r w:rsidRPr="00AA1678">
        <w:rPr>
          <w:rFonts w:ascii="Garamond" w:hAnsi="Garamond" w:cs="Arial"/>
          <w:szCs w:val="24"/>
        </w:rPr>
        <w:t>Szerződő</w:t>
      </w:r>
      <w:r w:rsidRPr="00BA1C16">
        <w:rPr>
          <w:rFonts w:ascii="Garamond" w:hAnsi="Garamond"/>
        </w:rPr>
        <w:t xml:space="preserve"> feleknél, akik, illetve amelyek a szerződés teljesítéséért felelősek, továbbá a szerződés teljesítésében közreműködőknél.</w:t>
      </w:r>
    </w:p>
    <w:p w14:paraId="5DA85AA0" w14:textId="77777777" w:rsidR="00645A23" w:rsidRPr="00CC6023" w:rsidRDefault="00645A23" w:rsidP="00645A23">
      <w:pPr>
        <w:pStyle w:val="Listaszerbekezds"/>
        <w:widowControl w:val="0"/>
        <w:autoSpaceDE w:val="0"/>
        <w:autoSpaceDN w:val="0"/>
        <w:spacing w:after="0"/>
        <w:jc w:val="both"/>
        <w:rPr>
          <w:rFonts w:ascii="Garamond" w:hAnsi="Garamond"/>
        </w:rPr>
      </w:pPr>
    </w:p>
    <w:p w14:paraId="1EA997E0" w14:textId="77777777" w:rsidR="00645A23" w:rsidRPr="006404BE" w:rsidRDefault="00645A23" w:rsidP="00645A23">
      <w:pPr>
        <w:pStyle w:val="Listaszerbekezds"/>
        <w:widowControl w:val="0"/>
        <w:numPr>
          <w:ilvl w:val="0"/>
          <w:numId w:val="21"/>
        </w:numPr>
        <w:autoSpaceDE w:val="0"/>
        <w:autoSpaceDN w:val="0"/>
        <w:spacing w:after="0" w:line="240" w:lineRule="auto"/>
        <w:ind w:hanging="720"/>
        <w:jc w:val="both"/>
        <w:rPr>
          <w:rFonts w:ascii="Garamond" w:hAnsi="Garamond"/>
        </w:rPr>
      </w:pPr>
      <w:r w:rsidRPr="00CC6023">
        <w:rPr>
          <w:rFonts w:ascii="Garamond" w:hAnsi="Garamond"/>
        </w:rPr>
        <w:t xml:space="preserve">Vállalkozó köteles lehetővé </w:t>
      </w:r>
      <w:r w:rsidRPr="00BA1C16">
        <w:rPr>
          <w:rFonts w:ascii="Garamond" w:hAnsi="Garamond"/>
        </w:rPr>
        <w:t xml:space="preserve">tenni </w:t>
      </w:r>
      <w:r w:rsidRPr="00CC6023">
        <w:rPr>
          <w:rFonts w:ascii="Garamond" w:hAnsi="Garamond"/>
        </w:rPr>
        <w:t xml:space="preserve">Megrendelő, az Állami Számvevőszék, az Európai Számvevőszék és az Európai Bizottság illetékes szervezetei, az Európai Támogatásokat Auditáló Főigazgatóság, a Támogató, a </w:t>
      </w:r>
      <w:r w:rsidRPr="006404BE">
        <w:rPr>
          <w:rFonts w:ascii="Garamond" w:hAnsi="Garamond"/>
        </w:rPr>
        <w:t>Közreműködő Szervezet, a kifizető hatóság, valamint a Kbt. és az Áht. szerinti vagy bármely egyéb illetékes ellenőrző szervezet törvényes vagy meghatalmazott képviselőinek a jelen szerződés tárgyában meghatározott tevékenység megvalósítását igazoló vagy ahhoz egyéb módon kapcsolódó dokumentumok, okmányok, bizonylatok helyszínen történő ellenőrzését vagy könyvvizsgálatát, azokról másolatok készítését vagy rendelkezésre bocsátását.</w:t>
      </w:r>
    </w:p>
    <w:p w14:paraId="6B34277E" w14:textId="77777777" w:rsidR="00645A23" w:rsidRPr="004B0590" w:rsidRDefault="00645A23" w:rsidP="00645A23">
      <w:pPr>
        <w:spacing w:after="0"/>
        <w:jc w:val="both"/>
        <w:rPr>
          <w:rFonts w:ascii="Garamond" w:hAnsi="Garamond"/>
          <w:sz w:val="24"/>
        </w:rPr>
      </w:pPr>
    </w:p>
    <w:p w14:paraId="4ADBF2AD" w14:textId="77777777" w:rsidR="00645A23" w:rsidRPr="00CC6023" w:rsidRDefault="00645A23" w:rsidP="00645A23">
      <w:pPr>
        <w:pStyle w:val="Listaszerbekezds"/>
        <w:widowControl w:val="0"/>
        <w:numPr>
          <w:ilvl w:val="0"/>
          <w:numId w:val="21"/>
        </w:numPr>
        <w:autoSpaceDE w:val="0"/>
        <w:autoSpaceDN w:val="0"/>
        <w:spacing w:after="0" w:line="240" w:lineRule="auto"/>
        <w:ind w:hanging="720"/>
        <w:jc w:val="both"/>
        <w:rPr>
          <w:rFonts w:ascii="Garamond" w:hAnsi="Garamond"/>
        </w:rPr>
      </w:pPr>
      <w:r w:rsidRPr="00BA1C16">
        <w:rPr>
          <w:rFonts w:ascii="Garamond" w:hAnsi="Garamond"/>
        </w:rPr>
        <w:t xml:space="preserve">Jelen szerződés </w:t>
      </w:r>
      <w:r w:rsidRPr="00BE6FE7">
        <w:rPr>
          <w:rFonts w:ascii="Garamond" w:hAnsi="Garamond"/>
          <w:highlight w:val="lightGray"/>
        </w:rPr>
        <w:t>[</w:t>
      </w:r>
      <w:r w:rsidRPr="00BE6FE7">
        <w:rPr>
          <w:rFonts w:ascii="Garamond" w:hAnsi="Garamond" w:cs="Arial"/>
          <w:szCs w:val="24"/>
          <w:highlight w:val="lightGray"/>
        </w:rPr>
        <w:t>…]</w:t>
      </w:r>
      <w:r w:rsidRPr="00BA1C16">
        <w:rPr>
          <w:rFonts w:ascii="Garamond" w:hAnsi="Garamond"/>
        </w:rPr>
        <w:t xml:space="preserve"> db egymással szó szerint megegyező példányban készült. A szerződés </w:t>
      </w:r>
      <w:r w:rsidRPr="00637B1A">
        <w:rPr>
          <w:rFonts w:ascii="Garamond" w:hAnsi="Garamond"/>
          <w:highlight w:val="lightGray"/>
        </w:rPr>
        <w:t>[</w:t>
      </w:r>
      <w:r w:rsidRPr="00637B1A">
        <w:rPr>
          <w:rFonts w:ascii="Garamond" w:hAnsi="Garamond" w:cs="Arial"/>
          <w:szCs w:val="24"/>
          <w:highlight w:val="lightGray"/>
        </w:rPr>
        <w:t>…]</w:t>
      </w:r>
      <w:r w:rsidRPr="00BA1C16">
        <w:rPr>
          <w:rFonts w:ascii="Garamond" w:hAnsi="Garamond"/>
        </w:rPr>
        <w:t xml:space="preserve"> </w:t>
      </w:r>
      <w:r w:rsidRPr="00CC6023">
        <w:rPr>
          <w:rFonts w:ascii="Garamond" w:hAnsi="Garamond"/>
        </w:rPr>
        <w:t xml:space="preserve">db eredeti példánya </w:t>
      </w:r>
      <w:r w:rsidRPr="00BA1C16">
        <w:rPr>
          <w:rFonts w:ascii="Garamond" w:hAnsi="Garamond"/>
        </w:rPr>
        <w:t xml:space="preserve">Megrendelőt és </w:t>
      </w:r>
      <w:r w:rsidRPr="00637B1A">
        <w:rPr>
          <w:rFonts w:ascii="Garamond" w:hAnsi="Garamond"/>
          <w:highlight w:val="lightGray"/>
        </w:rPr>
        <w:t>[</w:t>
      </w:r>
      <w:r w:rsidRPr="00637B1A">
        <w:rPr>
          <w:rFonts w:ascii="Garamond" w:hAnsi="Garamond" w:cs="Arial"/>
          <w:szCs w:val="24"/>
          <w:highlight w:val="lightGray"/>
        </w:rPr>
        <w:t>…]</w:t>
      </w:r>
      <w:r>
        <w:rPr>
          <w:rFonts w:ascii="Garamond" w:hAnsi="Garamond" w:cs="Arial"/>
          <w:szCs w:val="24"/>
        </w:rPr>
        <w:t xml:space="preserve"> </w:t>
      </w:r>
      <w:r w:rsidRPr="00BA1C16">
        <w:rPr>
          <w:rFonts w:ascii="Garamond" w:hAnsi="Garamond"/>
        </w:rPr>
        <w:t>db eredeti példánya pedig Vállalkozót illeti meg.</w:t>
      </w:r>
    </w:p>
    <w:p w14:paraId="72F9B1E2" w14:textId="77777777" w:rsidR="00645A23" w:rsidRPr="004B0590" w:rsidRDefault="00645A23" w:rsidP="00645A23">
      <w:pPr>
        <w:spacing w:after="0"/>
        <w:jc w:val="both"/>
        <w:rPr>
          <w:rFonts w:ascii="Garamond" w:hAnsi="Garamond"/>
          <w:sz w:val="24"/>
        </w:rPr>
      </w:pPr>
    </w:p>
    <w:p w14:paraId="702A1F8A" w14:textId="77777777" w:rsidR="00645A23" w:rsidRPr="00EB0749" w:rsidRDefault="00645A23" w:rsidP="00645A23">
      <w:pPr>
        <w:pStyle w:val="Listaszerbekezds"/>
        <w:widowControl w:val="0"/>
        <w:numPr>
          <w:ilvl w:val="0"/>
          <w:numId w:val="21"/>
        </w:numPr>
        <w:autoSpaceDE w:val="0"/>
        <w:autoSpaceDN w:val="0"/>
        <w:spacing w:after="0" w:line="240" w:lineRule="auto"/>
        <w:ind w:hanging="720"/>
        <w:jc w:val="both"/>
        <w:rPr>
          <w:rFonts w:ascii="Garamond" w:hAnsi="Garamond"/>
        </w:rPr>
      </w:pPr>
      <w:r w:rsidRPr="00CC6023">
        <w:rPr>
          <w:rFonts w:ascii="Garamond" w:hAnsi="Garamond"/>
        </w:rPr>
        <w:t xml:space="preserve">Szerződő felek jelen szerződést annak és mellékletének elolvasásával és értelmezésével, mint </w:t>
      </w:r>
      <w:r w:rsidRPr="00EB0749">
        <w:rPr>
          <w:rFonts w:ascii="Garamond" w:hAnsi="Garamond"/>
        </w:rPr>
        <w:t>akaratukkal mindenben megegyezőt cégszerű aláírásukkal ellátva megkötik.</w:t>
      </w:r>
    </w:p>
    <w:p w14:paraId="1B08D577" w14:textId="77777777" w:rsidR="00645A23" w:rsidRPr="00EB0749" w:rsidRDefault="00645A23" w:rsidP="00645A23">
      <w:pPr>
        <w:pStyle w:val="Listaszerbekezds"/>
        <w:widowControl w:val="0"/>
        <w:autoSpaceDE w:val="0"/>
        <w:autoSpaceDN w:val="0"/>
        <w:spacing w:after="0"/>
        <w:jc w:val="both"/>
        <w:rPr>
          <w:rFonts w:ascii="Garamond" w:hAnsi="Garamond"/>
        </w:rPr>
      </w:pPr>
    </w:p>
    <w:p w14:paraId="3CF1F219" w14:textId="77777777" w:rsidR="00645A23" w:rsidRPr="002E5F96" w:rsidRDefault="00645A23" w:rsidP="00645A23">
      <w:pPr>
        <w:widowControl w:val="0"/>
        <w:numPr>
          <w:ilvl w:val="0"/>
          <w:numId w:val="21"/>
        </w:numPr>
        <w:autoSpaceDE w:val="0"/>
        <w:autoSpaceDN w:val="0"/>
        <w:spacing w:after="0" w:line="240" w:lineRule="auto"/>
        <w:ind w:hanging="720"/>
        <w:contextualSpacing/>
        <w:jc w:val="both"/>
        <w:rPr>
          <w:rFonts w:ascii="Garamond" w:hAnsi="Garamond"/>
          <w:sz w:val="24"/>
          <w:szCs w:val="24"/>
          <w:lang w:val="x-none"/>
        </w:rPr>
      </w:pPr>
      <w:r w:rsidRPr="002E5F96">
        <w:rPr>
          <w:rFonts w:ascii="Garamond" w:hAnsi="Garamond"/>
          <w:sz w:val="24"/>
          <w:szCs w:val="24"/>
          <w:lang w:val="x-none"/>
        </w:rPr>
        <w:t xml:space="preserve">A Jelen szerződés </w:t>
      </w:r>
      <w:r w:rsidRPr="00BE6FE7">
        <w:rPr>
          <w:rFonts w:ascii="Garamond" w:hAnsi="Garamond"/>
          <w:b/>
          <w:sz w:val="24"/>
          <w:szCs w:val="24"/>
          <w:lang w:val="x-none"/>
        </w:rPr>
        <w:t>akkor lép hatályba</w:t>
      </w:r>
      <w:r w:rsidRPr="002E5F96">
        <w:rPr>
          <w:rFonts w:ascii="Garamond" w:hAnsi="Garamond"/>
          <w:sz w:val="24"/>
          <w:szCs w:val="24"/>
          <w:lang w:val="x-none"/>
        </w:rPr>
        <w:t>, mikor a Megrendelő a pályázatra/projektre vonatkozó többlet támogatásról szóló okiratot kézhez vette és Vállalkozót erről tájékoztatta.</w:t>
      </w:r>
    </w:p>
    <w:p w14:paraId="28E187F1" w14:textId="77777777" w:rsidR="00645A23" w:rsidRPr="002E5F96" w:rsidRDefault="00645A23" w:rsidP="00645A23">
      <w:pPr>
        <w:spacing w:after="0"/>
        <w:ind w:left="720" w:hanging="720"/>
        <w:contextualSpacing/>
        <w:jc w:val="both"/>
        <w:rPr>
          <w:rFonts w:ascii="Garamond" w:hAnsi="Garamond"/>
          <w:sz w:val="24"/>
          <w:szCs w:val="24"/>
          <w:lang w:val="x-none"/>
        </w:rPr>
      </w:pPr>
    </w:p>
    <w:p w14:paraId="6F2900BD" w14:textId="77777777" w:rsidR="00645A23" w:rsidRPr="002E5F96" w:rsidRDefault="00645A23" w:rsidP="00645A23">
      <w:pPr>
        <w:widowControl w:val="0"/>
        <w:numPr>
          <w:ilvl w:val="0"/>
          <w:numId w:val="21"/>
        </w:numPr>
        <w:autoSpaceDE w:val="0"/>
        <w:autoSpaceDN w:val="0"/>
        <w:spacing w:after="0" w:line="240" w:lineRule="auto"/>
        <w:ind w:hanging="720"/>
        <w:contextualSpacing/>
        <w:jc w:val="both"/>
        <w:rPr>
          <w:rFonts w:ascii="Garamond" w:hAnsi="Garamond"/>
          <w:sz w:val="24"/>
          <w:szCs w:val="24"/>
          <w:lang w:val="x-none"/>
        </w:rPr>
      </w:pPr>
      <w:r w:rsidRPr="002E5F96">
        <w:rPr>
          <w:rFonts w:ascii="Garamond" w:hAnsi="Garamond"/>
          <w:sz w:val="24"/>
          <w:szCs w:val="24"/>
          <w:lang w:val="x-none"/>
        </w:rPr>
        <w:t>Szerződő felek jelen szerződést annak és mellékletének elolvasásával és értelmezésével, mint akaratukkal mindenben megegyezőt cégszerű aláírásukkal ellátva megkötik.</w:t>
      </w:r>
    </w:p>
    <w:p w14:paraId="130E4AD9" w14:textId="77777777" w:rsidR="00645A23" w:rsidRPr="002E5F96" w:rsidRDefault="00645A23" w:rsidP="00645A23">
      <w:pPr>
        <w:spacing w:after="0"/>
        <w:ind w:left="720" w:hanging="720"/>
        <w:contextualSpacing/>
        <w:rPr>
          <w:rFonts w:ascii="Garamond" w:hAnsi="Garamond"/>
          <w:sz w:val="24"/>
          <w:szCs w:val="24"/>
          <w:lang w:val="x-none"/>
        </w:rPr>
      </w:pPr>
    </w:p>
    <w:p w14:paraId="265A27CC" w14:textId="77777777" w:rsidR="00645A23" w:rsidRPr="002E5F96" w:rsidRDefault="00645A23" w:rsidP="00645A23">
      <w:pPr>
        <w:widowControl w:val="0"/>
        <w:numPr>
          <w:ilvl w:val="0"/>
          <w:numId w:val="21"/>
        </w:numPr>
        <w:autoSpaceDE w:val="0"/>
        <w:autoSpaceDN w:val="0"/>
        <w:spacing w:after="0" w:line="240" w:lineRule="auto"/>
        <w:ind w:hanging="720"/>
        <w:contextualSpacing/>
        <w:rPr>
          <w:rFonts w:ascii="Garamond" w:hAnsi="Garamond"/>
          <w:sz w:val="24"/>
          <w:szCs w:val="24"/>
          <w:lang w:val="x-none"/>
        </w:rPr>
      </w:pPr>
      <w:r w:rsidRPr="002E5F96">
        <w:rPr>
          <w:rFonts w:ascii="Garamond" w:hAnsi="Garamond"/>
          <w:sz w:val="24"/>
          <w:szCs w:val="24"/>
          <w:lang w:val="x-none"/>
        </w:rPr>
        <w:t>Jelen szerződés módosítása tekintetében a Kbt. 141. §-a szerinti rendelkezései irányadók.</w:t>
      </w:r>
    </w:p>
    <w:p w14:paraId="6BB58317" w14:textId="77777777" w:rsidR="00645A23" w:rsidRPr="002E5F96" w:rsidRDefault="00645A23" w:rsidP="00645A23">
      <w:pPr>
        <w:spacing w:after="0"/>
        <w:jc w:val="both"/>
        <w:rPr>
          <w:rFonts w:ascii="Garamond" w:eastAsia="Calibri" w:hAnsi="Garamond"/>
          <w:sz w:val="24"/>
          <w:szCs w:val="24"/>
        </w:rPr>
      </w:pPr>
    </w:p>
    <w:p w14:paraId="2D72FC39" w14:textId="77777777" w:rsidR="00645A23" w:rsidRPr="00EB0749" w:rsidRDefault="00645A23" w:rsidP="00645A23">
      <w:pPr>
        <w:pStyle w:val="Listaszerbekezds"/>
        <w:widowControl w:val="0"/>
        <w:autoSpaceDE w:val="0"/>
        <w:autoSpaceDN w:val="0"/>
        <w:spacing w:after="0"/>
        <w:jc w:val="both"/>
        <w:rPr>
          <w:rFonts w:ascii="Garamond" w:hAnsi="Garamond"/>
        </w:rPr>
      </w:pPr>
    </w:p>
    <w:p w14:paraId="2F42DBB8" w14:textId="77777777" w:rsidR="00645A23" w:rsidRPr="00EB0749" w:rsidRDefault="00645A23" w:rsidP="00645A23">
      <w:pPr>
        <w:spacing w:after="0"/>
        <w:jc w:val="both"/>
        <w:rPr>
          <w:rFonts w:ascii="Garamond" w:hAnsi="Garamond"/>
          <w:sz w:val="24"/>
          <w:szCs w:val="24"/>
        </w:rPr>
      </w:pPr>
    </w:p>
    <w:p w14:paraId="32F3E07C" w14:textId="77777777" w:rsidR="00645A23" w:rsidRPr="00AA1678" w:rsidRDefault="00645A23" w:rsidP="00645A23">
      <w:pPr>
        <w:spacing w:after="0"/>
        <w:jc w:val="both"/>
        <w:rPr>
          <w:rFonts w:ascii="Garamond" w:hAnsi="Garamond"/>
          <w:sz w:val="24"/>
          <w:szCs w:val="24"/>
        </w:rPr>
      </w:pPr>
    </w:p>
    <w:tbl>
      <w:tblPr>
        <w:tblW w:w="0" w:type="auto"/>
        <w:jc w:val="center"/>
        <w:tblLayout w:type="fixed"/>
        <w:tblCellMar>
          <w:left w:w="70" w:type="dxa"/>
          <w:right w:w="70" w:type="dxa"/>
        </w:tblCellMar>
        <w:tblLook w:val="01E0" w:firstRow="1" w:lastRow="1" w:firstColumn="1" w:lastColumn="1" w:noHBand="0" w:noVBand="0"/>
      </w:tblPr>
      <w:tblGrid>
        <w:gridCol w:w="4077"/>
        <w:gridCol w:w="709"/>
        <w:gridCol w:w="4425"/>
      </w:tblGrid>
      <w:tr w:rsidR="00645A23" w:rsidRPr="00AA1678" w14:paraId="7AF4DCDE" w14:textId="77777777" w:rsidTr="005F4460">
        <w:trPr>
          <w:jc w:val="center"/>
        </w:trPr>
        <w:tc>
          <w:tcPr>
            <w:tcW w:w="4077" w:type="dxa"/>
            <w:tcBorders>
              <w:bottom w:val="single" w:sz="4" w:space="0" w:color="auto"/>
            </w:tcBorders>
          </w:tcPr>
          <w:p w14:paraId="50F7C931" w14:textId="77777777" w:rsidR="00645A23" w:rsidRPr="00AA1678" w:rsidRDefault="00645A23" w:rsidP="00645A23">
            <w:pPr>
              <w:tabs>
                <w:tab w:val="left" w:pos="1065"/>
              </w:tabs>
              <w:spacing w:after="0"/>
              <w:jc w:val="both"/>
              <w:rPr>
                <w:rFonts w:ascii="Garamond" w:hAnsi="Garamond"/>
                <w:sz w:val="24"/>
                <w:szCs w:val="24"/>
              </w:rPr>
            </w:pPr>
            <w:r w:rsidRPr="00AA1678">
              <w:rPr>
                <w:rFonts w:ascii="Garamond" w:hAnsi="Garamond"/>
                <w:sz w:val="24"/>
                <w:szCs w:val="24"/>
              </w:rPr>
              <w:lastRenderedPageBreak/>
              <w:t>[hely], [dátum]</w:t>
            </w:r>
          </w:p>
          <w:p w14:paraId="4CEE35F7" w14:textId="77777777" w:rsidR="00645A23" w:rsidRPr="00AA1678" w:rsidRDefault="00645A23" w:rsidP="00645A23">
            <w:pPr>
              <w:tabs>
                <w:tab w:val="left" w:pos="1065"/>
              </w:tabs>
              <w:spacing w:after="0"/>
              <w:jc w:val="both"/>
              <w:rPr>
                <w:rFonts w:ascii="Garamond" w:hAnsi="Garamond"/>
                <w:sz w:val="24"/>
                <w:szCs w:val="24"/>
              </w:rPr>
            </w:pPr>
          </w:p>
          <w:p w14:paraId="69992469" w14:textId="77777777" w:rsidR="00645A23" w:rsidRPr="00AA1678" w:rsidRDefault="00645A23" w:rsidP="00645A23">
            <w:pPr>
              <w:tabs>
                <w:tab w:val="left" w:pos="1065"/>
              </w:tabs>
              <w:spacing w:after="0"/>
              <w:jc w:val="both"/>
              <w:rPr>
                <w:rFonts w:ascii="Garamond" w:hAnsi="Garamond"/>
                <w:sz w:val="24"/>
                <w:szCs w:val="24"/>
              </w:rPr>
            </w:pPr>
          </w:p>
          <w:p w14:paraId="3316CEA0" w14:textId="77777777" w:rsidR="00645A23" w:rsidRPr="00AA1678" w:rsidRDefault="00645A23" w:rsidP="00645A23">
            <w:pPr>
              <w:tabs>
                <w:tab w:val="left" w:pos="1065"/>
              </w:tabs>
              <w:spacing w:after="0"/>
              <w:jc w:val="both"/>
              <w:rPr>
                <w:rFonts w:ascii="Garamond" w:hAnsi="Garamond"/>
                <w:sz w:val="24"/>
                <w:szCs w:val="24"/>
              </w:rPr>
            </w:pPr>
          </w:p>
        </w:tc>
        <w:tc>
          <w:tcPr>
            <w:tcW w:w="709" w:type="dxa"/>
          </w:tcPr>
          <w:p w14:paraId="0D019AFB" w14:textId="77777777" w:rsidR="00645A23" w:rsidRPr="00AA1678" w:rsidRDefault="00645A23" w:rsidP="00645A23">
            <w:pPr>
              <w:tabs>
                <w:tab w:val="left" w:pos="1065"/>
              </w:tabs>
              <w:spacing w:after="0"/>
              <w:jc w:val="both"/>
              <w:rPr>
                <w:rFonts w:ascii="Garamond" w:hAnsi="Garamond"/>
                <w:sz w:val="24"/>
                <w:szCs w:val="24"/>
              </w:rPr>
            </w:pPr>
          </w:p>
        </w:tc>
        <w:tc>
          <w:tcPr>
            <w:tcW w:w="4425" w:type="dxa"/>
            <w:tcBorders>
              <w:bottom w:val="single" w:sz="4" w:space="0" w:color="auto"/>
            </w:tcBorders>
          </w:tcPr>
          <w:p w14:paraId="11A35445" w14:textId="77777777" w:rsidR="00645A23" w:rsidRPr="00AA1678" w:rsidRDefault="00645A23" w:rsidP="00645A23">
            <w:pPr>
              <w:tabs>
                <w:tab w:val="left" w:pos="1065"/>
              </w:tabs>
              <w:spacing w:after="0"/>
              <w:jc w:val="both"/>
              <w:rPr>
                <w:rFonts w:ascii="Garamond" w:hAnsi="Garamond"/>
                <w:sz w:val="24"/>
                <w:szCs w:val="24"/>
              </w:rPr>
            </w:pPr>
            <w:r w:rsidRPr="00AA1678">
              <w:rPr>
                <w:rFonts w:ascii="Garamond" w:hAnsi="Garamond"/>
                <w:sz w:val="24"/>
                <w:szCs w:val="24"/>
              </w:rPr>
              <w:t>[hely], [dátum]</w:t>
            </w:r>
          </w:p>
          <w:p w14:paraId="41E4A0AD" w14:textId="77777777" w:rsidR="00645A23" w:rsidRPr="00AA1678" w:rsidRDefault="00645A23" w:rsidP="00645A23">
            <w:pPr>
              <w:tabs>
                <w:tab w:val="left" w:pos="1065"/>
              </w:tabs>
              <w:spacing w:after="0"/>
              <w:jc w:val="both"/>
              <w:rPr>
                <w:rFonts w:ascii="Garamond" w:hAnsi="Garamond"/>
                <w:sz w:val="24"/>
                <w:szCs w:val="24"/>
              </w:rPr>
            </w:pPr>
          </w:p>
        </w:tc>
      </w:tr>
      <w:tr w:rsidR="00645A23" w:rsidRPr="00AA1678" w14:paraId="7E16D966" w14:textId="77777777" w:rsidTr="005F4460">
        <w:trPr>
          <w:jc w:val="center"/>
        </w:trPr>
        <w:tc>
          <w:tcPr>
            <w:tcW w:w="4077" w:type="dxa"/>
            <w:tcBorders>
              <w:top w:val="single" w:sz="4" w:space="0" w:color="000000"/>
            </w:tcBorders>
          </w:tcPr>
          <w:p w14:paraId="1ECA308E" w14:textId="77777777" w:rsidR="00645A23" w:rsidRPr="004C4361" w:rsidRDefault="00645A23" w:rsidP="00645A23">
            <w:pPr>
              <w:snapToGrid w:val="0"/>
              <w:spacing w:after="0"/>
              <w:jc w:val="center"/>
              <w:rPr>
                <w:rFonts w:ascii="Garamond" w:eastAsia="Calibri" w:hAnsi="Garamond"/>
                <w:b/>
                <w:bCs/>
                <w:sz w:val="24"/>
                <w:szCs w:val="24"/>
              </w:rPr>
            </w:pPr>
            <w:r>
              <w:rPr>
                <w:rFonts w:ascii="Garamond" w:eastAsia="Calibri" w:hAnsi="Garamond"/>
                <w:b/>
                <w:bCs/>
                <w:sz w:val="24"/>
                <w:szCs w:val="24"/>
              </w:rPr>
              <w:t>Mór Városi Önkormányzat</w:t>
            </w:r>
          </w:p>
          <w:p w14:paraId="4DB56D75" w14:textId="77777777" w:rsidR="00645A23" w:rsidRPr="00AA1678" w:rsidRDefault="00645A23" w:rsidP="00645A23">
            <w:pPr>
              <w:tabs>
                <w:tab w:val="left" w:pos="1065"/>
                <w:tab w:val="center" w:pos="1968"/>
              </w:tabs>
              <w:spacing w:after="0"/>
              <w:jc w:val="center"/>
              <w:rPr>
                <w:rFonts w:ascii="Garamond" w:hAnsi="Garamond"/>
                <w:b/>
                <w:bCs/>
                <w:sz w:val="24"/>
                <w:szCs w:val="24"/>
              </w:rPr>
            </w:pPr>
            <w:r w:rsidRPr="004C4361">
              <w:rPr>
                <w:rFonts w:ascii="Garamond" w:eastAsia="Calibri" w:hAnsi="Garamond"/>
                <w:bCs/>
                <w:sz w:val="24"/>
                <w:szCs w:val="24"/>
              </w:rPr>
              <w:t>(Megrendelő)</w:t>
            </w:r>
          </w:p>
        </w:tc>
        <w:tc>
          <w:tcPr>
            <w:tcW w:w="709" w:type="dxa"/>
          </w:tcPr>
          <w:p w14:paraId="44351259" w14:textId="77777777" w:rsidR="00645A23" w:rsidRPr="00AA1678" w:rsidRDefault="00645A23" w:rsidP="00645A23">
            <w:pPr>
              <w:tabs>
                <w:tab w:val="left" w:pos="1065"/>
              </w:tabs>
              <w:spacing w:after="0"/>
              <w:jc w:val="both"/>
              <w:rPr>
                <w:rFonts w:ascii="Garamond" w:hAnsi="Garamond"/>
                <w:b/>
                <w:bCs/>
                <w:sz w:val="24"/>
                <w:szCs w:val="24"/>
              </w:rPr>
            </w:pPr>
          </w:p>
        </w:tc>
        <w:tc>
          <w:tcPr>
            <w:tcW w:w="4425" w:type="dxa"/>
            <w:tcBorders>
              <w:top w:val="single" w:sz="4" w:space="0" w:color="auto"/>
            </w:tcBorders>
          </w:tcPr>
          <w:p w14:paraId="430DA8F0" w14:textId="77777777" w:rsidR="00645A23" w:rsidRPr="00AA1678" w:rsidRDefault="00645A23" w:rsidP="00645A23">
            <w:pPr>
              <w:tabs>
                <w:tab w:val="left" w:pos="1065"/>
              </w:tabs>
              <w:spacing w:after="0"/>
              <w:jc w:val="center"/>
              <w:rPr>
                <w:rFonts w:ascii="Garamond" w:hAnsi="Garamond"/>
                <w:b/>
                <w:bCs/>
                <w:sz w:val="24"/>
                <w:szCs w:val="24"/>
              </w:rPr>
            </w:pPr>
            <w:r w:rsidRPr="00AA1678">
              <w:rPr>
                <w:rFonts w:ascii="Garamond" w:hAnsi="Garamond"/>
                <w:b/>
                <w:bCs/>
                <w:sz w:val="24"/>
                <w:szCs w:val="24"/>
              </w:rPr>
              <w:t>[</w:t>
            </w:r>
            <w:r w:rsidRPr="00AA1678">
              <w:rPr>
                <w:rFonts w:ascii="Garamond" w:hAnsi="Garamond"/>
                <w:b/>
                <w:bCs/>
                <w:sz w:val="24"/>
                <w:szCs w:val="24"/>
                <w:highlight w:val="lightGray"/>
              </w:rPr>
              <w:t>*</w:t>
            </w:r>
            <w:r w:rsidRPr="00AA1678">
              <w:rPr>
                <w:rFonts w:ascii="Garamond" w:hAnsi="Garamond"/>
                <w:b/>
                <w:bCs/>
                <w:sz w:val="24"/>
                <w:szCs w:val="24"/>
              </w:rPr>
              <w:t>]</w:t>
            </w:r>
          </w:p>
        </w:tc>
      </w:tr>
      <w:tr w:rsidR="00645A23" w:rsidRPr="00AA1678" w14:paraId="1E17ED27" w14:textId="77777777" w:rsidTr="005F4460">
        <w:trPr>
          <w:jc w:val="center"/>
        </w:trPr>
        <w:tc>
          <w:tcPr>
            <w:tcW w:w="4077" w:type="dxa"/>
          </w:tcPr>
          <w:p w14:paraId="4D9F1291" w14:textId="77777777" w:rsidR="00645A23" w:rsidRPr="00AA1678" w:rsidRDefault="00645A23" w:rsidP="00645A23">
            <w:pPr>
              <w:tabs>
                <w:tab w:val="left" w:pos="1065"/>
              </w:tabs>
              <w:spacing w:after="0"/>
              <w:jc w:val="center"/>
              <w:rPr>
                <w:rFonts w:ascii="Garamond" w:hAnsi="Garamond"/>
                <w:sz w:val="24"/>
                <w:szCs w:val="24"/>
              </w:rPr>
            </w:pPr>
            <w:r w:rsidRPr="004C4361">
              <w:rPr>
                <w:rFonts w:ascii="Garamond" w:eastAsia="Calibri" w:hAnsi="Garamond"/>
                <w:sz w:val="24"/>
                <w:szCs w:val="24"/>
              </w:rPr>
              <w:t>képviseletében</w:t>
            </w:r>
          </w:p>
        </w:tc>
        <w:tc>
          <w:tcPr>
            <w:tcW w:w="709" w:type="dxa"/>
          </w:tcPr>
          <w:p w14:paraId="6A982FE5" w14:textId="77777777" w:rsidR="00645A23" w:rsidRPr="00AA1678" w:rsidRDefault="00645A23" w:rsidP="00645A23">
            <w:pPr>
              <w:tabs>
                <w:tab w:val="left" w:pos="1065"/>
              </w:tabs>
              <w:spacing w:after="0"/>
              <w:jc w:val="both"/>
              <w:rPr>
                <w:rFonts w:ascii="Garamond" w:hAnsi="Garamond"/>
                <w:sz w:val="24"/>
                <w:szCs w:val="24"/>
              </w:rPr>
            </w:pPr>
          </w:p>
        </w:tc>
        <w:tc>
          <w:tcPr>
            <w:tcW w:w="4425" w:type="dxa"/>
          </w:tcPr>
          <w:p w14:paraId="6B72619E" w14:textId="77777777" w:rsidR="00645A23" w:rsidRPr="00AA1678" w:rsidRDefault="00645A23" w:rsidP="00645A23">
            <w:pPr>
              <w:tabs>
                <w:tab w:val="left" w:pos="1065"/>
              </w:tabs>
              <w:spacing w:after="0"/>
              <w:jc w:val="center"/>
              <w:rPr>
                <w:rFonts w:ascii="Garamond" w:hAnsi="Garamond"/>
                <w:sz w:val="24"/>
                <w:szCs w:val="24"/>
              </w:rPr>
            </w:pPr>
            <w:r w:rsidRPr="00AA1678">
              <w:rPr>
                <w:rFonts w:ascii="Garamond" w:hAnsi="Garamond"/>
                <w:b/>
                <w:sz w:val="24"/>
                <w:szCs w:val="24"/>
              </w:rPr>
              <w:t>Vállalkozó</w:t>
            </w:r>
          </w:p>
        </w:tc>
      </w:tr>
      <w:tr w:rsidR="00645A23" w:rsidRPr="00AA1678" w14:paraId="4627B72C" w14:textId="77777777" w:rsidTr="005F4460">
        <w:trPr>
          <w:jc w:val="center"/>
        </w:trPr>
        <w:tc>
          <w:tcPr>
            <w:tcW w:w="4077" w:type="dxa"/>
          </w:tcPr>
          <w:p w14:paraId="16F1A34C" w14:textId="77777777" w:rsidR="00645A23" w:rsidRPr="00AA1678" w:rsidRDefault="00645A23" w:rsidP="00645A23">
            <w:pPr>
              <w:tabs>
                <w:tab w:val="left" w:pos="1065"/>
              </w:tabs>
              <w:spacing w:after="0"/>
              <w:jc w:val="center"/>
              <w:rPr>
                <w:rFonts w:ascii="Garamond" w:hAnsi="Garamond"/>
                <w:sz w:val="24"/>
                <w:szCs w:val="24"/>
              </w:rPr>
            </w:pPr>
            <w:r>
              <w:rPr>
                <w:rFonts w:ascii="Garamond" w:eastAsia="Calibri" w:hAnsi="Garamond"/>
                <w:b/>
                <w:bCs/>
                <w:sz w:val="24"/>
                <w:szCs w:val="24"/>
              </w:rPr>
              <w:t>Fenyves Péter</w:t>
            </w:r>
          </w:p>
        </w:tc>
        <w:tc>
          <w:tcPr>
            <w:tcW w:w="709" w:type="dxa"/>
          </w:tcPr>
          <w:p w14:paraId="4F1261F1" w14:textId="77777777" w:rsidR="00645A23" w:rsidRPr="00AA1678" w:rsidRDefault="00645A23" w:rsidP="00645A23">
            <w:pPr>
              <w:tabs>
                <w:tab w:val="left" w:pos="1065"/>
              </w:tabs>
              <w:spacing w:after="0"/>
              <w:jc w:val="both"/>
              <w:rPr>
                <w:rFonts w:ascii="Garamond" w:hAnsi="Garamond"/>
                <w:sz w:val="24"/>
                <w:szCs w:val="24"/>
              </w:rPr>
            </w:pPr>
          </w:p>
        </w:tc>
        <w:tc>
          <w:tcPr>
            <w:tcW w:w="4425" w:type="dxa"/>
          </w:tcPr>
          <w:p w14:paraId="0F443165" w14:textId="77777777" w:rsidR="00645A23" w:rsidRPr="00AA1678" w:rsidRDefault="00645A23" w:rsidP="00645A23">
            <w:pPr>
              <w:tabs>
                <w:tab w:val="left" w:pos="1065"/>
              </w:tabs>
              <w:spacing w:after="0"/>
              <w:jc w:val="center"/>
              <w:rPr>
                <w:rFonts w:ascii="Garamond" w:hAnsi="Garamond"/>
                <w:sz w:val="24"/>
                <w:szCs w:val="24"/>
              </w:rPr>
            </w:pPr>
            <w:r w:rsidRPr="00C56E10">
              <w:rPr>
                <w:rFonts w:ascii="Garamond" w:hAnsi="Garamond"/>
                <w:b/>
                <w:sz w:val="24"/>
              </w:rPr>
              <w:t>képviseletében:</w:t>
            </w:r>
            <w:r w:rsidRPr="00AA1678">
              <w:rPr>
                <w:rFonts w:ascii="Garamond" w:hAnsi="Garamond"/>
                <w:sz w:val="24"/>
                <w:szCs w:val="24"/>
              </w:rPr>
              <w:t xml:space="preserve"> [*]</w:t>
            </w:r>
          </w:p>
        </w:tc>
      </w:tr>
    </w:tbl>
    <w:p w14:paraId="7CAAF7C2" w14:textId="77777777" w:rsidR="00645A23" w:rsidRPr="00AA1678" w:rsidRDefault="00645A23" w:rsidP="00645A23">
      <w:pPr>
        <w:spacing w:after="0"/>
        <w:jc w:val="both"/>
        <w:rPr>
          <w:rFonts w:ascii="Garamond" w:hAnsi="Garamond" w:cs="Times New Roman"/>
          <w:sz w:val="24"/>
          <w:szCs w:val="24"/>
        </w:rPr>
      </w:pPr>
    </w:p>
    <w:p w14:paraId="45EFD971" w14:textId="77777777" w:rsidR="00645A23" w:rsidRPr="00993397" w:rsidRDefault="00645A23" w:rsidP="00645A23">
      <w:pPr>
        <w:pStyle w:val="Buborkszveg"/>
        <w:jc w:val="both"/>
        <w:rPr>
          <w:rFonts w:ascii="Garamond" w:hAnsi="Garamond"/>
          <w:sz w:val="24"/>
        </w:rPr>
      </w:pPr>
      <w:r w:rsidRPr="00993397">
        <w:rPr>
          <w:rFonts w:ascii="Garamond" w:hAnsi="Garamond"/>
          <w:sz w:val="24"/>
        </w:rPr>
        <w:t>Mellékletek:</w:t>
      </w:r>
    </w:p>
    <w:p w14:paraId="1D75A995" w14:textId="77777777" w:rsidR="00645A23" w:rsidRDefault="00645A23" w:rsidP="00645A23">
      <w:pPr>
        <w:pStyle w:val="Buborkszveg"/>
        <w:jc w:val="both"/>
        <w:rPr>
          <w:rFonts w:ascii="Garamond" w:hAnsi="Garamond"/>
          <w:sz w:val="24"/>
        </w:rPr>
      </w:pPr>
    </w:p>
    <w:p w14:paraId="45F77153" w14:textId="77777777" w:rsidR="00645A23" w:rsidRDefault="00645A23" w:rsidP="00645A23">
      <w:pPr>
        <w:pStyle w:val="Buborkszveg"/>
        <w:jc w:val="both"/>
        <w:rPr>
          <w:rFonts w:ascii="Garamond" w:hAnsi="Garamond"/>
          <w:sz w:val="24"/>
        </w:rPr>
      </w:pPr>
      <w:r>
        <w:rPr>
          <w:rFonts w:ascii="Garamond" w:hAnsi="Garamond"/>
          <w:sz w:val="24"/>
        </w:rPr>
        <w:t xml:space="preserve">1. sz. melléklet: a </w:t>
      </w:r>
      <w:r w:rsidRPr="00EC2C89">
        <w:rPr>
          <w:rFonts w:ascii="Garamond" w:hAnsi="Garamond"/>
          <w:sz w:val="24"/>
        </w:rPr>
        <w:t>közbeszerzési eljárás közbeszerzési dokumentumai [</w:t>
      </w:r>
      <w:r>
        <w:rPr>
          <w:rFonts w:ascii="Garamond" w:hAnsi="Garamond"/>
          <w:sz w:val="24"/>
        </w:rPr>
        <w:t>különösen: eljárást megindító ajánlati felhívás és egyéb közbeszerzési dokumentumok (szerződéstervezet, műszaki dokumentáció, ajánlattételi dokumentáció), valamint (amennyiben arra sor került) ezek módosításai;</w:t>
      </w:r>
      <w:r w:rsidRPr="00EC2C89">
        <w:rPr>
          <w:rFonts w:ascii="Garamond" w:hAnsi="Garamond"/>
          <w:sz w:val="24"/>
        </w:rPr>
        <w:t xml:space="preserve"> </w:t>
      </w:r>
      <w:r>
        <w:rPr>
          <w:rFonts w:ascii="Garamond" w:hAnsi="Garamond"/>
          <w:sz w:val="24"/>
        </w:rPr>
        <w:t>(amennyiben arra sor került) kiegészítő tájékoztatások]</w:t>
      </w:r>
    </w:p>
    <w:p w14:paraId="40C35FD5" w14:textId="77777777" w:rsidR="00645A23" w:rsidRPr="00993397" w:rsidRDefault="00645A23" w:rsidP="00645A23">
      <w:pPr>
        <w:pStyle w:val="Buborkszveg"/>
        <w:jc w:val="both"/>
        <w:rPr>
          <w:rFonts w:ascii="Garamond" w:hAnsi="Garamond"/>
          <w:sz w:val="24"/>
        </w:rPr>
      </w:pPr>
      <w:r>
        <w:rPr>
          <w:rFonts w:ascii="Garamond" w:hAnsi="Garamond"/>
          <w:sz w:val="24"/>
        </w:rPr>
        <w:t xml:space="preserve">2. sz. melléklet: </w:t>
      </w:r>
      <w:r w:rsidRPr="00EC2C89">
        <w:rPr>
          <w:rFonts w:ascii="Garamond" w:hAnsi="Garamond"/>
          <w:sz w:val="24"/>
        </w:rPr>
        <w:t>Vállalkozó, mint Nyertes Ajánlattevő ajánlata</w:t>
      </w:r>
      <w:r>
        <w:rPr>
          <w:rFonts w:ascii="Garamond" w:hAnsi="Garamond"/>
          <w:sz w:val="24"/>
        </w:rPr>
        <w:t xml:space="preserve"> teljeskörűen</w:t>
      </w:r>
    </w:p>
    <w:p w14:paraId="224050B0" w14:textId="77777777" w:rsidR="00645A23" w:rsidRPr="00AA1678" w:rsidRDefault="00645A23" w:rsidP="00645A23">
      <w:pPr>
        <w:pStyle w:val="Buborkszveg"/>
        <w:jc w:val="both"/>
        <w:rPr>
          <w:rFonts w:ascii="Garamond" w:hAnsi="Garamond"/>
          <w:sz w:val="24"/>
          <w:szCs w:val="24"/>
        </w:rPr>
      </w:pPr>
      <w:r>
        <w:rPr>
          <w:rFonts w:ascii="Garamond" w:hAnsi="Garamond"/>
          <w:sz w:val="24"/>
          <w:szCs w:val="24"/>
        </w:rPr>
        <w:t>3</w:t>
      </w:r>
      <w:r w:rsidRPr="00993397">
        <w:rPr>
          <w:rFonts w:ascii="Garamond" w:hAnsi="Garamond"/>
          <w:sz w:val="24"/>
        </w:rPr>
        <w:t xml:space="preserve">. sz. melléklet: </w:t>
      </w:r>
      <w:r w:rsidRPr="00AA1678">
        <w:rPr>
          <w:rFonts w:ascii="Garamond" w:hAnsi="Garamond"/>
          <w:sz w:val="24"/>
          <w:szCs w:val="24"/>
        </w:rPr>
        <w:t>felelősségbiztosítási</w:t>
      </w:r>
      <w:r w:rsidRPr="00993397">
        <w:rPr>
          <w:rFonts w:ascii="Garamond" w:hAnsi="Garamond"/>
          <w:sz w:val="24"/>
        </w:rPr>
        <w:t xml:space="preserve"> kötvény másolata</w:t>
      </w:r>
    </w:p>
    <w:p w14:paraId="18642F68" w14:textId="77777777" w:rsidR="00645A23" w:rsidRPr="00993397" w:rsidRDefault="00645A23" w:rsidP="00645A23">
      <w:pPr>
        <w:jc w:val="both"/>
        <w:rPr>
          <w:rFonts w:ascii="Garamond" w:hAnsi="Garamond"/>
          <w:sz w:val="24"/>
        </w:rPr>
      </w:pPr>
    </w:p>
    <w:p w14:paraId="75A00E10" w14:textId="449A8DC9" w:rsidR="00964CF9" w:rsidRDefault="00964CF9">
      <w:pPr>
        <w:rPr>
          <w:rFonts w:ascii="Garamond" w:eastAsia="Calibri" w:hAnsi="Garamond" w:cs="Arial"/>
          <w:sz w:val="24"/>
          <w:szCs w:val="24"/>
        </w:rPr>
      </w:pPr>
      <w:r>
        <w:rPr>
          <w:rFonts w:ascii="Garamond" w:eastAsia="Calibri" w:hAnsi="Garamond" w:cs="Arial"/>
          <w:sz w:val="24"/>
          <w:szCs w:val="24"/>
        </w:rPr>
        <w:br w:type="page"/>
      </w:r>
    </w:p>
    <w:p w14:paraId="1925475A" w14:textId="77777777" w:rsidR="00964CF9" w:rsidRPr="001C141F" w:rsidRDefault="00964CF9" w:rsidP="00B72193">
      <w:pPr>
        <w:tabs>
          <w:tab w:val="left" w:pos="6300"/>
        </w:tabs>
        <w:spacing w:after="0"/>
        <w:rPr>
          <w:rFonts w:ascii="Garamond" w:hAnsi="Garamond" w:cs="Times New Roman"/>
          <w:b/>
          <w:bCs/>
          <w:sz w:val="24"/>
          <w:szCs w:val="24"/>
        </w:rPr>
      </w:pPr>
    </w:p>
    <w:p w14:paraId="462F06AC" w14:textId="77777777" w:rsidR="00964CF9" w:rsidRPr="000662EF"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sz w:val="24"/>
          <w:szCs w:val="24"/>
        </w:rPr>
      </w:pPr>
    </w:p>
    <w:p w14:paraId="151FD4CF" w14:textId="77777777" w:rsidR="00964CF9" w:rsidRPr="000662EF"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sz w:val="24"/>
          <w:szCs w:val="24"/>
        </w:rPr>
      </w:pPr>
    </w:p>
    <w:p w14:paraId="0133BC9B" w14:textId="77777777" w:rsidR="00964CF9" w:rsidRPr="00DD3193"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sz w:val="44"/>
          <w:szCs w:val="44"/>
        </w:rPr>
      </w:pPr>
      <w:r w:rsidRPr="00DD3193">
        <w:rPr>
          <w:rFonts w:ascii="Garamond" w:hAnsi="Garamond"/>
          <w:b/>
          <w:bCs/>
          <w:sz w:val="44"/>
          <w:szCs w:val="44"/>
        </w:rPr>
        <w:t>Mór Városi Önkormányzat</w:t>
      </w:r>
    </w:p>
    <w:p w14:paraId="38D72AA6" w14:textId="77777777" w:rsidR="00964CF9" w:rsidRPr="00DD3193" w:rsidRDefault="00964CF9" w:rsidP="00B72193">
      <w:pPr>
        <w:pBdr>
          <w:top w:val="single" w:sz="4" w:space="1" w:color="auto"/>
          <w:left w:val="single" w:sz="4" w:space="4" w:color="auto"/>
          <w:bottom w:val="single" w:sz="4" w:space="31" w:color="auto"/>
          <w:right w:val="single" w:sz="4" w:space="4" w:color="auto"/>
        </w:pBdr>
        <w:tabs>
          <w:tab w:val="left" w:pos="6779"/>
        </w:tabs>
        <w:spacing w:after="0"/>
        <w:jc w:val="center"/>
        <w:rPr>
          <w:rFonts w:ascii="Garamond" w:hAnsi="Garamond"/>
          <w:bCs/>
          <w:iCs/>
          <w:sz w:val="32"/>
          <w:szCs w:val="32"/>
        </w:rPr>
      </w:pPr>
      <w:r w:rsidRPr="00DD3193">
        <w:rPr>
          <w:rFonts w:ascii="Garamond" w:hAnsi="Garamond"/>
          <w:bCs/>
          <w:sz w:val="32"/>
          <w:szCs w:val="32"/>
        </w:rPr>
        <w:t>(8060 Mór, Szent István tér 6.)</w:t>
      </w:r>
    </w:p>
    <w:p w14:paraId="318BFFD1" w14:textId="77777777" w:rsidR="00964CF9" w:rsidRPr="00567B30" w:rsidRDefault="00964CF9" w:rsidP="00B72193">
      <w:pPr>
        <w:pBdr>
          <w:top w:val="single" w:sz="4" w:space="1" w:color="auto"/>
          <w:left w:val="single" w:sz="4" w:space="4" w:color="auto"/>
          <w:bottom w:val="single" w:sz="4" w:space="31" w:color="auto"/>
          <w:right w:val="single" w:sz="4" w:space="4" w:color="auto"/>
        </w:pBdr>
        <w:spacing w:after="0"/>
        <w:rPr>
          <w:rFonts w:ascii="Garamond" w:hAnsi="Garamond"/>
          <w:sz w:val="24"/>
          <w:szCs w:val="24"/>
        </w:rPr>
      </w:pPr>
    </w:p>
    <w:p w14:paraId="62E1CE3D" w14:textId="77777777" w:rsidR="00964CF9" w:rsidRPr="00567B30"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sz w:val="24"/>
          <w:szCs w:val="24"/>
        </w:rPr>
      </w:pPr>
    </w:p>
    <w:p w14:paraId="0BB1E7C9" w14:textId="77777777" w:rsidR="00964CF9" w:rsidRPr="00567B30"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b/>
          <w:sz w:val="24"/>
          <w:szCs w:val="24"/>
        </w:rPr>
      </w:pPr>
      <w:r>
        <w:rPr>
          <w:rFonts w:ascii="Garamond" w:hAnsi="Garamond"/>
          <w:b/>
          <w:bCs/>
          <w:i/>
          <w:iCs/>
          <w:noProof/>
          <w:sz w:val="24"/>
          <w:szCs w:val="24"/>
        </w:rPr>
        <w:drawing>
          <wp:inline distT="0" distB="0" distL="0" distR="0" wp14:anchorId="54046DFD" wp14:editId="48FC71BB">
            <wp:extent cx="2030095" cy="3255645"/>
            <wp:effectExtent l="0" t="0" r="8255"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0095" cy="3255645"/>
                    </a:xfrm>
                    <a:prstGeom prst="rect">
                      <a:avLst/>
                    </a:prstGeom>
                    <a:noFill/>
                  </pic:spPr>
                </pic:pic>
              </a:graphicData>
            </a:graphic>
          </wp:inline>
        </w:drawing>
      </w:r>
    </w:p>
    <w:p w14:paraId="4315B388" w14:textId="77777777" w:rsidR="00964CF9" w:rsidRDefault="00964CF9" w:rsidP="00B7219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32953403" w14:textId="77777777" w:rsidR="00964CF9"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b/>
          <w:sz w:val="24"/>
          <w:szCs w:val="24"/>
        </w:rPr>
      </w:pPr>
    </w:p>
    <w:p w14:paraId="20F91522" w14:textId="77777777" w:rsidR="00964CF9" w:rsidRPr="00DD3193"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sz w:val="40"/>
          <w:szCs w:val="40"/>
        </w:rPr>
      </w:pPr>
      <w:r w:rsidRPr="00DD3193">
        <w:rPr>
          <w:rFonts w:ascii="Garamond" w:hAnsi="Garamond"/>
          <w:b/>
          <w:sz w:val="40"/>
          <w:szCs w:val="40"/>
        </w:rPr>
        <w:t>AJÁNLATTÉTELI INFORMÁCIÓK</w:t>
      </w:r>
    </w:p>
    <w:p w14:paraId="0EAC7C1E" w14:textId="77777777" w:rsidR="00964CF9" w:rsidRPr="00474F07" w:rsidRDefault="00964CF9" w:rsidP="00B72193">
      <w:pPr>
        <w:pBdr>
          <w:top w:val="single" w:sz="4" w:space="1" w:color="auto"/>
          <w:left w:val="single" w:sz="4" w:space="4" w:color="auto"/>
          <w:bottom w:val="single" w:sz="4" w:space="31" w:color="auto"/>
          <w:right w:val="single" w:sz="4" w:space="4" w:color="auto"/>
        </w:pBdr>
        <w:spacing w:after="0"/>
        <w:rPr>
          <w:rFonts w:ascii="Garamond" w:hAnsi="Garamond" w:cs="Times New Roman"/>
          <w:b/>
          <w:sz w:val="32"/>
          <w:szCs w:val="32"/>
        </w:rPr>
      </w:pPr>
    </w:p>
    <w:p w14:paraId="0A22384F" w14:textId="77777777" w:rsidR="00964CF9" w:rsidRPr="00DD3193"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sz w:val="32"/>
          <w:szCs w:val="32"/>
        </w:rPr>
      </w:pPr>
      <w:r w:rsidRPr="00DD3193">
        <w:rPr>
          <w:rFonts w:ascii="Garamond" w:hAnsi="Garamond" w:cs="Times New Roman"/>
          <w:b/>
          <w:sz w:val="32"/>
          <w:szCs w:val="32"/>
        </w:rPr>
        <w:t xml:space="preserve">a </w:t>
      </w:r>
    </w:p>
    <w:p w14:paraId="5DD6E505" w14:textId="77777777" w:rsidR="00964CF9" w:rsidRPr="00DD3193"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i/>
          <w:sz w:val="32"/>
          <w:szCs w:val="32"/>
        </w:rPr>
      </w:pPr>
    </w:p>
    <w:p w14:paraId="181CE51C" w14:textId="77777777" w:rsidR="00964CF9" w:rsidRPr="00DD3193"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sz w:val="30"/>
          <w:szCs w:val="30"/>
        </w:rPr>
      </w:pPr>
      <w:r w:rsidRPr="00DD3193">
        <w:rPr>
          <w:rFonts w:ascii="Garamond" w:hAnsi="Garamond" w:cs="Times New Roman"/>
          <w:b/>
          <w:sz w:val="30"/>
          <w:szCs w:val="30"/>
        </w:rPr>
        <w:t>„</w:t>
      </w:r>
      <w:r w:rsidRPr="00DD3193">
        <w:rPr>
          <w:rFonts w:ascii="Garamond" w:hAnsi="Garamond" w:cs="Times New Roman"/>
          <w:b/>
          <w:bCs/>
          <w:sz w:val="30"/>
          <w:szCs w:val="30"/>
        </w:rPr>
        <w:t>Mór városi piac kivitelezése</w:t>
      </w:r>
      <w:r w:rsidRPr="00DD3193">
        <w:rPr>
          <w:rFonts w:ascii="Garamond" w:hAnsi="Garamond" w:cs="Times New Roman"/>
          <w:b/>
          <w:sz w:val="30"/>
          <w:szCs w:val="30"/>
        </w:rPr>
        <w:t>”</w:t>
      </w:r>
    </w:p>
    <w:p w14:paraId="278E130E" w14:textId="77777777" w:rsidR="00964CF9" w:rsidRPr="00DD3193" w:rsidRDefault="00964CF9" w:rsidP="00B72193">
      <w:pPr>
        <w:pBdr>
          <w:top w:val="single" w:sz="4" w:space="1" w:color="auto"/>
          <w:left w:val="single" w:sz="4" w:space="4" w:color="auto"/>
          <w:bottom w:val="single" w:sz="4" w:space="31" w:color="auto"/>
          <w:right w:val="single" w:sz="4" w:space="4" w:color="auto"/>
        </w:pBdr>
        <w:tabs>
          <w:tab w:val="left" w:pos="6779"/>
        </w:tabs>
        <w:spacing w:after="0"/>
        <w:rPr>
          <w:rFonts w:ascii="Garamond" w:hAnsi="Garamond"/>
          <w:b/>
          <w:sz w:val="30"/>
          <w:szCs w:val="30"/>
        </w:rPr>
      </w:pPr>
      <w:r w:rsidRPr="00DD3193">
        <w:rPr>
          <w:rFonts w:ascii="Garamond" w:hAnsi="Garamond"/>
          <w:b/>
          <w:sz w:val="30"/>
          <w:szCs w:val="30"/>
        </w:rPr>
        <w:tab/>
      </w:r>
    </w:p>
    <w:p w14:paraId="107DB630" w14:textId="77777777" w:rsidR="00964CF9" w:rsidRPr="00DD3193" w:rsidRDefault="00964CF9" w:rsidP="00B72193">
      <w:pPr>
        <w:pBdr>
          <w:top w:val="single" w:sz="4" w:space="1" w:color="auto"/>
          <w:left w:val="single" w:sz="4" w:space="4" w:color="auto"/>
          <w:bottom w:val="single" w:sz="4" w:space="31" w:color="auto"/>
          <w:right w:val="single" w:sz="4" w:space="4" w:color="auto"/>
        </w:pBdr>
        <w:spacing w:after="0"/>
        <w:rPr>
          <w:rFonts w:ascii="Garamond" w:hAnsi="Garamond"/>
          <w:bCs/>
          <w:sz w:val="30"/>
          <w:szCs w:val="30"/>
        </w:rPr>
      </w:pPr>
    </w:p>
    <w:p w14:paraId="41C30875" w14:textId="77777777" w:rsidR="00964CF9" w:rsidRPr="00DD3193" w:rsidRDefault="00964CF9" w:rsidP="00B72193">
      <w:pPr>
        <w:pBdr>
          <w:top w:val="single" w:sz="4" w:space="1" w:color="auto"/>
          <w:left w:val="single" w:sz="4" w:space="4" w:color="auto"/>
          <w:bottom w:val="single" w:sz="4" w:space="31" w:color="auto"/>
          <w:right w:val="single" w:sz="4" w:space="4" w:color="auto"/>
        </w:pBdr>
        <w:spacing w:after="0"/>
        <w:jc w:val="center"/>
        <w:rPr>
          <w:rFonts w:ascii="Garamond" w:hAnsi="Garamond"/>
          <w:bCs/>
          <w:sz w:val="30"/>
          <w:szCs w:val="30"/>
        </w:rPr>
      </w:pPr>
      <w:r w:rsidRPr="00DD3193">
        <w:rPr>
          <w:rFonts w:ascii="Garamond" w:hAnsi="Garamond"/>
          <w:bCs/>
          <w:sz w:val="30"/>
          <w:szCs w:val="30"/>
        </w:rPr>
        <w:t>tárgyában kiírt, uniós nyílt közbeszerzési eljáráshoz</w:t>
      </w:r>
    </w:p>
    <w:p w14:paraId="7228531B" w14:textId="77777777" w:rsidR="00964CF9" w:rsidRPr="00D8320F" w:rsidRDefault="00964CF9" w:rsidP="00B7219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10093483" w14:textId="77777777" w:rsidR="00964CF9" w:rsidRPr="00D8320F" w:rsidRDefault="00964CF9" w:rsidP="00B7219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4C304940" w14:textId="77777777" w:rsidR="00964CF9" w:rsidRPr="00D8320F" w:rsidRDefault="00964CF9" w:rsidP="00B7219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7376F6E9" w14:textId="77777777" w:rsidR="00964CF9" w:rsidRDefault="00964CF9" w:rsidP="00B7219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6F06236C" w14:textId="77777777" w:rsidR="00964CF9" w:rsidRPr="00D8320F" w:rsidRDefault="00964CF9" w:rsidP="00B7219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5989DC78" w14:textId="77777777" w:rsidR="00964CF9" w:rsidRPr="00D8320F" w:rsidRDefault="00964CF9" w:rsidP="00B72193">
      <w:pPr>
        <w:pStyle w:val="Szvegtrzs"/>
        <w:pBdr>
          <w:top w:val="single" w:sz="4" w:space="1" w:color="auto"/>
          <w:left w:val="single" w:sz="4" w:space="4" w:color="auto"/>
          <w:bottom w:val="single" w:sz="4" w:space="31" w:color="auto"/>
          <w:right w:val="single" w:sz="4" w:space="4" w:color="auto"/>
        </w:pBdr>
        <w:jc w:val="center"/>
        <w:rPr>
          <w:rFonts w:ascii="Garamond" w:hAnsi="Garamond"/>
          <w:b/>
        </w:rPr>
      </w:pPr>
      <w:r>
        <w:rPr>
          <w:rFonts w:ascii="Garamond" w:hAnsi="Garamond"/>
          <w:b/>
        </w:rPr>
        <w:t>2021</w:t>
      </w:r>
      <w:r w:rsidRPr="00D8320F">
        <w:rPr>
          <w:rFonts w:ascii="Garamond" w:hAnsi="Garamond"/>
          <w:b/>
        </w:rPr>
        <w:t>.</w:t>
      </w:r>
    </w:p>
    <w:p w14:paraId="18DBD9B6" w14:textId="77777777" w:rsidR="00964CF9" w:rsidRPr="00D8320F" w:rsidRDefault="00964CF9" w:rsidP="00B72193">
      <w:pPr>
        <w:spacing w:after="0"/>
        <w:rPr>
          <w:rFonts w:ascii="Garamond" w:hAnsi="Garamond" w:cs="Times New Roman"/>
          <w:b/>
          <w:bCs/>
          <w:sz w:val="24"/>
          <w:szCs w:val="24"/>
        </w:rPr>
        <w:sectPr w:rsidR="00964CF9" w:rsidRPr="00D8320F" w:rsidSect="00DD3193">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908" w:h="16838"/>
          <w:pgMar w:top="1418" w:right="1418" w:bottom="1418" w:left="1418" w:header="709" w:footer="709" w:gutter="0"/>
          <w:pgNumType w:start="1"/>
          <w:cols w:space="709"/>
          <w:noEndnote/>
          <w:titlePg/>
        </w:sectPr>
      </w:pPr>
    </w:p>
    <w:p w14:paraId="453BE718" w14:textId="77777777" w:rsidR="00964CF9" w:rsidRPr="00D8320F" w:rsidRDefault="00964CF9" w:rsidP="00B72193">
      <w:pPr>
        <w:spacing w:after="0"/>
        <w:rPr>
          <w:rFonts w:ascii="Garamond" w:hAnsi="Garamond" w:cs="Times New Roman"/>
          <w:b/>
          <w:bCs/>
          <w:sz w:val="24"/>
          <w:szCs w:val="24"/>
        </w:rPr>
      </w:pPr>
      <w:r w:rsidRPr="00D8320F">
        <w:rPr>
          <w:rFonts w:ascii="Garamond" w:hAnsi="Garamond" w:cs="Times New Roman"/>
          <w:b/>
          <w:bCs/>
          <w:sz w:val="24"/>
          <w:szCs w:val="24"/>
        </w:rPr>
        <w:lastRenderedPageBreak/>
        <w:t>TARTALOMJEGYZÉK</w:t>
      </w:r>
    </w:p>
    <w:p w14:paraId="261D649A" w14:textId="77777777" w:rsidR="00964CF9" w:rsidRPr="00D8320F" w:rsidRDefault="00964CF9" w:rsidP="00B72193">
      <w:pPr>
        <w:spacing w:after="0"/>
        <w:rPr>
          <w:rFonts w:ascii="Garamond" w:hAnsi="Garamond" w:cs="Times New Roman"/>
          <w:b/>
          <w:bCs/>
          <w:sz w:val="24"/>
          <w:szCs w:val="24"/>
        </w:rPr>
      </w:pPr>
    </w:p>
    <w:p w14:paraId="50A93C77" w14:textId="77777777" w:rsidR="00964CF9" w:rsidRPr="00BE638B" w:rsidRDefault="00964CF9" w:rsidP="00B72193">
      <w:pPr>
        <w:pStyle w:val="Cmsor4"/>
        <w:numPr>
          <w:ilvl w:val="0"/>
          <w:numId w:val="0"/>
        </w:numPr>
        <w:tabs>
          <w:tab w:val="left" w:pos="2268"/>
          <w:tab w:val="left" w:leader="dot" w:pos="8789"/>
          <w:tab w:val="right" w:pos="9072"/>
        </w:tabs>
        <w:rPr>
          <w:rFonts w:ascii="Garamond" w:hAnsi="Garamond" w:cs="Times New Roman"/>
          <w:b/>
          <w:bCs/>
        </w:rPr>
      </w:pPr>
      <w:r w:rsidRPr="00BE638B">
        <w:rPr>
          <w:rFonts w:ascii="Garamond" w:hAnsi="Garamond" w:cs="Times New Roman"/>
          <w:b/>
          <w:bCs/>
        </w:rPr>
        <w:t>BEVEZETÉS, ÁLTALÁNOS INFORMÁCIÓK</w:t>
      </w:r>
    </w:p>
    <w:p w14:paraId="078176E1" w14:textId="77777777" w:rsidR="00964CF9" w:rsidRPr="00BE638B" w:rsidRDefault="00964CF9" w:rsidP="00B72193">
      <w:pPr>
        <w:spacing w:after="0"/>
        <w:rPr>
          <w:rFonts w:ascii="Garamond" w:hAnsi="Garamond"/>
          <w:sz w:val="24"/>
          <w:szCs w:val="24"/>
        </w:rPr>
      </w:pPr>
    </w:p>
    <w:p w14:paraId="0CBA3A75" w14:textId="77777777" w:rsidR="00964CF9" w:rsidRPr="00BE638B" w:rsidRDefault="00964CF9" w:rsidP="00B72193">
      <w:pPr>
        <w:pStyle w:val="Cmsor4"/>
        <w:numPr>
          <w:ilvl w:val="0"/>
          <w:numId w:val="31"/>
        </w:numPr>
        <w:tabs>
          <w:tab w:val="clear" w:pos="1080"/>
          <w:tab w:val="num" w:pos="426"/>
          <w:tab w:val="left" w:pos="2268"/>
          <w:tab w:val="right" w:pos="9072"/>
        </w:tabs>
        <w:ind w:left="426" w:hanging="426"/>
        <w:rPr>
          <w:rFonts w:ascii="Garamond" w:hAnsi="Garamond" w:cs="Times New Roman"/>
          <w:b/>
          <w:bCs/>
        </w:rPr>
      </w:pPr>
      <w:r w:rsidRPr="00BE638B">
        <w:rPr>
          <w:rFonts w:ascii="Garamond" w:hAnsi="Garamond" w:cs="Times New Roman"/>
          <w:b/>
          <w:bCs/>
        </w:rPr>
        <w:t>A KÖZBESZERZÉSI ELJÁRÁS RENDJÉRE VONATKOZÓ ÁLTALÁNOS</w:t>
      </w:r>
    </w:p>
    <w:p w14:paraId="5F614E21" w14:textId="77777777" w:rsidR="00964CF9" w:rsidRPr="00BE638B" w:rsidRDefault="00964CF9" w:rsidP="00B72193">
      <w:pPr>
        <w:pStyle w:val="Cmsor4"/>
        <w:numPr>
          <w:ilvl w:val="0"/>
          <w:numId w:val="0"/>
        </w:numPr>
        <w:tabs>
          <w:tab w:val="left" w:pos="2268"/>
          <w:tab w:val="left" w:leader="dot" w:pos="8789"/>
          <w:tab w:val="right" w:pos="9072"/>
        </w:tabs>
        <w:ind w:left="426"/>
        <w:rPr>
          <w:rFonts w:ascii="Garamond" w:hAnsi="Garamond" w:cs="Times New Roman"/>
          <w:b/>
          <w:bCs/>
        </w:rPr>
      </w:pPr>
      <w:r w:rsidRPr="00BE638B">
        <w:rPr>
          <w:rFonts w:ascii="Garamond" w:hAnsi="Garamond" w:cs="Times New Roman"/>
          <w:b/>
          <w:bCs/>
        </w:rPr>
        <w:t>KÖVETELMÉNYEK ÉS INFORMÁCIÓK AZ AJÁNLATTEVŐK RÉSZÉRE</w:t>
      </w:r>
    </w:p>
    <w:p w14:paraId="32FF2799" w14:textId="77777777" w:rsidR="00964CF9" w:rsidRPr="00BE638B" w:rsidRDefault="00964CF9" w:rsidP="00B72193">
      <w:pPr>
        <w:spacing w:after="0"/>
        <w:rPr>
          <w:rFonts w:ascii="Garamond" w:hAnsi="Garamond"/>
          <w:sz w:val="24"/>
          <w:szCs w:val="24"/>
        </w:rPr>
      </w:pPr>
    </w:p>
    <w:p w14:paraId="019EE9BC" w14:textId="77777777" w:rsidR="00964CF9" w:rsidRPr="00D35D8D" w:rsidRDefault="00964CF9" w:rsidP="00B72193">
      <w:pPr>
        <w:pStyle w:val="Listaszerbekezds"/>
        <w:numPr>
          <w:ilvl w:val="0"/>
          <w:numId w:val="28"/>
        </w:numPr>
        <w:spacing w:after="0" w:line="240" w:lineRule="auto"/>
        <w:contextualSpacing w:val="0"/>
        <w:rPr>
          <w:rFonts w:ascii="Garamond" w:hAnsi="Garamond"/>
          <w:szCs w:val="24"/>
        </w:rPr>
      </w:pPr>
      <w:r w:rsidRPr="00D35D8D">
        <w:rPr>
          <w:rFonts w:ascii="Garamond" w:hAnsi="Garamond"/>
          <w:szCs w:val="24"/>
        </w:rPr>
        <w:t>Egyes kifejezések értelmezése</w:t>
      </w:r>
    </w:p>
    <w:p w14:paraId="487979E8" w14:textId="77777777" w:rsidR="00964CF9" w:rsidRPr="00BE638B"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BE638B">
        <w:rPr>
          <w:rFonts w:ascii="Garamond" w:hAnsi="Garamond" w:cs="Times New Roman"/>
        </w:rPr>
        <w:t>Az ajánlatkérő</w:t>
      </w:r>
    </w:p>
    <w:p w14:paraId="7746A45A" w14:textId="77777777" w:rsidR="00964CF9" w:rsidRPr="00BE638B"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BE638B">
        <w:rPr>
          <w:rFonts w:ascii="Garamond" w:hAnsi="Garamond" w:cs="Times New Roman"/>
        </w:rPr>
        <w:t>Az ajánlatkérő nevében eljáró szervezet</w:t>
      </w:r>
    </w:p>
    <w:p w14:paraId="6C1C0BA6" w14:textId="77777777" w:rsidR="00964CF9" w:rsidRPr="00BE638B"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BE638B">
        <w:rPr>
          <w:rFonts w:ascii="Garamond" w:hAnsi="Garamond" w:cs="Times New Roman"/>
        </w:rPr>
        <w:t>A közbeszerzési eljárás tárgya, főbb mennyisége</w:t>
      </w:r>
    </w:p>
    <w:p w14:paraId="0AF7E25C" w14:textId="77777777" w:rsidR="00964CF9" w:rsidRPr="00BE638B" w:rsidRDefault="00964CF9" w:rsidP="00B72193">
      <w:pPr>
        <w:pStyle w:val="Cmsor4"/>
        <w:numPr>
          <w:ilvl w:val="0"/>
          <w:numId w:val="28"/>
        </w:numPr>
        <w:tabs>
          <w:tab w:val="left" w:pos="2268"/>
          <w:tab w:val="left" w:leader="dot" w:pos="8789"/>
          <w:tab w:val="right" w:pos="9072"/>
        </w:tabs>
        <w:rPr>
          <w:rFonts w:ascii="Garamond" w:hAnsi="Garamond" w:cs="Times New Roman"/>
        </w:rPr>
      </w:pPr>
      <w:r>
        <w:rPr>
          <w:rFonts w:ascii="Garamond" w:hAnsi="Garamond" w:cs="Times New Roman"/>
        </w:rPr>
        <w:t>Nyertes a</w:t>
      </w:r>
      <w:r w:rsidRPr="00BE638B">
        <w:rPr>
          <w:rFonts w:ascii="Garamond" w:hAnsi="Garamond" w:cs="Times New Roman"/>
        </w:rPr>
        <w:t>jánlattevő feladata</w:t>
      </w:r>
    </w:p>
    <w:p w14:paraId="62B38B0F" w14:textId="77777777" w:rsidR="00964CF9" w:rsidRPr="00BE638B"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BE638B">
        <w:rPr>
          <w:rFonts w:ascii="Garamond" w:hAnsi="Garamond" w:cs="Times New Roman"/>
        </w:rPr>
        <w:t>A teljesítés helye és határideje</w:t>
      </w:r>
      <w:r>
        <w:rPr>
          <w:rFonts w:ascii="Garamond" w:hAnsi="Garamond" w:cs="Times New Roman"/>
        </w:rPr>
        <w:t>, a szerződés időtartama</w:t>
      </w:r>
    </w:p>
    <w:p w14:paraId="1CEA9BAA" w14:textId="77777777" w:rsidR="00964CF9" w:rsidRPr="00BE638B"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BE638B">
        <w:rPr>
          <w:rFonts w:ascii="Garamond" w:hAnsi="Garamond" w:cs="Times New Roman"/>
        </w:rPr>
        <w:t>Többváltozatú ajánlat és részajánlat</w:t>
      </w:r>
    </w:p>
    <w:p w14:paraId="6F627ABB" w14:textId="77777777" w:rsidR="00964CF9" w:rsidRPr="00BE638B"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BE638B">
        <w:rPr>
          <w:rFonts w:ascii="Garamond" w:hAnsi="Garamond" w:cs="Times New Roman"/>
        </w:rPr>
        <w:t>Az ajánlat költségei</w:t>
      </w:r>
    </w:p>
    <w:p w14:paraId="300B5E0E" w14:textId="77777777" w:rsidR="00964CF9"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BE638B">
        <w:rPr>
          <w:rFonts w:ascii="Garamond" w:hAnsi="Garamond" w:cs="Times New Roman"/>
        </w:rPr>
        <w:t>Az ajánlatok kidolgozásának feltételei</w:t>
      </w:r>
    </w:p>
    <w:p w14:paraId="3F241E52" w14:textId="77777777" w:rsidR="00964CF9" w:rsidRPr="00A21CD2"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BA6929">
        <w:rPr>
          <w:rFonts w:ascii="Garamond" w:hAnsi="Garamond" w:cs="Times New Roman"/>
        </w:rPr>
        <w:t>Üzleti titok</w:t>
      </w:r>
    </w:p>
    <w:p w14:paraId="67AC0475" w14:textId="77777777" w:rsidR="00964CF9" w:rsidRPr="00BE638B"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BE638B">
        <w:rPr>
          <w:rFonts w:ascii="Garamond" w:hAnsi="Garamond" w:cs="Times New Roman"/>
        </w:rPr>
        <w:t>Az ajánlatok benyújtásának határideje és címe, valamint formai kellékei</w:t>
      </w:r>
    </w:p>
    <w:p w14:paraId="4D33E015" w14:textId="77777777" w:rsidR="00964CF9" w:rsidRPr="00BE638B"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BE638B">
        <w:rPr>
          <w:rFonts w:ascii="Garamond" w:hAnsi="Garamond" w:cs="Times New Roman"/>
        </w:rPr>
        <w:t>Az ajánlatok bontása</w:t>
      </w:r>
    </w:p>
    <w:p w14:paraId="5A286ED4" w14:textId="77777777" w:rsidR="00964CF9" w:rsidRPr="00D8320F"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D8320F">
        <w:rPr>
          <w:rFonts w:ascii="Garamond" w:hAnsi="Garamond" w:cs="Times New Roman"/>
        </w:rPr>
        <w:t>Az ajánlatok visszavonása, ajánlati kötöttség</w:t>
      </w:r>
    </w:p>
    <w:p w14:paraId="5C3095C1" w14:textId="77777777" w:rsidR="00964CF9"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D8320F">
        <w:rPr>
          <w:rFonts w:ascii="Garamond" w:hAnsi="Garamond" w:cs="Times New Roman"/>
        </w:rPr>
        <w:t>Az ajánlatokkal kapcsolatos pontosítások</w:t>
      </w:r>
    </w:p>
    <w:p w14:paraId="4EEDE5AE" w14:textId="77777777" w:rsidR="00964CF9"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D8320F">
        <w:rPr>
          <w:rFonts w:ascii="Garamond" w:hAnsi="Garamond" w:cs="Times New Roman"/>
        </w:rPr>
        <w:t>Az ajánlatok értékelése</w:t>
      </w:r>
    </w:p>
    <w:p w14:paraId="17911284" w14:textId="77777777" w:rsidR="00964CF9" w:rsidRPr="008518A5"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8518A5">
        <w:rPr>
          <w:rFonts w:ascii="Garamond" w:hAnsi="Garamond" w:cs="Times New Roman"/>
        </w:rPr>
        <w:t>Alkalmassági követelmények</w:t>
      </w:r>
    </w:p>
    <w:p w14:paraId="337FFE50" w14:textId="77777777" w:rsidR="00964CF9" w:rsidRDefault="00964CF9" w:rsidP="00B72193">
      <w:pPr>
        <w:pStyle w:val="Cmsor4"/>
        <w:numPr>
          <w:ilvl w:val="0"/>
          <w:numId w:val="28"/>
        </w:numPr>
        <w:tabs>
          <w:tab w:val="left" w:pos="2268"/>
          <w:tab w:val="left" w:leader="dot" w:pos="8789"/>
          <w:tab w:val="right" w:pos="9072"/>
        </w:tabs>
        <w:rPr>
          <w:rFonts w:ascii="Garamond" w:hAnsi="Garamond" w:cs="Times New Roman"/>
        </w:rPr>
      </w:pPr>
      <w:r w:rsidRPr="00D8320F">
        <w:rPr>
          <w:rFonts w:ascii="Garamond" w:hAnsi="Garamond" w:cs="Times New Roman"/>
        </w:rPr>
        <w:t>A közbeszerzési eljárás nyelve</w:t>
      </w:r>
    </w:p>
    <w:p w14:paraId="504C0AEB" w14:textId="77777777" w:rsidR="00964CF9" w:rsidRPr="00D8320F" w:rsidRDefault="00964CF9" w:rsidP="00B72193">
      <w:pPr>
        <w:numPr>
          <w:ilvl w:val="0"/>
          <w:numId w:val="28"/>
        </w:numPr>
        <w:autoSpaceDE w:val="0"/>
        <w:autoSpaceDN w:val="0"/>
        <w:spacing w:after="0" w:line="240" w:lineRule="auto"/>
        <w:jc w:val="both"/>
        <w:rPr>
          <w:rFonts w:ascii="Garamond" w:hAnsi="Garamond" w:cs="Times New Roman"/>
          <w:bCs/>
          <w:sz w:val="24"/>
          <w:szCs w:val="24"/>
        </w:rPr>
      </w:pPr>
      <w:r>
        <w:rPr>
          <w:rFonts w:ascii="Garamond" w:hAnsi="Garamond" w:cs="Times New Roman"/>
          <w:bCs/>
          <w:sz w:val="24"/>
          <w:szCs w:val="24"/>
        </w:rPr>
        <w:t xml:space="preserve">Az ajánlattételi információk </w:t>
      </w:r>
      <w:r w:rsidRPr="00D8320F">
        <w:rPr>
          <w:rFonts w:ascii="Garamond" w:hAnsi="Garamond" w:cs="Times New Roman"/>
          <w:bCs/>
          <w:sz w:val="24"/>
          <w:szCs w:val="24"/>
        </w:rPr>
        <w:t xml:space="preserve">fejezeteiben </w:t>
      </w:r>
      <w:proofErr w:type="spellStart"/>
      <w:r w:rsidRPr="00D8320F">
        <w:rPr>
          <w:rFonts w:ascii="Garamond" w:hAnsi="Garamond" w:cs="Times New Roman"/>
          <w:bCs/>
          <w:sz w:val="24"/>
          <w:szCs w:val="24"/>
        </w:rPr>
        <w:t>megfogalmazottak</w:t>
      </w:r>
      <w:proofErr w:type="spellEnd"/>
      <w:r w:rsidRPr="00D8320F">
        <w:rPr>
          <w:rFonts w:ascii="Garamond" w:hAnsi="Garamond" w:cs="Times New Roman"/>
          <w:bCs/>
          <w:sz w:val="24"/>
          <w:szCs w:val="24"/>
        </w:rPr>
        <w:t xml:space="preserve"> érvényesülése, részletes szerződéses feltételek</w:t>
      </w:r>
    </w:p>
    <w:p w14:paraId="104BBAA2" w14:textId="77777777" w:rsidR="00964CF9" w:rsidRPr="00D8320F" w:rsidRDefault="00964CF9" w:rsidP="00B72193">
      <w:pPr>
        <w:spacing w:after="0"/>
        <w:ind w:left="426"/>
        <w:rPr>
          <w:rFonts w:ascii="Garamond" w:hAnsi="Garamond" w:cs="Times New Roman"/>
          <w:sz w:val="24"/>
          <w:szCs w:val="24"/>
        </w:rPr>
      </w:pPr>
    </w:p>
    <w:p w14:paraId="4443837C" w14:textId="77777777" w:rsidR="00964CF9" w:rsidRPr="00D8320F" w:rsidRDefault="00964CF9" w:rsidP="00B72193">
      <w:pPr>
        <w:pStyle w:val="Cmsor4"/>
        <w:numPr>
          <w:ilvl w:val="0"/>
          <w:numId w:val="31"/>
        </w:numPr>
        <w:tabs>
          <w:tab w:val="clear" w:pos="1080"/>
          <w:tab w:val="num" w:pos="426"/>
          <w:tab w:val="left" w:pos="2268"/>
          <w:tab w:val="left" w:leader="dot" w:pos="8789"/>
          <w:tab w:val="right" w:pos="9072"/>
        </w:tabs>
        <w:ind w:left="426" w:hanging="426"/>
        <w:rPr>
          <w:rFonts w:ascii="Garamond" w:hAnsi="Garamond" w:cs="Times New Roman"/>
          <w:b/>
          <w:bCs/>
        </w:rPr>
      </w:pPr>
      <w:r w:rsidRPr="00D8320F">
        <w:rPr>
          <w:rFonts w:ascii="Garamond" w:hAnsi="Garamond" w:cs="Times New Roman"/>
          <w:b/>
          <w:bCs/>
        </w:rPr>
        <w:t>AZ AJÁNLAT</w:t>
      </w:r>
      <w:r>
        <w:rPr>
          <w:rFonts w:ascii="Garamond" w:hAnsi="Garamond" w:cs="Times New Roman"/>
          <w:b/>
          <w:bCs/>
        </w:rPr>
        <w:t xml:space="preserve">I ÁR, </w:t>
      </w:r>
      <w:r w:rsidRPr="00D8320F">
        <w:rPr>
          <w:rFonts w:ascii="Garamond" w:hAnsi="Garamond" w:cs="Times New Roman"/>
          <w:b/>
          <w:bCs/>
        </w:rPr>
        <w:t>ILLETVE</w:t>
      </w:r>
      <w:r>
        <w:rPr>
          <w:rFonts w:ascii="Garamond" w:hAnsi="Garamond" w:cs="Times New Roman"/>
          <w:b/>
          <w:bCs/>
        </w:rPr>
        <w:t xml:space="preserve"> </w:t>
      </w:r>
      <w:r w:rsidRPr="00A416D5">
        <w:rPr>
          <w:rFonts w:ascii="Garamond" w:hAnsi="Garamond" w:cs="Times New Roman"/>
          <w:b/>
          <w:bCs/>
        </w:rPr>
        <w:t xml:space="preserve">ÉRTÉKELÉSI SZEMPONTOK TARTALMA, </w:t>
      </w:r>
      <w:r>
        <w:rPr>
          <w:rFonts w:ascii="Garamond" w:hAnsi="Garamond" w:cs="Times New Roman"/>
          <w:b/>
          <w:bCs/>
        </w:rPr>
        <w:t xml:space="preserve">A </w:t>
      </w:r>
      <w:r w:rsidRPr="00D8320F">
        <w:rPr>
          <w:rFonts w:ascii="Garamond" w:hAnsi="Garamond" w:cs="Times New Roman"/>
          <w:b/>
          <w:bCs/>
        </w:rPr>
        <w:t>SZERZŐDÉST BIZTOSÍTÓ MELLÉKKÖTELEZETTSÉGEK</w:t>
      </w:r>
    </w:p>
    <w:p w14:paraId="6D181372" w14:textId="77777777" w:rsidR="00964CF9" w:rsidRPr="00D8320F" w:rsidRDefault="00964CF9" w:rsidP="00B72193">
      <w:pPr>
        <w:spacing w:after="0"/>
        <w:rPr>
          <w:rFonts w:ascii="Garamond" w:hAnsi="Garamond"/>
          <w:sz w:val="24"/>
          <w:szCs w:val="24"/>
        </w:rPr>
      </w:pPr>
    </w:p>
    <w:p w14:paraId="4FAEEFBA" w14:textId="77777777" w:rsidR="00964CF9" w:rsidRPr="00D8320F" w:rsidRDefault="00964CF9" w:rsidP="00B72193">
      <w:pPr>
        <w:pStyle w:val="Cmsor4"/>
        <w:numPr>
          <w:ilvl w:val="0"/>
          <w:numId w:val="32"/>
        </w:numPr>
        <w:tabs>
          <w:tab w:val="left" w:pos="2268"/>
          <w:tab w:val="left" w:leader="dot" w:pos="8789"/>
          <w:tab w:val="right" w:pos="9072"/>
        </w:tabs>
        <w:rPr>
          <w:rFonts w:ascii="Garamond" w:hAnsi="Garamond" w:cs="Times New Roman"/>
        </w:rPr>
      </w:pPr>
      <w:r w:rsidRPr="00D8320F">
        <w:rPr>
          <w:rFonts w:ascii="Garamond" w:hAnsi="Garamond" w:cs="Times New Roman"/>
        </w:rPr>
        <w:t>Általános megjegyzések</w:t>
      </w:r>
    </w:p>
    <w:p w14:paraId="052FA165" w14:textId="77777777" w:rsidR="00964CF9" w:rsidRDefault="00964CF9" w:rsidP="00B72193">
      <w:pPr>
        <w:pStyle w:val="Cmsor4"/>
        <w:numPr>
          <w:ilvl w:val="0"/>
          <w:numId w:val="32"/>
        </w:numPr>
        <w:tabs>
          <w:tab w:val="left" w:pos="2268"/>
          <w:tab w:val="left" w:leader="dot" w:pos="8789"/>
          <w:tab w:val="right" w:pos="9072"/>
        </w:tabs>
        <w:rPr>
          <w:rFonts w:ascii="Garamond" w:hAnsi="Garamond" w:cs="Times New Roman"/>
        </w:rPr>
      </w:pPr>
      <w:r w:rsidRPr="00D8320F">
        <w:rPr>
          <w:rFonts w:ascii="Garamond" w:hAnsi="Garamond" w:cs="Times New Roman"/>
        </w:rPr>
        <w:t>Ajánlati ár</w:t>
      </w:r>
    </w:p>
    <w:p w14:paraId="0F4F459C" w14:textId="77777777" w:rsidR="00964CF9" w:rsidRPr="00671D6F" w:rsidRDefault="00964CF9" w:rsidP="00B72193">
      <w:pPr>
        <w:pStyle w:val="Cmsor4"/>
        <w:numPr>
          <w:ilvl w:val="0"/>
          <w:numId w:val="32"/>
        </w:numPr>
        <w:tabs>
          <w:tab w:val="left" w:pos="2268"/>
          <w:tab w:val="left" w:leader="dot" w:pos="8789"/>
          <w:tab w:val="right" w:pos="9072"/>
        </w:tabs>
        <w:rPr>
          <w:rFonts w:ascii="Garamond" w:hAnsi="Garamond" w:cs="Times New Roman"/>
        </w:rPr>
      </w:pPr>
      <w:r w:rsidRPr="00671D6F">
        <w:rPr>
          <w:rFonts w:ascii="Garamond" w:hAnsi="Garamond" w:cs="Times New Roman"/>
        </w:rPr>
        <w:t>A felhívás III.1.3) M.2.1/ és M.2.5/ pontjai szerinti alkalmassági követelménynek való megfelelés igazolása érdekében bemutatott szakemberek többlet szakmai tapasztalatának mértéke</w:t>
      </w:r>
    </w:p>
    <w:p w14:paraId="6F2E21B3" w14:textId="77777777" w:rsidR="00964CF9" w:rsidRPr="00671D6F" w:rsidRDefault="00964CF9" w:rsidP="00B72193">
      <w:pPr>
        <w:pStyle w:val="Cmsor4"/>
        <w:numPr>
          <w:ilvl w:val="0"/>
          <w:numId w:val="32"/>
        </w:numPr>
        <w:tabs>
          <w:tab w:val="left" w:pos="2268"/>
          <w:tab w:val="left" w:leader="dot" w:pos="8789"/>
          <w:tab w:val="right" w:pos="9072"/>
        </w:tabs>
        <w:rPr>
          <w:rFonts w:ascii="Garamond" w:hAnsi="Garamond" w:cs="Times New Roman"/>
        </w:rPr>
      </w:pPr>
      <w:r w:rsidRPr="00671D6F">
        <w:rPr>
          <w:rFonts w:ascii="Garamond" w:hAnsi="Garamond" w:cs="Times New Roman"/>
        </w:rPr>
        <w:t>Szerződést biztosító mellékkötelezettségek</w:t>
      </w:r>
    </w:p>
    <w:p w14:paraId="57CFBA6D" w14:textId="77777777" w:rsidR="00964CF9" w:rsidRPr="00D8320F" w:rsidRDefault="00964CF9" w:rsidP="00B72193">
      <w:pPr>
        <w:spacing w:after="0"/>
        <w:rPr>
          <w:rFonts w:ascii="Garamond" w:hAnsi="Garamond" w:cs="Times New Roman"/>
          <w:sz w:val="24"/>
          <w:szCs w:val="24"/>
        </w:rPr>
      </w:pPr>
    </w:p>
    <w:p w14:paraId="572FBEBD" w14:textId="77777777" w:rsidR="00964CF9" w:rsidRPr="00341978" w:rsidRDefault="00964CF9" w:rsidP="00B72193">
      <w:pPr>
        <w:pStyle w:val="Cmsor4"/>
        <w:numPr>
          <w:ilvl w:val="0"/>
          <w:numId w:val="31"/>
        </w:numPr>
        <w:tabs>
          <w:tab w:val="clear" w:pos="1080"/>
          <w:tab w:val="num" w:pos="426"/>
          <w:tab w:val="left" w:pos="2268"/>
          <w:tab w:val="left" w:leader="dot" w:pos="8789"/>
          <w:tab w:val="right" w:pos="9072"/>
        </w:tabs>
        <w:ind w:hanging="1080"/>
        <w:rPr>
          <w:rFonts w:ascii="Garamond" w:hAnsi="Garamond" w:cs="Times New Roman"/>
          <w:b/>
          <w:bCs/>
        </w:rPr>
      </w:pPr>
      <w:r w:rsidRPr="00341978">
        <w:rPr>
          <w:rFonts w:ascii="Garamond" w:hAnsi="Garamond" w:cs="Times New Roman"/>
          <w:b/>
          <w:bCs/>
        </w:rPr>
        <w:t>AZ AJÁNLAT KIDOLGOZÁSÁNAK FELTÉTELEI</w:t>
      </w:r>
    </w:p>
    <w:p w14:paraId="5DB53C03" w14:textId="77777777" w:rsidR="00964CF9" w:rsidRPr="00D8320F" w:rsidRDefault="00964CF9" w:rsidP="00B72193">
      <w:pPr>
        <w:spacing w:after="0"/>
        <w:jc w:val="both"/>
        <w:rPr>
          <w:rFonts w:ascii="Garamond" w:hAnsi="Garamond" w:cs="Times New Roman"/>
          <w:b/>
          <w:bCs/>
          <w:sz w:val="24"/>
          <w:szCs w:val="24"/>
        </w:rPr>
      </w:pPr>
    </w:p>
    <w:p w14:paraId="0CCC39C0" w14:textId="77777777" w:rsidR="00964CF9" w:rsidRPr="001C6967" w:rsidRDefault="00964CF9" w:rsidP="00B72193">
      <w:pPr>
        <w:pStyle w:val="Cmsor4"/>
        <w:numPr>
          <w:ilvl w:val="0"/>
          <w:numId w:val="31"/>
        </w:numPr>
        <w:tabs>
          <w:tab w:val="clear" w:pos="1080"/>
          <w:tab w:val="num" w:pos="426"/>
          <w:tab w:val="left" w:pos="2268"/>
          <w:tab w:val="left" w:leader="dot" w:pos="8789"/>
          <w:tab w:val="right" w:pos="9072"/>
        </w:tabs>
        <w:ind w:hanging="1080"/>
        <w:rPr>
          <w:rFonts w:ascii="Garamond" w:hAnsi="Garamond" w:cs="Times New Roman"/>
          <w:b/>
          <w:bCs/>
        </w:rPr>
      </w:pPr>
      <w:r w:rsidRPr="001C6967">
        <w:rPr>
          <w:rFonts w:ascii="Garamond" w:hAnsi="Garamond" w:cs="Times New Roman"/>
          <w:b/>
          <w:bCs/>
        </w:rPr>
        <w:t>TOVÁBBI INFORMÁCIÓK</w:t>
      </w:r>
    </w:p>
    <w:p w14:paraId="11D03B7E" w14:textId="77777777" w:rsidR="00964CF9" w:rsidRPr="00D8320F" w:rsidRDefault="00964CF9" w:rsidP="00B72193">
      <w:pPr>
        <w:spacing w:after="0"/>
        <w:ind w:firstLine="720"/>
        <w:jc w:val="center"/>
        <w:rPr>
          <w:rFonts w:ascii="Garamond" w:hAnsi="Garamond" w:cs="Times New Roman"/>
          <w:b/>
          <w:bCs/>
          <w:sz w:val="24"/>
          <w:szCs w:val="24"/>
        </w:rPr>
      </w:pPr>
      <w:r w:rsidRPr="00D8320F">
        <w:rPr>
          <w:rFonts w:ascii="Garamond" w:hAnsi="Garamond" w:cs="Times New Roman"/>
          <w:b/>
          <w:bCs/>
          <w:sz w:val="24"/>
          <w:szCs w:val="24"/>
        </w:rPr>
        <w:br w:type="page"/>
      </w:r>
    </w:p>
    <w:p w14:paraId="7C8701D9" w14:textId="77777777" w:rsidR="00964CF9" w:rsidRPr="00D8320F" w:rsidRDefault="00964CF9" w:rsidP="00B72193">
      <w:pPr>
        <w:spacing w:after="0"/>
        <w:jc w:val="center"/>
        <w:rPr>
          <w:rFonts w:ascii="Garamond" w:hAnsi="Garamond" w:cs="Times New Roman"/>
          <w:b/>
          <w:bCs/>
          <w:sz w:val="24"/>
          <w:szCs w:val="24"/>
        </w:rPr>
      </w:pPr>
      <w:r w:rsidRPr="00D8320F">
        <w:rPr>
          <w:rFonts w:ascii="Garamond" w:hAnsi="Garamond" w:cs="Times New Roman"/>
          <w:b/>
          <w:bCs/>
          <w:sz w:val="24"/>
          <w:szCs w:val="24"/>
        </w:rPr>
        <w:lastRenderedPageBreak/>
        <w:t>BEVEZETÉS, ÁLTALÁNOS INFORMÁCIÓK</w:t>
      </w:r>
    </w:p>
    <w:p w14:paraId="625EE10F" w14:textId="77777777" w:rsidR="00964CF9" w:rsidRPr="00D8320F" w:rsidRDefault="00964CF9" w:rsidP="00B72193">
      <w:pPr>
        <w:spacing w:after="0"/>
        <w:jc w:val="both"/>
        <w:rPr>
          <w:rFonts w:ascii="Garamond" w:hAnsi="Garamond" w:cs="Times New Roman"/>
          <w:sz w:val="24"/>
          <w:szCs w:val="24"/>
        </w:rPr>
      </w:pPr>
    </w:p>
    <w:p w14:paraId="6CECE6C5" w14:textId="77777777" w:rsidR="00964CF9" w:rsidRPr="00D8320F" w:rsidRDefault="00964CF9" w:rsidP="00B72193">
      <w:pPr>
        <w:spacing w:after="0"/>
        <w:jc w:val="both"/>
        <w:rPr>
          <w:rFonts w:ascii="Garamond" w:hAnsi="Garamond" w:cs="Times New Roman"/>
          <w:sz w:val="24"/>
          <w:szCs w:val="24"/>
        </w:rPr>
      </w:pPr>
    </w:p>
    <w:p w14:paraId="575E0A1A" w14:textId="77777777" w:rsidR="00964CF9" w:rsidRPr="00D8320F" w:rsidRDefault="00964CF9" w:rsidP="00B72193">
      <w:pPr>
        <w:pStyle w:val="Szvegtrzs"/>
        <w:rPr>
          <w:rFonts w:ascii="Garamond" w:hAnsi="Garamond" w:cs="Times New Roman"/>
        </w:rPr>
      </w:pPr>
      <w:r w:rsidRPr="00D8320F">
        <w:rPr>
          <w:rFonts w:ascii="Garamond" w:hAnsi="Garamond" w:cs="Times New Roman"/>
        </w:rPr>
        <w:t>Az ajánlatkérőnek</w:t>
      </w:r>
      <w:r>
        <w:rPr>
          <w:rFonts w:ascii="Garamond" w:hAnsi="Garamond" w:cs="Times New Roman"/>
        </w:rPr>
        <w:t xml:space="preserve"> a </w:t>
      </w:r>
      <w:r w:rsidRPr="00D8320F">
        <w:rPr>
          <w:rFonts w:ascii="Garamond" w:hAnsi="Garamond" w:cs="Times New Roman"/>
        </w:rPr>
        <w:t xml:space="preserve">jelen </w:t>
      </w:r>
      <w:r>
        <w:rPr>
          <w:rFonts w:ascii="Garamond" w:hAnsi="Garamond" w:cs="Times New Roman"/>
        </w:rPr>
        <w:t>dokumentum kiadásával</w:t>
      </w:r>
      <w:r w:rsidRPr="00D8320F">
        <w:rPr>
          <w:rFonts w:ascii="Garamond" w:hAnsi="Garamond" w:cs="Times New Roman"/>
        </w:rPr>
        <w:t xml:space="preserve"> az a célja, hogy a versenysemlegesség lehető legteljesebb biztosításával minden ajánlattevőnek lehetővé tegye a sikeres ajánlattételt. Ezen cél elérése érdekében a jelen </w:t>
      </w:r>
      <w:r>
        <w:rPr>
          <w:rFonts w:ascii="Garamond" w:hAnsi="Garamond" w:cs="Times New Roman"/>
        </w:rPr>
        <w:t>információk</w:t>
      </w:r>
      <w:r w:rsidRPr="00D8320F">
        <w:rPr>
          <w:rFonts w:ascii="Garamond" w:hAnsi="Garamond" w:cs="Times New Roman"/>
        </w:rPr>
        <w:t xml:space="preserve"> - megfelelően csoportosítva, akár ismételve is - tartalmazza azokat az adatokat és tényeket, melyek elősegíthetik a sikeres ajánlattételt. </w:t>
      </w:r>
    </w:p>
    <w:p w14:paraId="4DB66F12" w14:textId="77777777" w:rsidR="00964CF9" w:rsidRPr="00D8320F" w:rsidRDefault="00964CF9" w:rsidP="00B72193">
      <w:pPr>
        <w:spacing w:after="0"/>
        <w:jc w:val="both"/>
        <w:rPr>
          <w:rFonts w:ascii="Garamond" w:hAnsi="Garamond" w:cs="Times New Roman"/>
          <w:bCs/>
          <w:sz w:val="24"/>
          <w:szCs w:val="24"/>
        </w:rPr>
      </w:pPr>
    </w:p>
    <w:p w14:paraId="6ACFE765" w14:textId="77777777" w:rsidR="00964CF9" w:rsidRPr="00D8320F" w:rsidRDefault="00964CF9" w:rsidP="00B72193">
      <w:pPr>
        <w:spacing w:after="0"/>
        <w:jc w:val="both"/>
        <w:rPr>
          <w:rFonts w:ascii="Garamond" w:hAnsi="Garamond" w:cs="Times New Roman"/>
          <w:bCs/>
          <w:sz w:val="24"/>
          <w:szCs w:val="24"/>
        </w:rPr>
      </w:pPr>
      <w:r w:rsidRPr="00D8320F">
        <w:rPr>
          <w:rFonts w:ascii="Garamond" w:hAnsi="Garamond" w:cs="Times New Roman"/>
          <w:bCs/>
          <w:sz w:val="24"/>
          <w:szCs w:val="24"/>
        </w:rPr>
        <w:t>Az</w:t>
      </w:r>
      <w:r>
        <w:rPr>
          <w:rFonts w:ascii="Garamond" w:hAnsi="Garamond" w:cs="Times New Roman"/>
          <w:bCs/>
          <w:sz w:val="24"/>
          <w:szCs w:val="24"/>
        </w:rPr>
        <w:t xml:space="preserve"> </w:t>
      </w:r>
      <w:r w:rsidRPr="00D8320F">
        <w:rPr>
          <w:rFonts w:ascii="Garamond" w:hAnsi="Garamond" w:cs="Times New Roman"/>
          <w:bCs/>
          <w:sz w:val="24"/>
          <w:szCs w:val="24"/>
        </w:rPr>
        <w:t>ajánlati</w:t>
      </w:r>
      <w:r>
        <w:rPr>
          <w:rFonts w:ascii="Garamond" w:hAnsi="Garamond" w:cs="Times New Roman"/>
          <w:bCs/>
          <w:sz w:val="24"/>
          <w:szCs w:val="24"/>
        </w:rPr>
        <w:t xml:space="preserve"> </w:t>
      </w:r>
      <w:r w:rsidRPr="00D8320F">
        <w:rPr>
          <w:rFonts w:ascii="Garamond" w:hAnsi="Garamond" w:cs="Times New Roman"/>
          <w:bCs/>
          <w:sz w:val="24"/>
          <w:szCs w:val="24"/>
        </w:rPr>
        <w:t xml:space="preserve">felhívásban nem szabályozott kérdésekben </w:t>
      </w:r>
      <w:r>
        <w:rPr>
          <w:rFonts w:ascii="Garamond" w:hAnsi="Garamond" w:cs="Times New Roman"/>
          <w:bCs/>
          <w:sz w:val="24"/>
          <w:szCs w:val="24"/>
        </w:rPr>
        <w:t xml:space="preserve">a </w:t>
      </w:r>
      <w:r w:rsidRPr="00D8320F">
        <w:rPr>
          <w:rFonts w:ascii="Garamond" w:hAnsi="Garamond" w:cs="Times New Roman"/>
          <w:bCs/>
          <w:sz w:val="24"/>
          <w:szCs w:val="24"/>
        </w:rPr>
        <w:t xml:space="preserve">jelen </w:t>
      </w:r>
      <w:r>
        <w:rPr>
          <w:rFonts w:ascii="Garamond" w:hAnsi="Garamond" w:cs="Times New Roman"/>
          <w:bCs/>
          <w:sz w:val="24"/>
          <w:szCs w:val="24"/>
        </w:rPr>
        <w:t>dokumentum r</w:t>
      </w:r>
      <w:r w:rsidRPr="00D8320F">
        <w:rPr>
          <w:rFonts w:ascii="Garamond" w:hAnsi="Garamond" w:cs="Times New Roman"/>
          <w:bCs/>
          <w:sz w:val="24"/>
          <w:szCs w:val="24"/>
        </w:rPr>
        <w:t xml:space="preserve">endelkezései </w:t>
      </w:r>
      <w:r>
        <w:rPr>
          <w:rFonts w:ascii="Garamond" w:hAnsi="Garamond" w:cs="Times New Roman"/>
          <w:bCs/>
          <w:sz w:val="24"/>
          <w:szCs w:val="24"/>
        </w:rPr>
        <w:t>a megfelelően</w:t>
      </w:r>
      <w:r w:rsidRPr="00D8320F">
        <w:rPr>
          <w:rFonts w:ascii="Garamond" w:hAnsi="Garamond" w:cs="Times New Roman"/>
          <w:bCs/>
          <w:sz w:val="24"/>
          <w:szCs w:val="24"/>
        </w:rPr>
        <w:t xml:space="preserve"> irányadóak</w:t>
      </w:r>
      <w:r>
        <w:rPr>
          <w:rFonts w:ascii="Garamond" w:hAnsi="Garamond" w:cs="Times New Roman"/>
          <w:bCs/>
          <w:sz w:val="24"/>
          <w:szCs w:val="24"/>
        </w:rPr>
        <w:t>.</w:t>
      </w:r>
    </w:p>
    <w:p w14:paraId="44ECF013" w14:textId="77777777" w:rsidR="00964CF9" w:rsidRPr="00D8320F" w:rsidRDefault="00964CF9" w:rsidP="00B72193">
      <w:pPr>
        <w:pStyle w:val="Szvegtrzs3"/>
        <w:numPr>
          <w:ilvl w:val="1"/>
          <w:numId w:val="39"/>
        </w:numPr>
        <w:tabs>
          <w:tab w:val="clear" w:pos="1800"/>
          <w:tab w:val="num" w:pos="426"/>
        </w:tabs>
        <w:ind w:left="426" w:hanging="426"/>
        <w:jc w:val="both"/>
        <w:rPr>
          <w:rFonts w:ascii="Garamond" w:hAnsi="Garamond" w:cs="Times New Roman"/>
          <w:sz w:val="24"/>
          <w:szCs w:val="24"/>
        </w:rPr>
      </w:pPr>
      <w:r w:rsidRPr="00D8320F">
        <w:rPr>
          <w:rFonts w:ascii="Garamond" w:hAnsi="Garamond" w:cs="Times New Roman"/>
          <w:sz w:val="24"/>
          <w:szCs w:val="24"/>
        </w:rPr>
        <w:br w:type="page"/>
      </w:r>
      <w:r w:rsidRPr="0040059D">
        <w:rPr>
          <w:rFonts w:ascii="Garamond" w:hAnsi="Garamond" w:cs="Times New Roman"/>
          <w:sz w:val="24"/>
          <w:szCs w:val="24"/>
        </w:rPr>
        <w:lastRenderedPageBreak/>
        <w:t>A KÖZBESZERZÉSI ELJÁRÁS RENDJÉRE VONATKOZÓ ÁLTALÁNOS KÖVETELMÉNYEK ÉS INFORMÁCIÓK AZ AJÁNLATTEVŐK RÉSZÉRE</w:t>
      </w:r>
    </w:p>
    <w:p w14:paraId="50C2CF69" w14:textId="77777777" w:rsidR="00964CF9" w:rsidRPr="00D8320F" w:rsidRDefault="00964CF9" w:rsidP="00B72193">
      <w:pPr>
        <w:spacing w:after="0"/>
        <w:jc w:val="both"/>
        <w:rPr>
          <w:rFonts w:ascii="Garamond" w:hAnsi="Garamond" w:cs="Times New Roman"/>
          <w:sz w:val="24"/>
          <w:szCs w:val="24"/>
        </w:rPr>
      </w:pPr>
    </w:p>
    <w:p w14:paraId="5C9BC60F" w14:textId="77777777" w:rsidR="00964CF9" w:rsidRPr="00D8320F" w:rsidRDefault="00964CF9" w:rsidP="00B72193">
      <w:pPr>
        <w:numPr>
          <w:ilvl w:val="0"/>
          <w:numId w:val="27"/>
        </w:numPr>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E</w:t>
      </w:r>
      <w:r w:rsidRPr="00D8320F">
        <w:rPr>
          <w:rFonts w:ascii="Garamond" w:hAnsi="Garamond" w:cs="Times New Roman"/>
          <w:b/>
          <w:bCs/>
          <w:sz w:val="24"/>
          <w:szCs w:val="24"/>
        </w:rPr>
        <w:t>gyes kifejezések értelmezése</w:t>
      </w:r>
    </w:p>
    <w:p w14:paraId="5F0A2243" w14:textId="77777777" w:rsidR="00964CF9" w:rsidRPr="00D8320F" w:rsidRDefault="00964CF9" w:rsidP="00B72193">
      <w:pPr>
        <w:spacing w:after="0"/>
        <w:jc w:val="both"/>
        <w:rPr>
          <w:rFonts w:ascii="Garamond" w:hAnsi="Garamond" w:cs="Times New Roman"/>
          <w:sz w:val="24"/>
          <w:szCs w:val="24"/>
        </w:rPr>
      </w:pPr>
    </w:p>
    <w:p w14:paraId="22D14500" w14:textId="77777777" w:rsidR="00964CF9" w:rsidRPr="00D8320F" w:rsidRDefault="00964CF9" w:rsidP="00B72193">
      <w:pPr>
        <w:numPr>
          <w:ilvl w:val="1"/>
          <w:numId w:val="27"/>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b/>
          <w:bCs/>
          <w:sz w:val="24"/>
          <w:szCs w:val="24"/>
        </w:rPr>
        <w:t>Ajánlatkérő</w:t>
      </w:r>
      <w:r w:rsidRPr="00D8320F">
        <w:rPr>
          <w:rFonts w:ascii="Garamond" w:hAnsi="Garamond" w:cs="Times New Roman"/>
          <w:sz w:val="24"/>
          <w:szCs w:val="24"/>
        </w:rPr>
        <w:t xml:space="preserve">: a 2. pontban meghatározott szervezet, amely azonos a közbeszerzési eljárás eredményeként létrejövő szerződésben a Megrendelővel. </w:t>
      </w:r>
    </w:p>
    <w:p w14:paraId="5150D09D" w14:textId="77777777" w:rsidR="00964CF9" w:rsidRPr="00D8320F" w:rsidRDefault="00964CF9" w:rsidP="00B72193">
      <w:pPr>
        <w:spacing w:after="0"/>
        <w:jc w:val="both"/>
        <w:rPr>
          <w:rFonts w:ascii="Garamond" w:hAnsi="Garamond" w:cs="Times New Roman"/>
          <w:sz w:val="24"/>
          <w:szCs w:val="24"/>
        </w:rPr>
      </w:pPr>
    </w:p>
    <w:p w14:paraId="245FF90B" w14:textId="77777777" w:rsidR="00964CF9" w:rsidRPr="00D8320F" w:rsidRDefault="00964CF9" w:rsidP="00B72193">
      <w:pPr>
        <w:spacing w:after="0"/>
        <w:ind w:left="1134"/>
        <w:jc w:val="both"/>
        <w:rPr>
          <w:rFonts w:ascii="Garamond" w:hAnsi="Garamond" w:cs="Times New Roman"/>
          <w:sz w:val="24"/>
          <w:szCs w:val="24"/>
        </w:rPr>
      </w:pPr>
      <w:r w:rsidRPr="00D8320F">
        <w:rPr>
          <w:rFonts w:ascii="Garamond" w:hAnsi="Garamond" w:cs="Times New Roman"/>
          <w:sz w:val="24"/>
          <w:szCs w:val="24"/>
        </w:rPr>
        <w:t xml:space="preserve">Az ajánlatkérő és a megrendelő fogalmakat általában, mint egyezőket alkalmazzuk. </w:t>
      </w:r>
    </w:p>
    <w:p w14:paraId="10E1E4F4" w14:textId="77777777" w:rsidR="00964CF9" w:rsidRPr="00D8320F" w:rsidRDefault="00964CF9" w:rsidP="00B72193">
      <w:pPr>
        <w:spacing w:after="0"/>
        <w:jc w:val="both"/>
        <w:rPr>
          <w:rFonts w:ascii="Garamond" w:hAnsi="Garamond" w:cs="Times New Roman"/>
          <w:sz w:val="24"/>
          <w:szCs w:val="24"/>
        </w:rPr>
      </w:pPr>
    </w:p>
    <w:p w14:paraId="451922D5" w14:textId="77777777" w:rsidR="00964CF9" w:rsidRPr="00D8320F" w:rsidRDefault="00964CF9" w:rsidP="00B72193">
      <w:pPr>
        <w:numPr>
          <w:ilvl w:val="1"/>
          <w:numId w:val="27"/>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b/>
          <w:bCs/>
          <w:sz w:val="24"/>
          <w:szCs w:val="24"/>
        </w:rPr>
        <w:t>Ajánlattevő</w:t>
      </w:r>
      <w:r w:rsidRPr="00D8320F">
        <w:rPr>
          <w:rFonts w:ascii="Garamond" w:hAnsi="Garamond" w:cs="Times New Roman"/>
          <w:sz w:val="24"/>
          <w:szCs w:val="24"/>
        </w:rPr>
        <w:t xml:space="preserve">: az a gazdasági szereplő, aki (amely) a közbeszerzési eljárásban ajánlatot nyújt be. </w:t>
      </w:r>
    </w:p>
    <w:p w14:paraId="705A1613" w14:textId="77777777" w:rsidR="00964CF9" w:rsidRPr="00D8320F" w:rsidRDefault="00964CF9" w:rsidP="00B72193">
      <w:pPr>
        <w:spacing w:after="0"/>
        <w:ind w:left="426"/>
        <w:jc w:val="both"/>
        <w:rPr>
          <w:rFonts w:ascii="Garamond" w:hAnsi="Garamond" w:cs="Times New Roman"/>
          <w:sz w:val="24"/>
          <w:szCs w:val="24"/>
        </w:rPr>
      </w:pPr>
    </w:p>
    <w:p w14:paraId="4B0DC8CB" w14:textId="77777777" w:rsidR="00964CF9" w:rsidRDefault="00964CF9" w:rsidP="00B72193">
      <w:pPr>
        <w:numPr>
          <w:ilvl w:val="1"/>
          <w:numId w:val="27"/>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AE0BBF">
        <w:rPr>
          <w:rFonts w:ascii="Garamond" w:hAnsi="Garamond" w:cs="Times New Roman"/>
          <w:b/>
          <w:sz w:val="24"/>
          <w:szCs w:val="24"/>
        </w:rPr>
        <w:t>Közbeszerzési dokumentum</w:t>
      </w:r>
      <w:r>
        <w:rPr>
          <w:rFonts w:ascii="Garamond" w:hAnsi="Garamond" w:cs="Times New Roman"/>
          <w:sz w:val="24"/>
          <w:szCs w:val="24"/>
        </w:rPr>
        <w:t>: a Kbt. 3. § 21. pontja szerinti dokumentumok.</w:t>
      </w:r>
    </w:p>
    <w:p w14:paraId="6ADCF12E" w14:textId="77777777" w:rsidR="00964CF9" w:rsidRDefault="00964CF9" w:rsidP="00B72193">
      <w:pPr>
        <w:spacing w:after="0"/>
        <w:jc w:val="both"/>
        <w:rPr>
          <w:rFonts w:ascii="Garamond" w:hAnsi="Garamond" w:cs="Times New Roman"/>
          <w:sz w:val="24"/>
          <w:szCs w:val="24"/>
        </w:rPr>
      </w:pPr>
    </w:p>
    <w:p w14:paraId="391D5EF5" w14:textId="77777777" w:rsidR="00964CF9" w:rsidRPr="00AE0BBF" w:rsidRDefault="00964CF9" w:rsidP="00B72193">
      <w:pPr>
        <w:spacing w:after="0"/>
        <w:ind w:left="1134"/>
        <w:jc w:val="both"/>
        <w:rPr>
          <w:rFonts w:ascii="Garamond" w:hAnsi="Garamond" w:cs="Times New Roman"/>
          <w:sz w:val="24"/>
          <w:szCs w:val="24"/>
        </w:rPr>
      </w:pPr>
      <w:r>
        <w:rPr>
          <w:rFonts w:ascii="Garamond" w:hAnsi="Garamond" w:cs="Times New Roman"/>
          <w:sz w:val="24"/>
          <w:szCs w:val="24"/>
        </w:rPr>
        <w:t xml:space="preserve">A közbeszerzési dokumentumok </w:t>
      </w:r>
      <w:r w:rsidRPr="00A035C3">
        <w:rPr>
          <w:rFonts w:ascii="Garamond" w:hAnsi="Garamond" w:cs="Times New Roman"/>
          <w:sz w:val="24"/>
          <w:szCs w:val="24"/>
        </w:rPr>
        <w:t>rendelkezéseinek nem megfelelő ajánlat a Kbt. 73. § (1) bekezdés e) pontja szerint érvénytelen.</w:t>
      </w:r>
    </w:p>
    <w:p w14:paraId="36D0B08D" w14:textId="77777777" w:rsidR="00964CF9" w:rsidRPr="00D8320F" w:rsidRDefault="00964CF9" w:rsidP="00B72193">
      <w:pPr>
        <w:spacing w:after="0"/>
        <w:rPr>
          <w:rFonts w:ascii="Garamond" w:hAnsi="Garamond"/>
          <w:sz w:val="24"/>
          <w:szCs w:val="24"/>
        </w:rPr>
      </w:pPr>
      <w:r w:rsidRPr="00D8320F">
        <w:rPr>
          <w:rFonts w:ascii="Garamond" w:hAnsi="Garamond"/>
          <w:sz w:val="24"/>
          <w:szCs w:val="24"/>
        </w:rPr>
        <w:tab/>
      </w:r>
    </w:p>
    <w:p w14:paraId="7F11D900" w14:textId="77777777" w:rsidR="00964CF9" w:rsidRPr="00D8320F" w:rsidRDefault="00964CF9" w:rsidP="00B72193">
      <w:pPr>
        <w:numPr>
          <w:ilvl w:val="1"/>
          <w:numId w:val="27"/>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b/>
          <w:bCs/>
          <w:sz w:val="24"/>
          <w:szCs w:val="24"/>
        </w:rPr>
        <w:t>Szerződés</w:t>
      </w:r>
      <w:r w:rsidRPr="00D8320F">
        <w:rPr>
          <w:rFonts w:ascii="Garamond" w:hAnsi="Garamond" w:cs="Times New Roman"/>
          <w:sz w:val="24"/>
          <w:szCs w:val="24"/>
        </w:rPr>
        <w:t>: a közbeszerzési eljárás nyertes ajánlattevő</w:t>
      </w:r>
      <w:r>
        <w:rPr>
          <w:rFonts w:ascii="Garamond" w:hAnsi="Garamond" w:cs="Times New Roman"/>
          <w:sz w:val="24"/>
          <w:szCs w:val="24"/>
        </w:rPr>
        <w:t>i</w:t>
      </w:r>
      <w:r w:rsidRPr="00D8320F">
        <w:rPr>
          <w:rFonts w:ascii="Garamond" w:hAnsi="Garamond" w:cs="Times New Roman"/>
          <w:sz w:val="24"/>
          <w:szCs w:val="24"/>
        </w:rPr>
        <w:t>ként kihirdetett ajánlattevő és az ajánlatkérő között létrejövő</w:t>
      </w:r>
      <w:r>
        <w:rPr>
          <w:rFonts w:ascii="Garamond" w:hAnsi="Garamond" w:cs="Times New Roman"/>
          <w:sz w:val="24"/>
          <w:szCs w:val="24"/>
        </w:rPr>
        <w:t xml:space="preserve"> vállalkozási (kivitelezési) szerződés</w:t>
      </w:r>
      <w:r w:rsidRPr="00D8320F">
        <w:rPr>
          <w:rFonts w:ascii="Garamond" w:hAnsi="Garamond" w:cs="Times New Roman"/>
          <w:sz w:val="24"/>
          <w:szCs w:val="24"/>
        </w:rPr>
        <w:t xml:space="preserve">. </w:t>
      </w:r>
    </w:p>
    <w:p w14:paraId="6ABED5A6" w14:textId="77777777" w:rsidR="00964CF9" w:rsidRPr="00D8320F" w:rsidRDefault="00964CF9" w:rsidP="00B72193">
      <w:pPr>
        <w:pStyle w:val="Szvegtrzs"/>
        <w:rPr>
          <w:rFonts w:ascii="Garamond" w:hAnsi="Garamond" w:cs="Times New Roman"/>
        </w:rPr>
      </w:pPr>
    </w:p>
    <w:p w14:paraId="36173CDD"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Az ajánlatkérő</w:t>
      </w:r>
    </w:p>
    <w:p w14:paraId="3486B1EB" w14:textId="77777777" w:rsidR="00964CF9" w:rsidRPr="007D3217" w:rsidRDefault="00964CF9" w:rsidP="00B72193">
      <w:pPr>
        <w:spacing w:after="0"/>
        <w:ind w:left="284" w:right="-2" w:hanging="284"/>
        <w:jc w:val="both"/>
        <w:rPr>
          <w:rFonts w:ascii="Garamond" w:hAnsi="Garamond" w:cs="Garamond"/>
          <w:b/>
          <w:bCs/>
          <w:sz w:val="24"/>
          <w:szCs w:val="24"/>
        </w:rPr>
      </w:pPr>
    </w:p>
    <w:p w14:paraId="2E6450B9" w14:textId="77777777" w:rsidR="00964CF9" w:rsidRDefault="00964CF9" w:rsidP="00B72193">
      <w:pPr>
        <w:spacing w:after="0"/>
        <w:ind w:firstLine="720"/>
        <w:rPr>
          <w:rFonts w:ascii="Garamond" w:hAnsi="Garamond" w:cs="Garamond"/>
          <w:b/>
          <w:bCs/>
          <w:sz w:val="24"/>
          <w:szCs w:val="24"/>
        </w:rPr>
      </w:pPr>
      <w:r w:rsidRPr="00DA359D">
        <w:rPr>
          <w:rFonts w:ascii="Garamond" w:hAnsi="Garamond" w:cs="Garamond"/>
          <w:b/>
          <w:bCs/>
          <w:sz w:val="24"/>
          <w:szCs w:val="24"/>
        </w:rPr>
        <w:t xml:space="preserve">Mór Városi Önkormányzat </w:t>
      </w:r>
    </w:p>
    <w:p w14:paraId="5979A691" w14:textId="77777777" w:rsidR="00964CF9" w:rsidRDefault="00964CF9" w:rsidP="00B72193">
      <w:pPr>
        <w:spacing w:after="0"/>
        <w:ind w:firstLine="720"/>
        <w:rPr>
          <w:rFonts w:ascii="Garamond" w:hAnsi="Garamond" w:cs="Garamond"/>
          <w:sz w:val="24"/>
          <w:szCs w:val="24"/>
        </w:rPr>
      </w:pPr>
      <w:r>
        <w:rPr>
          <w:rFonts w:ascii="Garamond" w:hAnsi="Garamond" w:cs="Garamond"/>
          <w:sz w:val="24"/>
          <w:szCs w:val="24"/>
        </w:rPr>
        <w:t>cím:</w:t>
      </w:r>
      <w:r>
        <w:rPr>
          <w:rFonts w:ascii="Garamond" w:hAnsi="Garamond" w:cs="Garamond"/>
          <w:sz w:val="24"/>
          <w:szCs w:val="24"/>
        </w:rPr>
        <w:tab/>
      </w:r>
      <w:r>
        <w:rPr>
          <w:rFonts w:ascii="Garamond" w:hAnsi="Garamond" w:cs="Garamond"/>
          <w:sz w:val="24"/>
          <w:szCs w:val="24"/>
        </w:rPr>
        <w:tab/>
        <w:t>8060 Mór, Szent István tér 6.</w:t>
      </w:r>
    </w:p>
    <w:p w14:paraId="2AF7EEF4" w14:textId="77777777" w:rsidR="00964CF9" w:rsidRDefault="00964CF9" w:rsidP="00B72193">
      <w:pPr>
        <w:spacing w:after="0"/>
        <w:ind w:firstLine="720"/>
        <w:rPr>
          <w:rFonts w:ascii="Garamond" w:hAnsi="Garamond"/>
          <w:sz w:val="24"/>
          <w:szCs w:val="24"/>
        </w:rPr>
      </w:pPr>
      <w:r w:rsidRPr="00644812">
        <w:rPr>
          <w:rFonts w:ascii="Garamond" w:hAnsi="Garamond" w:cs="Garamond"/>
          <w:sz w:val="24"/>
          <w:szCs w:val="24"/>
        </w:rPr>
        <w:t xml:space="preserve">Képviseli: </w:t>
      </w:r>
      <w:r w:rsidRPr="00644812">
        <w:rPr>
          <w:rFonts w:ascii="Garamond" w:hAnsi="Garamond" w:cs="Garamond"/>
          <w:sz w:val="24"/>
          <w:szCs w:val="24"/>
        </w:rPr>
        <w:tab/>
      </w:r>
      <w:r>
        <w:rPr>
          <w:rFonts w:ascii="Garamond" w:hAnsi="Garamond"/>
          <w:sz w:val="24"/>
          <w:szCs w:val="24"/>
        </w:rPr>
        <w:t>Fenyves Péter polgármester</w:t>
      </w:r>
    </w:p>
    <w:p w14:paraId="0496DE29" w14:textId="77777777" w:rsidR="00964CF9" w:rsidRDefault="00964CF9" w:rsidP="00B72193">
      <w:pPr>
        <w:spacing w:after="0"/>
        <w:ind w:firstLine="720"/>
        <w:rPr>
          <w:rFonts w:ascii="Garamond" w:hAnsi="Garamond" w:cs="Garamond"/>
          <w:sz w:val="24"/>
          <w:szCs w:val="24"/>
        </w:rPr>
      </w:pPr>
      <w:r w:rsidRPr="00567B30">
        <w:rPr>
          <w:rFonts w:ascii="Garamond" w:hAnsi="Garamond" w:cs="Garamond"/>
          <w:sz w:val="24"/>
          <w:szCs w:val="24"/>
        </w:rPr>
        <w:t xml:space="preserve">Telefon: </w:t>
      </w:r>
      <w:r>
        <w:rPr>
          <w:rFonts w:ascii="Garamond" w:hAnsi="Garamond" w:cs="Garamond"/>
          <w:sz w:val="24"/>
          <w:szCs w:val="24"/>
        </w:rPr>
        <w:tab/>
        <w:t>+36 22560</w:t>
      </w:r>
      <w:r w:rsidRPr="00DA359D">
        <w:rPr>
          <w:rFonts w:ascii="Garamond" w:hAnsi="Garamond" w:cs="Garamond"/>
          <w:sz w:val="24"/>
          <w:szCs w:val="24"/>
        </w:rPr>
        <w:t>860</w:t>
      </w:r>
    </w:p>
    <w:p w14:paraId="2AD5845E" w14:textId="77777777" w:rsidR="00964CF9" w:rsidRDefault="00964CF9" w:rsidP="00B72193">
      <w:pPr>
        <w:spacing w:after="0"/>
        <w:ind w:firstLine="720"/>
        <w:rPr>
          <w:rFonts w:ascii="Garamond" w:hAnsi="Garamond" w:cs="Garamond"/>
          <w:sz w:val="24"/>
          <w:szCs w:val="24"/>
        </w:rPr>
      </w:pPr>
      <w:r w:rsidRPr="00567B30">
        <w:rPr>
          <w:rFonts w:ascii="Garamond" w:hAnsi="Garamond" w:cs="Garamond"/>
          <w:sz w:val="24"/>
          <w:szCs w:val="24"/>
        </w:rPr>
        <w:t xml:space="preserve">Telefax: </w:t>
      </w:r>
      <w:r>
        <w:rPr>
          <w:rFonts w:ascii="Garamond" w:hAnsi="Garamond" w:cs="Garamond"/>
          <w:sz w:val="24"/>
          <w:szCs w:val="24"/>
        </w:rPr>
        <w:tab/>
        <w:t>+36 22560</w:t>
      </w:r>
      <w:r w:rsidRPr="00DA359D">
        <w:rPr>
          <w:rFonts w:ascii="Garamond" w:hAnsi="Garamond" w:cs="Garamond"/>
          <w:sz w:val="24"/>
          <w:szCs w:val="24"/>
        </w:rPr>
        <w:t>822</w:t>
      </w:r>
    </w:p>
    <w:p w14:paraId="5C43C9D6" w14:textId="77777777" w:rsidR="00964CF9" w:rsidRPr="00567B30" w:rsidRDefault="00964CF9" w:rsidP="00B72193">
      <w:pPr>
        <w:spacing w:after="0"/>
        <w:ind w:firstLine="720"/>
        <w:rPr>
          <w:rFonts w:ascii="Garamond" w:hAnsi="Garamond" w:cs="Garamond"/>
          <w:sz w:val="24"/>
          <w:szCs w:val="24"/>
        </w:rPr>
      </w:pPr>
      <w:r w:rsidRPr="00644812">
        <w:rPr>
          <w:rFonts w:ascii="Garamond" w:hAnsi="Garamond" w:cs="Garamond"/>
          <w:sz w:val="24"/>
          <w:szCs w:val="24"/>
        </w:rPr>
        <w:t xml:space="preserve">E-mail: </w:t>
      </w:r>
      <w:r w:rsidRPr="00644812">
        <w:rPr>
          <w:rFonts w:ascii="Garamond" w:hAnsi="Garamond" w:cs="Garamond"/>
          <w:sz w:val="24"/>
          <w:szCs w:val="24"/>
        </w:rPr>
        <w:tab/>
      </w:r>
      <w:r w:rsidRPr="00DA359D">
        <w:rPr>
          <w:rFonts w:ascii="Garamond" w:hAnsi="Garamond"/>
          <w:sz w:val="24"/>
          <w:szCs w:val="24"/>
        </w:rPr>
        <w:t>fenyves@mor.hu</w:t>
      </w:r>
    </w:p>
    <w:p w14:paraId="2FA2FFB8" w14:textId="77777777" w:rsidR="00964CF9" w:rsidRPr="007D3217" w:rsidRDefault="00964CF9" w:rsidP="00B72193">
      <w:pPr>
        <w:spacing w:after="0"/>
        <w:ind w:left="432" w:right="566"/>
        <w:jc w:val="both"/>
        <w:rPr>
          <w:rFonts w:ascii="Garamond" w:hAnsi="Garamond" w:cs="Garamond"/>
          <w:sz w:val="24"/>
          <w:szCs w:val="24"/>
        </w:rPr>
      </w:pPr>
    </w:p>
    <w:p w14:paraId="1B38FBAE" w14:textId="77777777" w:rsidR="00964CF9" w:rsidRPr="007D3217" w:rsidRDefault="00964CF9" w:rsidP="00B72193">
      <w:pPr>
        <w:widowControl w:val="0"/>
        <w:numPr>
          <w:ilvl w:val="0"/>
          <w:numId w:val="27"/>
        </w:numPr>
        <w:tabs>
          <w:tab w:val="clear" w:pos="432"/>
          <w:tab w:val="num" w:pos="-1985"/>
          <w:tab w:val="num" w:pos="360"/>
        </w:tabs>
        <w:autoSpaceDE w:val="0"/>
        <w:autoSpaceDN w:val="0"/>
        <w:spacing w:after="0" w:line="240" w:lineRule="auto"/>
        <w:ind w:left="360" w:hanging="360"/>
        <w:jc w:val="both"/>
        <w:rPr>
          <w:rFonts w:ascii="Garamond" w:hAnsi="Garamond" w:cs="Garamond"/>
          <w:b/>
          <w:bCs/>
          <w:sz w:val="24"/>
          <w:szCs w:val="24"/>
        </w:rPr>
      </w:pPr>
      <w:r w:rsidRPr="007D3217">
        <w:rPr>
          <w:rFonts w:ascii="Garamond" w:hAnsi="Garamond" w:cs="Garamond"/>
          <w:b/>
          <w:bCs/>
          <w:sz w:val="24"/>
          <w:szCs w:val="24"/>
        </w:rPr>
        <w:t>Az ajánlatkérő nevében eljáró szervezet:</w:t>
      </w:r>
    </w:p>
    <w:p w14:paraId="741C00C6" w14:textId="77777777" w:rsidR="00964CF9" w:rsidRPr="007D3217" w:rsidRDefault="00964CF9" w:rsidP="00B72193">
      <w:pPr>
        <w:spacing w:after="0"/>
        <w:ind w:right="-2"/>
        <w:jc w:val="both"/>
        <w:rPr>
          <w:rFonts w:ascii="Garamond" w:hAnsi="Garamond" w:cs="Garamond"/>
          <w:b/>
          <w:bCs/>
          <w:sz w:val="24"/>
          <w:szCs w:val="24"/>
        </w:rPr>
      </w:pPr>
    </w:p>
    <w:p w14:paraId="71569F77" w14:textId="77777777" w:rsidR="00964CF9" w:rsidRPr="007D3217" w:rsidRDefault="00964CF9" w:rsidP="00B72193">
      <w:pPr>
        <w:suppressAutoHyphens/>
        <w:spacing w:after="0"/>
        <w:ind w:firstLine="720"/>
        <w:jc w:val="both"/>
        <w:rPr>
          <w:rFonts w:ascii="Garamond" w:hAnsi="Garamond" w:cs="Garamond"/>
          <w:b/>
          <w:bCs/>
          <w:sz w:val="24"/>
          <w:szCs w:val="24"/>
          <w:lang w:eastAsia="ar-SA"/>
        </w:rPr>
      </w:pPr>
      <w:r w:rsidRPr="007D3217">
        <w:rPr>
          <w:rFonts w:ascii="Garamond" w:hAnsi="Garamond" w:cs="Garamond"/>
          <w:b/>
          <w:bCs/>
          <w:sz w:val="24"/>
          <w:szCs w:val="24"/>
          <w:lang w:eastAsia="ar-SA"/>
        </w:rPr>
        <w:t>PROVITAL Fejlesztési Tanácsadó Zrt.</w:t>
      </w:r>
    </w:p>
    <w:p w14:paraId="23309C08" w14:textId="77777777" w:rsidR="00964CF9" w:rsidRPr="00FB38C8" w:rsidRDefault="00964CF9" w:rsidP="00B72193">
      <w:pPr>
        <w:suppressAutoHyphens/>
        <w:spacing w:after="0"/>
        <w:ind w:firstLine="720"/>
        <w:jc w:val="both"/>
        <w:rPr>
          <w:rFonts w:ascii="Garamond" w:hAnsi="Garamond" w:cs="Garamond"/>
          <w:sz w:val="24"/>
          <w:szCs w:val="24"/>
          <w:lang w:eastAsia="ar-SA"/>
        </w:rPr>
      </w:pPr>
      <w:r w:rsidRPr="007D3217">
        <w:rPr>
          <w:rFonts w:ascii="Garamond" w:hAnsi="Garamond" w:cs="Garamond"/>
          <w:sz w:val="24"/>
          <w:szCs w:val="24"/>
          <w:lang w:eastAsia="ar-SA"/>
        </w:rPr>
        <w:t xml:space="preserve">cím: </w:t>
      </w:r>
      <w:r w:rsidRPr="007D3217">
        <w:rPr>
          <w:rFonts w:ascii="Garamond" w:hAnsi="Garamond" w:cs="Garamond"/>
          <w:sz w:val="24"/>
          <w:szCs w:val="24"/>
          <w:lang w:eastAsia="ar-SA"/>
        </w:rPr>
        <w:tab/>
      </w:r>
      <w:r w:rsidRPr="007D3217">
        <w:rPr>
          <w:rFonts w:ascii="Garamond" w:hAnsi="Garamond" w:cs="Garamond"/>
          <w:sz w:val="24"/>
          <w:szCs w:val="24"/>
          <w:lang w:eastAsia="ar-SA"/>
        </w:rPr>
        <w:tab/>
      </w:r>
      <w:r w:rsidRPr="00FB38C8">
        <w:rPr>
          <w:rFonts w:ascii="Garamond" w:hAnsi="Garamond" w:cs="Garamond"/>
          <w:bCs/>
          <w:sz w:val="24"/>
          <w:szCs w:val="24"/>
          <w:lang w:eastAsia="ar-SA"/>
        </w:rPr>
        <w:t>1</w:t>
      </w:r>
      <w:r>
        <w:rPr>
          <w:rFonts w:ascii="Garamond" w:hAnsi="Garamond" w:cs="Garamond"/>
          <w:bCs/>
          <w:sz w:val="24"/>
          <w:szCs w:val="24"/>
          <w:lang w:eastAsia="ar-SA"/>
        </w:rPr>
        <w:t>061</w:t>
      </w:r>
      <w:r w:rsidRPr="00FB38C8">
        <w:rPr>
          <w:rFonts w:ascii="Garamond" w:hAnsi="Garamond" w:cs="Garamond"/>
          <w:bCs/>
          <w:sz w:val="24"/>
          <w:szCs w:val="24"/>
          <w:lang w:eastAsia="ar-SA"/>
        </w:rPr>
        <w:t xml:space="preserve"> Budapest, </w:t>
      </w:r>
      <w:r w:rsidRPr="00195A58">
        <w:rPr>
          <w:rFonts w:ascii="Garamond" w:hAnsi="Garamond" w:cs="Garamond"/>
          <w:bCs/>
          <w:sz w:val="24"/>
          <w:szCs w:val="24"/>
          <w:lang w:eastAsia="ar-SA"/>
        </w:rPr>
        <w:t>Andrássy út 17. 2. em. 9.</w:t>
      </w:r>
    </w:p>
    <w:p w14:paraId="1ADEA5DE" w14:textId="77777777" w:rsidR="00964CF9" w:rsidRPr="007D3217" w:rsidRDefault="00964CF9" w:rsidP="00B72193">
      <w:pPr>
        <w:suppressAutoHyphens/>
        <w:spacing w:after="0"/>
        <w:ind w:firstLine="720"/>
        <w:jc w:val="both"/>
        <w:rPr>
          <w:rFonts w:ascii="Garamond" w:hAnsi="Garamond" w:cs="Garamond"/>
          <w:sz w:val="24"/>
          <w:szCs w:val="24"/>
          <w:lang w:eastAsia="ar-SA"/>
        </w:rPr>
      </w:pPr>
      <w:r w:rsidRPr="007D3217">
        <w:rPr>
          <w:rFonts w:ascii="Garamond" w:hAnsi="Garamond" w:cs="Garamond"/>
          <w:sz w:val="24"/>
          <w:szCs w:val="24"/>
          <w:lang w:eastAsia="ar-SA"/>
        </w:rPr>
        <w:t xml:space="preserve">telefon: </w:t>
      </w:r>
      <w:r w:rsidRPr="007D3217">
        <w:rPr>
          <w:rFonts w:ascii="Garamond" w:hAnsi="Garamond" w:cs="Garamond"/>
          <w:sz w:val="24"/>
          <w:szCs w:val="24"/>
          <w:lang w:eastAsia="ar-SA"/>
        </w:rPr>
        <w:tab/>
        <w:t xml:space="preserve">+36 </w:t>
      </w:r>
      <w:r>
        <w:rPr>
          <w:rFonts w:ascii="Garamond" w:hAnsi="Garamond" w:cs="Garamond"/>
          <w:sz w:val="24"/>
          <w:szCs w:val="24"/>
          <w:lang w:eastAsia="ar-SA"/>
        </w:rPr>
        <w:t>1-796-1000</w:t>
      </w:r>
    </w:p>
    <w:p w14:paraId="6A8DE9A5" w14:textId="77777777" w:rsidR="00964CF9" w:rsidRPr="007D3217" w:rsidRDefault="00964CF9" w:rsidP="00B72193">
      <w:pPr>
        <w:suppressAutoHyphens/>
        <w:spacing w:after="0"/>
        <w:ind w:firstLine="720"/>
        <w:jc w:val="both"/>
        <w:rPr>
          <w:rFonts w:ascii="Garamond" w:hAnsi="Garamond" w:cs="Garamond"/>
          <w:sz w:val="24"/>
          <w:szCs w:val="24"/>
          <w:lang w:eastAsia="ar-SA"/>
        </w:rPr>
      </w:pPr>
      <w:r>
        <w:rPr>
          <w:rFonts w:ascii="Garamond" w:hAnsi="Garamond" w:cs="Garamond"/>
          <w:sz w:val="24"/>
          <w:szCs w:val="24"/>
          <w:lang w:eastAsia="ar-SA"/>
        </w:rPr>
        <w:t xml:space="preserve">fax: </w:t>
      </w:r>
      <w:r>
        <w:rPr>
          <w:rFonts w:ascii="Garamond" w:hAnsi="Garamond" w:cs="Garamond"/>
          <w:sz w:val="24"/>
          <w:szCs w:val="24"/>
          <w:lang w:eastAsia="ar-SA"/>
        </w:rPr>
        <w:tab/>
      </w:r>
      <w:r>
        <w:rPr>
          <w:rFonts w:ascii="Garamond" w:hAnsi="Garamond" w:cs="Garamond"/>
          <w:sz w:val="24"/>
          <w:szCs w:val="24"/>
          <w:lang w:eastAsia="ar-SA"/>
        </w:rPr>
        <w:tab/>
        <w:t xml:space="preserve">+36 </w:t>
      </w:r>
      <w:r w:rsidRPr="00FB38C8">
        <w:rPr>
          <w:rFonts w:ascii="Garamond" w:hAnsi="Garamond" w:cs="Garamond"/>
          <w:sz w:val="24"/>
          <w:szCs w:val="24"/>
          <w:lang w:eastAsia="ar-SA"/>
        </w:rPr>
        <w:t>1-796-1001</w:t>
      </w:r>
    </w:p>
    <w:p w14:paraId="61496164" w14:textId="77777777" w:rsidR="00964CF9" w:rsidRDefault="00964CF9" w:rsidP="00B72193">
      <w:pPr>
        <w:suppressAutoHyphens/>
        <w:spacing w:after="0"/>
        <w:ind w:firstLine="720"/>
        <w:jc w:val="both"/>
        <w:rPr>
          <w:rFonts w:ascii="Garamond" w:hAnsi="Garamond" w:cs="Garamond"/>
          <w:sz w:val="24"/>
          <w:szCs w:val="24"/>
          <w:lang w:eastAsia="ar-SA"/>
        </w:rPr>
      </w:pPr>
      <w:r w:rsidRPr="007D3217">
        <w:rPr>
          <w:rFonts w:ascii="Garamond" w:hAnsi="Garamond" w:cs="Garamond"/>
          <w:sz w:val="24"/>
          <w:szCs w:val="24"/>
          <w:lang w:eastAsia="ar-SA"/>
        </w:rPr>
        <w:t xml:space="preserve">képviseli: </w:t>
      </w:r>
      <w:r w:rsidRPr="007D3217">
        <w:rPr>
          <w:rFonts w:ascii="Garamond" w:hAnsi="Garamond" w:cs="Garamond"/>
          <w:sz w:val="24"/>
          <w:szCs w:val="24"/>
          <w:lang w:eastAsia="ar-SA"/>
        </w:rPr>
        <w:tab/>
      </w:r>
      <w:r>
        <w:rPr>
          <w:rFonts w:ascii="Garamond" w:hAnsi="Garamond" w:cs="Garamond"/>
          <w:sz w:val="24"/>
          <w:szCs w:val="24"/>
          <w:lang w:eastAsia="ar-SA"/>
        </w:rPr>
        <w:t>d</w:t>
      </w:r>
      <w:r w:rsidRPr="007D3217">
        <w:rPr>
          <w:rFonts w:ascii="Garamond" w:hAnsi="Garamond" w:cs="Garamond"/>
          <w:sz w:val="24"/>
          <w:szCs w:val="24"/>
          <w:lang w:eastAsia="ar-SA"/>
        </w:rPr>
        <w:t xml:space="preserve">r. </w:t>
      </w:r>
      <w:r>
        <w:rPr>
          <w:rFonts w:ascii="Garamond" w:hAnsi="Garamond" w:cs="Garamond"/>
          <w:sz w:val="24"/>
          <w:szCs w:val="24"/>
          <w:lang w:eastAsia="ar-SA"/>
        </w:rPr>
        <w:t>Antal Kadosa</w:t>
      </w:r>
    </w:p>
    <w:p w14:paraId="572A1C3B" w14:textId="77777777" w:rsidR="00964CF9" w:rsidRDefault="00964CF9" w:rsidP="00B72193">
      <w:pPr>
        <w:spacing w:after="0"/>
        <w:ind w:right="-2"/>
        <w:jc w:val="both"/>
        <w:rPr>
          <w:rFonts w:ascii="Garamond" w:hAnsi="Garamond" w:cs="Garamond"/>
          <w:b/>
          <w:bCs/>
          <w:sz w:val="24"/>
          <w:szCs w:val="24"/>
        </w:rPr>
      </w:pPr>
    </w:p>
    <w:p w14:paraId="0589FAA6" w14:textId="77777777" w:rsidR="00964CF9" w:rsidRDefault="00964CF9" w:rsidP="00B72193">
      <w:pPr>
        <w:tabs>
          <w:tab w:val="num" w:pos="432"/>
        </w:tabs>
        <w:spacing w:after="0"/>
        <w:ind w:left="360"/>
        <w:jc w:val="both"/>
        <w:rPr>
          <w:rFonts w:ascii="Garamond" w:hAnsi="Garamond" w:cs="Garamond"/>
          <w:b/>
          <w:bCs/>
          <w:sz w:val="24"/>
          <w:szCs w:val="24"/>
        </w:rPr>
      </w:pPr>
      <w:r w:rsidRPr="007D3217">
        <w:rPr>
          <w:rFonts w:ascii="Garamond" w:hAnsi="Garamond" w:cs="Garamond"/>
          <w:b/>
          <w:bCs/>
          <w:sz w:val="24"/>
          <w:szCs w:val="24"/>
        </w:rPr>
        <w:t>A</w:t>
      </w:r>
      <w:r>
        <w:rPr>
          <w:rFonts w:ascii="Garamond" w:hAnsi="Garamond" w:cs="Garamond"/>
          <w:b/>
          <w:bCs/>
          <w:sz w:val="24"/>
          <w:szCs w:val="24"/>
        </w:rPr>
        <w:t xml:space="preserve"> fenti szervezet</w:t>
      </w:r>
      <w:r w:rsidRPr="007D3217">
        <w:rPr>
          <w:rFonts w:ascii="Garamond" w:hAnsi="Garamond" w:cs="Garamond"/>
          <w:b/>
          <w:bCs/>
          <w:sz w:val="24"/>
          <w:szCs w:val="24"/>
        </w:rPr>
        <w:t xml:space="preserve"> nevében eljáró </w:t>
      </w:r>
      <w:r>
        <w:rPr>
          <w:rFonts w:ascii="Garamond" w:hAnsi="Garamond" w:cs="Garamond"/>
          <w:b/>
          <w:bCs/>
          <w:sz w:val="24"/>
          <w:szCs w:val="24"/>
        </w:rPr>
        <w:t>felelős akkreditált közbeszerzési szaktanácsadó</w:t>
      </w:r>
      <w:r w:rsidRPr="007D3217">
        <w:rPr>
          <w:rFonts w:ascii="Garamond" w:hAnsi="Garamond" w:cs="Garamond"/>
          <w:b/>
          <w:bCs/>
          <w:sz w:val="24"/>
          <w:szCs w:val="24"/>
        </w:rPr>
        <w:t>:</w:t>
      </w:r>
    </w:p>
    <w:p w14:paraId="19616569" w14:textId="77777777" w:rsidR="00964CF9" w:rsidRDefault="00964CF9" w:rsidP="00B72193">
      <w:pPr>
        <w:tabs>
          <w:tab w:val="num" w:pos="432"/>
        </w:tabs>
        <w:spacing w:after="0"/>
        <w:ind w:left="360"/>
        <w:jc w:val="both"/>
        <w:rPr>
          <w:rFonts w:ascii="Garamond" w:hAnsi="Garamond" w:cs="Garamond"/>
          <w:b/>
          <w:bCs/>
          <w:sz w:val="24"/>
          <w:szCs w:val="24"/>
        </w:rPr>
      </w:pPr>
    </w:p>
    <w:p w14:paraId="487C1BF9" w14:textId="77777777" w:rsidR="00964CF9" w:rsidRDefault="00964CF9" w:rsidP="00B72193">
      <w:pPr>
        <w:tabs>
          <w:tab w:val="num" w:pos="432"/>
        </w:tabs>
        <w:spacing w:after="0"/>
        <w:ind w:left="709"/>
        <w:jc w:val="both"/>
        <w:rPr>
          <w:rFonts w:ascii="Garamond" w:hAnsi="Garamond" w:cs="Garamond"/>
          <w:bCs/>
          <w:sz w:val="24"/>
          <w:szCs w:val="24"/>
        </w:rPr>
      </w:pPr>
      <w:r>
        <w:rPr>
          <w:rFonts w:ascii="Garamond" w:hAnsi="Garamond" w:cs="Garamond"/>
          <w:bCs/>
          <w:sz w:val="24"/>
          <w:szCs w:val="24"/>
        </w:rPr>
        <w:t>n</w:t>
      </w:r>
      <w:r w:rsidRPr="00EA5740">
        <w:rPr>
          <w:rFonts w:ascii="Garamond" w:hAnsi="Garamond" w:cs="Garamond"/>
          <w:bCs/>
          <w:sz w:val="24"/>
          <w:szCs w:val="24"/>
        </w:rPr>
        <w:t>eve:</w:t>
      </w:r>
      <w:r w:rsidRPr="00EA5740">
        <w:rPr>
          <w:rFonts w:ascii="Garamond" w:hAnsi="Garamond" w:cs="Garamond"/>
          <w:bCs/>
          <w:sz w:val="24"/>
          <w:szCs w:val="24"/>
        </w:rPr>
        <w:tab/>
      </w:r>
      <w:r w:rsidRPr="00EA5740">
        <w:rPr>
          <w:rFonts w:ascii="Garamond" w:hAnsi="Garamond" w:cs="Garamond"/>
          <w:bCs/>
          <w:sz w:val="24"/>
          <w:szCs w:val="24"/>
        </w:rPr>
        <w:tab/>
      </w:r>
      <w:r>
        <w:rPr>
          <w:rFonts w:ascii="Garamond" w:hAnsi="Garamond" w:cs="Garamond"/>
          <w:bCs/>
          <w:sz w:val="24"/>
          <w:szCs w:val="24"/>
        </w:rPr>
        <w:tab/>
        <w:t>Sziklay Richárd</w:t>
      </w:r>
    </w:p>
    <w:p w14:paraId="5C4A0D73" w14:textId="77777777" w:rsidR="00964CF9" w:rsidRDefault="00964CF9" w:rsidP="00B72193">
      <w:pPr>
        <w:tabs>
          <w:tab w:val="num" w:pos="432"/>
        </w:tabs>
        <w:spacing w:after="0"/>
        <w:ind w:left="709"/>
        <w:jc w:val="both"/>
        <w:rPr>
          <w:rFonts w:ascii="Garamond" w:hAnsi="Garamond" w:cs="Garamond"/>
          <w:bCs/>
          <w:sz w:val="24"/>
          <w:szCs w:val="24"/>
          <w:lang w:eastAsia="ar-SA"/>
        </w:rPr>
      </w:pPr>
      <w:r>
        <w:rPr>
          <w:rFonts w:ascii="Garamond" w:hAnsi="Garamond" w:cs="Garamond"/>
          <w:bCs/>
          <w:sz w:val="24"/>
          <w:szCs w:val="24"/>
        </w:rPr>
        <w:t>levelezési címe:</w:t>
      </w:r>
      <w:r>
        <w:rPr>
          <w:rFonts w:ascii="Garamond" w:hAnsi="Garamond" w:cs="Garamond"/>
          <w:bCs/>
          <w:sz w:val="24"/>
          <w:szCs w:val="24"/>
        </w:rPr>
        <w:tab/>
      </w:r>
      <w:r>
        <w:rPr>
          <w:rFonts w:ascii="Garamond" w:hAnsi="Garamond" w:cs="Garamond"/>
          <w:bCs/>
          <w:sz w:val="24"/>
          <w:szCs w:val="24"/>
          <w:lang w:eastAsia="ar-SA"/>
        </w:rPr>
        <w:t>1061 Budapest, Andrássy út 17. II</w:t>
      </w:r>
      <w:r w:rsidRPr="00195A58">
        <w:rPr>
          <w:rFonts w:ascii="Garamond" w:hAnsi="Garamond" w:cs="Garamond"/>
          <w:bCs/>
          <w:sz w:val="24"/>
          <w:szCs w:val="24"/>
          <w:lang w:eastAsia="ar-SA"/>
        </w:rPr>
        <w:t>. em. 9.</w:t>
      </w:r>
    </w:p>
    <w:p w14:paraId="1FF2E77F" w14:textId="77777777" w:rsidR="00964CF9" w:rsidRDefault="00964CF9" w:rsidP="00B72193">
      <w:pPr>
        <w:tabs>
          <w:tab w:val="num" w:pos="432"/>
        </w:tabs>
        <w:spacing w:after="0"/>
        <w:ind w:left="709"/>
        <w:jc w:val="both"/>
        <w:rPr>
          <w:rFonts w:ascii="Garamond" w:hAnsi="Garamond" w:cs="Garamond"/>
          <w:bCs/>
          <w:sz w:val="24"/>
          <w:szCs w:val="24"/>
          <w:lang w:eastAsia="ar-SA"/>
        </w:rPr>
      </w:pPr>
      <w:r>
        <w:rPr>
          <w:rFonts w:ascii="Garamond" w:hAnsi="Garamond" w:cs="Garamond"/>
          <w:bCs/>
          <w:sz w:val="24"/>
          <w:szCs w:val="24"/>
          <w:lang w:eastAsia="ar-SA"/>
        </w:rPr>
        <w:t>telefon:</w:t>
      </w:r>
      <w:r>
        <w:rPr>
          <w:rFonts w:ascii="Garamond" w:hAnsi="Garamond" w:cs="Garamond"/>
          <w:bCs/>
          <w:sz w:val="24"/>
          <w:szCs w:val="24"/>
          <w:lang w:eastAsia="ar-SA"/>
        </w:rPr>
        <w:tab/>
      </w:r>
      <w:r>
        <w:rPr>
          <w:rFonts w:ascii="Garamond" w:hAnsi="Garamond" w:cs="Garamond"/>
          <w:bCs/>
          <w:sz w:val="24"/>
          <w:szCs w:val="24"/>
          <w:lang w:eastAsia="ar-SA"/>
        </w:rPr>
        <w:tab/>
      </w:r>
      <w:r>
        <w:rPr>
          <w:rFonts w:ascii="Garamond" w:hAnsi="Garamond" w:cs="Garamond"/>
          <w:bCs/>
          <w:sz w:val="24"/>
          <w:szCs w:val="24"/>
          <w:lang w:eastAsia="ar-SA"/>
        </w:rPr>
        <w:tab/>
      </w:r>
      <w:r w:rsidRPr="007D3217">
        <w:rPr>
          <w:rFonts w:ascii="Garamond" w:hAnsi="Garamond" w:cs="Garamond"/>
          <w:sz w:val="24"/>
          <w:szCs w:val="24"/>
          <w:lang w:eastAsia="ar-SA"/>
        </w:rPr>
        <w:t xml:space="preserve">+36 </w:t>
      </w:r>
      <w:r>
        <w:rPr>
          <w:rFonts w:ascii="Garamond" w:hAnsi="Garamond" w:cs="Garamond"/>
          <w:sz w:val="24"/>
          <w:szCs w:val="24"/>
          <w:lang w:eastAsia="ar-SA"/>
        </w:rPr>
        <w:t>1-796-1012</w:t>
      </w:r>
    </w:p>
    <w:p w14:paraId="44A7AA22" w14:textId="77777777" w:rsidR="00964CF9" w:rsidRDefault="00964CF9" w:rsidP="00B72193">
      <w:pPr>
        <w:tabs>
          <w:tab w:val="num" w:pos="432"/>
        </w:tabs>
        <w:spacing w:after="0"/>
        <w:ind w:left="709"/>
        <w:jc w:val="both"/>
        <w:rPr>
          <w:rFonts w:ascii="Garamond" w:hAnsi="Garamond" w:cs="Garamond"/>
          <w:sz w:val="24"/>
          <w:szCs w:val="24"/>
        </w:rPr>
      </w:pPr>
      <w:r>
        <w:rPr>
          <w:rFonts w:ascii="Garamond" w:hAnsi="Garamond" w:cs="Garamond"/>
          <w:bCs/>
          <w:sz w:val="24"/>
          <w:szCs w:val="24"/>
          <w:lang w:eastAsia="ar-SA"/>
        </w:rPr>
        <w:t>e-mail címe:</w:t>
      </w:r>
      <w:r>
        <w:rPr>
          <w:rFonts w:ascii="Garamond" w:hAnsi="Garamond" w:cs="Garamond"/>
          <w:bCs/>
          <w:sz w:val="24"/>
          <w:szCs w:val="24"/>
          <w:lang w:eastAsia="ar-SA"/>
        </w:rPr>
        <w:tab/>
      </w:r>
      <w:r>
        <w:rPr>
          <w:rFonts w:ascii="Garamond" w:hAnsi="Garamond" w:cs="Garamond"/>
          <w:bCs/>
          <w:sz w:val="24"/>
          <w:szCs w:val="24"/>
          <w:lang w:eastAsia="ar-SA"/>
        </w:rPr>
        <w:tab/>
      </w:r>
      <w:hyperlink r:id="rId34" w:history="1">
        <w:r w:rsidRPr="00385F51">
          <w:rPr>
            <w:rStyle w:val="Hiperhivatkozs"/>
            <w:rFonts w:ascii="Garamond" w:hAnsi="Garamond"/>
            <w:sz w:val="24"/>
            <w:szCs w:val="24"/>
          </w:rPr>
          <w:t>sziklay.richard@provitalzrt.hu</w:t>
        </w:r>
      </w:hyperlink>
    </w:p>
    <w:p w14:paraId="6F36C0A0" w14:textId="77777777" w:rsidR="00964CF9" w:rsidRDefault="00964CF9" w:rsidP="00B72193">
      <w:pPr>
        <w:tabs>
          <w:tab w:val="num" w:pos="432"/>
        </w:tabs>
        <w:spacing w:after="0"/>
        <w:ind w:left="709"/>
        <w:jc w:val="both"/>
        <w:rPr>
          <w:rFonts w:ascii="Garamond" w:hAnsi="Garamond" w:cs="Garamond"/>
          <w:bCs/>
          <w:sz w:val="24"/>
          <w:szCs w:val="24"/>
        </w:rPr>
      </w:pPr>
      <w:r>
        <w:rPr>
          <w:rFonts w:ascii="Garamond" w:hAnsi="Garamond" w:cs="Garamond"/>
          <w:sz w:val="24"/>
          <w:szCs w:val="24"/>
        </w:rPr>
        <w:t>lajstromszáma:</w:t>
      </w:r>
      <w:r>
        <w:rPr>
          <w:rFonts w:ascii="Garamond" w:hAnsi="Garamond" w:cs="Garamond"/>
          <w:sz w:val="24"/>
          <w:szCs w:val="24"/>
        </w:rPr>
        <w:tab/>
      </w:r>
      <w:r>
        <w:rPr>
          <w:rFonts w:ascii="Garamond" w:hAnsi="Garamond" w:cs="Garamond"/>
          <w:sz w:val="24"/>
          <w:szCs w:val="24"/>
        </w:rPr>
        <w:tab/>
        <w:t>00876</w:t>
      </w:r>
    </w:p>
    <w:p w14:paraId="2288B802" w14:textId="77777777" w:rsidR="00964CF9" w:rsidRPr="007D3217" w:rsidRDefault="00964CF9" w:rsidP="00B72193">
      <w:pPr>
        <w:spacing w:after="0"/>
        <w:ind w:right="-2"/>
        <w:jc w:val="both"/>
        <w:rPr>
          <w:rFonts w:ascii="Garamond" w:hAnsi="Garamond" w:cs="Garamond"/>
          <w:b/>
          <w:bCs/>
          <w:sz w:val="24"/>
          <w:szCs w:val="24"/>
        </w:rPr>
      </w:pPr>
    </w:p>
    <w:p w14:paraId="7207DE32" w14:textId="77777777" w:rsidR="00964CF9" w:rsidRPr="003B1097"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3B1097">
        <w:rPr>
          <w:rFonts w:ascii="Garamond" w:hAnsi="Garamond" w:cs="Times New Roman"/>
          <w:b/>
          <w:bCs/>
          <w:sz w:val="24"/>
          <w:szCs w:val="24"/>
        </w:rPr>
        <w:t>A közbeszerzési eljárás tárgya, főbb mennyisége</w:t>
      </w:r>
    </w:p>
    <w:p w14:paraId="32E40A38" w14:textId="77777777" w:rsidR="00964CF9" w:rsidRDefault="00964CF9" w:rsidP="00B72193">
      <w:pPr>
        <w:spacing w:after="0"/>
        <w:ind w:right="-1"/>
        <w:jc w:val="both"/>
        <w:rPr>
          <w:rFonts w:ascii="Garamond" w:hAnsi="Garamond" w:cs="Times New Roman"/>
          <w:bCs/>
          <w:sz w:val="24"/>
          <w:szCs w:val="24"/>
        </w:rPr>
      </w:pPr>
    </w:p>
    <w:p w14:paraId="7168C91A" w14:textId="77777777" w:rsidR="00964CF9" w:rsidRDefault="00964CF9" w:rsidP="00B72193">
      <w:pPr>
        <w:spacing w:after="0"/>
        <w:ind w:left="426" w:right="-1"/>
        <w:jc w:val="both"/>
        <w:rPr>
          <w:rFonts w:ascii="Garamond" w:hAnsi="Garamond" w:cs="Times New Roman"/>
          <w:bCs/>
          <w:sz w:val="24"/>
          <w:szCs w:val="24"/>
        </w:rPr>
      </w:pPr>
      <w:r w:rsidRPr="00A36B1B">
        <w:rPr>
          <w:rFonts w:ascii="Garamond" w:hAnsi="Garamond" w:cs="Times New Roman"/>
          <w:bCs/>
          <w:sz w:val="24"/>
          <w:szCs w:val="24"/>
        </w:rPr>
        <w:t>Az ajánlati felhívás II.2.4) pontjában meghatározottak szerint.</w:t>
      </w:r>
    </w:p>
    <w:p w14:paraId="5BF7E494" w14:textId="77777777" w:rsidR="00964CF9" w:rsidRDefault="00964CF9" w:rsidP="00B72193">
      <w:pPr>
        <w:spacing w:after="0"/>
        <w:ind w:left="426" w:right="-1"/>
        <w:jc w:val="both"/>
        <w:rPr>
          <w:rFonts w:ascii="Garamond" w:hAnsi="Garamond" w:cs="Times New Roman"/>
          <w:bCs/>
          <w:sz w:val="24"/>
          <w:szCs w:val="24"/>
        </w:rPr>
      </w:pPr>
    </w:p>
    <w:p w14:paraId="5008DE9A" w14:textId="77777777" w:rsidR="00964CF9" w:rsidRDefault="00964CF9" w:rsidP="00B72193">
      <w:pPr>
        <w:spacing w:after="0"/>
        <w:ind w:left="426" w:right="-1"/>
        <w:jc w:val="both"/>
        <w:rPr>
          <w:rFonts w:ascii="Garamond" w:hAnsi="Garamond" w:cs="Times New Roman"/>
          <w:bCs/>
          <w:sz w:val="24"/>
          <w:szCs w:val="24"/>
        </w:rPr>
      </w:pPr>
      <w:r w:rsidRPr="001966E5">
        <w:rPr>
          <w:rFonts w:ascii="Garamond" w:hAnsi="Garamond" w:cs="Times New Roman"/>
          <w:bCs/>
          <w:sz w:val="24"/>
          <w:szCs w:val="24"/>
        </w:rPr>
        <w:t xml:space="preserve">Ajánlatkérő tájékoztatja ajánlattevőket, hogy </w:t>
      </w:r>
      <w:r>
        <w:rPr>
          <w:rFonts w:ascii="Garamond" w:hAnsi="Garamond" w:cs="Times New Roman"/>
          <w:bCs/>
          <w:sz w:val="24"/>
          <w:szCs w:val="24"/>
        </w:rPr>
        <w:t xml:space="preserve">a közbeszerzési dokumentumokban esetlegesen </w:t>
      </w:r>
      <w:r w:rsidRPr="001966E5">
        <w:rPr>
          <w:rFonts w:ascii="Garamond" w:hAnsi="Garamond" w:cs="Times New Roman"/>
          <w:bCs/>
          <w:sz w:val="24"/>
          <w:szCs w:val="24"/>
        </w:rPr>
        <w:t>szereplő, meghatározott gyártmányra, típusra történő hivatkozások csak a tárgy jellegének egyértelmű meghatározása érdekében történtek. Ajánlatkérő a 321/2015. Korm. rendelet 46. § (3) bekezdése alapján azzal mindenben egyenértékű terméket elfogad.</w:t>
      </w:r>
    </w:p>
    <w:p w14:paraId="7F5095CE" w14:textId="77777777" w:rsidR="00964CF9" w:rsidRPr="00D8320F" w:rsidRDefault="00964CF9" w:rsidP="00B72193">
      <w:pPr>
        <w:spacing w:after="0"/>
        <w:ind w:left="426" w:right="-1"/>
        <w:jc w:val="both"/>
        <w:rPr>
          <w:rFonts w:ascii="Garamond" w:hAnsi="Garamond" w:cs="Times New Roman"/>
          <w:bCs/>
          <w:sz w:val="24"/>
          <w:szCs w:val="24"/>
        </w:rPr>
      </w:pPr>
    </w:p>
    <w:p w14:paraId="518FF433"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Nyertes a</w:t>
      </w:r>
      <w:r w:rsidRPr="00D8320F">
        <w:rPr>
          <w:rFonts w:ascii="Garamond" w:hAnsi="Garamond" w:cs="Times New Roman"/>
          <w:b/>
          <w:bCs/>
          <w:sz w:val="24"/>
          <w:szCs w:val="24"/>
        </w:rPr>
        <w:t>jánlattevő feladata</w:t>
      </w:r>
    </w:p>
    <w:p w14:paraId="1A9825D1" w14:textId="77777777" w:rsidR="00964CF9" w:rsidRPr="00D8320F" w:rsidRDefault="00964CF9" w:rsidP="00B72193">
      <w:pPr>
        <w:pStyle w:val="Szvegtrzsbehzssal"/>
        <w:ind w:left="284" w:right="-1" w:hanging="284"/>
        <w:rPr>
          <w:rFonts w:ascii="Garamond" w:hAnsi="Garamond" w:cs="Times New Roman"/>
          <w:b w:val="0"/>
          <w:bCs w:val="0"/>
          <w:i w:val="0"/>
          <w:iCs w:val="0"/>
        </w:rPr>
      </w:pPr>
    </w:p>
    <w:p w14:paraId="59EF7BDF" w14:textId="77777777" w:rsidR="00964CF9" w:rsidRPr="00D8320F" w:rsidRDefault="00964CF9" w:rsidP="00B72193">
      <w:pPr>
        <w:pStyle w:val="Szvegtrzsbehzssal"/>
        <w:ind w:left="432" w:right="-1"/>
        <w:rPr>
          <w:rFonts w:ascii="Garamond" w:hAnsi="Garamond" w:cs="Times New Roman"/>
          <w:b w:val="0"/>
          <w:bCs w:val="0"/>
          <w:i w:val="0"/>
          <w:iCs w:val="0"/>
        </w:rPr>
      </w:pPr>
      <w:r w:rsidRPr="00D8320F">
        <w:rPr>
          <w:rFonts w:ascii="Garamond" w:hAnsi="Garamond" w:cs="Times New Roman"/>
          <w:b w:val="0"/>
          <w:bCs w:val="0"/>
          <w:i w:val="0"/>
          <w:iCs w:val="0"/>
        </w:rPr>
        <w:t>Ajánlattevő köteles a közbeszerzés tárgyát képező</w:t>
      </w:r>
      <w:r>
        <w:rPr>
          <w:rFonts w:ascii="Garamond" w:hAnsi="Garamond" w:cs="Times New Roman"/>
          <w:b w:val="0"/>
          <w:bCs w:val="0"/>
          <w:i w:val="0"/>
          <w:iCs w:val="0"/>
        </w:rPr>
        <w:t xml:space="preserve"> építési beruházást </w:t>
      </w:r>
      <w:r w:rsidRPr="00D8320F">
        <w:rPr>
          <w:rFonts w:ascii="Garamond" w:hAnsi="Garamond" w:cs="Times New Roman"/>
          <w:b w:val="0"/>
          <w:bCs w:val="0"/>
          <w:i w:val="0"/>
          <w:iCs w:val="0"/>
        </w:rPr>
        <w:t xml:space="preserve">az </w:t>
      </w:r>
      <w:r>
        <w:rPr>
          <w:rFonts w:ascii="Garamond" w:hAnsi="Garamond" w:cs="Times New Roman"/>
          <w:b w:val="0"/>
          <w:bCs w:val="0"/>
          <w:i w:val="0"/>
          <w:iCs w:val="0"/>
        </w:rPr>
        <w:t>eljárást megindító felhívásban</w:t>
      </w:r>
      <w:r w:rsidRPr="00D8320F">
        <w:rPr>
          <w:rFonts w:ascii="Garamond" w:hAnsi="Garamond" w:cs="Times New Roman"/>
          <w:b w:val="0"/>
          <w:bCs w:val="0"/>
          <w:i w:val="0"/>
          <w:iCs w:val="0"/>
        </w:rPr>
        <w:t xml:space="preserve">, a jelen </w:t>
      </w:r>
      <w:r>
        <w:rPr>
          <w:rFonts w:ascii="Garamond" w:hAnsi="Garamond" w:cs="Times New Roman"/>
          <w:b w:val="0"/>
          <w:bCs w:val="0"/>
          <w:i w:val="0"/>
          <w:iCs w:val="0"/>
        </w:rPr>
        <w:t xml:space="preserve">ajánlattételi információkban </w:t>
      </w:r>
      <w:r w:rsidRPr="00D8320F">
        <w:rPr>
          <w:rFonts w:ascii="Garamond" w:hAnsi="Garamond" w:cs="Times New Roman"/>
          <w:b w:val="0"/>
          <w:bCs w:val="0"/>
          <w:i w:val="0"/>
          <w:iCs w:val="0"/>
        </w:rPr>
        <w:t>meghatározottak szerint, illetve a szerződéstervezetben és</w:t>
      </w:r>
      <w:r>
        <w:rPr>
          <w:rFonts w:ascii="Garamond" w:hAnsi="Garamond" w:cs="Times New Roman"/>
          <w:b w:val="0"/>
          <w:bCs w:val="0"/>
          <w:i w:val="0"/>
          <w:iCs w:val="0"/>
        </w:rPr>
        <w:t xml:space="preserve"> a műszaki dokumentációban</w:t>
      </w:r>
      <w:r w:rsidRPr="00D8320F">
        <w:rPr>
          <w:rFonts w:ascii="Garamond" w:hAnsi="Garamond" w:cs="Times New Roman"/>
          <w:b w:val="0"/>
          <w:bCs w:val="0"/>
          <w:i w:val="0"/>
          <w:iCs w:val="0"/>
        </w:rPr>
        <w:t xml:space="preserve"> meghatározott mennyiségi és minőségi meghatározás szerint a vonatkozó jogszabályok, szabványok, illetve egyéb előírások és minőségi követelmények betartása mellett megvalósítani.</w:t>
      </w:r>
    </w:p>
    <w:p w14:paraId="536FF5A6" w14:textId="77777777" w:rsidR="00964CF9" w:rsidRPr="00D8320F" w:rsidRDefault="00964CF9" w:rsidP="00B72193">
      <w:pPr>
        <w:pStyle w:val="Szvegtrzsbehzssal"/>
        <w:ind w:left="432" w:right="-1"/>
        <w:rPr>
          <w:rFonts w:ascii="Garamond" w:hAnsi="Garamond" w:cs="Times New Roman"/>
          <w:b w:val="0"/>
          <w:bCs w:val="0"/>
          <w:i w:val="0"/>
          <w:iCs w:val="0"/>
        </w:rPr>
      </w:pPr>
    </w:p>
    <w:p w14:paraId="092FC0C4" w14:textId="77777777" w:rsidR="00964CF9" w:rsidRDefault="00964CF9" w:rsidP="00B72193">
      <w:pPr>
        <w:pStyle w:val="Szvegtrzsbehzssal"/>
        <w:ind w:left="432" w:right="-1"/>
        <w:rPr>
          <w:rFonts w:ascii="Garamond" w:hAnsi="Garamond" w:cs="Times New Roman"/>
          <w:b w:val="0"/>
          <w:i w:val="0"/>
          <w:iCs w:val="0"/>
        </w:rPr>
      </w:pPr>
      <w:r w:rsidRPr="00D8320F">
        <w:rPr>
          <w:rFonts w:ascii="Garamond" w:hAnsi="Garamond" w:cs="Times New Roman"/>
          <w:b w:val="0"/>
          <w:i w:val="0"/>
          <w:iCs w:val="0"/>
        </w:rPr>
        <w:t xml:space="preserve">Ajánlattevő feladata kiterjed a </w:t>
      </w:r>
      <w:r>
        <w:rPr>
          <w:rFonts w:ascii="Garamond" w:hAnsi="Garamond" w:cs="Times New Roman"/>
          <w:b w:val="0"/>
          <w:i w:val="0"/>
          <w:iCs w:val="0"/>
        </w:rPr>
        <w:t xml:space="preserve">közbeszerzési dokumentumokban </w:t>
      </w:r>
      <w:r w:rsidRPr="00D8320F">
        <w:rPr>
          <w:rFonts w:ascii="Garamond" w:hAnsi="Garamond" w:cs="Times New Roman"/>
          <w:b w:val="0"/>
          <w:i w:val="0"/>
          <w:iCs w:val="0"/>
        </w:rPr>
        <w:t>és a vonatkozó jogszabályokban meghatározott valamennyi feladatra.</w:t>
      </w:r>
    </w:p>
    <w:p w14:paraId="0802E26B" w14:textId="77777777" w:rsidR="00964CF9" w:rsidRPr="00D8320F" w:rsidRDefault="00964CF9" w:rsidP="00B72193">
      <w:pPr>
        <w:pStyle w:val="Szvegtrzsbehzssal"/>
        <w:ind w:left="432" w:right="-1"/>
        <w:rPr>
          <w:rFonts w:ascii="Garamond" w:hAnsi="Garamond" w:cs="Times New Roman"/>
          <w:b w:val="0"/>
          <w:i w:val="0"/>
          <w:iCs w:val="0"/>
        </w:rPr>
      </w:pPr>
    </w:p>
    <w:p w14:paraId="71B4D3B9"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 teljesítés helye</w:t>
      </w:r>
      <w:r>
        <w:rPr>
          <w:rFonts w:ascii="Garamond" w:hAnsi="Garamond" w:cs="Times New Roman"/>
          <w:b/>
          <w:bCs/>
          <w:sz w:val="24"/>
          <w:szCs w:val="24"/>
        </w:rPr>
        <w:t xml:space="preserve"> és</w:t>
      </w:r>
      <w:r w:rsidRPr="00D8320F">
        <w:rPr>
          <w:rFonts w:ascii="Garamond" w:hAnsi="Garamond" w:cs="Times New Roman"/>
          <w:b/>
          <w:bCs/>
          <w:sz w:val="24"/>
          <w:szCs w:val="24"/>
        </w:rPr>
        <w:t xml:space="preserve"> határideje</w:t>
      </w:r>
      <w:r>
        <w:rPr>
          <w:rFonts w:ascii="Garamond" w:hAnsi="Garamond" w:cs="Times New Roman"/>
          <w:b/>
          <w:bCs/>
          <w:sz w:val="24"/>
          <w:szCs w:val="24"/>
        </w:rPr>
        <w:t>, a szerződés időtartama</w:t>
      </w:r>
    </w:p>
    <w:p w14:paraId="412B4A88" w14:textId="77777777" w:rsidR="00964CF9" w:rsidRPr="00D8320F" w:rsidRDefault="00964CF9" w:rsidP="00B72193">
      <w:pPr>
        <w:spacing w:after="0" w:line="240" w:lineRule="atLeast"/>
        <w:ind w:left="285" w:right="-2"/>
        <w:jc w:val="both"/>
        <w:rPr>
          <w:rFonts w:ascii="Garamond" w:hAnsi="Garamond" w:cs="Times New Roman"/>
          <w:sz w:val="24"/>
          <w:szCs w:val="24"/>
        </w:rPr>
      </w:pPr>
    </w:p>
    <w:p w14:paraId="34D713A8" w14:textId="77777777" w:rsidR="00964CF9" w:rsidRDefault="00964CF9" w:rsidP="00B72193">
      <w:pPr>
        <w:pStyle w:val="Listaszerbekezds"/>
        <w:spacing w:after="0"/>
        <w:ind w:left="431"/>
        <w:rPr>
          <w:rFonts w:ascii="Garamond" w:hAnsi="Garamond"/>
          <w:bCs/>
          <w:szCs w:val="24"/>
        </w:rPr>
      </w:pPr>
      <w:r w:rsidRPr="00423EA8">
        <w:rPr>
          <w:rFonts w:ascii="Garamond" w:hAnsi="Garamond"/>
          <w:szCs w:val="24"/>
        </w:rPr>
        <w:t xml:space="preserve">A teljesítés helye: </w:t>
      </w:r>
      <w:r w:rsidRPr="00DD3193">
        <w:rPr>
          <w:rFonts w:ascii="Garamond" w:hAnsi="Garamond" w:cs="Arial"/>
          <w:color w:val="000000" w:themeColor="text1"/>
        </w:rPr>
        <w:t>8060 Mór, Deák F. u. 2570/1, 2570/2, 2575, 2568/3 hrsz.</w:t>
      </w:r>
    </w:p>
    <w:p w14:paraId="3A19DC1D" w14:textId="77777777" w:rsidR="00964CF9" w:rsidRPr="00423EA8" w:rsidRDefault="00964CF9" w:rsidP="00B72193">
      <w:pPr>
        <w:pStyle w:val="Listaszerbekezds"/>
        <w:spacing w:after="0"/>
        <w:ind w:left="431"/>
        <w:rPr>
          <w:rFonts w:ascii="Garamond" w:hAnsi="Garamond"/>
          <w:color w:val="000000"/>
          <w:szCs w:val="24"/>
        </w:rPr>
      </w:pPr>
    </w:p>
    <w:p w14:paraId="0D1E1456" w14:textId="77777777" w:rsidR="00964CF9" w:rsidRDefault="00964CF9" w:rsidP="00B72193">
      <w:pPr>
        <w:pStyle w:val="Listaszerbekezds"/>
        <w:spacing w:after="0"/>
        <w:ind w:left="432"/>
        <w:jc w:val="both"/>
        <w:rPr>
          <w:rFonts w:ascii="Garamond" w:hAnsi="Garamond"/>
          <w:szCs w:val="24"/>
        </w:rPr>
      </w:pPr>
      <w:r>
        <w:rPr>
          <w:rFonts w:ascii="Garamond" w:hAnsi="Garamond"/>
          <w:szCs w:val="24"/>
        </w:rPr>
        <w:t>A teljesítés határideje:</w:t>
      </w:r>
    </w:p>
    <w:p w14:paraId="55FEEBE0" w14:textId="77777777" w:rsidR="00964CF9" w:rsidRPr="00A36B1B" w:rsidRDefault="00964CF9" w:rsidP="00B72193">
      <w:pPr>
        <w:spacing w:after="0"/>
        <w:jc w:val="both"/>
      </w:pPr>
    </w:p>
    <w:p w14:paraId="2FABD8E7" w14:textId="77777777" w:rsidR="00964CF9" w:rsidRDefault="00964CF9" w:rsidP="00B72193">
      <w:pPr>
        <w:pStyle w:val="Listaszerbekezds"/>
        <w:spacing w:after="0"/>
        <w:ind w:left="432"/>
        <w:jc w:val="both"/>
        <w:rPr>
          <w:rFonts w:ascii="Garamond" w:hAnsi="Garamond" w:cs="Arial"/>
          <w:color w:val="000000" w:themeColor="text1"/>
        </w:rPr>
      </w:pPr>
      <w:r w:rsidRPr="00356FEF">
        <w:rPr>
          <w:rFonts w:ascii="Garamond" w:hAnsi="Garamond" w:cs="Arial"/>
          <w:color w:val="000000" w:themeColor="text1"/>
        </w:rPr>
        <w:t xml:space="preserve">A szerződés tárgyát képező kivitelezés nyertes ajánlattevő által történő teljesítésének véghatárideje a sikeres műszaki átadás átvétel lezárásának napja: aminek legkésőbbi határideje a </w:t>
      </w:r>
      <w:r>
        <w:rPr>
          <w:rFonts w:ascii="Garamond" w:hAnsi="Garamond" w:cs="Arial"/>
          <w:color w:val="000000" w:themeColor="text1"/>
        </w:rPr>
        <w:t>munkaterület átadásától</w:t>
      </w:r>
      <w:r w:rsidRPr="00356FEF">
        <w:rPr>
          <w:rFonts w:ascii="Garamond" w:hAnsi="Garamond" w:cs="Arial"/>
          <w:color w:val="000000" w:themeColor="text1"/>
        </w:rPr>
        <w:t xml:space="preserve"> számított legkésőbb 18 hónap.</w:t>
      </w:r>
    </w:p>
    <w:p w14:paraId="6EACD84D" w14:textId="77777777" w:rsidR="00964CF9" w:rsidRDefault="00964CF9" w:rsidP="00B72193">
      <w:pPr>
        <w:pStyle w:val="Listaszerbekezds"/>
        <w:spacing w:after="0"/>
        <w:ind w:left="432"/>
        <w:jc w:val="both"/>
        <w:rPr>
          <w:rFonts w:ascii="Garamond" w:hAnsi="Garamond" w:cs="Arial"/>
          <w:color w:val="000000" w:themeColor="text1"/>
        </w:rPr>
      </w:pPr>
    </w:p>
    <w:p w14:paraId="77F2FFA0" w14:textId="77777777" w:rsidR="00964CF9" w:rsidRPr="00423EA8" w:rsidRDefault="00964CF9" w:rsidP="00B72193">
      <w:pPr>
        <w:pStyle w:val="Listaszerbekezds"/>
        <w:spacing w:after="0"/>
        <w:ind w:left="432"/>
        <w:jc w:val="both"/>
        <w:rPr>
          <w:rFonts w:ascii="Garamond" w:hAnsi="Garamond"/>
          <w:szCs w:val="24"/>
        </w:rPr>
      </w:pPr>
      <w:r w:rsidRPr="00356FEF">
        <w:rPr>
          <w:rFonts w:ascii="Garamond" w:hAnsi="Garamond" w:cs="Arial"/>
          <w:color w:val="000000" w:themeColor="text1"/>
        </w:rPr>
        <w:t>A teljesítés határidejére a szerződéstervezet IV. pontjában foglaltak irányadóak.</w:t>
      </w:r>
    </w:p>
    <w:p w14:paraId="40458E7E" w14:textId="77777777" w:rsidR="00964CF9" w:rsidRPr="00423EA8" w:rsidRDefault="00964CF9" w:rsidP="00B72193">
      <w:pPr>
        <w:pStyle w:val="Listaszerbekezds"/>
        <w:spacing w:after="0"/>
        <w:ind w:left="432"/>
        <w:jc w:val="both"/>
        <w:rPr>
          <w:rFonts w:ascii="Garamond" w:hAnsi="Garamond"/>
          <w:szCs w:val="24"/>
        </w:rPr>
      </w:pPr>
    </w:p>
    <w:p w14:paraId="47784ADE"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Többváltozatú ajánlat és részajánlat</w:t>
      </w:r>
    </w:p>
    <w:p w14:paraId="6CDD1158" w14:textId="77777777" w:rsidR="00964CF9" w:rsidRPr="00D8320F" w:rsidRDefault="00964CF9" w:rsidP="00B72193">
      <w:pPr>
        <w:spacing w:after="0"/>
        <w:jc w:val="both"/>
        <w:rPr>
          <w:rFonts w:ascii="Garamond" w:hAnsi="Garamond" w:cs="Times New Roman"/>
          <w:b/>
          <w:bCs/>
          <w:sz w:val="24"/>
          <w:szCs w:val="24"/>
        </w:rPr>
      </w:pPr>
    </w:p>
    <w:p w14:paraId="77EF4FFB" w14:textId="77777777" w:rsidR="00964CF9" w:rsidRDefault="00964CF9" w:rsidP="00B72193">
      <w:pPr>
        <w:spacing w:after="0"/>
        <w:ind w:left="426"/>
        <w:jc w:val="both"/>
        <w:rPr>
          <w:rFonts w:ascii="Garamond" w:hAnsi="Garamond" w:cs="Times New Roman"/>
          <w:sz w:val="24"/>
          <w:szCs w:val="24"/>
        </w:rPr>
      </w:pPr>
      <w:r>
        <w:rPr>
          <w:rFonts w:ascii="Garamond" w:hAnsi="Garamond" w:cs="Times New Roman"/>
          <w:sz w:val="24"/>
          <w:szCs w:val="24"/>
        </w:rPr>
        <w:t>Ajánlatkérő a részajánlat lehetőségét az alábbi indokokra tekintettel kizárja:</w:t>
      </w:r>
    </w:p>
    <w:p w14:paraId="32DC497E" w14:textId="77777777" w:rsidR="00964CF9" w:rsidRDefault="00964CF9" w:rsidP="00B72193">
      <w:pPr>
        <w:spacing w:after="0"/>
        <w:ind w:left="426"/>
        <w:jc w:val="both"/>
        <w:rPr>
          <w:rFonts w:ascii="Garamond" w:hAnsi="Garamond" w:cs="Times New Roman"/>
          <w:sz w:val="24"/>
          <w:szCs w:val="24"/>
        </w:rPr>
      </w:pPr>
    </w:p>
    <w:p w14:paraId="47FC439C" w14:textId="77777777" w:rsidR="00964CF9" w:rsidRDefault="00964CF9" w:rsidP="00B72193">
      <w:pPr>
        <w:spacing w:after="0"/>
        <w:ind w:left="426"/>
        <w:jc w:val="both"/>
        <w:rPr>
          <w:rFonts w:ascii="Garamond" w:hAnsi="Garamond" w:cs="Times New Roman"/>
          <w:sz w:val="24"/>
          <w:szCs w:val="24"/>
        </w:rPr>
      </w:pPr>
      <w:r w:rsidRPr="006113A5">
        <w:rPr>
          <w:rFonts w:ascii="Garamond" w:hAnsi="Garamond" w:cs="Times New Roman"/>
          <w:sz w:val="24"/>
          <w:szCs w:val="24"/>
        </w:rPr>
        <w:t>A jelen közbeszerzés tárgyát képező munkák azonos jellegűek, valamint az azokhoz egységes szerződéses feltételek kapcsolódnak, továbbá a térszín alatti garázs és a felette épülő vásárcsarnok, valamint üzletház szerkezetileg összefüggő épületet képez.  Az épületek mindegyike a 2570/1 helyrajzi számú ingatlanon épül, valamennyi építési munkára vonatkozóan 1 db közös építési engedély került kiadásra. A térszín alatti garázs oldalfalai és födémje egy egységet alkotva képezik a vásárcsarnok és az irodaépület alapját, így ezek egy épületet alkotnak. Az épületeket ellátó közművezetékek egy része a garázs födémjén kerül elhelyezésre, ezek kiépítése nem különíthető el egymástól, egy rendszert alkotnak. A felújítandó dísztér és útcsatlakozások kialakítása szintén valamennyi felújítandó épülethez és a térszín alatti garázshoz kapcsolódóan készül. Az összefüggő építményeken végzett munkák térbeli és időbeli lehatárolása, a munkaterületek és felvonulási területek időbeli és térbeli lehatárolása nem megvalósítható. Ajánlatkérő álláspontja szerint az egy kivitelező által végzett építés a munkafolyamatok optimalizálásával, az erőforrások rugalmas - épületek közötti - mozgatásával mindemellett költség és időmegtakarítást eredményezne.</w:t>
      </w:r>
    </w:p>
    <w:p w14:paraId="33BA9389" w14:textId="77777777" w:rsidR="00964CF9" w:rsidRPr="006113A5" w:rsidRDefault="00964CF9" w:rsidP="00B72193">
      <w:pPr>
        <w:spacing w:after="0"/>
        <w:ind w:left="426"/>
        <w:jc w:val="both"/>
        <w:rPr>
          <w:rFonts w:ascii="Garamond" w:hAnsi="Garamond" w:cs="Times New Roman"/>
          <w:sz w:val="24"/>
          <w:szCs w:val="24"/>
        </w:rPr>
      </w:pPr>
    </w:p>
    <w:p w14:paraId="17BABCC6" w14:textId="77777777" w:rsidR="00964CF9" w:rsidRDefault="00964CF9" w:rsidP="00B72193">
      <w:pPr>
        <w:spacing w:after="0"/>
        <w:ind w:left="426"/>
        <w:jc w:val="both"/>
        <w:rPr>
          <w:rFonts w:ascii="Garamond" w:hAnsi="Garamond" w:cs="Times New Roman"/>
          <w:sz w:val="24"/>
          <w:szCs w:val="24"/>
        </w:rPr>
      </w:pPr>
      <w:r w:rsidRPr="006113A5">
        <w:rPr>
          <w:rFonts w:ascii="Garamond" w:hAnsi="Garamond" w:cs="Times New Roman"/>
          <w:sz w:val="24"/>
          <w:szCs w:val="24"/>
        </w:rPr>
        <w:lastRenderedPageBreak/>
        <w:t>A fenti indokokra tekintettel a közbeszerzési eljárás tárgyának részekre bontása sem műszaki, sem gazdasági szempontból nem ésszerű és műszaki-szakmai sajátosságok miatt nem is kivitelezhető.</w:t>
      </w:r>
    </w:p>
    <w:p w14:paraId="71E8AEC6" w14:textId="77777777" w:rsidR="00964CF9" w:rsidRDefault="00964CF9" w:rsidP="00B72193">
      <w:pPr>
        <w:spacing w:after="0"/>
        <w:ind w:left="426"/>
        <w:jc w:val="both"/>
        <w:rPr>
          <w:rFonts w:ascii="Garamond" w:hAnsi="Garamond" w:cs="Times New Roman"/>
          <w:sz w:val="24"/>
          <w:szCs w:val="24"/>
        </w:rPr>
      </w:pPr>
    </w:p>
    <w:p w14:paraId="0685E0A3" w14:textId="77777777" w:rsidR="00964CF9" w:rsidRDefault="00964CF9" w:rsidP="00B72193">
      <w:pPr>
        <w:spacing w:after="0"/>
        <w:ind w:left="426"/>
        <w:jc w:val="both"/>
        <w:rPr>
          <w:rFonts w:ascii="Garamond" w:hAnsi="Garamond" w:cs="Times New Roman"/>
          <w:sz w:val="24"/>
          <w:szCs w:val="24"/>
        </w:rPr>
      </w:pPr>
      <w:r w:rsidRPr="004708EF">
        <w:rPr>
          <w:rFonts w:ascii="Garamond" w:hAnsi="Garamond" w:cs="Times New Roman"/>
          <w:sz w:val="24"/>
          <w:szCs w:val="24"/>
        </w:rPr>
        <w:t>Ajánlatkérő a többváltozatú ajánlat</w:t>
      </w:r>
      <w:r>
        <w:rPr>
          <w:rFonts w:ascii="Garamond" w:hAnsi="Garamond" w:cs="Times New Roman"/>
          <w:sz w:val="24"/>
          <w:szCs w:val="24"/>
        </w:rPr>
        <w:t xml:space="preserve"> tételének lehetőségét kizárja.</w:t>
      </w:r>
    </w:p>
    <w:p w14:paraId="590786AF" w14:textId="77777777" w:rsidR="00964CF9" w:rsidRPr="00D8320F" w:rsidRDefault="00964CF9" w:rsidP="00B72193">
      <w:pPr>
        <w:spacing w:after="0"/>
        <w:ind w:left="426"/>
        <w:jc w:val="both"/>
        <w:rPr>
          <w:rFonts w:ascii="Garamond" w:hAnsi="Garamond" w:cs="Times New Roman"/>
          <w:sz w:val="24"/>
          <w:szCs w:val="24"/>
        </w:rPr>
      </w:pPr>
    </w:p>
    <w:p w14:paraId="10C6CDA1" w14:textId="77777777" w:rsidR="00964CF9" w:rsidRPr="00D8320F" w:rsidRDefault="00964CF9" w:rsidP="00B72193">
      <w:pPr>
        <w:spacing w:after="0"/>
        <w:ind w:left="426"/>
        <w:jc w:val="both"/>
        <w:rPr>
          <w:rFonts w:ascii="Garamond" w:hAnsi="Garamond" w:cs="Times New Roman"/>
          <w:sz w:val="24"/>
          <w:szCs w:val="24"/>
        </w:rPr>
      </w:pPr>
      <w:r w:rsidRPr="00D8320F">
        <w:rPr>
          <w:rFonts w:ascii="Garamond" w:hAnsi="Garamond" w:cs="Times New Roman"/>
          <w:sz w:val="24"/>
          <w:szCs w:val="24"/>
        </w:rPr>
        <w:t xml:space="preserve">Ajánlattevő csak és kizárólag a </w:t>
      </w:r>
      <w:r>
        <w:rPr>
          <w:rFonts w:ascii="Garamond" w:hAnsi="Garamond" w:cs="Times New Roman"/>
          <w:sz w:val="24"/>
          <w:szCs w:val="24"/>
        </w:rPr>
        <w:t>közbeszerzési dokumentumokban</w:t>
      </w:r>
      <w:r w:rsidRPr="00D8320F">
        <w:rPr>
          <w:rFonts w:ascii="Garamond" w:hAnsi="Garamond" w:cs="Times New Roman"/>
          <w:sz w:val="24"/>
          <w:szCs w:val="24"/>
        </w:rPr>
        <w:t xml:space="preserve"> meghatározott minőségi és mennyiségi meghatározások szerinti ajánlatot terjeszthet elő.</w:t>
      </w:r>
    </w:p>
    <w:p w14:paraId="35CB5C1A" w14:textId="77777777" w:rsidR="00964CF9" w:rsidRPr="00D8320F" w:rsidRDefault="00964CF9" w:rsidP="00B72193">
      <w:pPr>
        <w:spacing w:after="0"/>
        <w:jc w:val="both"/>
        <w:rPr>
          <w:rFonts w:ascii="Garamond" w:hAnsi="Garamond" w:cs="Times New Roman"/>
          <w:sz w:val="24"/>
          <w:szCs w:val="24"/>
        </w:rPr>
      </w:pPr>
    </w:p>
    <w:p w14:paraId="55991747"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 xml:space="preserve">Az ajánlat költségei </w:t>
      </w:r>
    </w:p>
    <w:p w14:paraId="6D1EE3B8" w14:textId="77777777" w:rsidR="00964CF9" w:rsidRPr="00D8320F" w:rsidRDefault="00964CF9" w:rsidP="00B72193">
      <w:pPr>
        <w:pStyle w:val="Cmsor3"/>
        <w:numPr>
          <w:ilvl w:val="0"/>
          <w:numId w:val="0"/>
        </w:numPr>
        <w:ind w:left="645"/>
        <w:rPr>
          <w:rFonts w:ascii="Garamond" w:hAnsi="Garamond" w:cs="Times New Roman"/>
          <w:u w:val="none"/>
        </w:rPr>
      </w:pPr>
    </w:p>
    <w:p w14:paraId="5512FD62" w14:textId="77777777" w:rsidR="00964CF9" w:rsidRPr="00D8320F" w:rsidRDefault="00964CF9" w:rsidP="00B72193">
      <w:pPr>
        <w:numPr>
          <w:ilvl w:val="1"/>
          <w:numId w:val="33"/>
        </w:numPr>
        <w:tabs>
          <w:tab w:val="clear" w:pos="1288"/>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 xml:space="preserve">Az ajánlat elkészítésével és benyújtásával kapcsolatos összes költséget az ajánlattevőnek kell viselnie. Az ajánlattevőnek nincs joga semmilyen, a </w:t>
      </w:r>
      <w:r>
        <w:rPr>
          <w:rFonts w:ascii="Garamond" w:hAnsi="Garamond" w:cs="Times New Roman"/>
          <w:sz w:val="24"/>
          <w:szCs w:val="24"/>
        </w:rPr>
        <w:t>közbeszerzési dokumentumokban</w:t>
      </w:r>
      <w:r w:rsidRPr="00D8320F">
        <w:rPr>
          <w:rFonts w:ascii="Garamond" w:hAnsi="Garamond" w:cs="Times New Roman"/>
          <w:sz w:val="24"/>
          <w:szCs w:val="24"/>
        </w:rPr>
        <w:t xml:space="preserve"> kifejezetten megadott jogcímen kívül egyéb - így különösen anyagi - igény érvényesítésére. A közbeszerzési eljárás eredményes, vagy eredménytelen befejezésétől függetlenül az ajánlatkérővel és az eljáróval szemben ezen költségekkel kapcsolatban semmilyen követelésnek nincs helye. </w:t>
      </w:r>
    </w:p>
    <w:p w14:paraId="548F7609" w14:textId="77777777" w:rsidR="00964CF9" w:rsidRPr="00D8320F" w:rsidRDefault="00964CF9" w:rsidP="00B72193">
      <w:pPr>
        <w:spacing w:after="0"/>
        <w:ind w:left="1134"/>
        <w:jc w:val="both"/>
        <w:rPr>
          <w:rFonts w:ascii="Garamond" w:hAnsi="Garamond" w:cs="Times New Roman"/>
          <w:sz w:val="24"/>
          <w:szCs w:val="24"/>
        </w:rPr>
      </w:pPr>
    </w:p>
    <w:p w14:paraId="1EB02484" w14:textId="77777777" w:rsidR="00964CF9" w:rsidRPr="00D8320F" w:rsidRDefault="00964CF9" w:rsidP="00B72193">
      <w:pPr>
        <w:numPr>
          <w:ilvl w:val="1"/>
          <w:numId w:val="33"/>
        </w:numPr>
        <w:tabs>
          <w:tab w:val="clear" w:pos="1288"/>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Az ajánlatkérő kifejezetten nyilatkozik, hogy az ajánlatok elkészítésével kapcsolatosan sem a nyertes ajánlattevőnek, sem más ajánlattevőknek semmiféle – esetleges jövőbeni - térítésre nem kötelezhető.</w:t>
      </w:r>
    </w:p>
    <w:p w14:paraId="6675AF59" w14:textId="77777777" w:rsidR="00964CF9" w:rsidRPr="00D8320F" w:rsidRDefault="00964CF9" w:rsidP="00B72193">
      <w:pPr>
        <w:pStyle w:val="Listaszerbekezds"/>
        <w:spacing w:after="0"/>
        <w:rPr>
          <w:rFonts w:ascii="Garamond" w:hAnsi="Garamond"/>
          <w:szCs w:val="24"/>
        </w:rPr>
      </w:pPr>
    </w:p>
    <w:p w14:paraId="4BD4C98A" w14:textId="77777777" w:rsidR="00964CF9" w:rsidRPr="002547B3" w:rsidRDefault="00964CF9" w:rsidP="00B72193">
      <w:pPr>
        <w:numPr>
          <w:ilvl w:val="1"/>
          <w:numId w:val="33"/>
        </w:numPr>
        <w:tabs>
          <w:tab w:val="clear" w:pos="1288"/>
          <w:tab w:val="num" w:pos="1134"/>
        </w:tabs>
        <w:autoSpaceDE w:val="0"/>
        <w:autoSpaceDN w:val="0"/>
        <w:spacing w:after="0" w:line="240" w:lineRule="auto"/>
        <w:ind w:left="1134" w:hanging="708"/>
        <w:jc w:val="both"/>
        <w:rPr>
          <w:rFonts w:ascii="Garamond" w:hAnsi="Garamond" w:cs="Times New Roman"/>
          <w:sz w:val="24"/>
          <w:szCs w:val="24"/>
        </w:rPr>
      </w:pPr>
      <w:r w:rsidRPr="002547B3">
        <w:rPr>
          <w:rFonts w:ascii="Garamond" w:hAnsi="Garamond" w:cs="Times New Roman"/>
          <w:sz w:val="24"/>
          <w:szCs w:val="24"/>
        </w:rPr>
        <w:t>Az ajánlatkérő a benyújtott ajánlatokat nem szolgáltatja vissza sem egészben, sem részeiben, azokat nem bontja meg, az iratokat a Kbt. 46. § (2) bekezdése szerint kezeli.</w:t>
      </w:r>
    </w:p>
    <w:p w14:paraId="3D4495AA" w14:textId="77777777" w:rsidR="00964CF9" w:rsidRPr="00D8320F" w:rsidRDefault="00964CF9" w:rsidP="00B72193">
      <w:pPr>
        <w:spacing w:after="0"/>
        <w:jc w:val="both"/>
        <w:rPr>
          <w:rFonts w:ascii="Garamond" w:hAnsi="Garamond" w:cs="Times New Roman"/>
          <w:sz w:val="24"/>
          <w:szCs w:val="24"/>
        </w:rPr>
      </w:pPr>
    </w:p>
    <w:p w14:paraId="0B2E6F21"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 xml:space="preserve">Az ajánlatok kidolgozásának feltételei </w:t>
      </w:r>
    </w:p>
    <w:p w14:paraId="0F6A0CB3" w14:textId="77777777" w:rsidR="00964CF9" w:rsidRPr="00D8320F" w:rsidRDefault="00964CF9" w:rsidP="00B72193">
      <w:pPr>
        <w:spacing w:after="0"/>
        <w:ind w:left="576"/>
        <w:jc w:val="both"/>
        <w:rPr>
          <w:rFonts w:ascii="Garamond" w:hAnsi="Garamond" w:cs="Times New Roman"/>
          <w:sz w:val="24"/>
          <w:szCs w:val="24"/>
        </w:rPr>
      </w:pPr>
    </w:p>
    <w:p w14:paraId="7275DBFB" w14:textId="77777777" w:rsidR="00964CF9" w:rsidRPr="00D8320F" w:rsidRDefault="00964CF9" w:rsidP="00B72193">
      <w:pPr>
        <w:numPr>
          <w:ilvl w:val="1"/>
          <w:numId w:val="34"/>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Az ajánlattevőknek az eljárás során egy írásos ajánlatot kell elkészíteniük</w:t>
      </w:r>
      <w:r>
        <w:rPr>
          <w:rFonts w:ascii="Garamond" w:hAnsi="Garamond" w:cs="Times New Roman"/>
          <w:sz w:val="24"/>
          <w:szCs w:val="24"/>
        </w:rPr>
        <w:t xml:space="preserve"> </w:t>
      </w:r>
      <w:r w:rsidRPr="00D8320F">
        <w:rPr>
          <w:rFonts w:ascii="Garamond" w:hAnsi="Garamond" w:cs="Times New Roman"/>
          <w:sz w:val="24"/>
          <w:szCs w:val="24"/>
        </w:rPr>
        <w:t xml:space="preserve">a közbeszerzésekről szóló </w:t>
      </w:r>
      <w:r>
        <w:rPr>
          <w:rFonts w:ascii="Garamond" w:hAnsi="Garamond" w:cs="Times New Roman"/>
          <w:sz w:val="24"/>
          <w:szCs w:val="24"/>
        </w:rPr>
        <w:t>2015</w:t>
      </w:r>
      <w:r w:rsidRPr="00D8320F">
        <w:rPr>
          <w:rFonts w:ascii="Garamond" w:hAnsi="Garamond" w:cs="Times New Roman"/>
          <w:sz w:val="24"/>
          <w:szCs w:val="24"/>
        </w:rPr>
        <w:t>. évi C</w:t>
      </w:r>
      <w:r>
        <w:rPr>
          <w:rFonts w:ascii="Garamond" w:hAnsi="Garamond" w:cs="Times New Roman"/>
          <w:sz w:val="24"/>
          <w:szCs w:val="24"/>
        </w:rPr>
        <w:t>XLIII</w:t>
      </w:r>
      <w:r w:rsidRPr="00D8320F">
        <w:rPr>
          <w:rFonts w:ascii="Garamond" w:hAnsi="Garamond" w:cs="Times New Roman"/>
          <w:sz w:val="24"/>
          <w:szCs w:val="24"/>
        </w:rPr>
        <w:t>. törvény</w:t>
      </w:r>
      <w:r>
        <w:rPr>
          <w:rFonts w:ascii="Garamond" w:hAnsi="Garamond" w:cs="Times New Roman"/>
          <w:sz w:val="24"/>
          <w:szCs w:val="24"/>
        </w:rPr>
        <w:t xml:space="preserve"> Második Rész szerinti </w:t>
      </w:r>
      <w:r w:rsidRPr="00D8320F">
        <w:rPr>
          <w:rFonts w:ascii="Garamond" w:hAnsi="Garamond" w:cs="Times New Roman"/>
          <w:sz w:val="24"/>
          <w:szCs w:val="24"/>
        </w:rPr>
        <w:t>nyílt eljárásra vonatkozó előírásaival összhangban.</w:t>
      </w:r>
    </w:p>
    <w:p w14:paraId="2E852BCA" w14:textId="77777777" w:rsidR="00964CF9" w:rsidRPr="00D8320F" w:rsidRDefault="00964CF9" w:rsidP="00B72193">
      <w:pPr>
        <w:tabs>
          <w:tab w:val="left" w:pos="1134"/>
        </w:tabs>
        <w:spacing w:after="0"/>
        <w:ind w:left="1146"/>
        <w:jc w:val="both"/>
        <w:rPr>
          <w:rFonts w:ascii="Garamond" w:hAnsi="Garamond" w:cs="Times New Roman"/>
          <w:sz w:val="24"/>
          <w:szCs w:val="24"/>
        </w:rPr>
      </w:pPr>
    </w:p>
    <w:p w14:paraId="45EDA4BF" w14:textId="77777777" w:rsidR="00964CF9" w:rsidRPr="0032557C" w:rsidRDefault="00964CF9" w:rsidP="00B72193">
      <w:pPr>
        <w:numPr>
          <w:ilvl w:val="1"/>
          <w:numId w:val="34"/>
        </w:numPr>
        <w:autoSpaceDE w:val="0"/>
        <w:autoSpaceDN w:val="0"/>
        <w:spacing w:after="0" w:line="240" w:lineRule="auto"/>
        <w:jc w:val="both"/>
        <w:rPr>
          <w:rFonts w:ascii="Garamond" w:hAnsi="Garamond" w:cs="Times New Roman"/>
          <w:sz w:val="24"/>
          <w:szCs w:val="24"/>
        </w:rPr>
      </w:pPr>
      <w:r w:rsidRPr="00313C0F">
        <w:rPr>
          <w:rFonts w:ascii="Garamond" w:hAnsi="Garamond" w:cs="Times New Roman"/>
          <w:sz w:val="24"/>
          <w:szCs w:val="24"/>
        </w:rPr>
        <w:t>Ajánlatkérő hiánypótlási lehetőséget</w:t>
      </w:r>
      <w:r>
        <w:rPr>
          <w:rFonts w:ascii="Garamond" w:hAnsi="Garamond" w:cs="Times New Roman"/>
          <w:sz w:val="24"/>
          <w:szCs w:val="24"/>
        </w:rPr>
        <w:t xml:space="preserve"> </w:t>
      </w:r>
      <w:r w:rsidRPr="00313C0F">
        <w:rPr>
          <w:rFonts w:ascii="Garamond" w:hAnsi="Garamond" w:cs="Times New Roman"/>
          <w:sz w:val="24"/>
          <w:szCs w:val="24"/>
        </w:rPr>
        <w:t>a Kbt. 7</w:t>
      </w:r>
      <w:r>
        <w:rPr>
          <w:rFonts w:ascii="Garamond" w:hAnsi="Garamond" w:cs="Times New Roman"/>
          <w:sz w:val="24"/>
          <w:szCs w:val="24"/>
        </w:rPr>
        <w:t>1. §-</w:t>
      </w:r>
      <w:proofErr w:type="spellStart"/>
      <w:r w:rsidRPr="00313C0F">
        <w:rPr>
          <w:rFonts w:ascii="Garamond" w:hAnsi="Garamond" w:cs="Times New Roman"/>
          <w:sz w:val="24"/>
          <w:szCs w:val="24"/>
        </w:rPr>
        <w:t>ában</w:t>
      </w:r>
      <w:proofErr w:type="spellEnd"/>
      <w:r w:rsidRPr="00313C0F">
        <w:rPr>
          <w:rFonts w:ascii="Garamond" w:hAnsi="Garamond" w:cs="Times New Roman"/>
          <w:sz w:val="24"/>
          <w:szCs w:val="24"/>
        </w:rPr>
        <w:t xml:space="preserve"> meghatározottak szerint biztosít.</w:t>
      </w:r>
      <w:r>
        <w:rPr>
          <w:rFonts w:ascii="Garamond" w:hAnsi="Garamond" w:cs="Times New Roman"/>
          <w:sz w:val="24"/>
          <w:szCs w:val="24"/>
        </w:rPr>
        <w:t xml:space="preserve"> Ajánlatkérő a Kbt. 71. § (6</w:t>
      </w:r>
      <w:r w:rsidRPr="0032557C">
        <w:rPr>
          <w:rFonts w:ascii="Garamond" w:hAnsi="Garamond" w:cs="Times New Roman"/>
          <w:sz w:val="24"/>
          <w:szCs w:val="24"/>
        </w:rPr>
        <w:t>) bekezdésében meghatározott rendelkezésre tekintettel tájékoztatja ajánlattevőket, hogy abban az esetben, ha a hiánypótlással az ajánlattevő az ajánlatban korábban nem szereplő gazdasági szereplőt von be az eljárásba, és e gazdasági szereplőre tekintettel lenne szükséges az újabb hiánypótlás, ajánlatkérő újabb hiánypótlást rendel el.</w:t>
      </w:r>
    </w:p>
    <w:p w14:paraId="48D60E59" w14:textId="77777777" w:rsidR="00964CF9" w:rsidRPr="00D8320F" w:rsidRDefault="00964CF9" w:rsidP="00B72193">
      <w:pPr>
        <w:tabs>
          <w:tab w:val="left" w:pos="1134"/>
        </w:tabs>
        <w:spacing w:after="0"/>
        <w:ind w:left="1146"/>
        <w:jc w:val="both"/>
        <w:rPr>
          <w:rFonts w:ascii="Garamond" w:hAnsi="Garamond" w:cs="Times New Roman"/>
          <w:sz w:val="24"/>
          <w:szCs w:val="24"/>
        </w:rPr>
      </w:pPr>
    </w:p>
    <w:p w14:paraId="56F159CD" w14:textId="77777777" w:rsidR="00964CF9" w:rsidRPr="00D8320F" w:rsidRDefault="00964CF9" w:rsidP="00B72193">
      <w:pPr>
        <w:numPr>
          <w:ilvl w:val="1"/>
          <w:numId w:val="34"/>
        </w:numPr>
        <w:tabs>
          <w:tab w:val="clear" w:pos="1146"/>
          <w:tab w:val="left" w:pos="1134"/>
        </w:tabs>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 xml:space="preserve">Az ajánlattevőnek nyertesként történő kihirdetése esetén nincs lehetősége ajánlata, vagy a jelen </w:t>
      </w:r>
      <w:r>
        <w:rPr>
          <w:rFonts w:ascii="Garamond" w:hAnsi="Garamond" w:cs="Times New Roman"/>
          <w:sz w:val="24"/>
          <w:szCs w:val="24"/>
        </w:rPr>
        <w:t>információk</w:t>
      </w:r>
      <w:r w:rsidRPr="00D8320F">
        <w:rPr>
          <w:rFonts w:ascii="Garamond" w:hAnsi="Garamond" w:cs="Times New Roman"/>
          <w:sz w:val="24"/>
          <w:szCs w:val="24"/>
        </w:rPr>
        <w:t xml:space="preserve"> bármely - akárcsak rész - kérdésének megváltoztatására sem. </w:t>
      </w:r>
    </w:p>
    <w:p w14:paraId="040EF5C7" w14:textId="77777777" w:rsidR="00964CF9" w:rsidRPr="00D8320F" w:rsidRDefault="00964CF9" w:rsidP="00B72193">
      <w:pPr>
        <w:tabs>
          <w:tab w:val="left" w:pos="1134"/>
        </w:tabs>
        <w:spacing w:after="0"/>
        <w:ind w:left="1146"/>
        <w:jc w:val="both"/>
        <w:rPr>
          <w:rFonts w:ascii="Garamond" w:hAnsi="Garamond" w:cs="Times New Roman"/>
          <w:sz w:val="24"/>
          <w:szCs w:val="24"/>
        </w:rPr>
      </w:pPr>
    </w:p>
    <w:p w14:paraId="4CF780C6" w14:textId="77777777" w:rsidR="00964CF9" w:rsidRDefault="00964CF9" w:rsidP="00B72193">
      <w:pPr>
        <w:numPr>
          <w:ilvl w:val="1"/>
          <w:numId w:val="34"/>
        </w:numPr>
        <w:autoSpaceDE w:val="0"/>
        <w:autoSpaceDN w:val="0"/>
        <w:spacing w:after="0" w:line="240" w:lineRule="auto"/>
        <w:jc w:val="both"/>
        <w:rPr>
          <w:rFonts w:ascii="Garamond" w:hAnsi="Garamond" w:cs="Times New Roman"/>
          <w:i/>
          <w:sz w:val="24"/>
          <w:szCs w:val="24"/>
        </w:rPr>
      </w:pPr>
      <w:r w:rsidRPr="00D8320F">
        <w:rPr>
          <w:rFonts w:ascii="Garamond" w:hAnsi="Garamond" w:cs="Times New Roman"/>
          <w:sz w:val="24"/>
          <w:szCs w:val="24"/>
        </w:rPr>
        <w:t xml:space="preserve">Az ajánlattevő a </w:t>
      </w:r>
      <w:r>
        <w:rPr>
          <w:rFonts w:ascii="Garamond" w:hAnsi="Garamond" w:cs="Times New Roman"/>
          <w:sz w:val="24"/>
          <w:szCs w:val="24"/>
        </w:rPr>
        <w:t xml:space="preserve">felhívásban és az ajánlattételi információkban </w:t>
      </w:r>
      <w:r w:rsidRPr="00D8320F">
        <w:rPr>
          <w:rFonts w:ascii="Garamond" w:hAnsi="Garamond" w:cs="Times New Roman"/>
          <w:sz w:val="24"/>
          <w:szCs w:val="24"/>
        </w:rPr>
        <w:t xml:space="preserve">meghatározottakkal kapcsolatban az ajánlattételi határidő lejártát megelőzően </w:t>
      </w:r>
      <w:r>
        <w:rPr>
          <w:rFonts w:ascii="Garamond" w:hAnsi="Garamond" w:cs="Times New Roman"/>
          <w:sz w:val="24"/>
          <w:szCs w:val="24"/>
        </w:rPr>
        <w:t xml:space="preserve">– a Kbt. </w:t>
      </w:r>
      <w:r w:rsidRPr="00D8320F">
        <w:rPr>
          <w:rFonts w:ascii="Garamond" w:hAnsi="Garamond" w:cs="Times New Roman"/>
          <w:sz w:val="24"/>
          <w:szCs w:val="24"/>
        </w:rPr>
        <w:t>5</w:t>
      </w:r>
      <w:r>
        <w:rPr>
          <w:rFonts w:ascii="Garamond" w:hAnsi="Garamond" w:cs="Times New Roman"/>
          <w:sz w:val="24"/>
          <w:szCs w:val="24"/>
        </w:rPr>
        <w:t>6</w:t>
      </w:r>
      <w:r w:rsidRPr="00D8320F">
        <w:rPr>
          <w:rFonts w:ascii="Garamond" w:hAnsi="Garamond" w:cs="Times New Roman"/>
          <w:sz w:val="24"/>
          <w:szCs w:val="24"/>
        </w:rPr>
        <w:t xml:space="preserve">. § (3) bekezdésében meghatározott határidő figyelembevételével – írásban kiegészítő információkért fordulhat az eljáróhoz, aki a kért információt az ajánlattételi határidő lejárta előtt legkésőbb </w:t>
      </w:r>
      <w:r>
        <w:rPr>
          <w:rFonts w:ascii="Garamond" w:hAnsi="Garamond" w:cs="Times New Roman"/>
          <w:sz w:val="24"/>
          <w:szCs w:val="24"/>
        </w:rPr>
        <w:t>hat</w:t>
      </w:r>
      <w:r w:rsidRPr="00D8320F">
        <w:rPr>
          <w:rFonts w:ascii="Garamond" w:hAnsi="Garamond" w:cs="Times New Roman"/>
          <w:sz w:val="24"/>
          <w:szCs w:val="24"/>
        </w:rPr>
        <w:t xml:space="preserve"> nappal megadja. A tájékoztatás tartalmát valamennyi ajánlattevő megkapja. Az írásbeli tájékoztatás oly módon kérhető, hogy a kérdéseknek a fent hivatkozott határidők figyelembevételével meg kell érkezniük ajánlatkérő megbízottjához </w:t>
      </w:r>
      <w:r>
        <w:rPr>
          <w:rFonts w:ascii="Garamond" w:hAnsi="Garamond" w:cs="Times New Roman"/>
          <w:sz w:val="24"/>
          <w:szCs w:val="24"/>
        </w:rPr>
        <w:t xml:space="preserve">az Elektronikus Közbeszerzési Rendszeren (EKR) keresztül. </w:t>
      </w:r>
      <w:r>
        <w:rPr>
          <w:rFonts w:ascii="Garamond" w:hAnsi="Garamond" w:cs="Times New Roman"/>
          <w:i/>
          <w:sz w:val="24"/>
          <w:szCs w:val="24"/>
        </w:rPr>
        <w:t xml:space="preserve">Ajánlattevő a kiegészítő tájékoztatás iránti kérelemben foglalt kérdéseit a kiegészítő tájékoztatás </w:t>
      </w:r>
      <w:r>
        <w:rPr>
          <w:rFonts w:ascii="Garamond" w:hAnsi="Garamond" w:cs="Times New Roman"/>
          <w:i/>
          <w:sz w:val="24"/>
          <w:szCs w:val="24"/>
        </w:rPr>
        <w:lastRenderedPageBreak/>
        <w:t xml:space="preserve">iránti kérelem előterjesztésével egyidejűleg, a kiegészítő tájékoztatás rugalmas nyújtása érdekében szíveskedjen </w:t>
      </w:r>
      <w:r w:rsidRPr="002547B3">
        <w:rPr>
          <w:rFonts w:ascii="Garamond" w:hAnsi="Garamond" w:cs="Times New Roman"/>
          <w:b/>
          <w:i/>
          <w:sz w:val="24"/>
          <w:szCs w:val="24"/>
          <w:u w:val="single"/>
        </w:rPr>
        <w:t>szerkeszthető formátumban</w:t>
      </w:r>
      <w:r>
        <w:rPr>
          <w:rFonts w:ascii="Garamond" w:hAnsi="Garamond" w:cs="Times New Roman"/>
          <w:i/>
          <w:sz w:val="24"/>
          <w:szCs w:val="24"/>
        </w:rPr>
        <w:t xml:space="preserve"> is feltölteni.</w:t>
      </w:r>
    </w:p>
    <w:p w14:paraId="4E140F95" w14:textId="77777777" w:rsidR="00964CF9" w:rsidRPr="008C0808" w:rsidRDefault="00964CF9" w:rsidP="00B72193">
      <w:pPr>
        <w:spacing w:after="0"/>
        <w:ind w:left="1146"/>
        <w:jc w:val="both"/>
        <w:rPr>
          <w:rFonts w:ascii="Garamond" w:hAnsi="Garamond" w:cs="Times New Roman"/>
          <w:i/>
          <w:sz w:val="24"/>
          <w:szCs w:val="24"/>
        </w:rPr>
      </w:pPr>
    </w:p>
    <w:p w14:paraId="72A6B74B" w14:textId="77777777" w:rsidR="00964CF9" w:rsidRPr="008C0808" w:rsidRDefault="00964CF9" w:rsidP="00B72193">
      <w:pPr>
        <w:numPr>
          <w:ilvl w:val="0"/>
          <w:numId w:val="27"/>
        </w:numPr>
        <w:autoSpaceDE w:val="0"/>
        <w:autoSpaceDN w:val="0"/>
        <w:spacing w:after="0" w:line="240" w:lineRule="auto"/>
        <w:jc w:val="both"/>
        <w:rPr>
          <w:rFonts w:ascii="Garamond" w:hAnsi="Garamond" w:cs="Times New Roman"/>
          <w:b/>
          <w:bCs/>
          <w:sz w:val="24"/>
          <w:szCs w:val="24"/>
        </w:rPr>
      </w:pPr>
      <w:r w:rsidRPr="008C0808">
        <w:rPr>
          <w:rFonts w:ascii="Garamond" w:hAnsi="Garamond" w:cs="Times New Roman"/>
          <w:b/>
          <w:bCs/>
          <w:sz w:val="24"/>
          <w:szCs w:val="24"/>
        </w:rPr>
        <w:t>Üzleti titok</w:t>
      </w:r>
    </w:p>
    <w:p w14:paraId="00D2B53B" w14:textId="77777777" w:rsidR="00964CF9" w:rsidRDefault="00964CF9" w:rsidP="00B72193">
      <w:pPr>
        <w:spacing w:after="0"/>
        <w:ind w:left="432"/>
        <w:jc w:val="both"/>
        <w:rPr>
          <w:rFonts w:ascii="Garamond" w:hAnsi="Garamond" w:cs="Times New Roman"/>
          <w:b/>
          <w:bCs/>
          <w:sz w:val="24"/>
          <w:szCs w:val="24"/>
        </w:rPr>
      </w:pPr>
    </w:p>
    <w:p w14:paraId="2E7F4B03" w14:textId="77777777" w:rsidR="00964CF9" w:rsidRPr="00762D63" w:rsidRDefault="00964CF9" w:rsidP="00B72193">
      <w:pPr>
        <w:spacing w:after="0"/>
        <w:ind w:left="1134"/>
        <w:jc w:val="both"/>
        <w:rPr>
          <w:rFonts w:ascii="Garamond" w:hAnsi="Garamond" w:cs="Times New Roman"/>
          <w:bCs/>
          <w:sz w:val="24"/>
          <w:szCs w:val="24"/>
        </w:rPr>
      </w:pPr>
      <w:r>
        <w:rPr>
          <w:rFonts w:ascii="Garamond" w:hAnsi="Garamond" w:cs="Times New Roman"/>
          <w:bCs/>
          <w:sz w:val="24"/>
          <w:szCs w:val="24"/>
        </w:rPr>
        <w:t xml:space="preserve">A gazdasági szereplő az ajánlatban, részvételi jelentkezésben, </w:t>
      </w:r>
      <w:r w:rsidRPr="008518A5">
        <w:rPr>
          <w:rFonts w:ascii="Garamond" w:hAnsi="Garamond" w:cs="Times New Roman"/>
          <w:bCs/>
          <w:sz w:val="24"/>
          <w:szCs w:val="24"/>
        </w:rPr>
        <w:t>hiánypótlásban vagy felvilágosításban, valamint a 72. § szerinti indokolásban</w:t>
      </w:r>
      <w:r>
        <w:rPr>
          <w:rFonts w:ascii="Garamond" w:hAnsi="Garamond" w:cs="Times New Roman"/>
          <w:bCs/>
          <w:sz w:val="24"/>
          <w:szCs w:val="24"/>
        </w:rPr>
        <w:t xml:space="preserve"> </w:t>
      </w:r>
      <w:r w:rsidRPr="00762D63">
        <w:rPr>
          <w:rFonts w:ascii="Garamond" w:hAnsi="Garamond" w:cs="Times New Roman"/>
          <w:bCs/>
          <w:sz w:val="24"/>
          <w:szCs w:val="24"/>
        </w:rPr>
        <w:t xml:space="preserve">elkülönített módon elhelyezett, üzleti titkot (ideértve a védett ismeretet is) </w:t>
      </w:r>
      <w:r>
        <w:rPr>
          <w:rFonts w:ascii="Garamond" w:hAnsi="Garamond" w:cs="Times New Roman"/>
          <w:bCs/>
          <w:sz w:val="24"/>
          <w:szCs w:val="24"/>
        </w:rPr>
        <w:t xml:space="preserve">az üzleti titok védelméről szóló 2018. évi LIV. törvény 1. § tartalmazó iratok nyilvánosságra hozatalát megtilthatja. Az üzleti titkot tartalmazó irat kizárólag olyan információkat tartalmazhat, amelyek nyilvánosságra hozatala a gazdasági szereplő üzleti tevékenysége szempontjából aránytalan sérelmet okozna. A gazdasági szereplő az üzleti titkot tartalmazó, elkülönített irathoz indoklást köteles csatolni, amelyben részletesen alátámasztja, hogy az adott információ vagy adat nyilvánosságra hozatala miért és milyen módon okozna számára aránytalan sérelmet. Az ajánlattevő által adott indoklás nem megfelelő, amennyiben az általánosság szintjén kerül megfogalmazásra. </w:t>
      </w:r>
    </w:p>
    <w:p w14:paraId="646D7CDE" w14:textId="77777777" w:rsidR="00964CF9" w:rsidRDefault="00964CF9" w:rsidP="00B72193">
      <w:pPr>
        <w:spacing w:after="0"/>
        <w:ind w:left="1134"/>
        <w:jc w:val="both"/>
        <w:rPr>
          <w:rFonts w:ascii="Garamond" w:hAnsi="Garamond" w:cs="Times New Roman"/>
          <w:b/>
          <w:bCs/>
          <w:sz w:val="24"/>
          <w:szCs w:val="24"/>
        </w:rPr>
      </w:pPr>
    </w:p>
    <w:p w14:paraId="575C40A1" w14:textId="77777777" w:rsidR="00964CF9" w:rsidRPr="00762D63" w:rsidRDefault="00964CF9" w:rsidP="00B72193">
      <w:pPr>
        <w:spacing w:after="0"/>
        <w:ind w:left="1134"/>
        <w:jc w:val="both"/>
        <w:rPr>
          <w:rFonts w:ascii="Garamond" w:hAnsi="Garamond" w:cs="Times New Roman"/>
          <w:bCs/>
          <w:sz w:val="24"/>
          <w:szCs w:val="24"/>
        </w:rPr>
      </w:pPr>
      <w:r w:rsidRPr="00762D63">
        <w:rPr>
          <w:rFonts w:ascii="Garamond" w:hAnsi="Garamond" w:cs="Times New Roman"/>
          <w:bCs/>
          <w:sz w:val="24"/>
          <w:szCs w:val="24"/>
        </w:rPr>
        <w:t xml:space="preserve">Az </w:t>
      </w:r>
      <w:r>
        <w:rPr>
          <w:rFonts w:ascii="Garamond" w:hAnsi="Garamond" w:cs="Times New Roman"/>
          <w:bCs/>
          <w:sz w:val="24"/>
          <w:szCs w:val="24"/>
        </w:rPr>
        <w:t>Kbt. 44. § (1)</w:t>
      </w:r>
      <w:r w:rsidRPr="00762D63">
        <w:rPr>
          <w:rFonts w:ascii="Garamond" w:hAnsi="Garamond" w:cs="Times New Roman"/>
          <w:bCs/>
          <w:sz w:val="24"/>
          <w:szCs w:val="24"/>
        </w:rPr>
        <w:t xml:space="preserve"> bekezdés</w:t>
      </w:r>
      <w:r>
        <w:rPr>
          <w:rFonts w:ascii="Garamond" w:hAnsi="Garamond" w:cs="Times New Roman"/>
          <w:bCs/>
          <w:sz w:val="24"/>
          <w:szCs w:val="24"/>
        </w:rPr>
        <w:t xml:space="preserve">ének </w:t>
      </w:r>
      <w:r w:rsidRPr="00762D63">
        <w:rPr>
          <w:rFonts w:ascii="Garamond" w:hAnsi="Garamond" w:cs="Times New Roman"/>
          <w:bCs/>
          <w:sz w:val="24"/>
          <w:szCs w:val="24"/>
        </w:rPr>
        <w:t>alkalmazásában a gazdasági szereplő nem nyilváníthatja üzleti titoknak különösen</w:t>
      </w:r>
    </w:p>
    <w:p w14:paraId="092838E8" w14:textId="77777777" w:rsidR="00964CF9" w:rsidRPr="00762D63" w:rsidRDefault="00964CF9" w:rsidP="00B72193">
      <w:pPr>
        <w:spacing w:after="0"/>
        <w:ind w:left="1134"/>
        <w:jc w:val="both"/>
        <w:rPr>
          <w:rFonts w:ascii="Garamond" w:hAnsi="Garamond" w:cs="Times New Roman"/>
          <w:bCs/>
          <w:sz w:val="24"/>
          <w:szCs w:val="24"/>
        </w:rPr>
      </w:pPr>
      <w:r w:rsidRPr="00762D63">
        <w:rPr>
          <w:rFonts w:ascii="Garamond" w:hAnsi="Garamond" w:cs="Times New Roman"/>
          <w:bCs/>
          <w:i/>
          <w:iCs/>
          <w:sz w:val="24"/>
          <w:szCs w:val="24"/>
        </w:rPr>
        <w:t>a)</w:t>
      </w:r>
      <w:r w:rsidRPr="00762D63">
        <w:rPr>
          <w:rFonts w:ascii="Garamond" w:hAnsi="Garamond" w:cs="Times New Roman"/>
          <w:bCs/>
          <w:sz w:val="24"/>
          <w:szCs w:val="24"/>
        </w:rPr>
        <w:t> azokat az információkat, adatokat, amelyek elektronikus, hatósági vagy egyéb nyilvántartásból bárki számára megismerhetők,</w:t>
      </w:r>
    </w:p>
    <w:p w14:paraId="671BDCA5" w14:textId="77777777" w:rsidR="00964CF9" w:rsidRPr="00762D63" w:rsidRDefault="00964CF9" w:rsidP="00B72193">
      <w:pPr>
        <w:spacing w:after="0"/>
        <w:ind w:left="1134"/>
        <w:jc w:val="both"/>
        <w:rPr>
          <w:rFonts w:ascii="Garamond" w:hAnsi="Garamond" w:cs="Times New Roman"/>
          <w:bCs/>
          <w:sz w:val="24"/>
          <w:szCs w:val="24"/>
        </w:rPr>
      </w:pPr>
      <w:r w:rsidRPr="00762D63">
        <w:rPr>
          <w:rFonts w:ascii="Garamond" w:hAnsi="Garamond" w:cs="Times New Roman"/>
          <w:bCs/>
          <w:i/>
          <w:iCs/>
          <w:sz w:val="24"/>
          <w:szCs w:val="24"/>
        </w:rPr>
        <w:t>b)</w:t>
      </w:r>
      <w:r w:rsidRPr="00762D63">
        <w:rPr>
          <w:rFonts w:ascii="Garamond" w:hAnsi="Garamond" w:cs="Times New Roman"/>
          <w:bCs/>
          <w:sz w:val="24"/>
          <w:szCs w:val="24"/>
        </w:rPr>
        <w:t> az információs önrendelkezési jogról és az információszabadságról szóló 2011. évi CXII. törvény 27. § (3) bekezdése szerinti közérdekből nyilvános adatokat,</w:t>
      </w:r>
    </w:p>
    <w:p w14:paraId="32EC80E8" w14:textId="77777777" w:rsidR="00964CF9" w:rsidRPr="00762D63" w:rsidRDefault="00964CF9" w:rsidP="00B72193">
      <w:pPr>
        <w:spacing w:after="0"/>
        <w:ind w:left="1134"/>
        <w:jc w:val="both"/>
        <w:rPr>
          <w:rFonts w:ascii="Garamond" w:hAnsi="Garamond" w:cs="Times New Roman"/>
          <w:bCs/>
          <w:sz w:val="24"/>
          <w:szCs w:val="24"/>
        </w:rPr>
      </w:pPr>
      <w:r w:rsidRPr="00762D63">
        <w:rPr>
          <w:rFonts w:ascii="Garamond" w:hAnsi="Garamond" w:cs="Times New Roman"/>
          <w:bCs/>
          <w:i/>
          <w:iCs/>
          <w:sz w:val="24"/>
          <w:szCs w:val="24"/>
        </w:rPr>
        <w:t>c)</w:t>
      </w:r>
      <w:r w:rsidRPr="00762D63">
        <w:rPr>
          <w:rFonts w:ascii="Garamond" w:hAnsi="Garamond" w:cs="Times New Roman"/>
          <w:bCs/>
          <w:sz w:val="24"/>
          <w:szCs w:val="24"/>
        </w:rPr>
        <w:t> az ajánlattevő, illetve részvételre jelentkező által az alkalmasság igazolása körében bemutatott</w:t>
      </w:r>
    </w:p>
    <w:p w14:paraId="361A0B64" w14:textId="77777777" w:rsidR="00964CF9" w:rsidRPr="00762D63" w:rsidRDefault="00964CF9" w:rsidP="00B72193">
      <w:pPr>
        <w:spacing w:after="0"/>
        <w:ind w:left="1134"/>
        <w:jc w:val="both"/>
        <w:rPr>
          <w:rFonts w:ascii="Garamond" w:hAnsi="Garamond" w:cs="Times New Roman"/>
          <w:bCs/>
          <w:sz w:val="24"/>
          <w:szCs w:val="24"/>
        </w:rPr>
      </w:pPr>
      <w:proofErr w:type="spellStart"/>
      <w:r w:rsidRPr="00762D63">
        <w:rPr>
          <w:rFonts w:ascii="Garamond" w:hAnsi="Garamond" w:cs="Times New Roman"/>
          <w:bCs/>
          <w:i/>
          <w:iCs/>
          <w:sz w:val="24"/>
          <w:szCs w:val="24"/>
        </w:rPr>
        <w:t>ca</w:t>
      </w:r>
      <w:proofErr w:type="spellEnd"/>
      <w:r w:rsidRPr="00762D63">
        <w:rPr>
          <w:rFonts w:ascii="Garamond" w:hAnsi="Garamond" w:cs="Times New Roman"/>
          <w:bCs/>
          <w:i/>
          <w:iCs/>
          <w:sz w:val="24"/>
          <w:szCs w:val="24"/>
        </w:rPr>
        <w:t>)</w:t>
      </w:r>
      <w:r w:rsidRPr="00762D63">
        <w:rPr>
          <w:rFonts w:ascii="Garamond" w:hAnsi="Garamond" w:cs="Times New Roman"/>
          <w:bCs/>
          <w:sz w:val="24"/>
          <w:szCs w:val="24"/>
        </w:rPr>
        <w:t> korábban teljesített közbeszerzési szerződések, illetve e törvény szerinti építés- vagy szolgáltatási koncessziók megkötésére, tartalmára és teljesítésére vonatkozó információkat és adatokat,</w:t>
      </w:r>
    </w:p>
    <w:p w14:paraId="2033BD44" w14:textId="77777777" w:rsidR="00964CF9" w:rsidRPr="00762D63" w:rsidRDefault="00964CF9" w:rsidP="00B72193">
      <w:pPr>
        <w:spacing w:after="0"/>
        <w:ind w:left="1134"/>
        <w:jc w:val="both"/>
        <w:rPr>
          <w:rFonts w:ascii="Garamond" w:hAnsi="Garamond" w:cs="Times New Roman"/>
          <w:bCs/>
          <w:sz w:val="24"/>
          <w:szCs w:val="24"/>
        </w:rPr>
      </w:pPr>
      <w:proofErr w:type="spellStart"/>
      <w:r w:rsidRPr="00762D63">
        <w:rPr>
          <w:rFonts w:ascii="Garamond" w:hAnsi="Garamond" w:cs="Times New Roman"/>
          <w:bCs/>
          <w:i/>
          <w:iCs/>
          <w:sz w:val="24"/>
          <w:szCs w:val="24"/>
        </w:rPr>
        <w:t>cb</w:t>
      </w:r>
      <w:proofErr w:type="spellEnd"/>
      <w:r w:rsidRPr="00762D63">
        <w:rPr>
          <w:rFonts w:ascii="Garamond" w:hAnsi="Garamond" w:cs="Times New Roman"/>
          <w:bCs/>
          <w:i/>
          <w:iCs/>
          <w:sz w:val="24"/>
          <w:szCs w:val="24"/>
        </w:rPr>
        <w:t>)</w:t>
      </w:r>
      <w:r w:rsidRPr="00762D63">
        <w:rPr>
          <w:rFonts w:ascii="Garamond" w:hAnsi="Garamond" w:cs="Times New Roman"/>
          <w:bCs/>
          <w:sz w:val="24"/>
          <w:szCs w:val="24"/>
        </w:rPr>
        <w:t> gépekre, eszközökre, berendezésekre, szakemberekre, tanúsítványokra, címkékre vonatkozó információkat és adatokat,</w:t>
      </w:r>
    </w:p>
    <w:p w14:paraId="7BF0AD8B" w14:textId="77777777" w:rsidR="00964CF9" w:rsidRPr="00762D63" w:rsidRDefault="00964CF9" w:rsidP="00B72193">
      <w:pPr>
        <w:spacing w:after="0"/>
        <w:ind w:left="1134"/>
        <w:jc w:val="both"/>
        <w:rPr>
          <w:rFonts w:ascii="Garamond" w:hAnsi="Garamond" w:cs="Times New Roman"/>
          <w:bCs/>
          <w:sz w:val="24"/>
          <w:szCs w:val="24"/>
        </w:rPr>
      </w:pPr>
      <w:r w:rsidRPr="00762D63">
        <w:rPr>
          <w:rFonts w:ascii="Garamond" w:hAnsi="Garamond" w:cs="Times New Roman"/>
          <w:bCs/>
          <w:i/>
          <w:iCs/>
          <w:sz w:val="24"/>
          <w:szCs w:val="24"/>
        </w:rPr>
        <w:t>d)</w:t>
      </w:r>
      <w:r w:rsidRPr="00762D63">
        <w:rPr>
          <w:rFonts w:ascii="Garamond" w:hAnsi="Garamond" w:cs="Times New Roman"/>
          <w:bCs/>
          <w:sz w:val="24"/>
          <w:szCs w:val="24"/>
        </w:rPr>
        <w:t> az ajánlatban meghatározott áruk, építési beruházások, szolgáltatások leírását, ide nem értve a leírásnak azt a jól meghatározható elemét, amely tekintetében az (1) bekezdésben meghatározott feltételek az ajánlattevő által igazoltan fennállnak,</w:t>
      </w:r>
    </w:p>
    <w:p w14:paraId="5B3EB783" w14:textId="77777777" w:rsidR="00964CF9" w:rsidRDefault="00964CF9" w:rsidP="00B72193">
      <w:pPr>
        <w:spacing w:after="0"/>
        <w:ind w:left="1134"/>
        <w:jc w:val="both"/>
        <w:rPr>
          <w:rFonts w:ascii="Garamond" w:hAnsi="Garamond" w:cs="Times New Roman"/>
          <w:bCs/>
          <w:sz w:val="24"/>
          <w:szCs w:val="24"/>
        </w:rPr>
      </w:pPr>
      <w:r w:rsidRPr="00762D63">
        <w:rPr>
          <w:rFonts w:ascii="Garamond" w:hAnsi="Garamond" w:cs="Times New Roman"/>
          <w:bCs/>
          <w:i/>
          <w:iCs/>
          <w:sz w:val="24"/>
          <w:szCs w:val="24"/>
        </w:rPr>
        <w:t>e)</w:t>
      </w:r>
      <w:r w:rsidRPr="00762D63">
        <w:rPr>
          <w:rFonts w:ascii="Garamond" w:hAnsi="Garamond" w:cs="Times New Roman"/>
          <w:bCs/>
          <w:sz w:val="24"/>
          <w:szCs w:val="24"/>
        </w:rPr>
        <w:t> ha az ajánlatkérő annak benyújtását kéri, az ajánlattevő szakmai ajánlatát, ide nem értve a szakmai ajánlatnak azt a jól meghatározható elemét, amely tekintetében az (1) bekezdésben meghatározott feltételek az ajánlattevő által igazoltan fennállnak és a (3) bekezdés alapján nincs akadálya az üzleti titokká nyilvánításnak.</w:t>
      </w:r>
    </w:p>
    <w:p w14:paraId="10130CE9" w14:textId="77777777" w:rsidR="00964CF9" w:rsidRPr="00762D63" w:rsidRDefault="00964CF9" w:rsidP="00B72193">
      <w:pPr>
        <w:spacing w:after="0"/>
        <w:ind w:left="1134"/>
        <w:jc w:val="both"/>
        <w:rPr>
          <w:rFonts w:ascii="Garamond" w:hAnsi="Garamond" w:cs="Times New Roman"/>
          <w:bCs/>
          <w:sz w:val="24"/>
          <w:szCs w:val="24"/>
        </w:rPr>
      </w:pPr>
    </w:p>
    <w:p w14:paraId="45E304D6" w14:textId="77777777" w:rsidR="00964CF9" w:rsidRDefault="00964CF9" w:rsidP="00B72193">
      <w:pPr>
        <w:spacing w:after="0"/>
        <w:ind w:left="1134"/>
        <w:jc w:val="both"/>
        <w:rPr>
          <w:rFonts w:ascii="Garamond" w:hAnsi="Garamond" w:cs="Times New Roman"/>
          <w:bCs/>
          <w:sz w:val="24"/>
          <w:szCs w:val="24"/>
        </w:rPr>
      </w:pPr>
      <w:r w:rsidRPr="00762D63">
        <w:rPr>
          <w:rFonts w:ascii="Garamond" w:hAnsi="Garamond" w:cs="Times New Roman"/>
          <w:bCs/>
          <w:sz w:val="24"/>
          <w:szCs w:val="24"/>
        </w:rPr>
        <w:t xml:space="preserve">A gazdasági szereplő nem tilthatja meg nevének, címének (székhelyének, lakóhelyének), valamint olyan ténynek, információnak, megoldásnak vagy adatnak a nyilvánosságra hozatalát, amely a </w:t>
      </w:r>
      <w:r>
        <w:rPr>
          <w:rFonts w:ascii="Garamond" w:hAnsi="Garamond" w:cs="Times New Roman"/>
          <w:bCs/>
          <w:sz w:val="24"/>
          <w:szCs w:val="24"/>
        </w:rPr>
        <w:t xml:space="preserve">Kbt. </w:t>
      </w:r>
      <w:r w:rsidRPr="00762D63">
        <w:rPr>
          <w:rFonts w:ascii="Garamond" w:hAnsi="Garamond" w:cs="Times New Roman"/>
          <w:bCs/>
          <w:sz w:val="24"/>
          <w:szCs w:val="24"/>
        </w:rPr>
        <w:t xml:space="preserve">76. § szerinti értékelési szempont alapján értékelésre kerül, de az ezek alapjául szolgáló – a </w:t>
      </w:r>
      <w:r>
        <w:rPr>
          <w:rFonts w:ascii="Garamond" w:hAnsi="Garamond" w:cs="Times New Roman"/>
          <w:bCs/>
          <w:sz w:val="24"/>
          <w:szCs w:val="24"/>
        </w:rPr>
        <w:t xml:space="preserve">fenti felsorolás </w:t>
      </w:r>
      <w:r w:rsidRPr="00762D63">
        <w:rPr>
          <w:rFonts w:ascii="Garamond" w:hAnsi="Garamond" w:cs="Times New Roman"/>
          <w:bCs/>
          <w:sz w:val="24"/>
          <w:szCs w:val="24"/>
        </w:rPr>
        <w:t>alá nem tartozó – részinformációk, alapadatok (így különösen az árazott költségvetés) nyilvánosságra hozatalát megtilthatja.</w:t>
      </w:r>
    </w:p>
    <w:p w14:paraId="313D5671" w14:textId="77777777" w:rsidR="00964CF9" w:rsidRDefault="00964CF9" w:rsidP="00B72193">
      <w:pPr>
        <w:spacing w:after="0"/>
        <w:ind w:left="1134"/>
        <w:jc w:val="both"/>
        <w:rPr>
          <w:rFonts w:ascii="Garamond" w:hAnsi="Garamond" w:cs="Times New Roman"/>
          <w:bCs/>
          <w:sz w:val="24"/>
          <w:szCs w:val="24"/>
        </w:rPr>
      </w:pPr>
    </w:p>
    <w:p w14:paraId="1929F895" w14:textId="77777777" w:rsidR="00964CF9" w:rsidRDefault="00964CF9" w:rsidP="00B72193">
      <w:pPr>
        <w:spacing w:after="0"/>
        <w:ind w:left="1134"/>
        <w:jc w:val="both"/>
        <w:rPr>
          <w:rFonts w:ascii="Garamond" w:hAnsi="Garamond" w:cs="Times New Roman"/>
          <w:bCs/>
          <w:sz w:val="24"/>
          <w:szCs w:val="24"/>
        </w:rPr>
      </w:pPr>
      <w:r>
        <w:rPr>
          <w:rFonts w:ascii="Garamond" w:hAnsi="Garamond" w:cs="Times New Roman"/>
          <w:bCs/>
          <w:sz w:val="24"/>
          <w:szCs w:val="24"/>
        </w:rPr>
        <w:t>Ajánlatkérő felhívja az ajánlattevők figyelmét, hogy a fenti előírások megszegése a benyújtott ajánlat Kbt. 73. § (1) bekezdés f) pont szerinti érvénytelenségét vonhatja maga után.</w:t>
      </w:r>
    </w:p>
    <w:p w14:paraId="7A322333" w14:textId="77777777" w:rsidR="00964CF9" w:rsidRDefault="00964CF9" w:rsidP="00B72193">
      <w:pPr>
        <w:spacing w:after="0"/>
        <w:ind w:left="1134"/>
        <w:jc w:val="both"/>
        <w:rPr>
          <w:rFonts w:ascii="Garamond" w:hAnsi="Garamond" w:cs="Times New Roman"/>
          <w:bCs/>
          <w:sz w:val="24"/>
          <w:szCs w:val="24"/>
        </w:rPr>
      </w:pPr>
    </w:p>
    <w:p w14:paraId="707D48C5" w14:textId="77777777" w:rsidR="00964CF9" w:rsidRPr="008C0808" w:rsidRDefault="00964CF9" w:rsidP="00B72193">
      <w:pPr>
        <w:spacing w:after="0"/>
        <w:ind w:left="1134"/>
        <w:jc w:val="both"/>
        <w:rPr>
          <w:rFonts w:ascii="Garamond" w:hAnsi="Garamond" w:cs="Times New Roman"/>
          <w:bCs/>
          <w:sz w:val="24"/>
          <w:szCs w:val="24"/>
        </w:rPr>
      </w:pPr>
      <w:r>
        <w:rPr>
          <w:rFonts w:ascii="Garamond" w:hAnsi="Garamond" w:cs="Times New Roman"/>
          <w:bCs/>
          <w:sz w:val="24"/>
          <w:szCs w:val="24"/>
        </w:rPr>
        <w:t>A gazdasági szereplő a Kbt. 44. §-</w:t>
      </w:r>
      <w:proofErr w:type="spellStart"/>
      <w:r>
        <w:rPr>
          <w:rFonts w:ascii="Garamond" w:hAnsi="Garamond" w:cs="Times New Roman"/>
          <w:bCs/>
          <w:sz w:val="24"/>
          <w:szCs w:val="24"/>
        </w:rPr>
        <w:t>ának</w:t>
      </w:r>
      <w:proofErr w:type="spellEnd"/>
      <w:r>
        <w:rPr>
          <w:rFonts w:ascii="Garamond" w:hAnsi="Garamond" w:cs="Times New Roman"/>
          <w:bCs/>
          <w:sz w:val="24"/>
          <w:szCs w:val="24"/>
        </w:rPr>
        <w:t xml:space="preserve"> alkalmazása során az üzleti titkot tartalmazó dokumentum elkülönített elhelyezésére az EKR-ben erre szolgáló funkciót alkalmazza.</w:t>
      </w:r>
    </w:p>
    <w:p w14:paraId="115DA77A" w14:textId="77777777" w:rsidR="00964CF9" w:rsidRPr="00D8320F" w:rsidRDefault="00964CF9" w:rsidP="00B72193">
      <w:pPr>
        <w:pStyle w:val="Szvegblokk"/>
        <w:tabs>
          <w:tab w:val="left" w:pos="993"/>
        </w:tabs>
        <w:ind w:left="0" w:right="-1" w:firstLine="0"/>
        <w:rPr>
          <w:rFonts w:ascii="Garamond" w:hAnsi="Garamond" w:cs="Times New Roman"/>
        </w:rPr>
      </w:pPr>
    </w:p>
    <w:p w14:paraId="50EEBB2D" w14:textId="77777777" w:rsidR="00964CF9" w:rsidRPr="00395E25" w:rsidRDefault="00964CF9" w:rsidP="00B72193">
      <w:pPr>
        <w:numPr>
          <w:ilvl w:val="0"/>
          <w:numId w:val="27"/>
        </w:numPr>
        <w:autoSpaceDE w:val="0"/>
        <w:autoSpaceDN w:val="0"/>
        <w:spacing w:after="0" w:line="240" w:lineRule="auto"/>
        <w:jc w:val="both"/>
        <w:rPr>
          <w:rFonts w:ascii="Garamond" w:hAnsi="Garamond" w:cs="Times New Roman"/>
          <w:b/>
          <w:bCs/>
          <w:sz w:val="24"/>
          <w:szCs w:val="24"/>
        </w:rPr>
      </w:pPr>
      <w:r w:rsidRPr="00395E25">
        <w:rPr>
          <w:rFonts w:ascii="Garamond" w:hAnsi="Garamond" w:cs="Times New Roman"/>
          <w:b/>
          <w:bCs/>
          <w:sz w:val="24"/>
          <w:szCs w:val="24"/>
        </w:rPr>
        <w:t>Az ajánlatok benyújtásának határideje és címe, valamint formai kellékei</w:t>
      </w:r>
    </w:p>
    <w:p w14:paraId="718F8E9A" w14:textId="77777777" w:rsidR="00964CF9" w:rsidRPr="00395E25" w:rsidRDefault="00964CF9" w:rsidP="00B72193">
      <w:pPr>
        <w:spacing w:after="0"/>
        <w:ind w:left="576"/>
        <w:rPr>
          <w:rFonts w:ascii="Garamond" w:hAnsi="Garamond" w:cs="Times New Roman"/>
          <w:sz w:val="24"/>
          <w:szCs w:val="24"/>
        </w:rPr>
      </w:pPr>
    </w:p>
    <w:p w14:paraId="2B5EA14F" w14:textId="77777777" w:rsidR="00964CF9" w:rsidRDefault="00964CF9" w:rsidP="00B72193">
      <w:pPr>
        <w:numPr>
          <w:ilvl w:val="1"/>
          <w:numId w:val="35"/>
        </w:numPr>
        <w:autoSpaceDE w:val="0"/>
        <w:autoSpaceDN w:val="0"/>
        <w:spacing w:after="0" w:line="240" w:lineRule="auto"/>
        <w:jc w:val="both"/>
        <w:rPr>
          <w:rFonts w:ascii="Garamond" w:hAnsi="Garamond" w:cs="Times New Roman"/>
          <w:sz w:val="24"/>
          <w:szCs w:val="24"/>
        </w:rPr>
      </w:pPr>
      <w:r w:rsidRPr="00395E25">
        <w:rPr>
          <w:rFonts w:ascii="Garamond" w:hAnsi="Garamond" w:cs="Times New Roman"/>
          <w:sz w:val="24"/>
          <w:szCs w:val="24"/>
        </w:rPr>
        <w:t>Az ajánlat benyújtásának határideje:</w:t>
      </w:r>
    </w:p>
    <w:p w14:paraId="685F14CF" w14:textId="77777777" w:rsidR="00964CF9" w:rsidRDefault="00964CF9" w:rsidP="00B72193">
      <w:pPr>
        <w:spacing w:after="0"/>
        <w:ind w:left="1146"/>
        <w:jc w:val="both"/>
        <w:rPr>
          <w:rFonts w:ascii="Garamond" w:hAnsi="Garamond" w:cs="Times New Roman"/>
          <w:sz w:val="24"/>
          <w:szCs w:val="24"/>
        </w:rPr>
      </w:pPr>
    </w:p>
    <w:p w14:paraId="22AE437C" w14:textId="77777777" w:rsidR="00964CF9" w:rsidRDefault="00964CF9" w:rsidP="00B72193">
      <w:pPr>
        <w:spacing w:after="0"/>
        <w:ind w:left="576"/>
        <w:jc w:val="center"/>
        <w:rPr>
          <w:rFonts w:ascii="Garamond" w:hAnsi="Garamond" w:cs="Times New Roman"/>
          <w:b/>
          <w:bCs/>
          <w:sz w:val="24"/>
          <w:szCs w:val="24"/>
          <w:u w:val="single"/>
        </w:rPr>
      </w:pPr>
      <w:r>
        <w:rPr>
          <w:rFonts w:ascii="Garamond" w:hAnsi="Garamond" w:cs="Times New Roman"/>
          <w:b/>
          <w:bCs/>
          <w:sz w:val="24"/>
          <w:szCs w:val="24"/>
          <w:u w:val="single"/>
        </w:rPr>
        <w:t>az eljárást megindító</w:t>
      </w:r>
      <w:r w:rsidRPr="00EB7341">
        <w:rPr>
          <w:rFonts w:ascii="Garamond" w:hAnsi="Garamond" w:cs="Times New Roman"/>
          <w:b/>
          <w:bCs/>
          <w:sz w:val="24"/>
          <w:szCs w:val="24"/>
          <w:u w:val="single"/>
        </w:rPr>
        <w:t xml:space="preserve"> felhívás IV.2.2</w:t>
      </w:r>
      <w:r>
        <w:rPr>
          <w:rFonts w:ascii="Garamond" w:hAnsi="Garamond" w:cs="Times New Roman"/>
          <w:b/>
          <w:bCs/>
          <w:sz w:val="24"/>
          <w:szCs w:val="24"/>
          <w:u w:val="single"/>
        </w:rPr>
        <w:t>) pontjában foglaltak</w:t>
      </w:r>
      <w:r w:rsidRPr="00EB7341">
        <w:rPr>
          <w:rFonts w:ascii="Garamond" w:hAnsi="Garamond" w:cs="Times New Roman"/>
          <w:b/>
          <w:bCs/>
          <w:sz w:val="24"/>
          <w:szCs w:val="24"/>
          <w:u w:val="single"/>
        </w:rPr>
        <w:t xml:space="preserve"> szerint.</w:t>
      </w:r>
    </w:p>
    <w:p w14:paraId="125FB04F" w14:textId="77777777" w:rsidR="00964CF9" w:rsidRPr="00852DCB" w:rsidRDefault="00964CF9" w:rsidP="00B72193">
      <w:pPr>
        <w:spacing w:after="0"/>
        <w:ind w:left="576"/>
        <w:jc w:val="center"/>
        <w:rPr>
          <w:rFonts w:ascii="Garamond" w:hAnsi="Garamond" w:cs="Times New Roman"/>
          <w:b/>
          <w:bCs/>
          <w:sz w:val="24"/>
          <w:szCs w:val="24"/>
          <w:u w:val="single"/>
        </w:rPr>
      </w:pPr>
    </w:p>
    <w:p w14:paraId="7BFB8C61" w14:textId="77777777" w:rsidR="00964CF9" w:rsidRPr="00343A28" w:rsidRDefault="00964CF9" w:rsidP="00B72193">
      <w:pPr>
        <w:widowControl w:val="0"/>
        <w:numPr>
          <w:ilvl w:val="1"/>
          <w:numId w:val="35"/>
        </w:numPr>
        <w:autoSpaceDE w:val="0"/>
        <w:autoSpaceDN w:val="0"/>
        <w:spacing w:after="0" w:line="240" w:lineRule="auto"/>
        <w:ind w:right="-2"/>
        <w:jc w:val="both"/>
        <w:rPr>
          <w:rFonts w:ascii="Garamond" w:hAnsi="Garamond" w:cs="Times New Roman"/>
          <w:sz w:val="24"/>
          <w:szCs w:val="24"/>
        </w:rPr>
      </w:pPr>
      <w:r w:rsidRPr="00343A28">
        <w:rPr>
          <w:rFonts w:ascii="Garamond" w:hAnsi="Garamond" w:cs="Times New Roman"/>
          <w:sz w:val="24"/>
          <w:szCs w:val="24"/>
        </w:rPr>
        <w:t>Az ajánlatnak az ajánlattételi határidő lejártának időpontjáig kell elektronikusan beérkeznie az alábbi elektronikus internetcímre. A beérkezés időpontjáról az EKR visszaigazolás küld.</w:t>
      </w:r>
    </w:p>
    <w:p w14:paraId="7C456297" w14:textId="77777777" w:rsidR="00964CF9" w:rsidRPr="00343A28" w:rsidRDefault="00964CF9" w:rsidP="00B72193">
      <w:pPr>
        <w:spacing w:after="0"/>
        <w:ind w:left="1134" w:right="-2"/>
        <w:rPr>
          <w:rFonts w:ascii="Garamond" w:hAnsi="Garamond" w:cs="Times New Roman"/>
          <w:sz w:val="24"/>
          <w:szCs w:val="24"/>
        </w:rPr>
      </w:pPr>
    </w:p>
    <w:p w14:paraId="0CE436B7" w14:textId="77777777" w:rsidR="00964CF9" w:rsidRPr="00343A28" w:rsidRDefault="00964CF9" w:rsidP="00B72193">
      <w:pPr>
        <w:spacing w:after="0"/>
        <w:ind w:left="1134" w:right="-2"/>
        <w:rPr>
          <w:rFonts w:ascii="Garamond" w:hAnsi="Garamond" w:cs="Times New Roman"/>
          <w:sz w:val="24"/>
          <w:szCs w:val="24"/>
        </w:rPr>
      </w:pPr>
      <w:r w:rsidRPr="00343A28">
        <w:rPr>
          <w:rFonts w:ascii="Garamond" w:hAnsi="Garamond" w:cs="Times New Roman"/>
          <w:sz w:val="24"/>
          <w:szCs w:val="24"/>
        </w:rPr>
        <w:t>Az ajánlat benyújtásának címe:</w:t>
      </w:r>
    </w:p>
    <w:p w14:paraId="2A13C7B3" w14:textId="77777777" w:rsidR="00964CF9" w:rsidRPr="00343A28" w:rsidRDefault="00964CF9" w:rsidP="00B72193">
      <w:pPr>
        <w:spacing w:after="0"/>
        <w:ind w:left="1134" w:right="-2"/>
        <w:jc w:val="center"/>
        <w:rPr>
          <w:rFonts w:ascii="Garamond" w:hAnsi="Garamond" w:cs="Times New Roman"/>
          <w:bCs/>
          <w:sz w:val="24"/>
          <w:szCs w:val="24"/>
        </w:rPr>
      </w:pPr>
    </w:p>
    <w:p w14:paraId="53E0E0DD" w14:textId="77777777" w:rsidR="00964CF9" w:rsidRPr="00DA359D" w:rsidRDefault="00964CF9" w:rsidP="00B72193">
      <w:pPr>
        <w:spacing w:after="0"/>
        <w:ind w:left="1134" w:right="-2"/>
        <w:jc w:val="center"/>
        <w:rPr>
          <w:rFonts w:ascii="Garamond" w:hAnsi="Garamond" w:cs="Times New Roman"/>
          <w:b/>
          <w:sz w:val="24"/>
          <w:szCs w:val="24"/>
        </w:rPr>
      </w:pPr>
      <w:r w:rsidRPr="00DA359D">
        <w:rPr>
          <w:rFonts w:ascii="Garamond" w:hAnsi="Garamond" w:cs="Times New Roman"/>
          <w:b/>
          <w:sz w:val="24"/>
          <w:szCs w:val="24"/>
        </w:rPr>
        <w:t>EKR001291902020</w:t>
      </w:r>
    </w:p>
    <w:p w14:paraId="751F5905" w14:textId="77777777" w:rsidR="00964CF9" w:rsidRDefault="00964CF9" w:rsidP="00B72193">
      <w:pPr>
        <w:spacing w:after="0"/>
        <w:ind w:left="1134" w:right="-2"/>
        <w:jc w:val="center"/>
        <w:rPr>
          <w:rFonts w:ascii="Garamond" w:hAnsi="Garamond" w:cs="Times New Roman"/>
          <w:sz w:val="24"/>
          <w:szCs w:val="24"/>
        </w:rPr>
      </w:pPr>
    </w:p>
    <w:p w14:paraId="4EA713BF" w14:textId="77777777" w:rsidR="00964CF9" w:rsidRDefault="00964CF9" w:rsidP="00B72193">
      <w:pPr>
        <w:spacing w:after="0"/>
        <w:ind w:left="1146"/>
        <w:jc w:val="both"/>
        <w:rPr>
          <w:rFonts w:ascii="Garamond" w:hAnsi="Garamond" w:cs="Times New Roman"/>
          <w:sz w:val="24"/>
          <w:szCs w:val="24"/>
        </w:rPr>
      </w:pPr>
      <w:r w:rsidRPr="00D836D8">
        <w:rPr>
          <w:rFonts w:ascii="Garamond" w:hAnsi="Garamond" w:cs="Times New Roman"/>
          <w:sz w:val="24"/>
          <w:szCs w:val="24"/>
        </w:rPr>
        <w:t xml:space="preserve">Az ajánlatot kizárólag </w:t>
      </w:r>
      <w:r w:rsidRPr="00D836D8">
        <w:rPr>
          <w:rFonts w:ascii="Garamond" w:hAnsi="Garamond" w:cs="Times New Roman"/>
          <w:b/>
          <w:sz w:val="24"/>
          <w:szCs w:val="24"/>
        </w:rPr>
        <w:t>elektronikus</w:t>
      </w:r>
      <w:r w:rsidRPr="00D836D8">
        <w:rPr>
          <w:rFonts w:ascii="Garamond" w:hAnsi="Garamond" w:cs="Times New Roman"/>
          <w:sz w:val="24"/>
          <w:szCs w:val="24"/>
        </w:rPr>
        <w:t xml:space="preserve"> úton van lehetőség benyújtani az EKR rendszeren keresztül.</w:t>
      </w:r>
    </w:p>
    <w:p w14:paraId="7AAD54D5" w14:textId="77777777" w:rsidR="00964CF9" w:rsidRDefault="00964CF9" w:rsidP="00B72193">
      <w:pPr>
        <w:spacing w:after="0"/>
        <w:ind w:left="1146"/>
        <w:rPr>
          <w:rFonts w:ascii="Garamond" w:hAnsi="Garamond" w:cs="Times New Roman"/>
          <w:sz w:val="24"/>
          <w:szCs w:val="24"/>
        </w:rPr>
      </w:pPr>
    </w:p>
    <w:p w14:paraId="669C7666" w14:textId="77777777" w:rsidR="00964CF9" w:rsidRPr="00852DCB" w:rsidRDefault="00964CF9" w:rsidP="00B72193">
      <w:pPr>
        <w:numPr>
          <w:ilvl w:val="1"/>
          <w:numId w:val="35"/>
        </w:numPr>
        <w:autoSpaceDE w:val="0"/>
        <w:autoSpaceDN w:val="0"/>
        <w:spacing w:after="0" w:line="240" w:lineRule="auto"/>
        <w:rPr>
          <w:rFonts w:ascii="Garamond" w:hAnsi="Garamond" w:cs="Times New Roman"/>
          <w:sz w:val="24"/>
          <w:szCs w:val="24"/>
        </w:rPr>
      </w:pPr>
      <w:r w:rsidRPr="00852DCB">
        <w:rPr>
          <w:rFonts w:ascii="Garamond" w:hAnsi="Garamond" w:cs="Times New Roman"/>
          <w:sz w:val="24"/>
          <w:szCs w:val="24"/>
        </w:rPr>
        <w:t>Az ajánlat formai követelményeire az alábbi előírásokat kell alkalmazni:</w:t>
      </w:r>
    </w:p>
    <w:p w14:paraId="1B770D2F" w14:textId="77777777" w:rsidR="00964CF9" w:rsidRDefault="00964CF9" w:rsidP="00B72193">
      <w:pPr>
        <w:spacing w:after="0"/>
        <w:ind w:left="1146"/>
        <w:rPr>
          <w:rFonts w:ascii="Garamond" w:hAnsi="Garamond" w:cs="Times New Roman"/>
          <w:sz w:val="24"/>
          <w:szCs w:val="24"/>
        </w:rPr>
      </w:pPr>
    </w:p>
    <w:p w14:paraId="41418DA7" w14:textId="77777777" w:rsidR="00964CF9" w:rsidRDefault="00964CF9" w:rsidP="00B72193">
      <w:pPr>
        <w:spacing w:after="0"/>
        <w:ind w:left="1146"/>
        <w:jc w:val="both"/>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sidRPr="00031299">
        <w:rPr>
          <w:rFonts w:ascii="Garamond" w:hAnsi="Garamond" w:cs="Times New Roman"/>
          <w:sz w:val="24"/>
          <w:szCs w:val="24"/>
        </w:rPr>
        <w:t xml:space="preserve">Az ajánlat oldalszámozása eggyel </w:t>
      </w:r>
      <w:proofErr w:type="spellStart"/>
      <w:r w:rsidRPr="00031299">
        <w:rPr>
          <w:rFonts w:ascii="Garamond" w:hAnsi="Garamond" w:cs="Times New Roman"/>
          <w:sz w:val="24"/>
          <w:szCs w:val="24"/>
        </w:rPr>
        <w:t>kezdődjön</w:t>
      </w:r>
      <w:proofErr w:type="spellEnd"/>
      <w:r w:rsidRPr="00031299">
        <w:rPr>
          <w:rFonts w:ascii="Garamond" w:hAnsi="Garamond" w:cs="Times New Roman"/>
          <w:sz w:val="24"/>
          <w:szCs w:val="24"/>
        </w:rPr>
        <w:t xml:space="preserve"> és oldalanként növekedjen. Elegendő a szöveget vagy </w:t>
      </w:r>
      <w:proofErr w:type="gramStart"/>
      <w:r w:rsidRPr="00031299">
        <w:rPr>
          <w:rFonts w:ascii="Garamond" w:hAnsi="Garamond" w:cs="Times New Roman"/>
          <w:sz w:val="24"/>
          <w:szCs w:val="24"/>
        </w:rPr>
        <w:t>számokat</w:t>
      </w:r>
      <w:proofErr w:type="gramEnd"/>
      <w:r w:rsidRPr="00031299">
        <w:rPr>
          <w:rFonts w:ascii="Garamond" w:hAnsi="Garamond" w:cs="Times New Roman"/>
          <w:sz w:val="24"/>
          <w:szCs w:val="24"/>
        </w:rPr>
        <w:t xml:space="preserve"> vagy képet tartalmazó oldalakat számozni, az üres oldalakat nem kell, de lehet. A címlapot és hátlapot (ha vannak) nem kell, de lehet számozni. Ajánlatkérő a számozást kis mértékben kiegészítheti, ha az ajánlatban történő hivatkozáshoz az szükséges</w:t>
      </w:r>
      <w:r>
        <w:rPr>
          <w:rFonts w:ascii="Garamond" w:hAnsi="Garamond" w:cs="Times New Roman"/>
          <w:sz w:val="24"/>
          <w:szCs w:val="24"/>
        </w:rPr>
        <w:t>.</w:t>
      </w:r>
      <w:r w:rsidRPr="007F23E0">
        <w:rPr>
          <w:rFonts w:ascii="Garamond" w:hAnsi="Garamond" w:cs="Times New Roman"/>
          <w:sz w:val="24"/>
          <w:szCs w:val="24"/>
        </w:rPr>
        <w:t xml:space="preserve"> A fenti, oldalszámozásra vonatkozó előírás az EKR-ben elektronikus űrlap formájában benyújtandó nyilatkozatokra nem vonatkozik</w:t>
      </w:r>
      <w:r w:rsidRPr="00031299">
        <w:rPr>
          <w:rFonts w:ascii="Garamond" w:hAnsi="Garamond" w:cs="Times New Roman"/>
          <w:sz w:val="24"/>
          <w:szCs w:val="24"/>
        </w:rPr>
        <w:t>;</w:t>
      </w:r>
    </w:p>
    <w:p w14:paraId="0AE427BF" w14:textId="77777777" w:rsidR="00964CF9" w:rsidRDefault="00964CF9" w:rsidP="00B72193">
      <w:pPr>
        <w:spacing w:after="0"/>
        <w:ind w:left="1146"/>
        <w:jc w:val="both"/>
        <w:rPr>
          <w:rFonts w:ascii="Garamond" w:hAnsi="Garamond" w:cs="Times New Roman"/>
          <w:sz w:val="24"/>
          <w:szCs w:val="24"/>
        </w:rPr>
      </w:pPr>
    </w:p>
    <w:p w14:paraId="6DD58953" w14:textId="77777777" w:rsidR="00964CF9" w:rsidRDefault="00964CF9" w:rsidP="00B72193">
      <w:pPr>
        <w:spacing w:after="0"/>
        <w:ind w:left="1146"/>
        <w:jc w:val="both"/>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sidRPr="00852DCB">
        <w:rPr>
          <w:rFonts w:ascii="Garamond" w:hAnsi="Garamond" w:cs="Times New Roman"/>
          <w:sz w:val="24"/>
          <w:szCs w:val="24"/>
        </w:rPr>
        <w:t xml:space="preserve">Az ajánlatnak az </w:t>
      </w:r>
      <w:r w:rsidRPr="00852DCB">
        <w:rPr>
          <w:rFonts w:ascii="Garamond" w:hAnsi="Garamond" w:cs="Times New Roman"/>
          <w:sz w:val="24"/>
          <w:szCs w:val="24"/>
          <w:u w:val="single"/>
        </w:rPr>
        <w:t>elején tartalomjegyzéket</w:t>
      </w:r>
      <w:r w:rsidRPr="00852DCB">
        <w:rPr>
          <w:rFonts w:ascii="Garamond" w:hAnsi="Garamond" w:cs="Times New Roman"/>
          <w:sz w:val="24"/>
          <w:szCs w:val="24"/>
        </w:rPr>
        <w:t xml:space="preserve"> kell tartalmaznia, mely alapján az ajánlatban szereplő dokumentumok oldalszám alapján megtalálhatóak (ide nem értve az EKR-ben elektronikus űrlapként kitöltendő nyilatkozatokat);</w:t>
      </w:r>
    </w:p>
    <w:p w14:paraId="3402252C" w14:textId="77777777" w:rsidR="00964CF9" w:rsidRDefault="00964CF9" w:rsidP="00B72193">
      <w:pPr>
        <w:spacing w:after="0"/>
        <w:ind w:left="1146"/>
        <w:jc w:val="both"/>
        <w:rPr>
          <w:rFonts w:ascii="Garamond" w:hAnsi="Garamond" w:cs="Times New Roman"/>
          <w:sz w:val="24"/>
          <w:szCs w:val="24"/>
        </w:rPr>
      </w:pPr>
    </w:p>
    <w:p w14:paraId="5158D1BD" w14:textId="77777777" w:rsidR="00964CF9" w:rsidRDefault="00964CF9" w:rsidP="00B72193">
      <w:pPr>
        <w:spacing w:after="0"/>
        <w:ind w:left="1146"/>
        <w:jc w:val="both"/>
        <w:rPr>
          <w:rFonts w:ascii="Garamond" w:hAnsi="Garamond" w:cs="Times New Roman"/>
          <w:sz w:val="24"/>
          <w:szCs w:val="24"/>
        </w:rPr>
      </w:pPr>
      <w:r w:rsidRPr="00852DCB">
        <w:rPr>
          <w:rFonts w:ascii="Garamond" w:hAnsi="Garamond" w:cs="Times New Roman"/>
          <w:sz w:val="24"/>
          <w:szCs w:val="24"/>
        </w:rPr>
        <w:t xml:space="preserve">- </w:t>
      </w:r>
      <w:r>
        <w:rPr>
          <w:rFonts w:ascii="Garamond" w:hAnsi="Garamond" w:cs="Times New Roman"/>
          <w:sz w:val="24"/>
          <w:szCs w:val="24"/>
        </w:rPr>
        <w:tab/>
      </w:r>
      <w:r w:rsidRPr="00852DCB">
        <w:rPr>
          <w:rFonts w:ascii="Garamond" w:hAnsi="Garamond" w:cs="Times New Roman"/>
          <w:sz w:val="24"/>
          <w:szCs w:val="24"/>
        </w:rPr>
        <w:t>Az ajánlatban lévő minden dokumentumot (nyilatkozatot) a végén alá kell írnia az erre jogosult(</w:t>
      </w:r>
      <w:proofErr w:type="spellStart"/>
      <w:r w:rsidRPr="00852DCB">
        <w:rPr>
          <w:rFonts w:ascii="Garamond" w:hAnsi="Garamond" w:cs="Times New Roman"/>
          <w:sz w:val="24"/>
          <w:szCs w:val="24"/>
        </w:rPr>
        <w:t>ak</w:t>
      </w:r>
      <w:proofErr w:type="spellEnd"/>
      <w:r w:rsidRPr="00852DCB">
        <w:rPr>
          <w:rFonts w:ascii="Garamond" w:hAnsi="Garamond" w:cs="Times New Roman"/>
          <w:sz w:val="24"/>
          <w:szCs w:val="24"/>
        </w:rPr>
        <w:t>)</w:t>
      </w:r>
      <w:proofErr w:type="spellStart"/>
      <w:r w:rsidRPr="00852DCB">
        <w:rPr>
          <w:rFonts w:ascii="Garamond" w:hAnsi="Garamond" w:cs="Times New Roman"/>
          <w:sz w:val="24"/>
          <w:szCs w:val="24"/>
        </w:rPr>
        <w:t>nak</w:t>
      </w:r>
      <w:proofErr w:type="spellEnd"/>
      <w:r w:rsidRPr="00852DCB">
        <w:rPr>
          <w:rFonts w:ascii="Garamond" w:hAnsi="Garamond" w:cs="Times New Roman"/>
          <w:sz w:val="24"/>
          <w:szCs w:val="24"/>
        </w:rPr>
        <w:t xml:space="preserve"> vagy olyan személynek, vagy személyeknek, aki(k) erre a jogosult személy(</w:t>
      </w:r>
      <w:proofErr w:type="spellStart"/>
      <w:r w:rsidRPr="00852DCB">
        <w:rPr>
          <w:rFonts w:ascii="Garamond" w:hAnsi="Garamond" w:cs="Times New Roman"/>
          <w:sz w:val="24"/>
          <w:szCs w:val="24"/>
        </w:rPr>
        <w:t>ek</w:t>
      </w:r>
      <w:proofErr w:type="spellEnd"/>
      <w:r w:rsidRPr="00852DCB">
        <w:rPr>
          <w:rFonts w:ascii="Garamond" w:hAnsi="Garamond" w:cs="Times New Roman"/>
          <w:sz w:val="24"/>
          <w:szCs w:val="24"/>
        </w:rPr>
        <w:t>)</w:t>
      </w:r>
      <w:proofErr w:type="spellStart"/>
      <w:r w:rsidRPr="00852DCB">
        <w:rPr>
          <w:rFonts w:ascii="Garamond" w:hAnsi="Garamond" w:cs="Times New Roman"/>
          <w:sz w:val="24"/>
          <w:szCs w:val="24"/>
        </w:rPr>
        <w:t>tő</w:t>
      </w:r>
      <w:r>
        <w:rPr>
          <w:rFonts w:ascii="Garamond" w:hAnsi="Garamond" w:cs="Times New Roman"/>
          <w:sz w:val="24"/>
          <w:szCs w:val="24"/>
        </w:rPr>
        <w:t>l</w:t>
      </w:r>
      <w:proofErr w:type="spellEnd"/>
      <w:r>
        <w:rPr>
          <w:rFonts w:ascii="Garamond" w:hAnsi="Garamond" w:cs="Times New Roman"/>
          <w:sz w:val="24"/>
          <w:szCs w:val="24"/>
        </w:rPr>
        <w:t xml:space="preserve"> írásos felhatalmazást kaptak.</w:t>
      </w:r>
    </w:p>
    <w:p w14:paraId="577327CF" w14:textId="77777777" w:rsidR="00964CF9" w:rsidRDefault="00964CF9" w:rsidP="00B72193">
      <w:pPr>
        <w:spacing w:after="0"/>
        <w:ind w:left="1146"/>
        <w:jc w:val="both"/>
        <w:rPr>
          <w:rFonts w:ascii="Garamond" w:hAnsi="Garamond" w:cs="Times New Roman"/>
          <w:sz w:val="24"/>
          <w:szCs w:val="24"/>
        </w:rPr>
      </w:pPr>
    </w:p>
    <w:p w14:paraId="77CB1C78" w14:textId="77777777" w:rsidR="00964CF9" w:rsidRDefault="00964CF9" w:rsidP="00B72193">
      <w:pPr>
        <w:spacing w:after="0"/>
        <w:ind w:left="1146"/>
        <w:jc w:val="both"/>
        <w:rPr>
          <w:rFonts w:ascii="Garamond" w:hAnsi="Garamond" w:cs="Times New Roman"/>
          <w:sz w:val="24"/>
          <w:szCs w:val="24"/>
        </w:rPr>
      </w:pPr>
      <w:r w:rsidRPr="00852DCB">
        <w:rPr>
          <w:rFonts w:ascii="Garamond" w:hAnsi="Garamond" w:cs="Times New Roman"/>
          <w:sz w:val="24"/>
          <w:szCs w:val="24"/>
        </w:rPr>
        <w:t xml:space="preserve">- </w:t>
      </w:r>
      <w:r>
        <w:rPr>
          <w:rFonts w:ascii="Garamond" w:hAnsi="Garamond" w:cs="Times New Roman"/>
          <w:sz w:val="24"/>
          <w:szCs w:val="24"/>
        </w:rPr>
        <w:tab/>
      </w:r>
      <w:r w:rsidRPr="00852DCB">
        <w:rPr>
          <w:rFonts w:ascii="Garamond" w:hAnsi="Garamond" w:cs="Times New Roman"/>
          <w:sz w:val="24"/>
          <w:szCs w:val="24"/>
        </w:rPr>
        <w:t>Az ajánlat minden olyan oldalát, amelyen – az ajánlat beadása előtt – módosítást hajtottak végre, az adott dokumentumot aláíró személynek vagy személyeknek a módosításnál is kézjeggyel kell ellátni.</w:t>
      </w:r>
    </w:p>
    <w:p w14:paraId="4610137E" w14:textId="77777777" w:rsidR="00964CF9" w:rsidRPr="00852DCB" w:rsidRDefault="00964CF9" w:rsidP="00B72193">
      <w:pPr>
        <w:spacing w:after="0"/>
        <w:ind w:left="1146"/>
        <w:jc w:val="both"/>
        <w:rPr>
          <w:rFonts w:ascii="Garamond" w:hAnsi="Garamond" w:cs="Times New Roman"/>
          <w:sz w:val="24"/>
          <w:szCs w:val="24"/>
        </w:rPr>
      </w:pPr>
    </w:p>
    <w:p w14:paraId="71C891D3" w14:textId="77777777" w:rsidR="00964CF9" w:rsidRDefault="00964CF9" w:rsidP="00B72193">
      <w:pPr>
        <w:spacing w:after="0"/>
        <w:ind w:left="1146"/>
        <w:jc w:val="both"/>
        <w:rPr>
          <w:rFonts w:ascii="Garamond" w:hAnsi="Garamond" w:cs="Times New Roman"/>
          <w:sz w:val="24"/>
          <w:szCs w:val="24"/>
        </w:rPr>
      </w:pPr>
      <w:r w:rsidRPr="00852DCB">
        <w:rPr>
          <w:rFonts w:ascii="Garamond" w:hAnsi="Garamond" w:cs="Times New Roman"/>
          <w:sz w:val="24"/>
          <w:szCs w:val="24"/>
        </w:rPr>
        <w:t xml:space="preserve">- </w:t>
      </w:r>
      <w:r>
        <w:rPr>
          <w:rFonts w:ascii="Garamond" w:hAnsi="Garamond" w:cs="Times New Roman"/>
          <w:sz w:val="24"/>
          <w:szCs w:val="24"/>
        </w:rPr>
        <w:tab/>
      </w:r>
      <w:r w:rsidRPr="00852DCB">
        <w:rPr>
          <w:rFonts w:ascii="Garamond" w:hAnsi="Garamond" w:cs="Times New Roman"/>
          <w:sz w:val="24"/>
          <w:szCs w:val="24"/>
        </w:rPr>
        <w:t>Az ajánlat nem tartalmazhat betoldásokat, törléseket és átírásokat, az Ajánlattevő által elkövetett hibák szükséges korrekcióinak kivételével, amely esetben ezen korrekciókat az ajánlatot aláíró személynek, vagy személyeknek kézjegyükkel kell ellátni és úgy benyújtani az EKR-en keresztül.</w:t>
      </w:r>
    </w:p>
    <w:p w14:paraId="368F4FAD" w14:textId="77777777" w:rsidR="00964CF9" w:rsidRPr="00852DCB" w:rsidRDefault="00964CF9" w:rsidP="00B72193">
      <w:pPr>
        <w:spacing w:after="0"/>
        <w:ind w:left="1146"/>
        <w:jc w:val="both"/>
        <w:rPr>
          <w:rFonts w:ascii="Garamond" w:hAnsi="Garamond" w:cs="Times New Roman"/>
          <w:sz w:val="24"/>
          <w:szCs w:val="24"/>
        </w:rPr>
      </w:pPr>
    </w:p>
    <w:p w14:paraId="32F07BC9" w14:textId="77777777" w:rsidR="00964CF9" w:rsidRPr="00852DCB" w:rsidRDefault="00964CF9" w:rsidP="00B72193">
      <w:pPr>
        <w:spacing w:after="0"/>
        <w:ind w:left="1146"/>
        <w:jc w:val="both"/>
        <w:rPr>
          <w:rFonts w:ascii="Garamond" w:hAnsi="Garamond" w:cs="Times New Roman"/>
          <w:sz w:val="24"/>
          <w:szCs w:val="24"/>
        </w:rPr>
      </w:pPr>
      <w:r w:rsidRPr="00852DCB">
        <w:rPr>
          <w:rFonts w:ascii="Garamond" w:hAnsi="Garamond" w:cs="Times New Roman"/>
          <w:sz w:val="24"/>
          <w:szCs w:val="24"/>
        </w:rPr>
        <w:lastRenderedPageBreak/>
        <w:t xml:space="preserve">- </w:t>
      </w:r>
      <w:r>
        <w:rPr>
          <w:rFonts w:ascii="Garamond" w:hAnsi="Garamond" w:cs="Times New Roman"/>
          <w:sz w:val="24"/>
          <w:szCs w:val="24"/>
        </w:rPr>
        <w:tab/>
      </w:r>
      <w:r w:rsidRPr="00852DCB">
        <w:rPr>
          <w:rFonts w:ascii="Garamond" w:hAnsi="Garamond" w:cs="Times New Roman"/>
          <w:sz w:val="24"/>
          <w:szCs w:val="24"/>
        </w:rPr>
        <w:t>Az ajánlatban benyújtott dokumentumokat a Kbt. 47. § (2</w:t>
      </w:r>
      <w:r>
        <w:rPr>
          <w:rFonts w:ascii="Garamond" w:hAnsi="Garamond" w:cs="Times New Roman"/>
          <w:sz w:val="24"/>
          <w:szCs w:val="24"/>
        </w:rPr>
        <w:t>a</w:t>
      </w:r>
      <w:r w:rsidRPr="00852DCB">
        <w:rPr>
          <w:rFonts w:ascii="Garamond" w:hAnsi="Garamond" w:cs="Times New Roman"/>
          <w:sz w:val="24"/>
          <w:szCs w:val="24"/>
        </w:rPr>
        <w:t>) bekezdése alapján egyszerű másolatban is be lehet nyújtani. Ajánlatkérő a Kbt. 47. § (2</w:t>
      </w:r>
      <w:r>
        <w:rPr>
          <w:rFonts w:ascii="Garamond" w:hAnsi="Garamond" w:cs="Times New Roman"/>
          <w:sz w:val="24"/>
          <w:szCs w:val="24"/>
        </w:rPr>
        <w:t>a</w:t>
      </w:r>
      <w:r w:rsidRPr="00852DCB">
        <w:rPr>
          <w:rFonts w:ascii="Garamond" w:hAnsi="Garamond" w:cs="Times New Roman"/>
          <w:sz w:val="24"/>
          <w:szCs w:val="24"/>
        </w:rPr>
        <w:t xml:space="preserve">) bekezdés alapján az olyan nyilatkozat, amely közvetlenül valamely követelés érvényesítésének alapjául szolgál (különösen garanciavállaló nyilatkozat vagy kezességvállalásról szóló nyilatkozat) kapcsán előírja, hogy annak benyújtása esetén a benyújtott nyilatkozat elektronikus okiratként feleljen meg a polgári perrendtartásról szóló törvény szerinti teljes bizonyító </w:t>
      </w:r>
      <w:proofErr w:type="spellStart"/>
      <w:r w:rsidRPr="00852DCB">
        <w:rPr>
          <w:rFonts w:ascii="Garamond" w:hAnsi="Garamond" w:cs="Times New Roman"/>
          <w:sz w:val="24"/>
          <w:szCs w:val="24"/>
        </w:rPr>
        <w:t>erejű</w:t>
      </w:r>
      <w:proofErr w:type="spellEnd"/>
      <w:r w:rsidRPr="00852DCB">
        <w:rPr>
          <w:rFonts w:ascii="Garamond" w:hAnsi="Garamond" w:cs="Times New Roman"/>
          <w:sz w:val="24"/>
          <w:szCs w:val="24"/>
        </w:rPr>
        <w:t xml:space="preserve"> magánokirat követelményeinek.</w:t>
      </w:r>
    </w:p>
    <w:p w14:paraId="4EC9A2FD" w14:textId="77777777" w:rsidR="00964CF9" w:rsidRPr="00F52725" w:rsidRDefault="00964CF9" w:rsidP="00B72193">
      <w:pPr>
        <w:spacing w:after="0"/>
        <w:jc w:val="both"/>
        <w:rPr>
          <w:rFonts w:ascii="Garamond" w:hAnsi="Garamond" w:cs="Times New Roman"/>
          <w:sz w:val="24"/>
          <w:szCs w:val="24"/>
        </w:rPr>
      </w:pPr>
    </w:p>
    <w:p w14:paraId="287E9D00" w14:textId="77777777" w:rsidR="00964CF9" w:rsidRPr="00F52725" w:rsidRDefault="00964CF9" w:rsidP="00B72193">
      <w:pPr>
        <w:numPr>
          <w:ilvl w:val="1"/>
          <w:numId w:val="35"/>
        </w:numPr>
        <w:autoSpaceDE w:val="0"/>
        <w:autoSpaceDN w:val="0"/>
        <w:spacing w:after="0" w:line="240" w:lineRule="auto"/>
        <w:jc w:val="both"/>
        <w:rPr>
          <w:rFonts w:ascii="Garamond" w:hAnsi="Garamond" w:cs="Times New Roman"/>
          <w:sz w:val="24"/>
          <w:szCs w:val="24"/>
        </w:rPr>
      </w:pPr>
      <w:r w:rsidRPr="00F52725">
        <w:rPr>
          <w:rFonts w:ascii="Garamond" w:hAnsi="Garamond" w:cs="Times New Roman"/>
          <w:sz w:val="24"/>
          <w:szCs w:val="24"/>
        </w:rPr>
        <w:t>Az ajánlat, illetve az azzal kapcsolatos egyéb dokumentumok benyújtásának módja:</w:t>
      </w:r>
    </w:p>
    <w:p w14:paraId="1C59E1B8" w14:textId="77777777" w:rsidR="00964CF9" w:rsidRPr="00F52725" w:rsidRDefault="00964CF9" w:rsidP="00B72193">
      <w:pPr>
        <w:spacing w:after="0"/>
        <w:ind w:left="1146"/>
        <w:jc w:val="both"/>
        <w:rPr>
          <w:rFonts w:ascii="Garamond" w:hAnsi="Garamond" w:cs="Times New Roman"/>
          <w:sz w:val="24"/>
          <w:szCs w:val="24"/>
        </w:rPr>
      </w:pPr>
    </w:p>
    <w:p w14:paraId="3F3505B8" w14:textId="77777777" w:rsidR="00964CF9" w:rsidRPr="00F52725" w:rsidRDefault="00964CF9" w:rsidP="00B72193">
      <w:pPr>
        <w:spacing w:after="0"/>
        <w:ind w:left="1146"/>
        <w:jc w:val="both"/>
        <w:rPr>
          <w:rFonts w:ascii="Garamond" w:hAnsi="Garamond" w:cs="Times New Roman"/>
          <w:bCs/>
          <w:sz w:val="24"/>
          <w:szCs w:val="24"/>
        </w:rPr>
      </w:pPr>
      <w:r w:rsidRPr="00F52725">
        <w:rPr>
          <w:rFonts w:ascii="Garamond" w:hAnsi="Garamond" w:cs="Times New Roman"/>
          <w:sz w:val="24"/>
          <w:szCs w:val="24"/>
        </w:rPr>
        <w:t xml:space="preserve">Az ajánlat benyújtására elektronikus úton kerül sor az Elektronikus Közbeszerzési Rendszeren (EKR) keresztül az elektronikus közbeszerzés részletes szabályairól szóló </w:t>
      </w:r>
      <w:r w:rsidRPr="00F52725">
        <w:rPr>
          <w:rFonts w:ascii="Garamond" w:hAnsi="Garamond" w:cs="Times New Roman"/>
          <w:bCs/>
          <w:sz w:val="24"/>
          <w:szCs w:val="24"/>
        </w:rPr>
        <w:t>424/2017. (XII. 19.) Korm. rendeletben (továbbiakban: „EKR rendelet) meghatározottak szerint.</w:t>
      </w:r>
    </w:p>
    <w:p w14:paraId="70292E52" w14:textId="77777777" w:rsidR="00964CF9" w:rsidRPr="00F52725" w:rsidRDefault="00964CF9" w:rsidP="00B72193">
      <w:pPr>
        <w:spacing w:after="0"/>
        <w:ind w:left="1146"/>
        <w:jc w:val="both"/>
        <w:rPr>
          <w:rFonts w:ascii="Garamond" w:hAnsi="Garamond" w:cs="Times New Roman"/>
          <w:bCs/>
          <w:sz w:val="24"/>
          <w:szCs w:val="24"/>
        </w:rPr>
      </w:pPr>
    </w:p>
    <w:p w14:paraId="76E2EEC1" w14:textId="77777777" w:rsidR="00964CF9" w:rsidRPr="00F52725" w:rsidRDefault="00964CF9" w:rsidP="00B72193">
      <w:pPr>
        <w:spacing w:after="0"/>
        <w:ind w:left="1146"/>
        <w:jc w:val="both"/>
        <w:rPr>
          <w:rFonts w:ascii="Garamond" w:hAnsi="Garamond" w:cs="Times New Roman"/>
          <w:sz w:val="24"/>
          <w:szCs w:val="24"/>
        </w:rPr>
      </w:pPr>
      <w:r w:rsidRPr="00F52725">
        <w:rPr>
          <w:rFonts w:ascii="Garamond" w:hAnsi="Garamond" w:cs="Times New Roman"/>
          <w:sz w:val="24"/>
          <w:szCs w:val="24"/>
        </w:rPr>
        <w:t>Az EKR használatával kapcsolatban Ajánlatkérő az alábbiakra hívja fel ajánlattevők figyelmét:</w:t>
      </w:r>
    </w:p>
    <w:p w14:paraId="7AEE62C3" w14:textId="77777777" w:rsidR="00964CF9" w:rsidRPr="00F52725" w:rsidRDefault="00964CF9" w:rsidP="00B72193">
      <w:pPr>
        <w:spacing w:after="0"/>
        <w:ind w:left="1146"/>
        <w:jc w:val="both"/>
        <w:rPr>
          <w:rFonts w:ascii="Garamond" w:hAnsi="Garamond" w:cs="Times New Roman"/>
          <w:sz w:val="24"/>
          <w:szCs w:val="24"/>
        </w:rPr>
      </w:pPr>
    </w:p>
    <w:p w14:paraId="264FCE66" w14:textId="77777777" w:rsidR="00964CF9" w:rsidRPr="00F52725" w:rsidRDefault="00964CF9" w:rsidP="00B72193">
      <w:pPr>
        <w:spacing w:after="0"/>
        <w:ind w:left="1146"/>
        <w:jc w:val="both"/>
        <w:rPr>
          <w:rFonts w:ascii="Garamond" w:hAnsi="Garamond" w:cs="Times New Roman"/>
          <w:sz w:val="24"/>
          <w:szCs w:val="24"/>
        </w:rPr>
      </w:pPr>
      <w:r w:rsidRPr="00F52725">
        <w:rPr>
          <w:rFonts w:ascii="Garamond" w:hAnsi="Garamond" w:cs="Times New Roman"/>
          <w:sz w:val="24"/>
          <w:szCs w:val="24"/>
        </w:rPr>
        <w:t>Amennyiben valamely nyilatkozatminta az EKR-ben elektronikus űrlapként a nyilatkozat megtételének nyelvén rendelkezésre áll, a nyilatkozatot az elektronikus űrlap kitöltése útján kell az ajánlat részeként megtenni. Ezen előírás abban az esetben is irányadó, hogy az adott nyilatkozat mintáját tartalmazzák a tárgyi eljárással kapcsolatos közbeszerzési dokumentumok.</w:t>
      </w:r>
    </w:p>
    <w:p w14:paraId="5EADE6C2" w14:textId="77777777" w:rsidR="00964CF9" w:rsidRPr="00F52725" w:rsidRDefault="00964CF9" w:rsidP="00B72193">
      <w:pPr>
        <w:spacing w:after="0"/>
        <w:ind w:left="1146"/>
        <w:jc w:val="both"/>
        <w:rPr>
          <w:rFonts w:ascii="Garamond" w:hAnsi="Garamond" w:cs="Times New Roman"/>
          <w:sz w:val="24"/>
          <w:szCs w:val="24"/>
        </w:rPr>
      </w:pPr>
    </w:p>
    <w:p w14:paraId="507A9A29" w14:textId="77777777" w:rsidR="00964CF9" w:rsidRPr="00F52725" w:rsidRDefault="00964CF9" w:rsidP="00B72193">
      <w:pPr>
        <w:spacing w:after="0"/>
        <w:ind w:left="1146"/>
        <w:jc w:val="both"/>
        <w:rPr>
          <w:rFonts w:ascii="Garamond" w:hAnsi="Garamond" w:cs="Times New Roman"/>
          <w:sz w:val="24"/>
          <w:szCs w:val="24"/>
        </w:rPr>
      </w:pPr>
      <w:r w:rsidRPr="00F52725">
        <w:rPr>
          <w:rFonts w:ascii="Garamond" w:hAnsi="Garamond" w:cs="Times New Roman"/>
          <w:sz w:val="24"/>
          <w:szCs w:val="24"/>
        </w:rPr>
        <w:t>Ahol a Kbt. vagy annak végrehajtási rendelete közjegyző vagy szakmai, illetve gazdasági kamara által hitelesített nyilatkozat benyújtását írja elő, a dokumentum benyújtható a papír alapon hitelesített dokumentum egyszerű elektronikus másolataként vagy olyan formában is, ahol a papír alapon vagy legalább fokozott biztonságú elektronikus aláírással elektronikus úton megtett nyilatkozatot közjegyző vagy szakmai, illetve gazdasági kamara – legalább fokozott biztonságú elektronikus aláírással vagy bélyegzővel – elektronikusan látta el hitelesítéssel.</w:t>
      </w:r>
    </w:p>
    <w:p w14:paraId="0A78F023" w14:textId="77777777" w:rsidR="00964CF9" w:rsidRPr="00F52725" w:rsidRDefault="00964CF9" w:rsidP="00B72193">
      <w:pPr>
        <w:spacing w:after="0"/>
        <w:ind w:left="1146"/>
        <w:jc w:val="both"/>
        <w:rPr>
          <w:rFonts w:ascii="Garamond" w:hAnsi="Garamond" w:cs="Times New Roman"/>
          <w:sz w:val="24"/>
          <w:szCs w:val="24"/>
        </w:rPr>
      </w:pPr>
    </w:p>
    <w:p w14:paraId="5CA12F00" w14:textId="77777777" w:rsidR="00964CF9" w:rsidRPr="00F52725" w:rsidRDefault="00964CF9" w:rsidP="00B72193">
      <w:pPr>
        <w:spacing w:after="0"/>
        <w:ind w:left="1146"/>
        <w:jc w:val="both"/>
        <w:rPr>
          <w:rFonts w:ascii="Garamond" w:hAnsi="Garamond" w:cs="Times New Roman"/>
          <w:sz w:val="24"/>
          <w:szCs w:val="24"/>
        </w:rPr>
      </w:pPr>
      <w:r w:rsidRPr="00F52725">
        <w:rPr>
          <w:rFonts w:ascii="Garamond" w:hAnsi="Garamond" w:cs="Times New Roman"/>
          <w:sz w:val="24"/>
          <w:szCs w:val="24"/>
        </w:rPr>
        <w:t xml:space="preserve">Ajánlatkérő az EKR rendelet 11. § (2) bekezdése alapján előírja, hogy az ajánlat részét képező dokumentumokként kizárólag pdf; </w:t>
      </w:r>
      <w:proofErr w:type="spellStart"/>
      <w:r w:rsidRPr="00F52725">
        <w:rPr>
          <w:rFonts w:ascii="Garamond" w:hAnsi="Garamond" w:cs="Times New Roman"/>
          <w:sz w:val="24"/>
          <w:szCs w:val="24"/>
        </w:rPr>
        <w:t>doc</w:t>
      </w:r>
      <w:proofErr w:type="spellEnd"/>
      <w:r w:rsidRPr="00F52725">
        <w:rPr>
          <w:rFonts w:ascii="Garamond" w:hAnsi="Garamond" w:cs="Times New Roman"/>
          <w:sz w:val="24"/>
          <w:szCs w:val="24"/>
        </w:rPr>
        <w:t xml:space="preserve">; </w:t>
      </w:r>
      <w:proofErr w:type="spellStart"/>
      <w:r w:rsidRPr="00F52725">
        <w:rPr>
          <w:rFonts w:ascii="Garamond" w:hAnsi="Garamond" w:cs="Times New Roman"/>
          <w:sz w:val="24"/>
          <w:szCs w:val="24"/>
        </w:rPr>
        <w:t>docx</w:t>
      </w:r>
      <w:proofErr w:type="spellEnd"/>
      <w:r w:rsidRPr="00F52725">
        <w:rPr>
          <w:rFonts w:ascii="Garamond" w:hAnsi="Garamond" w:cs="Times New Roman"/>
          <w:sz w:val="24"/>
          <w:szCs w:val="24"/>
        </w:rPr>
        <w:t xml:space="preserve">; és </w:t>
      </w:r>
      <w:proofErr w:type="spellStart"/>
      <w:r w:rsidRPr="00F52725">
        <w:rPr>
          <w:rFonts w:ascii="Garamond" w:hAnsi="Garamond" w:cs="Times New Roman"/>
          <w:sz w:val="24"/>
          <w:szCs w:val="24"/>
        </w:rPr>
        <w:t>xls</w:t>
      </w:r>
      <w:proofErr w:type="spellEnd"/>
      <w:r w:rsidRPr="00F52725">
        <w:rPr>
          <w:rFonts w:ascii="Garamond" w:hAnsi="Garamond" w:cs="Times New Roman"/>
          <w:sz w:val="24"/>
          <w:szCs w:val="24"/>
        </w:rPr>
        <w:t xml:space="preserve">. kiterjesztésű fájlok kerülhetnek feltöltésre az EKR rendszerbe. </w:t>
      </w:r>
    </w:p>
    <w:p w14:paraId="2E950D5C" w14:textId="77777777" w:rsidR="00964CF9" w:rsidRPr="00F52725" w:rsidRDefault="00964CF9" w:rsidP="00B72193">
      <w:pPr>
        <w:spacing w:after="0"/>
        <w:ind w:left="1146"/>
        <w:jc w:val="both"/>
        <w:rPr>
          <w:rFonts w:ascii="Garamond" w:hAnsi="Garamond" w:cs="Times New Roman"/>
          <w:sz w:val="24"/>
          <w:szCs w:val="24"/>
        </w:rPr>
      </w:pPr>
    </w:p>
    <w:p w14:paraId="272E4DA7" w14:textId="77777777" w:rsidR="00964CF9" w:rsidRPr="00F52725" w:rsidRDefault="00964CF9" w:rsidP="00B72193">
      <w:pPr>
        <w:spacing w:after="0"/>
        <w:ind w:left="1146"/>
        <w:jc w:val="both"/>
        <w:rPr>
          <w:rFonts w:ascii="Garamond" w:hAnsi="Garamond" w:cs="Times New Roman"/>
          <w:sz w:val="24"/>
          <w:szCs w:val="24"/>
        </w:rPr>
      </w:pPr>
      <w:r w:rsidRPr="00F52725">
        <w:rPr>
          <w:rFonts w:ascii="Garamond" w:hAnsi="Garamond" w:cs="Times New Roman"/>
          <w:sz w:val="24"/>
          <w:szCs w:val="24"/>
        </w:rPr>
        <w:t xml:space="preserve">Amennyiben az EKR-ben az ajánlat részeként csatolt dokumentum nem tesz eleget a fenti követelményeknek, de az Ajánlatkérő számára olvasható, illetve megjeleníthető, az ajánlatkérő – ha azt nem tartja szükségesnek – nem köteles hiánypótlásra felhívni az ajánlattevőt, és úgy kell tekinteni, hogy az ajánlat megfelelt az előírt követelményeknek. </w:t>
      </w:r>
    </w:p>
    <w:p w14:paraId="3665C13B" w14:textId="77777777" w:rsidR="00964CF9" w:rsidRPr="00F52725" w:rsidRDefault="00964CF9" w:rsidP="00B72193">
      <w:pPr>
        <w:spacing w:after="0"/>
        <w:ind w:left="1146"/>
        <w:jc w:val="both"/>
        <w:rPr>
          <w:rFonts w:ascii="Garamond" w:hAnsi="Garamond" w:cs="Times New Roman"/>
          <w:sz w:val="24"/>
          <w:szCs w:val="24"/>
        </w:rPr>
      </w:pPr>
    </w:p>
    <w:p w14:paraId="78B2CBCC" w14:textId="77777777" w:rsidR="00964CF9" w:rsidRPr="00F52725" w:rsidRDefault="00964CF9" w:rsidP="00B72193">
      <w:pPr>
        <w:spacing w:after="0"/>
        <w:ind w:left="1146"/>
        <w:jc w:val="both"/>
        <w:rPr>
          <w:rFonts w:ascii="Garamond" w:hAnsi="Garamond" w:cs="Times New Roman"/>
          <w:sz w:val="24"/>
          <w:szCs w:val="24"/>
        </w:rPr>
      </w:pPr>
      <w:r w:rsidRPr="00F52725">
        <w:rPr>
          <w:rFonts w:ascii="Garamond" w:hAnsi="Garamond" w:cs="Times New Roman"/>
          <w:sz w:val="24"/>
          <w:szCs w:val="24"/>
        </w:rPr>
        <w:t>Amennyiben az ajánlat részeként csatolt dokumentum nem tesz eleget az előírt informatikai követelményeknek és az ajánlatkérő számára nem olvasható, illetve jeleníthető meg, ez nem tekinthető formai hiányosságnak, azt úgy kell kezelni, mintha az ajánlattevő az érintett dokumentumot nem nyújtotta volna be és a Kbt. hiánypótlásra vonatkozó szabályaira figyelemmel kell eljárni.</w:t>
      </w:r>
    </w:p>
    <w:p w14:paraId="7E41495E" w14:textId="77777777" w:rsidR="00964CF9" w:rsidRPr="00F52725" w:rsidRDefault="00964CF9" w:rsidP="00B72193">
      <w:pPr>
        <w:spacing w:after="0"/>
        <w:ind w:left="1146"/>
        <w:jc w:val="both"/>
        <w:rPr>
          <w:rFonts w:ascii="Garamond" w:hAnsi="Garamond" w:cs="Times New Roman"/>
          <w:sz w:val="24"/>
          <w:szCs w:val="24"/>
        </w:rPr>
      </w:pPr>
    </w:p>
    <w:p w14:paraId="29A88985" w14:textId="77777777" w:rsidR="00964CF9" w:rsidRPr="00F52725" w:rsidRDefault="00964CF9" w:rsidP="00B72193">
      <w:pPr>
        <w:spacing w:after="0"/>
        <w:ind w:left="1146"/>
        <w:jc w:val="both"/>
        <w:rPr>
          <w:rFonts w:ascii="Garamond" w:hAnsi="Garamond" w:cs="Times New Roman"/>
          <w:sz w:val="24"/>
          <w:szCs w:val="24"/>
        </w:rPr>
      </w:pPr>
      <w:r w:rsidRPr="00F52725">
        <w:rPr>
          <w:rFonts w:ascii="Garamond" w:hAnsi="Garamond" w:cs="Times New Roman"/>
          <w:sz w:val="24"/>
          <w:szCs w:val="24"/>
        </w:rPr>
        <w:lastRenderedPageBreak/>
        <w:t>Amennyiben az EKR-ben az ajánlat részeként csatolt dokumentum eleget tesz a fenti követelményeknek, de az egyéb okból nem olvasható, illetve nem jeleníthető meg, Ajánlatkérő felhívja ajánlattevőt az ajánlat olvashatóságához és megjeleníthetőségéhez szükséges szoftver megnevezésére. Ajánlatkérő csupán általánosan hozzáférhető, ingyenes vagy szabad szoftvert köteles igénybe venni az ajánlatok olvasásához és megjeleníthetőségéhez az ajánlattevő előbbi nyilatkozata alapján. Amennyiben a dokumentum tartalma ezt követően sem határozható meg, azt úgy kell kezelni, mintha az ajánlattevő az érintett dokumentumot nem nyújtotta volna be és a Kbt. hiánypótlásra vonatkozó szabályaira figyelemmel kell eljárni.</w:t>
      </w:r>
    </w:p>
    <w:p w14:paraId="41B07C39" w14:textId="77777777" w:rsidR="00964CF9" w:rsidRPr="00F52725" w:rsidRDefault="00964CF9" w:rsidP="00B72193">
      <w:pPr>
        <w:spacing w:after="0"/>
        <w:ind w:left="1146"/>
        <w:jc w:val="both"/>
        <w:rPr>
          <w:rFonts w:ascii="Garamond" w:hAnsi="Garamond" w:cs="Times New Roman"/>
          <w:sz w:val="24"/>
          <w:szCs w:val="24"/>
        </w:rPr>
      </w:pPr>
    </w:p>
    <w:p w14:paraId="2A9A666F" w14:textId="77777777" w:rsidR="00964CF9" w:rsidRPr="00F52725" w:rsidRDefault="00964CF9" w:rsidP="00B72193">
      <w:pPr>
        <w:spacing w:after="0"/>
        <w:ind w:left="1146"/>
        <w:jc w:val="both"/>
        <w:rPr>
          <w:rFonts w:ascii="Garamond" w:hAnsi="Garamond" w:cs="Times New Roman"/>
          <w:sz w:val="24"/>
          <w:szCs w:val="24"/>
        </w:rPr>
      </w:pPr>
      <w:r w:rsidRPr="00F52725">
        <w:rPr>
          <w:rFonts w:ascii="Garamond" w:hAnsi="Garamond" w:cs="Times New Roman"/>
          <w:sz w:val="24"/>
          <w:szCs w:val="24"/>
        </w:rPr>
        <w:t xml:space="preserve">Az EKR rendszer üzemeltetője és fenntartója a 27/2017. (XI. 6.) </w:t>
      </w:r>
      <w:proofErr w:type="spellStart"/>
      <w:r w:rsidRPr="00F52725">
        <w:rPr>
          <w:rFonts w:ascii="Garamond" w:hAnsi="Garamond" w:cs="Times New Roman"/>
          <w:sz w:val="24"/>
          <w:szCs w:val="24"/>
        </w:rPr>
        <w:t>MvM</w:t>
      </w:r>
      <w:proofErr w:type="spellEnd"/>
      <w:r w:rsidRPr="00F52725">
        <w:rPr>
          <w:rFonts w:ascii="Garamond" w:hAnsi="Garamond" w:cs="Times New Roman"/>
          <w:sz w:val="24"/>
          <w:szCs w:val="24"/>
        </w:rPr>
        <w:t xml:space="preserve"> rendelet alapján a Nemzeti Elektronikus Közbeszerzési Szolgáltató és Tanácsadó Kft. (NEKSZT Kft.)</w:t>
      </w:r>
      <w:r>
        <w:rPr>
          <w:rFonts w:ascii="Garamond" w:hAnsi="Garamond" w:cs="Times New Roman"/>
          <w:sz w:val="24"/>
          <w:szCs w:val="24"/>
        </w:rPr>
        <w:t xml:space="preserve"> </w:t>
      </w:r>
      <w:r w:rsidRPr="00F52725">
        <w:rPr>
          <w:rFonts w:ascii="Garamond" w:hAnsi="Garamond" w:cs="Times New Roman"/>
          <w:sz w:val="24"/>
          <w:szCs w:val="24"/>
        </w:rPr>
        <w:t xml:space="preserve">Ajánlatkérő nyomatékosan felhívja a figyelmet arra, hogy az EKR használatával, az ajánlatok elektronikus összeállításával, továbbá az EKR rendszer használatakor felmerülő esetleges üzemzavar és/vagy üzemszünet tekintetében felmerülő bármely kérdés, észrevétel nem minősül a Kbt. 56. § szerinti kiegészítő tájékoztatás kérésnek. A fentiekkel kapcsolatban felmerülő bármely kérdés, észrevétel közvetlenül kizárólag a NEKSZT Kft. felé jelenthető be. A NEKSZT Kft. honlapja a következő internetcímen érhető el: </w:t>
      </w:r>
      <w:hyperlink r:id="rId35" w:history="1">
        <w:r w:rsidRPr="00F52725">
          <w:rPr>
            <w:rStyle w:val="Hiperhivatkozs"/>
            <w:rFonts w:ascii="Garamond" w:hAnsi="Garamond" w:cs="Times New Roman"/>
            <w:b/>
            <w:sz w:val="24"/>
            <w:szCs w:val="24"/>
          </w:rPr>
          <w:t>http://nekszt.hu/</w:t>
        </w:r>
      </w:hyperlink>
      <w:r w:rsidRPr="00F52725">
        <w:rPr>
          <w:rFonts w:ascii="Garamond" w:hAnsi="Garamond" w:cs="Times New Roman"/>
          <w:sz w:val="24"/>
          <w:szCs w:val="24"/>
        </w:rPr>
        <w:t>.</w:t>
      </w:r>
    </w:p>
    <w:p w14:paraId="00586DFF" w14:textId="77777777" w:rsidR="00964CF9" w:rsidRPr="00F52725" w:rsidRDefault="00964CF9" w:rsidP="00B72193">
      <w:pPr>
        <w:spacing w:after="0"/>
        <w:ind w:left="1146"/>
        <w:jc w:val="both"/>
        <w:rPr>
          <w:rFonts w:ascii="Garamond" w:hAnsi="Garamond" w:cs="Times New Roman"/>
          <w:sz w:val="24"/>
          <w:szCs w:val="24"/>
        </w:rPr>
      </w:pPr>
    </w:p>
    <w:p w14:paraId="5B806F8E" w14:textId="77777777" w:rsidR="00964CF9" w:rsidRDefault="00964CF9" w:rsidP="00B72193">
      <w:pPr>
        <w:spacing w:after="0"/>
        <w:ind w:left="1146"/>
        <w:jc w:val="both"/>
        <w:rPr>
          <w:rFonts w:ascii="Garamond" w:hAnsi="Garamond" w:cs="Times New Roman"/>
          <w:sz w:val="24"/>
          <w:szCs w:val="24"/>
        </w:rPr>
      </w:pPr>
      <w:r w:rsidRPr="00F52725">
        <w:rPr>
          <w:rFonts w:ascii="Garamond" w:hAnsi="Garamond" w:cs="Times New Roman"/>
          <w:sz w:val="24"/>
          <w:szCs w:val="24"/>
        </w:rPr>
        <w:t>Ajánlatkérő felhívja továbbá ajánlattevők figyelmét az EKR rendszer használatával és működésével kapcsolatos kézikönyvre mely a következő internetcímen érhető el:</w:t>
      </w:r>
      <w:r>
        <w:rPr>
          <w:rFonts w:ascii="Garamond" w:hAnsi="Garamond" w:cs="Times New Roman"/>
          <w:sz w:val="24"/>
          <w:szCs w:val="24"/>
        </w:rPr>
        <w:t xml:space="preserve"> </w:t>
      </w:r>
      <w:hyperlink r:id="rId36" w:history="1">
        <w:r w:rsidRPr="00F52725">
          <w:rPr>
            <w:rStyle w:val="Hiperhivatkozs"/>
            <w:rFonts w:ascii="Garamond" w:hAnsi="Garamond" w:cs="Times New Roman"/>
            <w:b/>
            <w:sz w:val="24"/>
            <w:szCs w:val="24"/>
          </w:rPr>
          <w:t>https://ekr.gov.hu/portal/tamogatas</w:t>
        </w:r>
      </w:hyperlink>
      <w:r w:rsidRPr="00F52725">
        <w:rPr>
          <w:rFonts w:ascii="Garamond" w:hAnsi="Garamond" w:cs="Times New Roman"/>
          <w:sz w:val="24"/>
          <w:szCs w:val="24"/>
        </w:rPr>
        <w:t>.</w:t>
      </w:r>
    </w:p>
    <w:p w14:paraId="694482F6" w14:textId="77777777" w:rsidR="00964CF9" w:rsidRPr="001F4728" w:rsidRDefault="00964CF9" w:rsidP="00B72193">
      <w:pPr>
        <w:spacing w:after="0"/>
        <w:ind w:left="1146"/>
        <w:jc w:val="both"/>
        <w:rPr>
          <w:rFonts w:ascii="Garamond" w:hAnsi="Garamond" w:cs="Times New Roman"/>
          <w:sz w:val="24"/>
          <w:szCs w:val="24"/>
        </w:rPr>
      </w:pPr>
    </w:p>
    <w:p w14:paraId="04610092" w14:textId="77777777" w:rsidR="00964CF9" w:rsidRPr="001F4728"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1F4728">
        <w:rPr>
          <w:rFonts w:ascii="Garamond" w:hAnsi="Garamond" w:cs="Times New Roman"/>
          <w:b/>
          <w:bCs/>
          <w:sz w:val="24"/>
          <w:szCs w:val="24"/>
        </w:rPr>
        <w:t xml:space="preserve">Az ajánlatok bontása </w:t>
      </w:r>
    </w:p>
    <w:p w14:paraId="185F956B" w14:textId="77777777" w:rsidR="00964CF9" w:rsidRPr="00D8320F" w:rsidRDefault="00964CF9" w:rsidP="00B72193">
      <w:pPr>
        <w:spacing w:after="0"/>
        <w:jc w:val="both"/>
        <w:rPr>
          <w:rFonts w:ascii="Garamond" w:hAnsi="Garamond" w:cs="Times New Roman"/>
          <w:sz w:val="24"/>
          <w:szCs w:val="24"/>
        </w:rPr>
      </w:pPr>
    </w:p>
    <w:p w14:paraId="25F3DC13" w14:textId="77777777" w:rsidR="00964CF9" w:rsidRDefault="00964CF9" w:rsidP="00B72193">
      <w:pPr>
        <w:numPr>
          <w:ilvl w:val="1"/>
          <w:numId w:val="36"/>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Az ajánlatok</w:t>
      </w:r>
      <w:r>
        <w:rPr>
          <w:rFonts w:ascii="Garamond" w:hAnsi="Garamond" w:cs="Times New Roman"/>
          <w:sz w:val="24"/>
          <w:szCs w:val="24"/>
        </w:rPr>
        <w:t>at tartalmazó iratok felbontását az EKR az ajánlattételi határidő lejártát követően, kettő órával később kezdi meg. A benyújtott ajánlatok felbontását az EKR végzi úgy, hogy a bontás időpontjában az ajánlatok az Ajánlatkérő számára hozzáférhetővé válnak. A Kbt. 68. § (4)-(5) bekezdése szerinti adatokat az EKR a bontás időpontjától kezdve azonnal elektronikusan – azzal a tartalommal, ahogyan azok az ajánlatban szerepelnek – az ajánlattevők részére elérhetővé teszi.</w:t>
      </w:r>
    </w:p>
    <w:p w14:paraId="174E9335" w14:textId="77777777" w:rsidR="00964CF9" w:rsidRDefault="00964CF9" w:rsidP="00B72193">
      <w:pPr>
        <w:spacing w:after="0"/>
        <w:ind w:left="1146"/>
        <w:jc w:val="both"/>
        <w:rPr>
          <w:rFonts w:ascii="Garamond" w:hAnsi="Garamond" w:cs="Times New Roman"/>
          <w:sz w:val="24"/>
          <w:szCs w:val="24"/>
        </w:rPr>
      </w:pPr>
    </w:p>
    <w:p w14:paraId="3C72049D" w14:textId="77777777" w:rsidR="00964CF9" w:rsidRPr="001F4728" w:rsidRDefault="00964CF9" w:rsidP="00B72193">
      <w:pPr>
        <w:numPr>
          <w:ilvl w:val="1"/>
          <w:numId w:val="36"/>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 xml:space="preserve">Az ajánlatok </w:t>
      </w:r>
      <w:r w:rsidRPr="001F4728">
        <w:rPr>
          <w:rFonts w:ascii="Garamond" w:hAnsi="Garamond" w:cs="Times New Roman"/>
          <w:sz w:val="24"/>
          <w:szCs w:val="24"/>
        </w:rPr>
        <w:t>formai és tartalmi érvényességének további vizsgálatára az é</w:t>
      </w:r>
      <w:r>
        <w:rPr>
          <w:rFonts w:ascii="Garamond" w:hAnsi="Garamond" w:cs="Times New Roman"/>
          <w:sz w:val="24"/>
          <w:szCs w:val="24"/>
        </w:rPr>
        <w:t>rtékelési időszakban kerül sor.</w:t>
      </w:r>
    </w:p>
    <w:p w14:paraId="7D27C2E3" w14:textId="77777777" w:rsidR="00964CF9" w:rsidRPr="00D8320F" w:rsidRDefault="00964CF9" w:rsidP="00B72193">
      <w:pPr>
        <w:spacing w:after="0"/>
        <w:jc w:val="both"/>
        <w:rPr>
          <w:rFonts w:ascii="Garamond" w:hAnsi="Garamond" w:cs="Times New Roman"/>
          <w:b/>
          <w:bCs/>
          <w:sz w:val="24"/>
          <w:szCs w:val="24"/>
        </w:rPr>
      </w:pPr>
    </w:p>
    <w:p w14:paraId="796C8615"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Az ajánlatok visszavonása, ajánlati kötöttség</w:t>
      </w:r>
    </w:p>
    <w:p w14:paraId="5360CB24" w14:textId="77777777" w:rsidR="00964CF9" w:rsidRPr="00D8320F" w:rsidRDefault="00964CF9" w:rsidP="00B72193">
      <w:pPr>
        <w:spacing w:after="0"/>
        <w:ind w:left="576"/>
        <w:jc w:val="both"/>
        <w:rPr>
          <w:rFonts w:ascii="Garamond" w:hAnsi="Garamond" w:cs="Times New Roman"/>
          <w:sz w:val="24"/>
          <w:szCs w:val="24"/>
        </w:rPr>
      </w:pPr>
    </w:p>
    <w:p w14:paraId="435DF321" w14:textId="77777777" w:rsidR="00964CF9" w:rsidRPr="00D8320F" w:rsidRDefault="00964CF9" w:rsidP="00B72193">
      <w:pPr>
        <w:numPr>
          <w:ilvl w:val="1"/>
          <w:numId w:val="37"/>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Az ajánlattevő ajánlatát az ajánlattételi határidő lejártáig vonhatja vissza.</w:t>
      </w:r>
    </w:p>
    <w:p w14:paraId="064504AB" w14:textId="77777777" w:rsidR="00964CF9" w:rsidRPr="00D8320F" w:rsidRDefault="00964CF9" w:rsidP="00B72193">
      <w:pPr>
        <w:spacing w:after="0"/>
        <w:ind w:left="426"/>
        <w:jc w:val="both"/>
        <w:rPr>
          <w:rFonts w:ascii="Garamond" w:hAnsi="Garamond" w:cs="Times New Roman"/>
          <w:sz w:val="24"/>
          <w:szCs w:val="24"/>
        </w:rPr>
      </w:pPr>
    </w:p>
    <w:p w14:paraId="20D0D922" w14:textId="77777777" w:rsidR="00964CF9" w:rsidRDefault="00964CF9" w:rsidP="00B72193">
      <w:pPr>
        <w:numPr>
          <w:ilvl w:val="1"/>
          <w:numId w:val="37"/>
        </w:numPr>
        <w:autoSpaceDE w:val="0"/>
        <w:autoSpaceDN w:val="0"/>
        <w:spacing w:after="0" w:line="240" w:lineRule="auto"/>
        <w:jc w:val="both"/>
        <w:rPr>
          <w:rFonts w:ascii="Garamond" w:hAnsi="Garamond" w:cs="Times New Roman"/>
          <w:sz w:val="24"/>
          <w:szCs w:val="24"/>
        </w:rPr>
      </w:pPr>
      <w:r>
        <w:rPr>
          <w:rFonts w:ascii="Garamond" w:hAnsi="Garamond" w:cs="Times New Roman"/>
          <w:sz w:val="24"/>
          <w:szCs w:val="24"/>
        </w:rPr>
        <w:t>Az ajánlattevő ajánlatát az ajánlattételi határidő lejártáig új ajánlat benyújtásával módosíthatja oly módon, hogy az ajánlattevőnek a korábban benyújtott ajánlatot az új ajánlat megtétele előtt vissza kell vonnia.</w:t>
      </w:r>
    </w:p>
    <w:p w14:paraId="0726ABFF" w14:textId="77777777" w:rsidR="00964CF9" w:rsidRPr="00D8320F" w:rsidRDefault="00964CF9" w:rsidP="00B72193">
      <w:pPr>
        <w:spacing w:after="0"/>
        <w:jc w:val="both"/>
        <w:rPr>
          <w:rFonts w:ascii="Garamond" w:hAnsi="Garamond" w:cs="Times New Roman"/>
          <w:sz w:val="24"/>
          <w:szCs w:val="24"/>
        </w:rPr>
      </w:pPr>
    </w:p>
    <w:p w14:paraId="71A1036A" w14:textId="77777777" w:rsidR="00964CF9" w:rsidRPr="00D8320F" w:rsidRDefault="00964CF9" w:rsidP="00B72193">
      <w:pPr>
        <w:numPr>
          <w:ilvl w:val="1"/>
          <w:numId w:val="37"/>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 xml:space="preserve">Az ajánlati kötöttség időtartama: az ajánlattételi határidő lejártától számított </w:t>
      </w:r>
      <w:r>
        <w:rPr>
          <w:rFonts w:ascii="Garamond" w:hAnsi="Garamond" w:cs="Times New Roman"/>
          <w:sz w:val="24"/>
          <w:szCs w:val="24"/>
        </w:rPr>
        <w:t>60</w:t>
      </w:r>
      <w:r w:rsidRPr="00D8320F">
        <w:rPr>
          <w:rFonts w:ascii="Garamond" w:hAnsi="Garamond" w:cs="Times New Roman"/>
          <w:sz w:val="24"/>
          <w:szCs w:val="24"/>
        </w:rPr>
        <w:t xml:space="preserve"> nap.</w:t>
      </w:r>
    </w:p>
    <w:p w14:paraId="490CF909" w14:textId="77777777" w:rsidR="00964CF9" w:rsidRDefault="00964CF9" w:rsidP="00B72193">
      <w:pPr>
        <w:pStyle w:val="Szvegtrzs"/>
        <w:tabs>
          <w:tab w:val="num" w:pos="993"/>
        </w:tabs>
        <w:ind w:left="1146"/>
        <w:rPr>
          <w:rFonts w:ascii="Garamond" w:hAnsi="Garamond" w:cs="Times New Roman"/>
        </w:rPr>
      </w:pPr>
    </w:p>
    <w:p w14:paraId="11BAAE1B" w14:textId="77777777" w:rsidR="00964CF9" w:rsidRPr="00D8320F" w:rsidRDefault="00964CF9" w:rsidP="00B72193">
      <w:pPr>
        <w:pStyle w:val="Szvegtrzs"/>
        <w:tabs>
          <w:tab w:val="num" w:pos="993"/>
        </w:tabs>
        <w:ind w:left="1146"/>
        <w:rPr>
          <w:rFonts w:ascii="Garamond" w:hAnsi="Garamond" w:cs="Times New Roman"/>
        </w:rPr>
      </w:pPr>
      <w:r w:rsidRPr="00D8320F">
        <w:rPr>
          <w:rFonts w:ascii="Garamond" w:hAnsi="Garamond" w:cs="Times New Roman"/>
        </w:rPr>
        <w:t xml:space="preserve">Felhívjuk az ajánlattevők figyelmét arra, hogy megajánlásaikat a </w:t>
      </w:r>
      <w:r>
        <w:rPr>
          <w:rFonts w:ascii="Garamond" w:hAnsi="Garamond" w:cs="Times New Roman"/>
        </w:rPr>
        <w:t>60</w:t>
      </w:r>
      <w:r w:rsidRPr="00D8320F">
        <w:rPr>
          <w:rFonts w:ascii="Garamond" w:hAnsi="Garamond" w:cs="Times New Roman"/>
        </w:rPr>
        <w:t xml:space="preserve"> napos ajánlati kötöttség és az ezzel kapcsolatos Kbt</w:t>
      </w:r>
      <w:r>
        <w:rPr>
          <w:rFonts w:ascii="Garamond" w:hAnsi="Garamond" w:cs="Times New Roman"/>
        </w:rPr>
        <w:t>.</w:t>
      </w:r>
      <w:r w:rsidRPr="00D8320F">
        <w:rPr>
          <w:rFonts w:ascii="Garamond" w:hAnsi="Garamond" w:cs="Times New Roman"/>
        </w:rPr>
        <w:t xml:space="preserve">-ben rögzített előírásokra tekintettel tegyék meg. </w:t>
      </w:r>
    </w:p>
    <w:p w14:paraId="41B6017F" w14:textId="77777777" w:rsidR="00964CF9" w:rsidRPr="00D8320F" w:rsidRDefault="00964CF9" w:rsidP="00B72193">
      <w:pPr>
        <w:spacing w:after="0"/>
        <w:ind w:left="426"/>
        <w:jc w:val="both"/>
        <w:rPr>
          <w:rFonts w:ascii="Garamond" w:hAnsi="Garamond" w:cs="Times New Roman"/>
          <w:sz w:val="24"/>
          <w:szCs w:val="24"/>
        </w:rPr>
      </w:pPr>
    </w:p>
    <w:p w14:paraId="7E644E1C"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lastRenderedPageBreak/>
        <w:t xml:space="preserve">Az ajánlatokkal kapcsolatos pontosítások </w:t>
      </w:r>
    </w:p>
    <w:p w14:paraId="6915745E" w14:textId="77777777" w:rsidR="00964CF9" w:rsidRPr="00D8320F" w:rsidRDefault="00964CF9" w:rsidP="00B72193">
      <w:pPr>
        <w:spacing w:after="0"/>
        <w:ind w:left="1296"/>
        <w:jc w:val="both"/>
        <w:rPr>
          <w:rFonts w:ascii="Garamond" w:hAnsi="Garamond" w:cs="Times New Roman"/>
          <w:sz w:val="24"/>
          <w:szCs w:val="24"/>
        </w:rPr>
      </w:pPr>
    </w:p>
    <w:p w14:paraId="771E1F13" w14:textId="77777777" w:rsidR="00964CF9" w:rsidRDefault="00964CF9" w:rsidP="00B72193">
      <w:pPr>
        <w:spacing w:after="0"/>
        <w:ind w:left="1134"/>
        <w:jc w:val="both"/>
        <w:rPr>
          <w:rFonts w:ascii="Garamond" w:hAnsi="Garamond" w:cs="Times New Roman"/>
          <w:sz w:val="24"/>
          <w:szCs w:val="24"/>
        </w:rPr>
      </w:pPr>
      <w:r w:rsidRPr="00313C0F">
        <w:rPr>
          <w:rFonts w:ascii="Garamond" w:hAnsi="Garamond" w:cs="Times New Roman"/>
          <w:sz w:val="24"/>
          <w:szCs w:val="24"/>
        </w:rPr>
        <w:t>Az ajánlatok elbírálása során az a</w:t>
      </w:r>
      <w:r w:rsidRPr="00313C0F">
        <w:rPr>
          <w:rFonts w:ascii="Garamond" w:hAnsi="Garamond" w:cs="Times New Roman"/>
          <w:bCs/>
          <w:sz w:val="24"/>
          <w:szCs w:val="24"/>
        </w:rPr>
        <w:t>jánlatkérő</w:t>
      </w:r>
      <w:r w:rsidRPr="00313C0F">
        <w:rPr>
          <w:rFonts w:ascii="Garamond" w:hAnsi="Garamond" w:cs="Times New Roman"/>
          <w:sz w:val="24"/>
          <w:szCs w:val="24"/>
        </w:rPr>
        <w:t>, illetve a képviseletében eljáró megbízott írásban és a többi ajánlattevő egyidejű értesítése mellett, határidő megadásával</w:t>
      </w:r>
      <w:r>
        <w:rPr>
          <w:rFonts w:ascii="Garamond" w:hAnsi="Garamond" w:cs="Times New Roman"/>
          <w:sz w:val="24"/>
          <w:szCs w:val="24"/>
        </w:rPr>
        <w:t xml:space="preserve"> </w:t>
      </w:r>
      <w:r w:rsidRPr="00313C0F">
        <w:rPr>
          <w:rFonts w:ascii="Garamond" w:hAnsi="Garamond" w:cs="Times New Roman"/>
          <w:sz w:val="24"/>
          <w:szCs w:val="24"/>
        </w:rPr>
        <w:t>ajánlattevőktől felvilágosítást kérhet az ajánlatban található, nem egyértelmű kijelentések,</w:t>
      </w:r>
      <w:r>
        <w:rPr>
          <w:rFonts w:ascii="Garamond" w:hAnsi="Garamond" w:cs="Times New Roman"/>
          <w:sz w:val="24"/>
          <w:szCs w:val="24"/>
        </w:rPr>
        <w:t xml:space="preserve"> </w:t>
      </w:r>
      <w:r w:rsidRPr="00313C0F">
        <w:rPr>
          <w:rFonts w:ascii="Garamond" w:hAnsi="Garamond" w:cs="Times New Roman"/>
          <w:sz w:val="24"/>
          <w:szCs w:val="24"/>
        </w:rPr>
        <w:t>nyilatkozatok,</w:t>
      </w:r>
      <w:r w:rsidRPr="00D8320F">
        <w:rPr>
          <w:rFonts w:ascii="Garamond" w:hAnsi="Garamond" w:cs="Times New Roman"/>
          <w:sz w:val="24"/>
          <w:szCs w:val="24"/>
        </w:rPr>
        <w:t xml:space="preserve"> igazolások tartalmának tisztázása érdekében a Kbt. </w:t>
      </w:r>
      <w:r>
        <w:rPr>
          <w:rFonts w:ascii="Garamond" w:hAnsi="Garamond" w:cs="Times New Roman"/>
          <w:sz w:val="24"/>
          <w:szCs w:val="24"/>
        </w:rPr>
        <w:t>71</w:t>
      </w:r>
      <w:r w:rsidRPr="00D8320F">
        <w:rPr>
          <w:rFonts w:ascii="Garamond" w:hAnsi="Garamond" w:cs="Times New Roman"/>
          <w:sz w:val="24"/>
          <w:szCs w:val="24"/>
        </w:rPr>
        <w:t>. § rendelkezéseinek megfelelően.</w:t>
      </w:r>
    </w:p>
    <w:p w14:paraId="599B0F71" w14:textId="77777777" w:rsidR="00964CF9" w:rsidRPr="00D8320F" w:rsidRDefault="00964CF9" w:rsidP="00B72193">
      <w:pPr>
        <w:spacing w:after="0"/>
        <w:jc w:val="both"/>
        <w:rPr>
          <w:rFonts w:ascii="Garamond" w:hAnsi="Garamond" w:cs="Times New Roman"/>
          <w:sz w:val="24"/>
          <w:szCs w:val="24"/>
        </w:rPr>
      </w:pPr>
    </w:p>
    <w:p w14:paraId="2CAC3F7D" w14:textId="77777777" w:rsidR="00964CF9"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Az ajánlatok értékelése</w:t>
      </w:r>
    </w:p>
    <w:p w14:paraId="670C654A" w14:textId="77777777" w:rsidR="00964CF9" w:rsidRPr="00EE2AC9" w:rsidRDefault="00964CF9" w:rsidP="00B72193">
      <w:pPr>
        <w:spacing w:after="0"/>
        <w:jc w:val="both"/>
        <w:rPr>
          <w:rFonts w:ascii="Garamond" w:hAnsi="Garamond" w:cs="Times New Roman"/>
          <w:b/>
          <w:bCs/>
          <w:sz w:val="24"/>
          <w:szCs w:val="24"/>
        </w:rPr>
      </w:pPr>
    </w:p>
    <w:p w14:paraId="6196C1A4" w14:textId="77777777" w:rsidR="00964CF9" w:rsidRPr="005A5DBC" w:rsidRDefault="00964CF9" w:rsidP="00B72193">
      <w:pPr>
        <w:spacing w:after="0"/>
        <w:jc w:val="both"/>
        <w:rPr>
          <w:rFonts w:ascii="Garamond" w:hAnsi="Garamond"/>
          <w:vanish/>
          <w:szCs w:val="24"/>
        </w:rPr>
      </w:pPr>
    </w:p>
    <w:p w14:paraId="6F8F90C9" w14:textId="77777777" w:rsidR="00964CF9" w:rsidRDefault="00964CF9" w:rsidP="00B72193">
      <w:pPr>
        <w:numPr>
          <w:ilvl w:val="1"/>
          <w:numId w:val="44"/>
        </w:numPr>
        <w:autoSpaceDE w:val="0"/>
        <w:autoSpaceDN w:val="0"/>
        <w:spacing w:after="0" w:line="240" w:lineRule="auto"/>
        <w:ind w:left="1134"/>
        <w:jc w:val="both"/>
        <w:rPr>
          <w:rFonts w:ascii="Garamond" w:hAnsi="Garamond" w:cs="Times New Roman"/>
          <w:sz w:val="24"/>
          <w:szCs w:val="24"/>
        </w:rPr>
      </w:pPr>
      <w:r>
        <w:rPr>
          <w:rFonts w:ascii="Garamond" w:hAnsi="Garamond" w:cs="Times New Roman"/>
          <w:sz w:val="24"/>
          <w:szCs w:val="24"/>
        </w:rPr>
        <w:t>Az ajánlatok értékelése a keretmegállapodás megkötésére irányuló eljárás tekintetében:</w:t>
      </w:r>
    </w:p>
    <w:p w14:paraId="71B2518C" w14:textId="77777777" w:rsidR="00964CF9" w:rsidRPr="00D8320F" w:rsidRDefault="00964CF9" w:rsidP="00B72193">
      <w:pPr>
        <w:spacing w:after="0"/>
        <w:ind w:left="576"/>
        <w:jc w:val="both"/>
        <w:rPr>
          <w:rFonts w:ascii="Garamond" w:hAnsi="Garamond" w:cs="Times New Roman"/>
          <w:sz w:val="24"/>
          <w:szCs w:val="24"/>
        </w:rPr>
      </w:pPr>
    </w:p>
    <w:p w14:paraId="60EF62AA" w14:textId="77777777" w:rsidR="00964CF9" w:rsidRDefault="00964CF9" w:rsidP="00B72193">
      <w:pPr>
        <w:spacing w:after="0"/>
        <w:ind w:left="1134"/>
        <w:jc w:val="both"/>
        <w:rPr>
          <w:rFonts w:ascii="Garamond" w:hAnsi="Garamond" w:cs="Times New Roman"/>
          <w:sz w:val="24"/>
          <w:szCs w:val="24"/>
        </w:rPr>
      </w:pPr>
      <w:r w:rsidRPr="00D8320F">
        <w:rPr>
          <w:rFonts w:ascii="Garamond" w:hAnsi="Garamond" w:cs="Times New Roman"/>
          <w:sz w:val="24"/>
          <w:szCs w:val="24"/>
        </w:rPr>
        <w:t>Ajánlatkérő</w:t>
      </w:r>
      <w:r>
        <w:rPr>
          <w:rFonts w:ascii="Garamond" w:hAnsi="Garamond" w:cs="Times New Roman"/>
          <w:sz w:val="24"/>
          <w:szCs w:val="24"/>
        </w:rPr>
        <w:t xml:space="preserve"> </w:t>
      </w:r>
      <w:r w:rsidRPr="00D8320F">
        <w:rPr>
          <w:rFonts w:ascii="Garamond" w:hAnsi="Garamond" w:cs="Times New Roman"/>
          <w:sz w:val="24"/>
          <w:szCs w:val="24"/>
        </w:rPr>
        <w:t>az ajánlatokat az ajánlatkérő képviseletében eljáró előterjesztése alapján, az ajánlatkérő által létrehozott Bíráló</w:t>
      </w:r>
      <w:r>
        <w:rPr>
          <w:rFonts w:ascii="Garamond" w:hAnsi="Garamond" w:cs="Times New Roman"/>
          <w:sz w:val="24"/>
          <w:szCs w:val="24"/>
        </w:rPr>
        <w:t>b</w:t>
      </w:r>
      <w:r w:rsidRPr="00D8320F">
        <w:rPr>
          <w:rFonts w:ascii="Garamond" w:hAnsi="Garamond" w:cs="Times New Roman"/>
          <w:sz w:val="24"/>
          <w:szCs w:val="24"/>
        </w:rPr>
        <w:t xml:space="preserve">izottság javaslatát figyelembe véve a </w:t>
      </w:r>
      <w:r w:rsidRPr="006F20FB">
        <w:rPr>
          <w:rFonts w:ascii="Garamond" w:hAnsi="Garamond" w:cs="Times New Roman"/>
          <w:b/>
          <w:sz w:val="24"/>
          <w:szCs w:val="24"/>
        </w:rPr>
        <w:t>"</w:t>
      </w:r>
      <w:r w:rsidRPr="006F20FB">
        <w:rPr>
          <w:rFonts w:ascii="Garamond" w:hAnsi="Garamond" w:cs="Times New Roman"/>
          <w:b/>
          <w:i/>
          <w:sz w:val="24"/>
          <w:szCs w:val="24"/>
        </w:rPr>
        <w:t>legjobb ár-érték arány</w:t>
      </w:r>
      <w:r w:rsidRPr="006F20FB">
        <w:rPr>
          <w:rFonts w:ascii="Garamond" w:hAnsi="Garamond" w:cs="Times New Roman"/>
          <w:b/>
          <w:sz w:val="24"/>
          <w:szCs w:val="24"/>
        </w:rPr>
        <w:t xml:space="preserve">" </w:t>
      </w:r>
      <w:r w:rsidRPr="00D8320F">
        <w:rPr>
          <w:rFonts w:ascii="Garamond" w:hAnsi="Garamond" w:cs="Times New Roman"/>
          <w:sz w:val="24"/>
          <w:szCs w:val="24"/>
        </w:rPr>
        <w:t xml:space="preserve">elve szerint értékeli. </w:t>
      </w:r>
    </w:p>
    <w:p w14:paraId="5AA908DF" w14:textId="77777777" w:rsidR="00964CF9" w:rsidRDefault="00964CF9" w:rsidP="00B72193">
      <w:pPr>
        <w:spacing w:after="0"/>
        <w:ind w:left="1134"/>
        <w:jc w:val="both"/>
        <w:rPr>
          <w:rFonts w:ascii="Garamond" w:hAnsi="Garamond" w:cs="Times New Roman"/>
          <w:sz w:val="24"/>
          <w:szCs w:val="24"/>
        </w:rPr>
      </w:pPr>
    </w:p>
    <w:p w14:paraId="21C6292E" w14:textId="77777777" w:rsidR="00964CF9" w:rsidRDefault="00964CF9" w:rsidP="00B72193">
      <w:pPr>
        <w:spacing w:after="0"/>
        <w:ind w:left="1134"/>
        <w:jc w:val="both"/>
        <w:rPr>
          <w:rFonts w:ascii="Garamond" w:hAnsi="Garamond" w:cs="Times New Roman"/>
          <w:sz w:val="24"/>
          <w:szCs w:val="24"/>
        </w:rPr>
      </w:pPr>
      <w:r>
        <w:rPr>
          <w:rFonts w:ascii="Garamond" w:hAnsi="Garamond" w:cs="Times New Roman"/>
          <w:sz w:val="24"/>
          <w:szCs w:val="24"/>
        </w:rPr>
        <w:t>A Kbt. 76. § (6) bekezdésében</w:t>
      </w:r>
      <w:r w:rsidRPr="00A76C1A">
        <w:rPr>
          <w:rFonts w:ascii="Garamond" w:hAnsi="Garamond" w:cs="Times New Roman"/>
          <w:sz w:val="24"/>
          <w:szCs w:val="24"/>
        </w:rPr>
        <w:t xml:space="preserve"> rögzítetteknek megfelelően ajánlatkérő az alábbi résszempontok alapján értékeli az ajánlatokat:</w:t>
      </w:r>
    </w:p>
    <w:p w14:paraId="4A269F34" w14:textId="77777777" w:rsidR="00964CF9" w:rsidRDefault="00964CF9" w:rsidP="00B72193">
      <w:pPr>
        <w:spacing w:after="0"/>
        <w:ind w:left="1134"/>
        <w:jc w:val="both"/>
        <w:rPr>
          <w:rFonts w:ascii="Garamond" w:hAnsi="Garamond" w:cs="Times New Roman"/>
          <w:sz w:val="24"/>
          <w:szCs w:val="24"/>
        </w:rPr>
      </w:pPr>
    </w:p>
    <w:tbl>
      <w:tblPr>
        <w:tblW w:w="8590" w:type="dxa"/>
        <w:tblCellSpacing w:w="37"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4"/>
        <w:gridCol w:w="6617"/>
        <w:gridCol w:w="1399"/>
      </w:tblGrid>
      <w:tr w:rsidR="00964CF9" w:rsidRPr="004E1B2E" w14:paraId="255CC469" w14:textId="77777777" w:rsidTr="005F4460">
        <w:trPr>
          <w:tblCellSpacing w:w="37" w:type="dxa"/>
        </w:trPr>
        <w:tc>
          <w:tcPr>
            <w:tcW w:w="463" w:type="dxa"/>
            <w:vAlign w:val="center"/>
            <w:hideMark/>
          </w:tcPr>
          <w:p w14:paraId="46B67165" w14:textId="77777777" w:rsidR="00964CF9" w:rsidRPr="00B523D1" w:rsidRDefault="00964CF9" w:rsidP="00B72193">
            <w:pPr>
              <w:spacing w:after="0"/>
              <w:jc w:val="center"/>
              <w:rPr>
                <w:rFonts w:ascii="Garamond" w:hAnsi="Garamond" w:cs="Garamond"/>
                <w:sz w:val="24"/>
              </w:rPr>
            </w:pPr>
          </w:p>
        </w:tc>
        <w:tc>
          <w:tcPr>
            <w:tcW w:w="6543" w:type="dxa"/>
            <w:vAlign w:val="center"/>
            <w:hideMark/>
          </w:tcPr>
          <w:p w14:paraId="602911EC" w14:textId="77777777" w:rsidR="00964CF9" w:rsidRPr="00B523D1" w:rsidRDefault="00964CF9" w:rsidP="00B72193">
            <w:pPr>
              <w:spacing w:after="0"/>
              <w:ind w:left="360"/>
              <w:rPr>
                <w:rFonts w:ascii="Garamond" w:hAnsi="Garamond" w:cs="Garamond"/>
                <w:sz w:val="24"/>
              </w:rPr>
            </w:pPr>
            <w:r w:rsidRPr="00B523D1">
              <w:rPr>
                <w:rFonts w:ascii="Garamond" w:hAnsi="Garamond" w:cs="Garamond"/>
                <w:b/>
                <w:bCs/>
                <w:sz w:val="24"/>
              </w:rPr>
              <w:t>Részszempont</w:t>
            </w:r>
          </w:p>
        </w:tc>
        <w:tc>
          <w:tcPr>
            <w:tcW w:w="1288" w:type="dxa"/>
            <w:vAlign w:val="center"/>
            <w:hideMark/>
          </w:tcPr>
          <w:p w14:paraId="22A16999" w14:textId="77777777" w:rsidR="00964CF9" w:rsidRPr="00B523D1" w:rsidRDefault="00964CF9" w:rsidP="00B72193">
            <w:pPr>
              <w:spacing w:after="0"/>
              <w:jc w:val="center"/>
              <w:rPr>
                <w:rFonts w:ascii="Garamond" w:hAnsi="Garamond" w:cs="Garamond"/>
                <w:sz w:val="24"/>
              </w:rPr>
            </w:pPr>
            <w:r w:rsidRPr="00B523D1">
              <w:rPr>
                <w:rFonts w:ascii="Garamond" w:hAnsi="Garamond" w:cs="Garamond"/>
                <w:b/>
                <w:bCs/>
                <w:sz w:val="24"/>
              </w:rPr>
              <w:t>Súlyszám</w:t>
            </w:r>
          </w:p>
        </w:tc>
      </w:tr>
      <w:tr w:rsidR="00964CF9" w:rsidRPr="004E1B2E" w14:paraId="145267B3" w14:textId="77777777" w:rsidTr="005F4460">
        <w:trPr>
          <w:tblCellSpacing w:w="37" w:type="dxa"/>
        </w:trPr>
        <w:tc>
          <w:tcPr>
            <w:tcW w:w="463" w:type="dxa"/>
            <w:vAlign w:val="center"/>
            <w:hideMark/>
          </w:tcPr>
          <w:p w14:paraId="72E7C1F7" w14:textId="77777777" w:rsidR="00964CF9" w:rsidRPr="00B523D1" w:rsidRDefault="00964CF9" w:rsidP="00B72193">
            <w:pPr>
              <w:spacing w:after="0"/>
              <w:jc w:val="center"/>
              <w:rPr>
                <w:rFonts w:ascii="Garamond" w:hAnsi="Garamond" w:cs="Garamond"/>
                <w:sz w:val="24"/>
              </w:rPr>
            </w:pPr>
            <w:r w:rsidRPr="00B523D1">
              <w:rPr>
                <w:rFonts w:ascii="Garamond" w:hAnsi="Garamond" w:cs="Garamond"/>
                <w:sz w:val="24"/>
              </w:rPr>
              <w:t>1.</w:t>
            </w:r>
          </w:p>
        </w:tc>
        <w:tc>
          <w:tcPr>
            <w:tcW w:w="6543" w:type="dxa"/>
            <w:vAlign w:val="center"/>
            <w:hideMark/>
          </w:tcPr>
          <w:p w14:paraId="4009080F" w14:textId="77777777" w:rsidR="00964CF9" w:rsidRPr="00B523D1" w:rsidRDefault="00964CF9" w:rsidP="00B72193">
            <w:pPr>
              <w:spacing w:after="0"/>
              <w:ind w:left="360"/>
              <w:jc w:val="both"/>
              <w:rPr>
                <w:rFonts w:ascii="Garamond" w:hAnsi="Garamond" w:cs="Garamond"/>
                <w:sz w:val="24"/>
                <w:szCs w:val="24"/>
              </w:rPr>
            </w:pPr>
            <w:r w:rsidRPr="0015525B">
              <w:rPr>
                <w:rFonts w:ascii="Garamond" w:hAnsi="Garamond" w:cs="Garamond"/>
                <w:sz w:val="24"/>
                <w:szCs w:val="24"/>
                <w:lang w:eastAsia="ar-SA"/>
              </w:rPr>
              <w:t>Ajánlati ár [nettó forint</w:t>
            </w:r>
            <w:r>
              <w:rPr>
                <w:rFonts w:ascii="Garamond" w:hAnsi="Garamond" w:cs="Garamond"/>
                <w:sz w:val="24"/>
                <w:szCs w:val="24"/>
                <w:lang w:eastAsia="ar-SA"/>
              </w:rPr>
              <w:t xml:space="preserve">ban megadva – </w:t>
            </w:r>
            <w:r w:rsidRPr="0001649E">
              <w:rPr>
                <w:rFonts w:ascii="Garamond" w:hAnsi="Garamond" w:cs="Garamond"/>
                <w:sz w:val="24"/>
                <w:szCs w:val="24"/>
                <w:lang w:eastAsia="ar-SA"/>
              </w:rPr>
              <w:t>tartalékkeret nélkül</w:t>
            </w:r>
            <w:r w:rsidRPr="0015525B">
              <w:rPr>
                <w:rFonts w:ascii="Garamond" w:hAnsi="Garamond" w:cs="Garamond"/>
                <w:sz w:val="24"/>
                <w:szCs w:val="24"/>
                <w:lang w:eastAsia="ar-SA"/>
              </w:rPr>
              <w:t>]</w:t>
            </w:r>
          </w:p>
        </w:tc>
        <w:tc>
          <w:tcPr>
            <w:tcW w:w="1288" w:type="dxa"/>
            <w:vAlign w:val="center"/>
            <w:hideMark/>
          </w:tcPr>
          <w:p w14:paraId="3586ED82" w14:textId="77777777" w:rsidR="00964CF9" w:rsidRPr="00B523D1" w:rsidRDefault="00964CF9" w:rsidP="00B72193">
            <w:pPr>
              <w:spacing w:after="0"/>
              <w:jc w:val="center"/>
              <w:rPr>
                <w:rFonts w:ascii="Garamond" w:hAnsi="Garamond" w:cs="Garamond"/>
                <w:sz w:val="24"/>
              </w:rPr>
            </w:pPr>
            <w:r>
              <w:rPr>
                <w:rFonts w:ascii="Garamond" w:hAnsi="Garamond" w:cs="Garamond"/>
                <w:sz w:val="24"/>
              </w:rPr>
              <w:t>70</w:t>
            </w:r>
          </w:p>
        </w:tc>
      </w:tr>
      <w:tr w:rsidR="00964CF9" w14:paraId="11217F4A" w14:textId="77777777" w:rsidTr="005F4460">
        <w:trPr>
          <w:tblCellSpacing w:w="37" w:type="dxa"/>
        </w:trPr>
        <w:tc>
          <w:tcPr>
            <w:tcW w:w="463" w:type="dxa"/>
            <w:vAlign w:val="center"/>
          </w:tcPr>
          <w:p w14:paraId="3860FED7" w14:textId="77777777" w:rsidR="00964CF9" w:rsidRPr="00671D6F" w:rsidRDefault="00964CF9" w:rsidP="00B72193">
            <w:pPr>
              <w:spacing w:after="0"/>
              <w:jc w:val="center"/>
              <w:rPr>
                <w:rFonts w:ascii="Garamond" w:hAnsi="Garamond" w:cs="Garamond"/>
                <w:sz w:val="24"/>
              </w:rPr>
            </w:pPr>
            <w:r w:rsidRPr="00671D6F">
              <w:rPr>
                <w:rFonts w:ascii="Garamond" w:hAnsi="Garamond" w:cs="Garamond"/>
                <w:sz w:val="24"/>
              </w:rPr>
              <w:t>2.</w:t>
            </w:r>
          </w:p>
        </w:tc>
        <w:tc>
          <w:tcPr>
            <w:tcW w:w="6543" w:type="dxa"/>
            <w:vAlign w:val="center"/>
          </w:tcPr>
          <w:p w14:paraId="7C1D5C83" w14:textId="77777777" w:rsidR="00964CF9" w:rsidRPr="00671D6F" w:rsidRDefault="00964CF9" w:rsidP="00B72193">
            <w:pPr>
              <w:spacing w:after="0"/>
              <w:ind w:left="360"/>
              <w:jc w:val="both"/>
              <w:rPr>
                <w:rFonts w:ascii="Garamond" w:hAnsi="Garamond" w:cs="Garamond"/>
                <w:sz w:val="24"/>
                <w:szCs w:val="24"/>
                <w:lang w:eastAsia="ar-SA"/>
              </w:rPr>
            </w:pPr>
            <w:r w:rsidRPr="00671D6F">
              <w:rPr>
                <w:rFonts w:ascii="Garamond" w:hAnsi="Garamond" w:cs="Garamond"/>
                <w:sz w:val="24"/>
                <w:szCs w:val="24"/>
                <w:lang w:eastAsia="ar-SA"/>
              </w:rPr>
              <w:t>A felhívás III.1.3. M.2.1/ pontja szerinti alkalmassági követelménynek való megfelelés érdekében bemutatott szakember többlet szakmai tapasztalata</w:t>
            </w:r>
            <w:r>
              <w:rPr>
                <w:rFonts w:ascii="Garamond" w:hAnsi="Garamond" w:cs="Garamond"/>
                <w:sz w:val="24"/>
                <w:szCs w:val="24"/>
                <w:lang w:eastAsia="ar-SA"/>
              </w:rPr>
              <w:t xml:space="preserve"> (0-36 hónap)</w:t>
            </w:r>
          </w:p>
        </w:tc>
        <w:tc>
          <w:tcPr>
            <w:tcW w:w="1288" w:type="dxa"/>
            <w:vAlign w:val="center"/>
          </w:tcPr>
          <w:p w14:paraId="0D7308B3" w14:textId="77777777" w:rsidR="00964CF9" w:rsidRPr="00B523D1" w:rsidRDefault="00964CF9" w:rsidP="00B72193">
            <w:pPr>
              <w:spacing w:after="0"/>
              <w:jc w:val="center"/>
              <w:rPr>
                <w:rFonts w:ascii="Garamond" w:hAnsi="Garamond" w:cs="Garamond"/>
                <w:sz w:val="24"/>
              </w:rPr>
            </w:pPr>
            <w:r w:rsidRPr="00B523D1">
              <w:rPr>
                <w:rFonts w:ascii="Garamond" w:hAnsi="Garamond" w:cs="Garamond"/>
                <w:sz w:val="24"/>
              </w:rPr>
              <w:t>1</w:t>
            </w:r>
            <w:r>
              <w:rPr>
                <w:rFonts w:ascii="Garamond" w:hAnsi="Garamond" w:cs="Garamond"/>
                <w:sz w:val="24"/>
              </w:rPr>
              <w:t>5</w:t>
            </w:r>
          </w:p>
        </w:tc>
      </w:tr>
      <w:tr w:rsidR="00964CF9" w14:paraId="0571DFAC" w14:textId="77777777" w:rsidTr="005F4460">
        <w:trPr>
          <w:tblCellSpacing w:w="37" w:type="dxa"/>
        </w:trPr>
        <w:tc>
          <w:tcPr>
            <w:tcW w:w="463" w:type="dxa"/>
            <w:vAlign w:val="center"/>
          </w:tcPr>
          <w:p w14:paraId="4D1CFF91" w14:textId="77777777" w:rsidR="00964CF9" w:rsidRPr="00671D6F" w:rsidRDefault="00964CF9" w:rsidP="00B72193">
            <w:pPr>
              <w:spacing w:after="0"/>
              <w:jc w:val="center"/>
              <w:rPr>
                <w:rFonts w:ascii="Garamond" w:hAnsi="Garamond" w:cs="Garamond"/>
                <w:sz w:val="24"/>
              </w:rPr>
            </w:pPr>
            <w:r w:rsidRPr="00671D6F">
              <w:rPr>
                <w:rFonts w:ascii="Garamond" w:hAnsi="Garamond" w:cs="Garamond"/>
                <w:sz w:val="24"/>
              </w:rPr>
              <w:t>3.</w:t>
            </w:r>
          </w:p>
        </w:tc>
        <w:tc>
          <w:tcPr>
            <w:tcW w:w="6543" w:type="dxa"/>
            <w:vAlign w:val="center"/>
          </w:tcPr>
          <w:p w14:paraId="6C8534AA" w14:textId="77777777" w:rsidR="00964CF9" w:rsidRPr="00671D6F" w:rsidRDefault="00964CF9" w:rsidP="00B72193">
            <w:pPr>
              <w:spacing w:after="0"/>
              <w:ind w:left="360" w:right="94"/>
              <w:jc w:val="both"/>
              <w:rPr>
                <w:rFonts w:ascii="Garamond" w:hAnsi="Garamond" w:cs="Garamond"/>
                <w:sz w:val="24"/>
                <w:szCs w:val="24"/>
                <w:lang w:eastAsia="ar-SA"/>
              </w:rPr>
            </w:pPr>
            <w:r w:rsidRPr="00671D6F">
              <w:rPr>
                <w:rFonts w:ascii="Garamond" w:hAnsi="Garamond" w:cs="Garamond"/>
                <w:sz w:val="24"/>
                <w:szCs w:val="24"/>
                <w:lang w:eastAsia="ar-SA"/>
              </w:rPr>
              <w:t>A felhívás III.1.3. M.2</w:t>
            </w:r>
            <w:r>
              <w:rPr>
                <w:rFonts w:ascii="Garamond" w:hAnsi="Garamond" w:cs="Garamond"/>
                <w:sz w:val="24"/>
                <w:szCs w:val="24"/>
                <w:lang w:eastAsia="ar-SA"/>
              </w:rPr>
              <w:t>.5</w:t>
            </w:r>
            <w:r w:rsidRPr="00671D6F">
              <w:rPr>
                <w:rFonts w:ascii="Garamond" w:hAnsi="Garamond" w:cs="Garamond"/>
                <w:sz w:val="24"/>
                <w:szCs w:val="24"/>
                <w:lang w:eastAsia="ar-SA"/>
              </w:rPr>
              <w:t>/ pontja szerinti alkalmassági követelménynek való megfelelés érdekében bemutatott szakember többlet szakmai tapasztalata</w:t>
            </w:r>
            <w:r>
              <w:rPr>
                <w:rFonts w:ascii="Garamond" w:hAnsi="Garamond" w:cs="Garamond"/>
                <w:sz w:val="24"/>
                <w:szCs w:val="24"/>
                <w:lang w:eastAsia="ar-SA"/>
              </w:rPr>
              <w:t xml:space="preserve"> (0-36 hónap)</w:t>
            </w:r>
          </w:p>
        </w:tc>
        <w:tc>
          <w:tcPr>
            <w:tcW w:w="1288" w:type="dxa"/>
            <w:vAlign w:val="center"/>
          </w:tcPr>
          <w:p w14:paraId="4D42598A" w14:textId="77777777" w:rsidR="00964CF9" w:rsidRPr="00B523D1" w:rsidRDefault="00964CF9" w:rsidP="00B72193">
            <w:pPr>
              <w:spacing w:after="0"/>
              <w:jc w:val="center"/>
              <w:rPr>
                <w:rFonts w:ascii="Garamond" w:hAnsi="Garamond" w:cs="Garamond"/>
                <w:sz w:val="24"/>
              </w:rPr>
            </w:pPr>
            <w:r>
              <w:rPr>
                <w:rFonts w:ascii="Garamond" w:hAnsi="Garamond" w:cs="Garamond"/>
                <w:sz w:val="24"/>
              </w:rPr>
              <w:t>15</w:t>
            </w:r>
          </w:p>
        </w:tc>
      </w:tr>
    </w:tbl>
    <w:p w14:paraId="7C9E8978" w14:textId="77777777" w:rsidR="00964CF9" w:rsidRPr="00ED0963" w:rsidRDefault="00964CF9" w:rsidP="00B72193">
      <w:pPr>
        <w:spacing w:after="0"/>
        <w:jc w:val="both"/>
        <w:rPr>
          <w:rFonts w:ascii="Garamond" w:hAnsi="Garamond"/>
          <w:color w:val="000000"/>
          <w:sz w:val="24"/>
          <w:szCs w:val="24"/>
        </w:rPr>
      </w:pPr>
    </w:p>
    <w:p w14:paraId="690CC570" w14:textId="77777777" w:rsidR="00964CF9" w:rsidRDefault="00964CF9" w:rsidP="00B72193">
      <w:pPr>
        <w:spacing w:after="0"/>
        <w:ind w:left="567"/>
        <w:jc w:val="both"/>
        <w:rPr>
          <w:rFonts w:ascii="Garamond" w:hAnsi="Garamond" w:cs="Times New Roman"/>
          <w:sz w:val="24"/>
          <w:szCs w:val="24"/>
        </w:rPr>
      </w:pPr>
      <w:r>
        <w:rPr>
          <w:rFonts w:ascii="Garamond" w:hAnsi="Garamond"/>
          <w:color w:val="000000"/>
          <w:sz w:val="24"/>
          <w:szCs w:val="24"/>
        </w:rPr>
        <w:t>A legjobb ár-érték arányt megjelenítő</w:t>
      </w:r>
      <w:r w:rsidRPr="00A75115">
        <w:rPr>
          <w:rFonts w:ascii="Garamond" w:hAnsi="Garamond"/>
          <w:color w:val="000000"/>
          <w:sz w:val="24"/>
          <w:szCs w:val="24"/>
        </w:rPr>
        <w:t xml:space="preserve"> ajánlat kiválasztásának bírálati szempontja esetén az ajánlatok </w:t>
      </w:r>
      <w:r w:rsidRPr="00672F3A">
        <w:rPr>
          <w:rFonts w:ascii="Garamond" w:hAnsi="Garamond"/>
          <w:color w:val="000000"/>
          <w:sz w:val="24"/>
          <w:szCs w:val="24"/>
        </w:rPr>
        <w:t xml:space="preserve">részszempontok szerinti tartalmi elemeinek értékelése során adható pontszám alsó és felső határa: </w:t>
      </w:r>
      <w:r>
        <w:rPr>
          <w:rFonts w:ascii="Garamond" w:hAnsi="Garamond"/>
          <w:color w:val="000000"/>
          <w:sz w:val="24"/>
          <w:szCs w:val="24"/>
        </w:rPr>
        <w:t>0</w:t>
      </w:r>
      <w:r w:rsidRPr="00672F3A">
        <w:rPr>
          <w:rFonts w:ascii="Garamond" w:hAnsi="Garamond"/>
          <w:color w:val="000000"/>
          <w:sz w:val="24"/>
          <w:szCs w:val="24"/>
        </w:rPr>
        <w:t>-10,</w:t>
      </w:r>
      <w:r w:rsidRPr="00A75115">
        <w:rPr>
          <w:rFonts w:ascii="Garamond" w:hAnsi="Garamond"/>
          <w:color w:val="000000"/>
          <w:sz w:val="24"/>
          <w:szCs w:val="24"/>
        </w:rPr>
        <w:t xml:space="preserve"> ah</w:t>
      </w:r>
      <w:r>
        <w:rPr>
          <w:rFonts w:ascii="Garamond" w:hAnsi="Garamond"/>
          <w:color w:val="000000"/>
          <w:sz w:val="24"/>
          <w:szCs w:val="24"/>
        </w:rPr>
        <w:t>ol a 0 pont a legrosszabb, a 10</w:t>
      </w:r>
      <w:r w:rsidRPr="00A75115">
        <w:rPr>
          <w:rFonts w:ascii="Garamond" w:hAnsi="Garamond"/>
          <w:color w:val="000000"/>
          <w:sz w:val="24"/>
          <w:szCs w:val="24"/>
        </w:rPr>
        <w:t xml:space="preserve"> pont a legjobb érték.</w:t>
      </w:r>
    </w:p>
    <w:p w14:paraId="29FF5BD7" w14:textId="77777777" w:rsidR="00964CF9" w:rsidRDefault="00964CF9" w:rsidP="00B72193">
      <w:pPr>
        <w:spacing w:after="0"/>
        <w:jc w:val="both"/>
        <w:rPr>
          <w:rFonts w:ascii="Garamond" w:hAnsi="Garamond" w:cs="Times New Roman"/>
          <w:sz w:val="24"/>
          <w:szCs w:val="24"/>
        </w:rPr>
      </w:pPr>
    </w:p>
    <w:p w14:paraId="44730E23" w14:textId="77777777" w:rsidR="00964CF9" w:rsidRDefault="00964CF9" w:rsidP="00B72193">
      <w:pPr>
        <w:spacing w:after="0"/>
        <w:ind w:left="567"/>
        <w:jc w:val="both"/>
        <w:rPr>
          <w:rFonts w:ascii="Garamond" w:hAnsi="Garamond"/>
          <w:sz w:val="24"/>
          <w:szCs w:val="24"/>
        </w:rPr>
      </w:pPr>
      <w:r>
        <w:rPr>
          <w:rFonts w:ascii="Garamond" w:hAnsi="Garamond"/>
          <w:sz w:val="24"/>
          <w:szCs w:val="24"/>
        </w:rPr>
        <w:t xml:space="preserve">A </w:t>
      </w:r>
      <w:r>
        <w:rPr>
          <w:rFonts w:ascii="Garamond" w:hAnsi="Garamond"/>
          <w:color w:val="000000"/>
          <w:sz w:val="24"/>
          <w:szCs w:val="24"/>
        </w:rPr>
        <w:t xml:space="preserve">legjobb ár-érték arányt megjelenítő </w:t>
      </w:r>
      <w:r w:rsidRPr="005C5863">
        <w:rPr>
          <w:rFonts w:ascii="Garamond" w:hAnsi="Garamond" w:cs="Times New Roman"/>
          <w:sz w:val="24"/>
          <w:szCs w:val="24"/>
        </w:rPr>
        <w:t>ajánlat kiválasztása esetén a</w:t>
      </w:r>
      <w:r>
        <w:rPr>
          <w:rFonts w:ascii="Garamond" w:hAnsi="Garamond" w:cs="Times New Roman"/>
          <w:sz w:val="24"/>
          <w:szCs w:val="24"/>
        </w:rPr>
        <w:t>zoknak a módszereknek</w:t>
      </w:r>
      <w:r w:rsidRPr="005C5863">
        <w:rPr>
          <w:rFonts w:ascii="Garamond" w:hAnsi="Garamond" w:cs="Times New Roman"/>
          <w:sz w:val="24"/>
          <w:szCs w:val="24"/>
        </w:rPr>
        <w:t xml:space="preserve"> az ismertetése, amellyel az ajánlatkérő megad</w:t>
      </w:r>
      <w:r>
        <w:rPr>
          <w:rFonts w:ascii="Garamond" w:hAnsi="Garamond" w:cs="Times New Roman"/>
          <w:sz w:val="24"/>
          <w:szCs w:val="24"/>
        </w:rPr>
        <w:t>j</w:t>
      </w:r>
      <w:r w:rsidRPr="005C5863">
        <w:rPr>
          <w:rFonts w:ascii="Garamond" w:hAnsi="Garamond" w:cs="Times New Roman"/>
          <w:sz w:val="24"/>
          <w:szCs w:val="24"/>
        </w:rPr>
        <w:t>a az ajánlatok részszempontok szerinti tartalmi elemeinek értékelése során a ponthatárok közötti pontszámot:</w:t>
      </w:r>
    </w:p>
    <w:p w14:paraId="0CF2360D" w14:textId="77777777" w:rsidR="00964CF9" w:rsidRPr="00EE2AC9" w:rsidRDefault="00964CF9" w:rsidP="00B72193">
      <w:pPr>
        <w:spacing w:after="0"/>
        <w:ind w:left="567"/>
        <w:jc w:val="both"/>
        <w:rPr>
          <w:rFonts w:ascii="Garamond" w:hAnsi="Garamond"/>
          <w:sz w:val="24"/>
          <w:szCs w:val="24"/>
        </w:rPr>
      </w:pPr>
    </w:p>
    <w:p w14:paraId="43104253" w14:textId="77777777" w:rsidR="00964CF9" w:rsidRDefault="00964CF9" w:rsidP="00B72193">
      <w:pPr>
        <w:spacing w:after="0"/>
        <w:ind w:left="567"/>
        <w:jc w:val="both"/>
        <w:rPr>
          <w:rFonts w:ascii="Garamond" w:hAnsi="Garamond" w:cs="Times New Roman"/>
          <w:sz w:val="24"/>
          <w:szCs w:val="24"/>
        </w:rPr>
      </w:pPr>
      <w:r>
        <w:rPr>
          <w:rFonts w:ascii="Garamond" w:hAnsi="Garamond" w:cs="Times New Roman"/>
          <w:sz w:val="24"/>
          <w:szCs w:val="24"/>
        </w:rPr>
        <w:t>Az 1. értékelési rész</w:t>
      </w:r>
      <w:r w:rsidRPr="003C377E">
        <w:rPr>
          <w:rFonts w:ascii="Garamond" w:hAnsi="Garamond" w:cs="Times New Roman"/>
          <w:sz w:val="24"/>
          <w:szCs w:val="24"/>
        </w:rPr>
        <w:t xml:space="preserve">szempont tekintetében </w:t>
      </w:r>
      <w:r>
        <w:rPr>
          <w:rFonts w:ascii="Garamond" w:hAnsi="Garamond" w:cs="Times New Roman"/>
          <w:sz w:val="24"/>
          <w:szCs w:val="24"/>
        </w:rPr>
        <w:t xml:space="preserve">az ajánlatok </w:t>
      </w:r>
      <w:r w:rsidRPr="003C377E">
        <w:rPr>
          <w:rFonts w:ascii="Garamond" w:hAnsi="Garamond" w:cs="Times New Roman"/>
          <w:sz w:val="24"/>
          <w:szCs w:val="24"/>
        </w:rPr>
        <w:t xml:space="preserve">a Közbeszerzési Hatóság </w:t>
      </w:r>
      <w:r>
        <w:rPr>
          <w:rFonts w:ascii="Garamond" w:hAnsi="Garamond" w:cs="Times New Roman"/>
          <w:sz w:val="24"/>
          <w:szCs w:val="24"/>
        </w:rPr>
        <w:t>2020</w:t>
      </w:r>
      <w:r w:rsidRPr="003C377E">
        <w:rPr>
          <w:rFonts w:ascii="Garamond" w:hAnsi="Garamond" w:cs="Times New Roman"/>
          <w:sz w:val="24"/>
          <w:szCs w:val="24"/>
        </w:rPr>
        <w:t xml:space="preserve">. </w:t>
      </w:r>
      <w:r>
        <w:rPr>
          <w:rFonts w:ascii="Garamond" w:hAnsi="Garamond" w:cs="Times New Roman"/>
          <w:sz w:val="24"/>
          <w:szCs w:val="24"/>
        </w:rPr>
        <w:t>március 25</w:t>
      </w:r>
      <w:r w:rsidRPr="003C377E">
        <w:rPr>
          <w:rFonts w:ascii="Garamond" w:hAnsi="Garamond" w:cs="Times New Roman"/>
          <w:sz w:val="24"/>
          <w:szCs w:val="24"/>
        </w:rPr>
        <w:t xml:space="preserve">. napján, a Közbeszerzési Értesítő </w:t>
      </w:r>
      <w:r>
        <w:rPr>
          <w:rFonts w:ascii="Garamond" w:hAnsi="Garamond" w:cs="Times New Roman"/>
          <w:sz w:val="24"/>
          <w:szCs w:val="24"/>
        </w:rPr>
        <w:t>2020</w:t>
      </w:r>
      <w:r w:rsidRPr="003C377E">
        <w:rPr>
          <w:rFonts w:ascii="Garamond" w:hAnsi="Garamond" w:cs="Times New Roman"/>
          <w:sz w:val="24"/>
          <w:szCs w:val="24"/>
        </w:rPr>
        <w:t xml:space="preserve">. évi </w:t>
      </w:r>
      <w:r>
        <w:rPr>
          <w:rFonts w:ascii="Garamond" w:hAnsi="Garamond" w:cs="Times New Roman"/>
          <w:sz w:val="24"/>
          <w:szCs w:val="24"/>
        </w:rPr>
        <w:t>60</w:t>
      </w:r>
      <w:r w:rsidRPr="003C377E">
        <w:rPr>
          <w:rFonts w:ascii="Garamond" w:hAnsi="Garamond" w:cs="Times New Roman"/>
          <w:sz w:val="24"/>
          <w:szCs w:val="24"/>
        </w:rPr>
        <w:t xml:space="preserve">. számában megjelent Útmutató </w:t>
      </w:r>
      <w:r>
        <w:rPr>
          <w:rFonts w:ascii="Garamond" w:hAnsi="Garamond" w:cs="Times New Roman"/>
          <w:sz w:val="24"/>
          <w:szCs w:val="24"/>
        </w:rPr>
        <w:t>VI</w:t>
      </w:r>
      <w:r w:rsidRPr="003C377E">
        <w:rPr>
          <w:rFonts w:ascii="Garamond" w:hAnsi="Garamond" w:cs="Times New Roman"/>
          <w:sz w:val="24"/>
          <w:szCs w:val="24"/>
        </w:rPr>
        <w:t>.</w:t>
      </w:r>
      <w:r>
        <w:rPr>
          <w:rFonts w:ascii="Garamond" w:hAnsi="Garamond" w:cs="Times New Roman"/>
          <w:sz w:val="24"/>
          <w:szCs w:val="24"/>
        </w:rPr>
        <w:t xml:space="preserve"> pont 1. számú melléklet A1. </w:t>
      </w:r>
      <w:proofErr w:type="spellStart"/>
      <w:r>
        <w:rPr>
          <w:rFonts w:ascii="Garamond" w:hAnsi="Garamond" w:cs="Times New Roman"/>
          <w:sz w:val="24"/>
          <w:szCs w:val="24"/>
        </w:rPr>
        <w:t>a</w:t>
      </w:r>
      <w:r w:rsidRPr="003C377E">
        <w:rPr>
          <w:rFonts w:ascii="Garamond" w:hAnsi="Garamond" w:cs="Times New Roman"/>
          <w:sz w:val="24"/>
          <w:szCs w:val="24"/>
        </w:rPr>
        <w:t>a</w:t>
      </w:r>
      <w:proofErr w:type="spellEnd"/>
      <w:r w:rsidRPr="003C377E">
        <w:rPr>
          <w:rFonts w:ascii="Garamond" w:hAnsi="Garamond" w:cs="Times New Roman"/>
          <w:sz w:val="24"/>
          <w:szCs w:val="24"/>
        </w:rPr>
        <w:t>) pontja szerinti fordított arányosítással kerülnek elbírálásra.</w:t>
      </w:r>
    </w:p>
    <w:p w14:paraId="61CD4D6E" w14:textId="77777777" w:rsidR="00964CF9" w:rsidRDefault="00964CF9" w:rsidP="00B72193">
      <w:pPr>
        <w:spacing w:after="0"/>
        <w:ind w:left="567"/>
        <w:jc w:val="both"/>
        <w:rPr>
          <w:rFonts w:ascii="Garamond" w:hAnsi="Garamond" w:cs="Times New Roman"/>
          <w:sz w:val="24"/>
          <w:szCs w:val="24"/>
        </w:rPr>
      </w:pPr>
    </w:p>
    <w:p w14:paraId="1C2068A7" w14:textId="77777777" w:rsidR="00964CF9" w:rsidRPr="008C56D3" w:rsidRDefault="00964CF9" w:rsidP="00B72193">
      <w:pPr>
        <w:spacing w:after="0"/>
        <w:ind w:left="567"/>
        <w:jc w:val="both"/>
        <w:rPr>
          <w:rFonts w:ascii="Garamond" w:hAnsi="Garamond" w:cs="Times New Roman"/>
          <w:sz w:val="24"/>
          <w:szCs w:val="24"/>
        </w:rPr>
      </w:pPr>
      <w:r>
        <w:rPr>
          <w:rFonts w:ascii="Garamond" w:hAnsi="Garamond" w:cs="Times New Roman"/>
          <w:sz w:val="24"/>
          <w:szCs w:val="24"/>
        </w:rPr>
        <w:t>A fenti rész</w:t>
      </w:r>
      <w:r w:rsidRPr="008C56D3">
        <w:rPr>
          <w:rFonts w:ascii="Garamond" w:hAnsi="Garamond" w:cs="Times New Roman"/>
          <w:sz w:val="24"/>
          <w:szCs w:val="24"/>
        </w:rPr>
        <w:t xml:space="preserve">szempont esetében alkalmazott </w:t>
      </w:r>
      <w:r w:rsidRPr="00805D93">
        <w:rPr>
          <w:rFonts w:ascii="Garamond" w:hAnsi="Garamond" w:cs="Times New Roman"/>
          <w:sz w:val="24"/>
          <w:szCs w:val="24"/>
        </w:rPr>
        <w:t>fordított arányosítás</w:t>
      </w:r>
      <w:r w:rsidRPr="008C56D3">
        <w:rPr>
          <w:rFonts w:ascii="Garamond" w:hAnsi="Garamond" w:cs="Times New Roman"/>
          <w:sz w:val="24"/>
          <w:szCs w:val="24"/>
        </w:rPr>
        <w:t xml:space="preserve"> képlete:</w:t>
      </w:r>
    </w:p>
    <w:p w14:paraId="225B9387" w14:textId="77777777" w:rsidR="00964CF9" w:rsidRPr="008C56D3" w:rsidRDefault="00964CF9" w:rsidP="00B72193">
      <w:pPr>
        <w:spacing w:after="0"/>
        <w:ind w:left="567"/>
        <w:jc w:val="both"/>
        <w:rPr>
          <w:rFonts w:ascii="Garamond" w:hAnsi="Garamond" w:cs="Times New Roman"/>
          <w:sz w:val="24"/>
          <w:szCs w:val="24"/>
        </w:rPr>
      </w:pPr>
    </w:p>
    <w:p w14:paraId="2E37791C" w14:textId="77777777" w:rsidR="00964CF9" w:rsidRPr="008C56D3" w:rsidRDefault="00964CF9" w:rsidP="00B72193">
      <w:pPr>
        <w:spacing w:after="0"/>
        <w:ind w:left="567"/>
        <w:jc w:val="both"/>
        <w:rPr>
          <w:rFonts w:ascii="Garamond" w:hAnsi="Garamond"/>
          <w:sz w:val="24"/>
        </w:rPr>
      </w:pPr>
      <w:r w:rsidRPr="008C56D3">
        <w:rPr>
          <w:rFonts w:ascii="Garamond" w:hAnsi="Garamond"/>
          <w:sz w:val="24"/>
        </w:rPr>
        <w:t>P = (</w:t>
      </w:r>
      <w:proofErr w:type="spellStart"/>
      <w:r w:rsidRPr="008C56D3">
        <w:rPr>
          <w:rFonts w:ascii="Garamond" w:hAnsi="Garamond"/>
          <w:sz w:val="24"/>
        </w:rPr>
        <w:t>A</w:t>
      </w:r>
      <w:r w:rsidRPr="008C56D3">
        <w:rPr>
          <w:rFonts w:ascii="Garamond" w:hAnsi="Garamond"/>
          <w:sz w:val="24"/>
          <w:vertAlign w:val="subscript"/>
        </w:rPr>
        <w:t>legjobb</w:t>
      </w:r>
      <w:proofErr w:type="spellEnd"/>
      <w:r w:rsidRPr="008C56D3">
        <w:rPr>
          <w:rFonts w:ascii="Garamond" w:hAnsi="Garamond"/>
          <w:sz w:val="24"/>
        </w:rPr>
        <w:t xml:space="preserve"> / </w:t>
      </w:r>
      <w:proofErr w:type="spellStart"/>
      <w:r w:rsidRPr="008C56D3">
        <w:rPr>
          <w:rFonts w:ascii="Garamond" w:hAnsi="Garamond"/>
          <w:sz w:val="24"/>
        </w:rPr>
        <w:t>A</w:t>
      </w:r>
      <w:r w:rsidRPr="008C56D3">
        <w:rPr>
          <w:rFonts w:ascii="Garamond" w:hAnsi="Garamond"/>
          <w:sz w:val="24"/>
          <w:vertAlign w:val="subscript"/>
        </w:rPr>
        <w:t>vizsgált</w:t>
      </w:r>
      <w:proofErr w:type="spellEnd"/>
      <w:r w:rsidRPr="008C56D3">
        <w:rPr>
          <w:rFonts w:ascii="Garamond" w:hAnsi="Garamond"/>
          <w:sz w:val="24"/>
        </w:rPr>
        <w:t>) x (</w:t>
      </w:r>
      <w:proofErr w:type="spellStart"/>
      <w:r w:rsidRPr="008C56D3">
        <w:rPr>
          <w:rFonts w:ascii="Garamond" w:hAnsi="Garamond"/>
          <w:sz w:val="24"/>
        </w:rPr>
        <w:t>P</w:t>
      </w:r>
      <w:r w:rsidRPr="008C56D3">
        <w:rPr>
          <w:rFonts w:ascii="Garamond" w:hAnsi="Garamond"/>
          <w:sz w:val="24"/>
          <w:vertAlign w:val="subscript"/>
        </w:rPr>
        <w:t>max</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p>
    <w:p w14:paraId="212E0390" w14:textId="77777777" w:rsidR="00964CF9" w:rsidRPr="008C56D3" w:rsidRDefault="00964CF9" w:rsidP="00B72193">
      <w:pPr>
        <w:spacing w:after="0"/>
        <w:ind w:left="567"/>
        <w:jc w:val="both"/>
        <w:rPr>
          <w:rFonts w:ascii="Garamond" w:hAnsi="Garamond"/>
          <w:sz w:val="24"/>
        </w:rPr>
      </w:pPr>
    </w:p>
    <w:p w14:paraId="7D4B5D5C" w14:textId="77777777" w:rsidR="00964CF9" w:rsidRPr="008C56D3" w:rsidRDefault="00964CF9" w:rsidP="00B72193">
      <w:pPr>
        <w:spacing w:after="0"/>
        <w:ind w:left="567"/>
        <w:jc w:val="both"/>
        <w:rPr>
          <w:rFonts w:ascii="Garamond" w:hAnsi="Garamond"/>
          <w:sz w:val="24"/>
        </w:rPr>
      </w:pPr>
      <w:r w:rsidRPr="008C56D3">
        <w:rPr>
          <w:rFonts w:ascii="Garamond" w:hAnsi="Garamond"/>
          <w:sz w:val="24"/>
        </w:rPr>
        <w:t>P: a vizsgált ajánlati elem adott szempontra vonatkozó pontszáma</w:t>
      </w:r>
    </w:p>
    <w:p w14:paraId="4F499F83" w14:textId="77777777" w:rsidR="00964CF9" w:rsidRPr="008C56D3" w:rsidRDefault="00964CF9" w:rsidP="00B72193">
      <w:pPr>
        <w:spacing w:after="0"/>
        <w:ind w:left="567"/>
        <w:jc w:val="both"/>
        <w:rPr>
          <w:rFonts w:ascii="Garamond" w:hAnsi="Garamond"/>
          <w:sz w:val="24"/>
        </w:rPr>
      </w:pPr>
      <w:proofErr w:type="spellStart"/>
      <w:r w:rsidRPr="008C56D3">
        <w:rPr>
          <w:rFonts w:ascii="Garamond" w:hAnsi="Garamond"/>
          <w:sz w:val="24"/>
        </w:rPr>
        <w:lastRenderedPageBreak/>
        <w:t>P</w:t>
      </w:r>
      <w:r w:rsidRPr="008C56D3">
        <w:rPr>
          <w:rFonts w:ascii="Garamond" w:hAnsi="Garamond"/>
          <w:sz w:val="24"/>
          <w:vertAlign w:val="subscript"/>
        </w:rPr>
        <w:t>max</w:t>
      </w:r>
      <w:proofErr w:type="spellEnd"/>
      <w:r w:rsidRPr="008C56D3">
        <w:rPr>
          <w:rFonts w:ascii="Garamond" w:hAnsi="Garamond"/>
          <w:sz w:val="24"/>
        </w:rPr>
        <w:t>: a pontskála felső határa, azaz 10</w:t>
      </w:r>
    </w:p>
    <w:p w14:paraId="56793FA0" w14:textId="77777777" w:rsidR="00964CF9" w:rsidRPr="008C56D3" w:rsidRDefault="00964CF9" w:rsidP="00B72193">
      <w:pPr>
        <w:spacing w:after="0"/>
        <w:ind w:left="567"/>
        <w:jc w:val="both"/>
        <w:rPr>
          <w:rFonts w:ascii="Garamond" w:hAnsi="Garamond"/>
          <w:sz w:val="24"/>
        </w:rPr>
      </w:pP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a pontskála alsó határa, azaz </w:t>
      </w:r>
      <w:r>
        <w:rPr>
          <w:rFonts w:ascii="Garamond" w:hAnsi="Garamond"/>
          <w:sz w:val="24"/>
        </w:rPr>
        <w:t>0</w:t>
      </w:r>
    </w:p>
    <w:p w14:paraId="048AD191" w14:textId="77777777" w:rsidR="00964CF9" w:rsidRPr="008C56D3" w:rsidRDefault="00964CF9" w:rsidP="00B7219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legjobb</w:t>
      </w:r>
      <w:proofErr w:type="spellEnd"/>
      <w:r w:rsidRPr="008C56D3">
        <w:rPr>
          <w:rFonts w:ascii="Garamond" w:hAnsi="Garamond"/>
          <w:sz w:val="24"/>
        </w:rPr>
        <w:t>: a legelőnyösebb ajánlat tartalmi eleme</w:t>
      </w:r>
    </w:p>
    <w:p w14:paraId="5C96657D" w14:textId="77777777" w:rsidR="00964CF9" w:rsidRPr="008C56D3" w:rsidRDefault="00964CF9" w:rsidP="00B7219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vizsgált</w:t>
      </w:r>
      <w:proofErr w:type="spellEnd"/>
      <w:r w:rsidRPr="008C56D3">
        <w:rPr>
          <w:rFonts w:ascii="Garamond" w:hAnsi="Garamond"/>
          <w:sz w:val="24"/>
        </w:rPr>
        <w:t>: a vizsgált ajánlat tartalmi eleme</w:t>
      </w:r>
    </w:p>
    <w:p w14:paraId="10C066FF" w14:textId="77777777" w:rsidR="00964CF9" w:rsidRDefault="00964CF9" w:rsidP="00B72193">
      <w:pPr>
        <w:spacing w:after="0"/>
        <w:jc w:val="both"/>
        <w:rPr>
          <w:rFonts w:ascii="Garamond" w:hAnsi="Garamond" w:cs="Times New Roman"/>
          <w:sz w:val="24"/>
          <w:szCs w:val="24"/>
        </w:rPr>
      </w:pPr>
    </w:p>
    <w:p w14:paraId="403BFE68" w14:textId="77777777" w:rsidR="00964CF9" w:rsidRDefault="00964CF9" w:rsidP="00B72193">
      <w:pPr>
        <w:spacing w:after="0"/>
        <w:ind w:left="567"/>
        <w:jc w:val="both"/>
        <w:rPr>
          <w:rFonts w:ascii="Garamond" w:hAnsi="Garamond" w:cs="Times New Roman"/>
          <w:sz w:val="24"/>
          <w:szCs w:val="24"/>
        </w:rPr>
      </w:pPr>
      <w:r>
        <w:rPr>
          <w:rFonts w:ascii="Garamond" w:hAnsi="Garamond" w:cs="Times New Roman"/>
          <w:sz w:val="24"/>
          <w:szCs w:val="24"/>
        </w:rPr>
        <w:t>A 2. és 3. értékelési rész</w:t>
      </w:r>
      <w:r w:rsidRPr="003C377E">
        <w:rPr>
          <w:rFonts w:ascii="Garamond" w:hAnsi="Garamond" w:cs="Times New Roman"/>
          <w:sz w:val="24"/>
          <w:szCs w:val="24"/>
        </w:rPr>
        <w:t>szempont</w:t>
      </w:r>
      <w:r>
        <w:rPr>
          <w:rFonts w:ascii="Garamond" w:hAnsi="Garamond" w:cs="Times New Roman"/>
          <w:sz w:val="24"/>
          <w:szCs w:val="24"/>
        </w:rPr>
        <w:t xml:space="preserve">ok </w:t>
      </w:r>
      <w:r w:rsidRPr="003C377E">
        <w:rPr>
          <w:rFonts w:ascii="Garamond" w:hAnsi="Garamond" w:cs="Times New Roman"/>
          <w:sz w:val="24"/>
          <w:szCs w:val="24"/>
        </w:rPr>
        <w:t xml:space="preserve">tekintetében </w:t>
      </w:r>
      <w:r>
        <w:rPr>
          <w:rFonts w:ascii="Garamond" w:hAnsi="Garamond" w:cs="Times New Roman"/>
          <w:sz w:val="24"/>
          <w:szCs w:val="24"/>
        </w:rPr>
        <w:t xml:space="preserve">az </w:t>
      </w:r>
      <w:r w:rsidRPr="000B2633">
        <w:rPr>
          <w:rFonts w:ascii="Garamond" w:hAnsi="Garamond" w:cs="Times New Roman"/>
          <w:sz w:val="24"/>
          <w:szCs w:val="24"/>
        </w:rPr>
        <w:t>ajánlatok a</w:t>
      </w:r>
      <w:r w:rsidRPr="000B2633">
        <w:rPr>
          <w:rFonts w:ascii="Garamond" w:hAnsi="Garamond"/>
          <w:sz w:val="24"/>
          <w:szCs w:val="24"/>
        </w:rPr>
        <w:t xml:space="preserve"> Miniszterelnökség</w:t>
      </w:r>
      <w:r>
        <w:t xml:space="preserve"> </w:t>
      </w:r>
      <w:r w:rsidRPr="000B2633">
        <w:rPr>
          <w:rFonts w:ascii="Garamond" w:hAnsi="Garamond" w:cs="Times New Roman"/>
          <w:sz w:val="24"/>
          <w:szCs w:val="24"/>
        </w:rPr>
        <w:t>a Kbt. 77. § (1) bekezdése szerinti legkedvezőbb szint, illetve legkedvezőtlenebb elvárás meghatározásához</w:t>
      </w:r>
      <w:r w:rsidRPr="003C377E">
        <w:rPr>
          <w:rFonts w:ascii="Garamond" w:hAnsi="Garamond" w:cs="Times New Roman"/>
          <w:sz w:val="24"/>
          <w:szCs w:val="24"/>
        </w:rPr>
        <w:t xml:space="preserve"> </w:t>
      </w:r>
      <w:r>
        <w:rPr>
          <w:rFonts w:ascii="Garamond" w:hAnsi="Garamond" w:cs="Times New Roman"/>
          <w:sz w:val="24"/>
          <w:szCs w:val="24"/>
        </w:rPr>
        <w:t xml:space="preserve">készített útmutatója </w:t>
      </w:r>
      <w:r w:rsidRPr="003C377E">
        <w:rPr>
          <w:rFonts w:ascii="Garamond" w:hAnsi="Garamond" w:cs="Times New Roman"/>
          <w:sz w:val="24"/>
          <w:szCs w:val="24"/>
        </w:rPr>
        <w:t>szerinti arányosítással kerülnek elbírálásra.</w:t>
      </w:r>
    </w:p>
    <w:p w14:paraId="589BB758" w14:textId="77777777" w:rsidR="00964CF9" w:rsidRDefault="00964CF9" w:rsidP="00B72193">
      <w:pPr>
        <w:spacing w:after="0"/>
        <w:ind w:left="567"/>
        <w:jc w:val="both"/>
        <w:rPr>
          <w:rFonts w:ascii="Garamond" w:hAnsi="Garamond" w:cs="Times New Roman"/>
          <w:sz w:val="24"/>
          <w:szCs w:val="24"/>
        </w:rPr>
      </w:pPr>
    </w:p>
    <w:p w14:paraId="68D58375" w14:textId="77777777" w:rsidR="00964CF9" w:rsidRPr="008C56D3" w:rsidRDefault="00964CF9" w:rsidP="00B72193">
      <w:pPr>
        <w:spacing w:after="0"/>
        <w:ind w:left="567"/>
        <w:jc w:val="both"/>
        <w:rPr>
          <w:rFonts w:ascii="Garamond" w:hAnsi="Garamond" w:cs="Times New Roman"/>
          <w:sz w:val="24"/>
          <w:szCs w:val="24"/>
        </w:rPr>
      </w:pPr>
      <w:r>
        <w:rPr>
          <w:rFonts w:ascii="Garamond" w:hAnsi="Garamond" w:cs="Times New Roman"/>
          <w:sz w:val="24"/>
          <w:szCs w:val="24"/>
        </w:rPr>
        <w:t>A fenti rész</w:t>
      </w:r>
      <w:r w:rsidRPr="008C56D3">
        <w:rPr>
          <w:rFonts w:ascii="Garamond" w:hAnsi="Garamond" w:cs="Times New Roman"/>
          <w:sz w:val="24"/>
          <w:szCs w:val="24"/>
        </w:rPr>
        <w:t>szempont</w:t>
      </w:r>
      <w:r>
        <w:rPr>
          <w:rFonts w:ascii="Garamond" w:hAnsi="Garamond" w:cs="Times New Roman"/>
          <w:sz w:val="24"/>
          <w:szCs w:val="24"/>
        </w:rPr>
        <w:t>ok</w:t>
      </w:r>
      <w:r w:rsidRPr="008C56D3">
        <w:rPr>
          <w:rFonts w:ascii="Garamond" w:hAnsi="Garamond" w:cs="Times New Roman"/>
          <w:sz w:val="24"/>
          <w:szCs w:val="24"/>
        </w:rPr>
        <w:t xml:space="preserve"> esetében alkalmazott </w:t>
      </w:r>
      <w:r w:rsidRPr="00805D93">
        <w:rPr>
          <w:rFonts w:ascii="Garamond" w:hAnsi="Garamond" w:cs="Times New Roman"/>
          <w:sz w:val="24"/>
          <w:szCs w:val="24"/>
        </w:rPr>
        <w:t>arányosítás</w:t>
      </w:r>
      <w:r w:rsidRPr="008C56D3">
        <w:rPr>
          <w:rFonts w:ascii="Garamond" w:hAnsi="Garamond" w:cs="Times New Roman"/>
          <w:sz w:val="24"/>
          <w:szCs w:val="24"/>
        </w:rPr>
        <w:t xml:space="preserve"> képlete:</w:t>
      </w:r>
    </w:p>
    <w:p w14:paraId="62210D32" w14:textId="77777777" w:rsidR="00964CF9" w:rsidRPr="008C56D3" w:rsidRDefault="00964CF9" w:rsidP="00B72193">
      <w:pPr>
        <w:spacing w:after="0"/>
        <w:ind w:left="567"/>
        <w:jc w:val="both"/>
        <w:rPr>
          <w:rFonts w:ascii="Garamond" w:hAnsi="Garamond" w:cs="Times New Roman"/>
          <w:sz w:val="24"/>
          <w:szCs w:val="24"/>
        </w:rPr>
      </w:pPr>
    </w:p>
    <w:p w14:paraId="2904345F" w14:textId="77777777" w:rsidR="00964CF9" w:rsidRPr="008C56D3" w:rsidRDefault="00964CF9" w:rsidP="00B72193">
      <w:pPr>
        <w:spacing w:after="0"/>
        <w:ind w:left="567"/>
        <w:jc w:val="both"/>
        <w:rPr>
          <w:rFonts w:ascii="Garamond" w:hAnsi="Garamond"/>
          <w:sz w:val="24"/>
        </w:rPr>
      </w:pPr>
      <w:r w:rsidRPr="008C56D3">
        <w:rPr>
          <w:rFonts w:ascii="Garamond" w:hAnsi="Garamond"/>
          <w:sz w:val="24"/>
        </w:rPr>
        <w:t>P = (</w:t>
      </w:r>
      <w:proofErr w:type="spellStart"/>
      <w:r w:rsidRPr="008C56D3">
        <w:rPr>
          <w:rFonts w:ascii="Garamond" w:hAnsi="Garamond"/>
          <w:sz w:val="24"/>
        </w:rPr>
        <w:t>A</w:t>
      </w:r>
      <w:r>
        <w:rPr>
          <w:rFonts w:ascii="Garamond" w:hAnsi="Garamond"/>
          <w:sz w:val="24"/>
          <w:vertAlign w:val="subscript"/>
        </w:rPr>
        <w:t>vizsgált</w:t>
      </w:r>
      <w:proofErr w:type="spellEnd"/>
      <w:r>
        <w:rPr>
          <w:rFonts w:ascii="Garamond" w:hAnsi="Garamond"/>
          <w:sz w:val="24"/>
          <w:vertAlign w:val="subscript"/>
        </w:rPr>
        <w:t xml:space="preserve"> </w:t>
      </w:r>
      <w:r>
        <w:rPr>
          <w:rFonts w:ascii="Garamond" w:hAnsi="Garamond"/>
          <w:sz w:val="24"/>
        </w:rPr>
        <w:t>–</w:t>
      </w:r>
      <w:r>
        <w:rPr>
          <w:rFonts w:ascii="Garamond" w:hAnsi="Garamond"/>
          <w:sz w:val="24"/>
          <w:vertAlign w:val="subscript"/>
        </w:rPr>
        <w:t xml:space="preserve"> </w:t>
      </w:r>
      <w:proofErr w:type="spellStart"/>
      <w:r w:rsidRPr="008C56D3">
        <w:rPr>
          <w:rFonts w:ascii="Garamond" w:hAnsi="Garamond"/>
          <w:sz w:val="24"/>
        </w:rPr>
        <w:t>A</w:t>
      </w:r>
      <w:r>
        <w:rPr>
          <w:rFonts w:ascii="Garamond" w:hAnsi="Garamond"/>
          <w:sz w:val="24"/>
          <w:vertAlign w:val="subscript"/>
        </w:rPr>
        <w:t>legkedvezőtlenebb</w:t>
      </w:r>
      <w:proofErr w:type="spellEnd"/>
      <w:r w:rsidRPr="008C56D3">
        <w:rPr>
          <w:rFonts w:ascii="Garamond" w:hAnsi="Garamond"/>
          <w:sz w:val="24"/>
        </w:rPr>
        <w:t xml:space="preserve">/ </w:t>
      </w:r>
      <w:proofErr w:type="spellStart"/>
      <w:r w:rsidRPr="008C56D3">
        <w:rPr>
          <w:rFonts w:ascii="Garamond" w:hAnsi="Garamond"/>
          <w:sz w:val="24"/>
        </w:rPr>
        <w:t>A</w:t>
      </w:r>
      <w:r>
        <w:rPr>
          <w:rFonts w:ascii="Garamond" w:hAnsi="Garamond"/>
          <w:sz w:val="24"/>
          <w:vertAlign w:val="subscript"/>
        </w:rPr>
        <w:t>legkedvezőbb</w:t>
      </w:r>
      <w:proofErr w:type="spellEnd"/>
      <w:r>
        <w:rPr>
          <w:rFonts w:ascii="Garamond" w:hAnsi="Garamond"/>
          <w:sz w:val="24"/>
        </w:rPr>
        <w:t>–</w:t>
      </w:r>
      <w:r>
        <w:rPr>
          <w:rFonts w:ascii="Garamond" w:hAnsi="Garamond"/>
          <w:sz w:val="24"/>
          <w:vertAlign w:val="subscript"/>
        </w:rPr>
        <w:t xml:space="preserve"> </w:t>
      </w:r>
      <w:proofErr w:type="spellStart"/>
      <w:r w:rsidRPr="008C56D3">
        <w:rPr>
          <w:rFonts w:ascii="Garamond" w:hAnsi="Garamond"/>
          <w:sz w:val="24"/>
        </w:rPr>
        <w:t>A</w:t>
      </w:r>
      <w:r>
        <w:rPr>
          <w:rFonts w:ascii="Garamond" w:hAnsi="Garamond"/>
          <w:sz w:val="24"/>
          <w:vertAlign w:val="subscript"/>
        </w:rPr>
        <w:t>legkedvezőtlenebb</w:t>
      </w:r>
      <w:proofErr w:type="spellEnd"/>
      <w:r w:rsidRPr="008C56D3">
        <w:rPr>
          <w:rFonts w:ascii="Garamond" w:hAnsi="Garamond"/>
          <w:sz w:val="24"/>
        </w:rPr>
        <w:t>) x (</w:t>
      </w:r>
      <w:proofErr w:type="spellStart"/>
      <w:r w:rsidRPr="008C56D3">
        <w:rPr>
          <w:rFonts w:ascii="Garamond" w:hAnsi="Garamond"/>
          <w:sz w:val="24"/>
        </w:rPr>
        <w:t>P</w:t>
      </w:r>
      <w:r w:rsidRPr="008C56D3">
        <w:rPr>
          <w:rFonts w:ascii="Garamond" w:hAnsi="Garamond"/>
          <w:sz w:val="24"/>
          <w:vertAlign w:val="subscript"/>
        </w:rPr>
        <w:t>max</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p>
    <w:p w14:paraId="2159E7FF" w14:textId="77777777" w:rsidR="00964CF9" w:rsidRPr="008C56D3" w:rsidRDefault="00964CF9" w:rsidP="00B72193">
      <w:pPr>
        <w:spacing w:after="0"/>
        <w:ind w:left="567"/>
        <w:jc w:val="both"/>
        <w:rPr>
          <w:rFonts w:ascii="Garamond" w:hAnsi="Garamond"/>
          <w:sz w:val="24"/>
        </w:rPr>
      </w:pPr>
    </w:p>
    <w:p w14:paraId="1125E00E" w14:textId="77777777" w:rsidR="00964CF9" w:rsidRPr="008C56D3" w:rsidRDefault="00964CF9" w:rsidP="00B72193">
      <w:pPr>
        <w:spacing w:after="0"/>
        <w:ind w:left="567"/>
        <w:jc w:val="both"/>
        <w:rPr>
          <w:rFonts w:ascii="Garamond" w:hAnsi="Garamond"/>
          <w:sz w:val="24"/>
        </w:rPr>
      </w:pPr>
      <w:r w:rsidRPr="008C56D3">
        <w:rPr>
          <w:rFonts w:ascii="Garamond" w:hAnsi="Garamond"/>
          <w:sz w:val="24"/>
        </w:rPr>
        <w:t>P: a vizsgált ajánlati elem adott szempontra vonatkozó pontszáma</w:t>
      </w:r>
    </w:p>
    <w:p w14:paraId="75113853" w14:textId="77777777" w:rsidR="00964CF9" w:rsidRPr="008C56D3" w:rsidRDefault="00964CF9" w:rsidP="00B72193">
      <w:pPr>
        <w:spacing w:after="0"/>
        <w:ind w:left="567"/>
        <w:jc w:val="both"/>
        <w:rPr>
          <w:rFonts w:ascii="Garamond" w:hAnsi="Garamond"/>
          <w:sz w:val="24"/>
        </w:rPr>
      </w:pPr>
      <w:proofErr w:type="spellStart"/>
      <w:r w:rsidRPr="008C56D3">
        <w:rPr>
          <w:rFonts w:ascii="Garamond" w:hAnsi="Garamond"/>
          <w:sz w:val="24"/>
        </w:rPr>
        <w:t>P</w:t>
      </w:r>
      <w:r w:rsidRPr="008C56D3">
        <w:rPr>
          <w:rFonts w:ascii="Garamond" w:hAnsi="Garamond"/>
          <w:sz w:val="24"/>
          <w:vertAlign w:val="subscript"/>
        </w:rPr>
        <w:t>max</w:t>
      </w:r>
      <w:proofErr w:type="spellEnd"/>
      <w:r w:rsidRPr="008C56D3">
        <w:rPr>
          <w:rFonts w:ascii="Garamond" w:hAnsi="Garamond"/>
          <w:sz w:val="24"/>
        </w:rPr>
        <w:t>: a pontskála felső határa, azaz 10</w:t>
      </w:r>
    </w:p>
    <w:p w14:paraId="30AAADAE" w14:textId="77777777" w:rsidR="00964CF9" w:rsidRPr="008C56D3" w:rsidRDefault="00964CF9" w:rsidP="00B72193">
      <w:pPr>
        <w:spacing w:after="0"/>
        <w:ind w:left="567"/>
        <w:jc w:val="both"/>
        <w:rPr>
          <w:rFonts w:ascii="Garamond" w:hAnsi="Garamond"/>
          <w:sz w:val="24"/>
        </w:rPr>
      </w:pP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a pontskála alsó határa, azaz </w:t>
      </w:r>
      <w:r>
        <w:rPr>
          <w:rFonts w:ascii="Garamond" w:hAnsi="Garamond"/>
          <w:sz w:val="24"/>
        </w:rPr>
        <w:t>0</w:t>
      </w:r>
    </w:p>
    <w:p w14:paraId="1ED5CAD9" w14:textId="77777777" w:rsidR="00964CF9" w:rsidRPr="008C56D3" w:rsidRDefault="00964CF9" w:rsidP="00B7219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vizsgált</w:t>
      </w:r>
      <w:proofErr w:type="spellEnd"/>
      <w:r w:rsidRPr="008C56D3">
        <w:rPr>
          <w:rFonts w:ascii="Garamond" w:hAnsi="Garamond"/>
          <w:sz w:val="24"/>
        </w:rPr>
        <w:t>: a vizsgált ajánlat tartalmi eleme</w:t>
      </w:r>
    </w:p>
    <w:p w14:paraId="0AD3AA1F" w14:textId="77777777" w:rsidR="00964CF9" w:rsidRPr="008C56D3" w:rsidRDefault="00964CF9" w:rsidP="00B7219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leg</w:t>
      </w:r>
      <w:r>
        <w:rPr>
          <w:rFonts w:ascii="Garamond" w:hAnsi="Garamond"/>
          <w:sz w:val="24"/>
          <w:vertAlign w:val="subscript"/>
        </w:rPr>
        <w:t>kedvezőbb</w:t>
      </w:r>
      <w:proofErr w:type="spellEnd"/>
      <w:r w:rsidRPr="008C56D3">
        <w:rPr>
          <w:rFonts w:ascii="Garamond" w:hAnsi="Garamond"/>
          <w:sz w:val="24"/>
        </w:rPr>
        <w:t xml:space="preserve">: </w:t>
      </w:r>
      <w:r>
        <w:rPr>
          <w:rFonts w:ascii="Garamond" w:hAnsi="Garamond"/>
          <w:sz w:val="24"/>
        </w:rPr>
        <w:t>az ajánlatkérő által a Kbt. 77. § (1) bekezdése alapján meghatározott legkedvezőbb érték, amire az adott szempont tekintetében a maximális pontszámot adja (36 hónap)</w:t>
      </w:r>
    </w:p>
    <w:p w14:paraId="75321F15" w14:textId="77777777" w:rsidR="00964CF9" w:rsidRDefault="00964CF9" w:rsidP="00B7219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leg</w:t>
      </w:r>
      <w:r>
        <w:rPr>
          <w:rFonts w:ascii="Garamond" w:hAnsi="Garamond"/>
          <w:sz w:val="24"/>
          <w:vertAlign w:val="subscript"/>
        </w:rPr>
        <w:t>kedvezőtlenebb</w:t>
      </w:r>
      <w:proofErr w:type="spellEnd"/>
      <w:r w:rsidRPr="008C56D3">
        <w:rPr>
          <w:rFonts w:ascii="Garamond" w:hAnsi="Garamond"/>
          <w:sz w:val="24"/>
        </w:rPr>
        <w:t xml:space="preserve">: </w:t>
      </w:r>
      <w:r>
        <w:rPr>
          <w:rFonts w:ascii="Garamond" w:hAnsi="Garamond"/>
          <w:sz w:val="24"/>
        </w:rPr>
        <w:t>az ajánlatkérő által a Kbt. 77. § (1) bekezdése alapján meghatározott legkedvezőtlenebb érték, amire az adott szempont tekintetében a minimális pontszámot adja (0 hónap)</w:t>
      </w:r>
    </w:p>
    <w:p w14:paraId="1EDF4ED5" w14:textId="77777777" w:rsidR="00964CF9" w:rsidRDefault="00964CF9" w:rsidP="00B72193">
      <w:pPr>
        <w:tabs>
          <w:tab w:val="left" w:pos="1659"/>
        </w:tabs>
        <w:spacing w:after="0"/>
        <w:jc w:val="both"/>
        <w:rPr>
          <w:rFonts w:ascii="Garamond" w:hAnsi="Garamond" w:cs="Times New Roman"/>
          <w:sz w:val="24"/>
          <w:szCs w:val="24"/>
        </w:rPr>
      </w:pPr>
    </w:p>
    <w:p w14:paraId="77E011EC" w14:textId="77777777" w:rsidR="00964CF9" w:rsidRPr="003C377E" w:rsidRDefault="00964CF9" w:rsidP="00B72193">
      <w:pPr>
        <w:spacing w:after="0"/>
        <w:ind w:left="567"/>
        <w:jc w:val="both"/>
        <w:rPr>
          <w:rFonts w:ascii="Garamond" w:hAnsi="Garamond" w:cs="Garamond"/>
          <w:sz w:val="24"/>
        </w:rPr>
      </w:pPr>
      <w:r w:rsidRPr="003C377E">
        <w:rPr>
          <w:rFonts w:ascii="Garamond" w:hAnsi="Garamond" w:cs="Garamond"/>
          <w:sz w:val="24"/>
        </w:rPr>
        <w:t xml:space="preserve">A fenti módszerek </w:t>
      </w:r>
      <w:r>
        <w:rPr>
          <w:rFonts w:ascii="Garamond" w:hAnsi="Garamond" w:cs="Garamond"/>
          <w:sz w:val="24"/>
        </w:rPr>
        <w:t>alapján</w:t>
      </w:r>
      <w:r w:rsidRPr="003C377E">
        <w:rPr>
          <w:rFonts w:ascii="Garamond" w:hAnsi="Garamond" w:cs="Garamond"/>
          <w:sz w:val="24"/>
        </w:rPr>
        <w:t xml:space="preserve"> kiszámított pontszámok részszempontonként az irányadó súlyszámmal megszorzásra, majd összeadásra kerülnek.</w:t>
      </w:r>
    </w:p>
    <w:p w14:paraId="6A1C950D" w14:textId="77777777" w:rsidR="00964CF9" w:rsidRPr="003C377E" w:rsidRDefault="00964CF9" w:rsidP="00B72193">
      <w:pPr>
        <w:spacing w:after="0"/>
        <w:ind w:left="567"/>
        <w:jc w:val="both"/>
        <w:rPr>
          <w:rFonts w:ascii="Garamond" w:hAnsi="Garamond" w:cs="Garamond"/>
          <w:sz w:val="24"/>
        </w:rPr>
      </w:pPr>
    </w:p>
    <w:p w14:paraId="658EF98C" w14:textId="77777777" w:rsidR="00964CF9" w:rsidRPr="003C377E" w:rsidRDefault="00964CF9" w:rsidP="00B72193">
      <w:pPr>
        <w:spacing w:after="0"/>
        <w:ind w:left="567"/>
        <w:jc w:val="both"/>
        <w:rPr>
          <w:rFonts w:ascii="Garamond" w:hAnsi="Garamond" w:cs="Garamond"/>
          <w:sz w:val="24"/>
        </w:rPr>
      </w:pPr>
      <w:r w:rsidRPr="003C377E">
        <w:rPr>
          <w:rFonts w:ascii="Garamond" w:hAnsi="Garamond" w:cs="Garamond"/>
          <w:sz w:val="24"/>
        </w:rPr>
        <w:t xml:space="preserve">Az így legtöbb pontot elérő ajánlattevő minősül a </w:t>
      </w:r>
      <w:r>
        <w:rPr>
          <w:rFonts w:ascii="Garamond" w:hAnsi="Garamond" w:cs="Garamond"/>
          <w:sz w:val="24"/>
        </w:rPr>
        <w:t>legjobb ár-érték arányt megjelenítő</w:t>
      </w:r>
      <w:r w:rsidRPr="003C377E">
        <w:rPr>
          <w:rFonts w:ascii="Garamond" w:hAnsi="Garamond" w:cs="Garamond"/>
          <w:sz w:val="24"/>
        </w:rPr>
        <w:t xml:space="preserve"> ajánlatot tevő ajánlattevőnek.</w:t>
      </w:r>
    </w:p>
    <w:p w14:paraId="39086A4B" w14:textId="77777777" w:rsidR="00964CF9" w:rsidRPr="003C377E" w:rsidRDefault="00964CF9" w:rsidP="00B72193">
      <w:pPr>
        <w:spacing w:after="0"/>
        <w:ind w:left="567"/>
        <w:jc w:val="both"/>
        <w:rPr>
          <w:rFonts w:ascii="Garamond" w:hAnsi="Garamond" w:cs="Garamond"/>
          <w:sz w:val="24"/>
        </w:rPr>
      </w:pPr>
    </w:p>
    <w:p w14:paraId="12E29172" w14:textId="77777777" w:rsidR="00964CF9" w:rsidRDefault="00964CF9" w:rsidP="00B72193">
      <w:pPr>
        <w:spacing w:after="0"/>
        <w:ind w:left="567"/>
        <w:jc w:val="both"/>
        <w:rPr>
          <w:rFonts w:ascii="Garamond" w:hAnsi="Garamond" w:cs="Garamond"/>
          <w:sz w:val="24"/>
        </w:rPr>
      </w:pPr>
      <w:r w:rsidRPr="003C377E">
        <w:rPr>
          <w:rFonts w:ascii="Garamond" w:hAnsi="Garamond" w:cs="Garamond"/>
          <w:sz w:val="24"/>
        </w:rPr>
        <w:t>Ajánlatkérő a számítás során kettő tizedes jegy pontossággal számol a matematikai kerekítés szabályai szerint.</w:t>
      </w:r>
    </w:p>
    <w:p w14:paraId="18F27FDC" w14:textId="77777777" w:rsidR="00964CF9" w:rsidRPr="00D8320F" w:rsidRDefault="00964CF9" w:rsidP="00B72193">
      <w:pPr>
        <w:pStyle w:val="Szvegtrzsbehzssal2"/>
        <w:tabs>
          <w:tab w:val="left" w:pos="-1560"/>
        </w:tabs>
        <w:ind w:left="0"/>
        <w:rPr>
          <w:rFonts w:ascii="Garamond" w:hAnsi="Garamond" w:cs="Times New Roman"/>
        </w:rPr>
      </w:pPr>
    </w:p>
    <w:p w14:paraId="2A1FCC4D"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Alkalmassági követelmények</w:t>
      </w:r>
    </w:p>
    <w:p w14:paraId="20ED745A" w14:textId="77777777" w:rsidR="00964CF9" w:rsidRPr="006B20D9" w:rsidRDefault="00964CF9" w:rsidP="00B72193">
      <w:pPr>
        <w:spacing w:after="0" w:line="264" w:lineRule="exact"/>
        <w:ind w:left="576"/>
        <w:jc w:val="both"/>
        <w:rPr>
          <w:rFonts w:ascii="Garamond" w:hAnsi="Garamond" w:cs="Times New Roman"/>
          <w:sz w:val="24"/>
          <w:szCs w:val="24"/>
          <w:u w:val="single"/>
        </w:rPr>
      </w:pPr>
    </w:p>
    <w:p w14:paraId="50955405" w14:textId="77777777" w:rsidR="00964CF9" w:rsidRDefault="00964CF9" w:rsidP="00B72193">
      <w:pPr>
        <w:numPr>
          <w:ilvl w:val="1"/>
          <w:numId w:val="27"/>
        </w:numPr>
        <w:tabs>
          <w:tab w:val="clear" w:pos="432"/>
          <w:tab w:val="num" w:pos="1134"/>
        </w:tabs>
        <w:autoSpaceDE w:val="0"/>
        <w:autoSpaceDN w:val="0"/>
        <w:spacing w:after="0" w:line="240" w:lineRule="auto"/>
        <w:ind w:left="1134" w:hanging="821"/>
        <w:jc w:val="both"/>
        <w:rPr>
          <w:rFonts w:ascii="Garamond" w:hAnsi="Garamond" w:cs="Times New Roman"/>
          <w:sz w:val="24"/>
          <w:szCs w:val="24"/>
        </w:rPr>
      </w:pPr>
      <w:r w:rsidRPr="006B20D9">
        <w:rPr>
          <w:rFonts w:ascii="Garamond" w:hAnsi="Garamond" w:cs="Times New Roman"/>
          <w:sz w:val="24"/>
          <w:szCs w:val="24"/>
          <w:u w:val="single"/>
        </w:rPr>
        <w:t>Szakmai tevékenység végzésére vonatkozó alkalmasság:</w:t>
      </w:r>
    </w:p>
    <w:p w14:paraId="0BC52DEB" w14:textId="77777777" w:rsidR="00964CF9" w:rsidRDefault="00964CF9" w:rsidP="00B72193">
      <w:pPr>
        <w:spacing w:after="0"/>
        <w:ind w:left="1134"/>
        <w:jc w:val="both"/>
        <w:rPr>
          <w:rFonts w:ascii="Garamond" w:hAnsi="Garamond" w:cs="Times New Roman"/>
          <w:sz w:val="24"/>
          <w:szCs w:val="24"/>
        </w:rPr>
      </w:pPr>
    </w:p>
    <w:p w14:paraId="267F4BA4" w14:textId="77777777" w:rsidR="00964CF9" w:rsidRPr="00674048" w:rsidRDefault="00964CF9" w:rsidP="00B72193">
      <w:pPr>
        <w:spacing w:after="0"/>
        <w:ind w:left="1134"/>
        <w:jc w:val="both"/>
        <w:rPr>
          <w:rFonts w:ascii="Garamond" w:hAnsi="Garamond" w:cs="Times New Roman"/>
          <w:sz w:val="24"/>
          <w:szCs w:val="24"/>
        </w:rPr>
      </w:pPr>
      <w:r w:rsidRPr="00674048">
        <w:rPr>
          <w:rFonts w:ascii="Garamond" w:hAnsi="Garamond" w:cs="Times New Roman"/>
          <w:bCs/>
          <w:sz w:val="24"/>
          <w:szCs w:val="24"/>
        </w:rPr>
        <w:t>A szakmai tevékenység végzésére való alkalmasság</w:t>
      </w:r>
      <w:r w:rsidRPr="00674048">
        <w:rPr>
          <w:rFonts w:ascii="Garamond" w:hAnsi="Garamond" w:cs="Times New Roman"/>
          <w:sz w:val="24"/>
          <w:szCs w:val="24"/>
        </w:rPr>
        <w:t xml:space="preserve"> megítéléséhez szükséges adatok, illetve a megkövetelt igazolási mód:</w:t>
      </w:r>
    </w:p>
    <w:p w14:paraId="7C85A00D" w14:textId="77777777" w:rsidR="00964CF9" w:rsidRDefault="00964CF9" w:rsidP="00B72193">
      <w:pPr>
        <w:spacing w:after="0"/>
        <w:ind w:left="1134"/>
        <w:jc w:val="both"/>
        <w:rPr>
          <w:rFonts w:ascii="Garamond" w:hAnsi="Garamond" w:cs="Times New Roman"/>
          <w:sz w:val="24"/>
          <w:szCs w:val="24"/>
        </w:rPr>
      </w:pPr>
    </w:p>
    <w:p w14:paraId="2D5A0BE2" w14:textId="77777777" w:rsidR="00964CF9" w:rsidRDefault="00964CF9" w:rsidP="00B72193">
      <w:pPr>
        <w:spacing w:after="0"/>
        <w:ind w:left="1134"/>
        <w:jc w:val="both"/>
        <w:rPr>
          <w:rFonts w:ascii="Garamond" w:hAnsi="Garamond" w:cs="Times New Roman"/>
          <w:sz w:val="24"/>
          <w:szCs w:val="24"/>
        </w:rPr>
      </w:pPr>
      <w:r w:rsidRPr="00674048">
        <w:rPr>
          <w:rFonts w:ascii="Garamond" w:hAnsi="Garamond" w:cs="Times New Roman"/>
          <w:sz w:val="24"/>
          <w:szCs w:val="24"/>
        </w:rPr>
        <w:t>Az ajánlattevőnek, illetve az alkalmasság igazolásában részt vevő gazdasági szereplőnek a Kbt. 67. § (1) bekezdése és a 321/2015. (X. 30.) Korm. rendelet 1. § (1) bekezdése alapján az egységes európai közbeszerzési dokumentum benyújtásával kell előzetesen igazolnia, hogy megfelel az Ajánlatkérő által meghatározott alkalmassági követelményeknek.</w:t>
      </w:r>
    </w:p>
    <w:p w14:paraId="7286AC00" w14:textId="77777777" w:rsidR="00964CF9" w:rsidRPr="00674048" w:rsidRDefault="00964CF9" w:rsidP="00B72193">
      <w:pPr>
        <w:spacing w:after="0"/>
        <w:ind w:left="1134"/>
        <w:jc w:val="both"/>
        <w:rPr>
          <w:rFonts w:ascii="Garamond" w:hAnsi="Garamond" w:cs="Times New Roman"/>
          <w:sz w:val="24"/>
          <w:szCs w:val="24"/>
        </w:rPr>
      </w:pPr>
    </w:p>
    <w:p w14:paraId="3381601B" w14:textId="77777777" w:rsidR="00964CF9" w:rsidRDefault="00964CF9" w:rsidP="00B72193">
      <w:pPr>
        <w:spacing w:after="0"/>
        <w:ind w:left="1134"/>
        <w:jc w:val="both"/>
        <w:rPr>
          <w:rFonts w:ascii="Garamond" w:hAnsi="Garamond" w:cs="Times New Roman"/>
          <w:sz w:val="24"/>
          <w:szCs w:val="24"/>
        </w:rPr>
      </w:pPr>
      <w:r w:rsidRPr="00674048">
        <w:rPr>
          <w:rFonts w:ascii="Garamond" w:hAnsi="Garamond" w:cs="Times New Roman"/>
          <w:sz w:val="24"/>
          <w:szCs w:val="24"/>
        </w:rPr>
        <w:t>A 321/2015. (X. 30.) Korm. rendelet 2. § (5) bekezdése alapján ajánlatkérő az alkalmassági követelmények előzetes igazolására elfogadja az érintett gazdasági szereplő egyszerű nyilatkozatát.</w:t>
      </w:r>
    </w:p>
    <w:p w14:paraId="0550B910" w14:textId="77777777" w:rsidR="00964CF9" w:rsidRPr="00674048" w:rsidRDefault="00964CF9" w:rsidP="00B72193">
      <w:pPr>
        <w:spacing w:after="0"/>
        <w:ind w:left="1134"/>
        <w:jc w:val="both"/>
        <w:rPr>
          <w:rFonts w:ascii="Garamond" w:hAnsi="Garamond" w:cs="Times New Roman"/>
          <w:sz w:val="24"/>
          <w:szCs w:val="24"/>
        </w:rPr>
      </w:pPr>
    </w:p>
    <w:p w14:paraId="04D858B5" w14:textId="77777777" w:rsidR="00964CF9" w:rsidRDefault="00964CF9" w:rsidP="00B72193">
      <w:pPr>
        <w:spacing w:after="0"/>
        <w:ind w:left="1134"/>
        <w:jc w:val="both"/>
        <w:rPr>
          <w:rFonts w:ascii="Garamond" w:hAnsi="Garamond" w:cs="Times New Roman"/>
          <w:sz w:val="24"/>
          <w:szCs w:val="24"/>
        </w:rPr>
      </w:pPr>
      <w:r w:rsidRPr="00674048">
        <w:rPr>
          <w:rFonts w:ascii="Garamond" w:hAnsi="Garamond" w:cs="Times New Roman"/>
          <w:sz w:val="24"/>
          <w:szCs w:val="24"/>
        </w:rPr>
        <w:t>Ha ajánlattevő az előírt alkalmassági követelményeknek más szervezet vagy személy kapacitásaira támaszkodva kíván megfelelni, a Kbt. 67. § (3) bekezdése alapján az ajánlatban az egységes európai dokumentumot a kapacitást rendelkezésre bocsátó szervezet részéről is be kell nyújtani a 321/2015. (X. 30.) Korm. rendelet 3. § (2) bekezdésében foglaltaknak megfelelő módon, az igazolások benyújtásának előírásakor pedig e szervezetnek vagy személynek – kizárólag az alkalmassági követelmények tekintetében – az előírt igazolási módokkal azonos módon kell igazolnia az adott alkalmassági feltételnek történő megfelelést.</w:t>
      </w:r>
    </w:p>
    <w:p w14:paraId="7ACFCC93" w14:textId="77777777" w:rsidR="00964CF9" w:rsidRPr="00674048" w:rsidRDefault="00964CF9" w:rsidP="00B72193">
      <w:pPr>
        <w:spacing w:after="0"/>
        <w:ind w:left="1134"/>
        <w:jc w:val="both"/>
        <w:rPr>
          <w:rFonts w:ascii="Garamond" w:hAnsi="Garamond" w:cs="Times New Roman"/>
          <w:sz w:val="24"/>
          <w:szCs w:val="24"/>
        </w:rPr>
      </w:pPr>
    </w:p>
    <w:p w14:paraId="10E825C8" w14:textId="77777777" w:rsidR="00964CF9" w:rsidRDefault="00964CF9" w:rsidP="00B72193">
      <w:pPr>
        <w:spacing w:after="0"/>
        <w:ind w:left="1134"/>
        <w:jc w:val="both"/>
        <w:rPr>
          <w:rFonts w:ascii="Garamond" w:hAnsi="Garamond" w:cs="Times New Roman"/>
          <w:sz w:val="24"/>
          <w:szCs w:val="24"/>
        </w:rPr>
      </w:pPr>
      <w:r w:rsidRPr="00674048">
        <w:rPr>
          <w:rFonts w:ascii="Garamond" w:hAnsi="Garamond" w:cs="Times New Roman"/>
          <w:sz w:val="24"/>
          <w:szCs w:val="24"/>
        </w:rPr>
        <w:t xml:space="preserve">Ajánlattevő, illetve az alkalmasság igazolásában részt vevő gazdasági szereplő az egységes európai közbeszerzési dokumentumot a 321/2015. (X. 30.) Korm. rendelet 5-7. § szakaszában foglaltaknak megfelelően kitöltve köteles benyújtani. </w:t>
      </w:r>
    </w:p>
    <w:p w14:paraId="34FE1F3B" w14:textId="77777777" w:rsidR="00964CF9" w:rsidRPr="00674048" w:rsidRDefault="00964CF9" w:rsidP="00B72193">
      <w:pPr>
        <w:spacing w:after="0"/>
        <w:ind w:left="1134"/>
        <w:jc w:val="both"/>
        <w:rPr>
          <w:rFonts w:ascii="Garamond" w:hAnsi="Garamond" w:cs="Times New Roman"/>
          <w:sz w:val="24"/>
          <w:szCs w:val="24"/>
        </w:rPr>
      </w:pPr>
    </w:p>
    <w:p w14:paraId="1400EF68" w14:textId="77777777" w:rsidR="00964CF9" w:rsidRDefault="00964CF9" w:rsidP="00B72193">
      <w:pPr>
        <w:spacing w:after="0"/>
        <w:ind w:left="1134"/>
        <w:jc w:val="both"/>
        <w:rPr>
          <w:rFonts w:ascii="Garamond" w:hAnsi="Garamond" w:cs="Times New Roman"/>
          <w:sz w:val="24"/>
          <w:szCs w:val="24"/>
        </w:rPr>
      </w:pPr>
      <w:r w:rsidRPr="00674048">
        <w:rPr>
          <w:rFonts w:ascii="Garamond" w:hAnsi="Garamond" w:cs="Times New Roman"/>
          <w:sz w:val="24"/>
          <w:szCs w:val="24"/>
        </w:rPr>
        <w:t>Ajánlattevő, illetve az alkalmasság igazolásában részt vevő gazdasági szereplő az Ajánlatkérő Kbt. 69. § (4)-(7) bekezdése szerinti felhívására köteles igazolni, hogy megfelel az Ajánlatkérő által meghatározott alkalmassági követelményeknek az alábbiak szerint:</w:t>
      </w:r>
    </w:p>
    <w:p w14:paraId="02ED1B83" w14:textId="77777777" w:rsidR="00964CF9" w:rsidRPr="00674048" w:rsidRDefault="00964CF9" w:rsidP="00B72193">
      <w:pPr>
        <w:spacing w:after="0"/>
        <w:ind w:left="1134"/>
        <w:jc w:val="both"/>
        <w:rPr>
          <w:rFonts w:ascii="Garamond" w:hAnsi="Garamond" w:cs="Times New Roman"/>
          <w:sz w:val="24"/>
          <w:szCs w:val="24"/>
        </w:rPr>
      </w:pPr>
    </w:p>
    <w:p w14:paraId="5D4522F1" w14:textId="77777777" w:rsidR="00964CF9" w:rsidRDefault="00964CF9" w:rsidP="00B72193">
      <w:pPr>
        <w:spacing w:after="0"/>
        <w:ind w:left="1134"/>
        <w:jc w:val="both"/>
        <w:rPr>
          <w:rFonts w:ascii="Garamond" w:hAnsi="Garamond" w:cs="Times New Roman"/>
          <w:bCs/>
          <w:sz w:val="24"/>
          <w:szCs w:val="24"/>
        </w:rPr>
      </w:pPr>
      <w:r w:rsidRPr="002D0642">
        <w:rPr>
          <w:rFonts w:ascii="Garamond" w:hAnsi="Garamond" w:cs="Times New Roman"/>
          <w:b/>
          <w:sz w:val="24"/>
          <w:szCs w:val="24"/>
        </w:rPr>
        <w:t>SZ.1/</w:t>
      </w:r>
      <w:r w:rsidRPr="00674048">
        <w:rPr>
          <w:rFonts w:ascii="Garamond" w:hAnsi="Garamond" w:cs="Times New Roman"/>
          <w:sz w:val="24"/>
          <w:szCs w:val="24"/>
        </w:rPr>
        <w:t xml:space="preserve"> </w:t>
      </w:r>
      <w:r w:rsidRPr="007205A0">
        <w:rPr>
          <w:rFonts w:ascii="Garamond" w:hAnsi="Garamond" w:cs="Times New Roman"/>
          <w:bCs/>
          <w:sz w:val="24"/>
          <w:szCs w:val="24"/>
        </w:rPr>
        <w:t xml:space="preserve">Ajánlatkérő előírja az építőipari kivitelezési tevékenységet végző gazdasági szereplők vonatkozásában az </w:t>
      </w:r>
      <w:proofErr w:type="spellStart"/>
      <w:r w:rsidRPr="007205A0">
        <w:rPr>
          <w:rFonts w:ascii="Garamond" w:hAnsi="Garamond" w:cs="Times New Roman"/>
          <w:bCs/>
          <w:sz w:val="24"/>
          <w:szCs w:val="24"/>
        </w:rPr>
        <w:t>Étv</w:t>
      </w:r>
      <w:proofErr w:type="spellEnd"/>
      <w:r w:rsidRPr="007205A0">
        <w:rPr>
          <w:rFonts w:ascii="Garamond" w:hAnsi="Garamond" w:cs="Times New Roman"/>
          <w:bCs/>
          <w:sz w:val="24"/>
          <w:szCs w:val="24"/>
        </w:rPr>
        <w:t>. szerinti, építőipari kivitelezési tevékenységet végzők névjegyzékében szereplés követelményét, illetve a nem Magyarországon letelepedett gazdasági szereplők esetén a letelepedés szerinti ország nyilvántartásában szereplés, vagy a letelepedés szerinti országban előírt engedéllyel, jogosítvánnyal vagy szervezeti, kamarai tagsággal való rendelkezés követelményét.</w:t>
      </w:r>
    </w:p>
    <w:p w14:paraId="405A53CA" w14:textId="77777777" w:rsidR="00964CF9" w:rsidRDefault="00964CF9" w:rsidP="00B72193">
      <w:pPr>
        <w:spacing w:after="0"/>
        <w:jc w:val="both"/>
        <w:rPr>
          <w:rFonts w:ascii="Garamond" w:hAnsi="Garamond" w:cs="Times New Roman"/>
          <w:bCs/>
          <w:sz w:val="24"/>
          <w:szCs w:val="24"/>
          <w:highlight w:val="yellow"/>
        </w:rPr>
      </w:pPr>
    </w:p>
    <w:p w14:paraId="644D4DDD" w14:textId="77777777" w:rsidR="00964CF9" w:rsidRPr="007205A0" w:rsidRDefault="00964CF9" w:rsidP="00B72193">
      <w:pPr>
        <w:spacing w:after="0"/>
        <w:ind w:left="1134"/>
        <w:jc w:val="both"/>
        <w:rPr>
          <w:rFonts w:ascii="Garamond" w:hAnsi="Garamond" w:cs="Times New Roman"/>
          <w:bCs/>
          <w:sz w:val="24"/>
          <w:szCs w:val="24"/>
        </w:rPr>
      </w:pPr>
      <w:r w:rsidRPr="007205A0">
        <w:rPr>
          <w:rFonts w:ascii="Garamond" w:hAnsi="Garamond" w:cs="Times New Roman"/>
          <w:bCs/>
          <w:sz w:val="24"/>
          <w:szCs w:val="24"/>
        </w:rPr>
        <w:t>A fenti nyilvántartásokban szereplés tényét – ha a Kbt.</w:t>
      </w:r>
      <w:r>
        <w:rPr>
          <w:rFonts w:ascii="Garamond" w:hAnsi="Garamond" w:cs="Times New Roman"/>
          <w:bCs/>
          <w:sz w:val="24"/>
          <w:szCs w:val="24"/>
        </w:rPr>
        <w:t xml:space="preserve"> </w:t>
      </w:r>
      <w:r w:rsidRPr="007205A0">
        <w:rPr>
          <w:rFonts w:ascii="Garamond" w:hAnsi="Garamond" w:cs="Times New Roman"/>
          <w:bCs/>
          <w:sz w:val="24"/>
          <w:szCs w:val="24"/>
        </w:rPr>
        <w:t>69.</w:t>
      </w:r>
      <w:r>
        <w:rPr>
          <w:rFonts w:ascii="Garamond" w:hAnsi="Garamond" w:cs="Times New Roman"/>
          <w:bCs/>
          <w:sz w:val="24"/>
          <w:szCs w:val="24"/>
        </w:rPr>
        <w:t xml:space="preserve"> </w:t>
      </w:r>
      <w:r w:rsidRPr="007205A0">
        <w:rPr>
          <w:rFonts w:ascii="Garamond" w:hAnsi="Garamond" w:cs="Times New Roman"/>
          <w:bCs/>
          <w:sz w:val="24"/>
          <w:szCs w:val="24"/>
        </w:rPr>
        <w:t>§ (11) szerinti nyilvántartásokban a vonatkozó adatok, tények ingyenes ellenőrzésére nincsen mód – a nyilvántartások kivonatának, a nyilvántartásokat vezető szerv által kiállított igazolásoknak vagy a nyilvántartásokban szereplés tényét igazoló dokumentumoknak az egyszerű másolatban történő benyújtásával szükséges igazolni</w:t>
      </w:r>
      <w:r>
        <w:rPr>
          <w:rFonts w:ascii="Garamond" w:hAnsi="Garamond" w:cs="Times New Roman"/>
          <w:bCs/>
          <w:sz w:val="24"/>
          <w:szCs w:val="24"/>
        </w:rPr>
        <w:t>.</w:t>
      </w:r>
    </w:p>
    <w:p w14:paraId="04B0FD31" w14:textId="77777777" w:rsidR="00964CF9" w:rsidRPr="00674048" w:rsidRDefault="00964CF9" w:rsidP="00B72193">
      <w:pPr>
        <w:spacing w:after="0"/>
        <w:jc w:val="both"/>
        <w:rPr>
          <w:rFonts w:ascii="Garamond" w:hAnsi="Garamond" w:cs="Times New Roman"/>
          <w:bCs/>
          <w:sz w:val="24"/>
          <w:szCs w:val="24"/>
        </w:rPr>
      </w:pPr>
    </w:p>
    <w:p w14:paraId="14EDF57A" w14:textId="77777777" w:rsidR="00964CF9" w:rsidRDefault="00964CF9" w:rsidP="00B72193">
      <w:pPr>
        <w:spacing w:after="0"/>
        <w:ind w:left="1134"/>
        <w:jc w:val="both"/>
        <w:rPr>
          <w:rFonts w:ascii="Garamond" w:hAnsi="Garamond" w:cs="Times New Roman"/>
          <w:bCs/>
          <w:sz w:val="24"/>
          <w:szCs w:val="24"/>
        </w:rPr>
      </w:pPr>
      <w:r w:rsidRPr="00674048">
        <w:rPr>
          <w:rFonts w:ascii="Garamond" w:hAnsi="Garamond" w:cs="Times New Roman"/>
          <w:sz w:val="24"/>
          <w:szCs w:val="24"/>
        </w:rPr>
        <w:t xml:space="preserve">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eljárást megindító felhívás vonatkozó pontjának megjelölésével azon alkalmassági követelményt vagy követelményeket, amelynek igazolása érdekében az ajánlattevő ezen szervezet erőforrására vagy arra is támaszkodik. Az előírt gazdasági-pénzügyi alkalmassági követelmény kivételével csatolni kell az ajánlatban a 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 A </w:t>
      </w:r>
      <w:r>
        <w:rPr>
          <w:rFonts w:ascii="Garamond" w:hAnsi="Garamond" w:cs="Times New Roman"/>
          <w:sz w:val="24"/>
          <w:szCs w:val="24"/>
        </w:rPr>
        <w:t xml:space="preserve">fentiek szerinti </w:t>
      </w:r>
      <w:r w:rsidRPr="00674048">
        <w:rPr>
          <w:rFonts w:ascii="Garamond" w:hAnsi="Garamond" w:cs="Times New Roman"/>
          <w:sz w:val="24"/>
          <w:szCs w:val="24"/>
        </w:rPr>
        <w:t>szakmai tevékenység végzésére való alkalmasság minimumkövetelménynek való megfelelés igazolására akkor vehető igénybe más szervezet kapacitása, ha az adott szervezet valósítja meg azt a feladatot, amelyre vonatkozóan a nyilvántartásban szereplés, szervezeti tagság vagy engedéllyel rendelkezés kötelezettsége fennáll.</w:t>
      </w:r>
      <w:r>
        <w:rPr>
          <w:rFonts w:ascii="Garamond" w:hAnsi="Garamond" w:cs="Times New Roman"/>
          <w:sz w:val="24"/>
          <w:szCs w:val="24"/>
        </w:rPr>
        <w:t xml:space="preserve"> </w:t>
      </w:r>
      <w:r w:rsidRPr="00674048">
        <w:rPr>
          <w:rFonts w:ascii="Garamond" w:hAnsi="Garamond" w:cs="Times New Roman"/>
          <w:bCs/>
          <w:sz w:val="24"/>
          <w:szCs w:val="24"/>
        </w:rPr>
        <w:t>A Kbt. 65. § (7) bekezdés szerint csatolandó kötelezettségvállalásnak ezt kell alátámasztania.</w:t>
      </w:r>
    </w:p>
    <w:p w14:paraId="07EF1766" w14:textId="77777777" w:rsidR="00964CF9" w:rsidRDefault="00964CF9" w:rsidP="00B72193">
      <w:pPr>
        <w:spacing w:after="0"/>
        <w:ind w:left="1134"/>
        <w:jc w:val="both"/>
        <w:rPr>
          <w:rFonts w:ascii="Garamond" w:hAnsi="Garamond" w:cs="Times New Roman"/>
          <w:bCs/>
          <w:sz w:val="24"/>
          <w:szCs w:val="24"/>
        </w:rPr>
      </w:pPr>
    </w:p>
    <w:p w14:paraId="7A6161DE" w14:textId="77777777" w:rsidR="00964CF9" w:rsidRPr="006B20D9" w:rsidRDefault="00964CF9" w:rsidP="00B72193">
      <w:pPr>
        <w:spacing w:after="0"/>
        <w:ind w:left="1134"/>
        <w:jc w:val="both"/>
        <w:rPr>
          <w:rFonts w:ascii="Garamond" w:hAnsi="Garamond" w:cs="Times New Roman"/>
          <w:sz w:val="24"/>
          <w:szCs w:val="24"/>
        </w:rPr>
      </w:pPr>
      <w:r w:rsidRPr="006B20D9">
        <w:rPr>
          <w:rFonts w:ascii="Garamond" w:hAnsi="Garamond" w:cs="Times New Roman"/>
          <w:bCs/>
          <w:sz w:val="24"/>
          <w:szCs w:val="24"/>
        </w:rPr>
        <w:t xml:space="preserve">A szakmai tevékenység végzésére való alkalmasság </w:t>
      </w:r>
      <w:r w:rsidRPr="006B20D9">
        <w:rPr>
          <w:rFonts w:ascii="Garamond" w:hAnsi="Garamond" w:cs="Times New Roman"/>
          <w:sz w:val="24"/>
          <w:szCs w:val="24"/>
        </w:rPr>
        <w:t>minimumkövetelménye(i):</w:t>
      </w:r>
    </w:p>
    <w:p w14:paraId="04F47C3C" w14:textId="77777777" w:rsidR="00964CF9" w:rsidRPr="006B20D9" w:rsidRDefault="00964CF9" w:rsidP="00B72193">
      <w:pPr>
        <w:spacing w:after="0"/>
        <w:ind w:left="1134"/>
        <w:jc w:val="both"/>
        <w:rPr>
          <w:rFonts w:ascii="Garamond" w:hAnsi="Garamond" w:cs="Times New Roman"/>
          <w:b/>
          <w:sz w:val="24"/>
          <w:szCs w:val="24"/>
        </w:rPr>
      </w:pPr>
    </w:p>
    <w:p w14:paraId="324EC391" w14:textId="77777777" w:rsidR="00964CF9" w:rsidRDefault="00964CF9" w:rsidP="00B72193">
      <w:pPr>
        <w:spacing w:after="0"/>
        <w:ind w:left="1134"/>
        <w:jc w:val="both"/>
        <w:rPr>
          <w:rFonts w:ascii="Garamond" w:hAnsi="Garamond" w:cs="Times New Roman"/>
          <w:bCs/>
          <w:sz w:val="24"/>
          <w:szCs w:val="24"/>
        </w:rPr>
      </w:pPr>
      <w:r w:rsidRPr="002D0642">
        <w:rPr>
          <w:rFonts w:ascii="Garamond" w:hAnsi="Garamond" w:cs="Times New Roman"/>
          <w:b/>
          <w:sz w:val="24"/>
          <w:szCs w:val="24"/>
        </w:rPr>
        <w:t>SZ.1/</w:t>
      </w:r>
      <w:r w:rsidRPr="006B20D9">
        <w:rPr>
          <w:rFonts w:ascii="Garamond" w:hAnsi="Garamond" w:cs="Times New Roman"/>
          <w:sz w:val="24"/>
          <w:szCs w:val="24"/>
        </w:rPr>
        <w:t xml:space="preserve"> </w:t>
      </w:r>
      <w:r w:rsidRPr="006B20D9">
        <w:rPr>
          <w:rFonts w:ascii="Garamond" w:hAnsi="Garamond" w:cs="Times New Roman"/>
          <w:bCs/>
          <w:sz w:val="24"/>
          <w:szCs w:val="24"/>
        </w:rPr>
        <w:t xml:space="preserve">Alkalmatlan az ajánlattevő, ha az ajánlata alapján </w:t>
      </w:r>
      <w:r w:rsidRPr="00CE613E">
        <w:rPr>
          <w:rFonts w:ascii="Garamond" w:hAnsi="Garamond" w:cs="Times New Roman"/>
          <w:bCs/>
          <w:sz w:val="24"/>
          <w:szCs w:val="24"/>
        </w:rPr>
        <w:t xml:space="preserve">építőipari kivitelezési tevékenységet végző gazdasági szereplő </w:t>
      </w:r>
      <w:r>
        <w:rPr>
          <w:rFonts w:ascii="Garamond" w:hAnsi="Garamond" w:cs="Times New Roman"/>
          <w:bCs/>
          <w:sz w:val="24"/>
          <w:szCs w:val="24"/>
        </w:rPr>
        <w:t>nem szerepel</w:t>
      </w:r>
      <w:r w:rsidRPr="00CE613E">
        <w:rPr>
          <w:rFonts w:ascii="Garamond" w:hAnsi="Garamond" w:cs="Times New Roman"/>
          <w:bCs/>
          <w:sz w:val="24"/>
          <w:szCs w:val="24"/>
        </w:rPr>
        <w:t xml:space="preserve"> az épített környezet alakításáról és védelméről szól</w:t>
      </w:r>
      <w:r>
        <w:rPr>
          <w:rFonts w:ascii="Garamond" w:hAnsi="Garamond" w:cs="Times New Roman"/>
          <w:bCs/>
          <w:sz w:val="24"/>
          <w:szCs w:val="24"/>
        </w:rPr>
        <w:t>ó törvény</w:t>
      </w:r>
      <w:r w:rsidRPr="00CE613E">
        <w:rPr>
          <w:rFonts w:ascii="Garamond" w:hAnsi="Garamond" w:cs="Times New Roman"/>
          <w:bCs/>
          <w:sz w:val="24"/>
          <w:szCs w:val="24"/>
        </w:rPr>
        <w:t xml:space="preserve"> szerinti, építőipari kivitelezési tevékenységet végzők névjegyzékében, nem Magyarországon letelepedett gazdasági szereplő esetén </w:t>
      </w:r>
      <w:r>
        <w:rPr>
          <w:rFonts w:ascii="Garamond" w:hAnsi="Garamond" w:cs="Times New Roman"/>
          <w:bCs/>
          <w:sz w:val="24"/>
          <w:szCs w:val="24"/>
        </w:rPr>
        <w:t>nincs</w:t>
      </w:r>
      <w:r w:rsidRPr="00CE613E">
        <w:rPr>
          <w:rFonts w:ascii="Garamond" w:hAnsi="Garamond" w:cs="Times New Roman"/>
          <w:bCs/>
          <w:sz w:val="24"/>
          <w:szCs w:val="24"/>
        </w:rPr>
        <w:t xml:space="preserve"> bejegyezve a 2014/24/EU európai parlamenti és tanácsi irányelv XI. melléklete szerinti hasonló nyilvántartásba, valamint </w:t>
      </w:r>
      <w:r>
        <w:rPr>
          <w:rFonts w:ascii="Garamond" w:hAnsi="Garamond" w:cs="Times New Roman"/>
          <w:bCs/>
          <w:sz w:val="24"/>
          <w:szCs w:val="24"/>
        </w:rPr>
        <w:t>nem teljesíti</w:t>
      </w:r>
      <w:r w:rsidRPr="00CE613E">
        <w:rPr>
          <w:rFonts w:ascii="Garamond" w:hAnsi="Garamond" w:cs="Times New Roman"/>
          <w:bCs/>
          <w:sz w:val="24"/>
          <w:szCs w:val="24"/>
        </w:rPr>
        <w:t xml:space="preserve"> az említett mellékletben foglalt bármely egyéb követelményt</w:t>
      </w:r>
      <w:r>
        <w:rPr>
          <w:rFonts w:ascii="Garamond" w:hAnsi="Garamond" w:cs="Times New Roman"/>
          <w:bCs/>
          <w:sz w:val="24"/>
          <w:szCs w:val="24"/>
        </w:rPr>
        <w:t>.</w:t>
      </w:r>
    </w:p>
    <w:p w14:paraId="12B16D3E" w14:textId="77777777" w:rsidR="00964CF9" w:rsidRPr="00D8320F" w:rsidRDefault="00964CF9" w:rsidP="00B72193">
      <w:pPr>
        <w:pStyle w:val="Szvegtrzs"/>
        <w:spacing w:line="264" w:lineRule="exact"/>
        <w:rPr>
          <w:rFonts w:ascii="Garamond" w:hAnsi="Garamond" w:cs="Times New Roman"/>
        </w:rPr>
      </w:pPr>
    </w:p>
    <w:p w14:paraId="3BB895A7" w14:textId="77777777" w:rsidR="00964CF9" w:rsidRPr="006B20D9" w:rsidRDefault="00964CF9" w:rsidP="00B72193">
      <w:pPr>
        <w:numPr>
          <w:ilvl w:val="1"/>
          <w:numId w:val="27"/>
        </w:numPr>
        <w:tabs>
          <w:tab w:val="clear" w:pos="432"/>
          <w:tab w:val="num" w:pos="1134"/>
        </w:tabs>
        <w:autoSpaceDE w:val="0"/>
        <w:autoSpaceDN w:val="0"/>
        <w:spacing w:after="0" w:line="240" w:lineRule="auto"/>
        <w:ind w:left="1134" w:hanging="821"/>
        <w:jc w:val="both"/>
        <w:rPr>
          <w:rFonts w:ascii="Garamond" w:hAnsi="Garamond" w:cs="Times New Roman"/>
          <w:sz w:val="24"/>
          <w:szCs w:val="24"/>
          <w:u w:val="single"/>
        </w:rPr>
      </w:pPr>
      <w:r w:rsidRPr="006B20D9">
        <w:rPr>
          <w:rFonts w:ascii="Garamond" w:hAnsi="Garamond" w:cs="Times New Roman"/>
          <w:sz w:val="24"/>
          <w:szCs w:val="24"/>
          <w:u w:val="single"/>
        </w:rPr>
        <w:t>Gazdasági és pénzügyi alkalmasság:</w:t>
      </w:r>
    </w:p>
    <w:p w14:paraId="3351EF00" w14:textId="77777777" w:rsidR="00964CF9" w:rsidRDefault="00964CF9" w:rsidP="00B72193">
      <w:pPr>
        <w:spacing w:after="0"/>
        <w:ind w:left="1134"/>
        <w:jc w:val="both"/>
        <w:rPr>
          <w:rFonts w:ascii="Garamond" w:hAnsi="Garamond" w:cs="Times New Roman"/>
          <w:sz w:val="24"/>
          <w:szCs w:val="24"/>
        </w:rPr>
      </w:pPr>
    </w:p>
    <w:p w14:paraId="694AA9D7" w14:textId="77777777" w:rsidR="00964CF9" w:rsidRPr="00674048" w:rsidRDefault="00964CF9" w:rsidP="00B72193">
      <w:pPr>
        <w:spacing w:after="0"/>
        <w:ind w:left="1134"/>
        <w:jc w:val="both"/>
        <w:rPr>
          <w:rFonts w:ascii="Garamond" w:hAnsi="Garamond" w:cs="Times New Roman"/>
          <w:sz w:val="24"/>
          <w:szCs w:val="24"/>
        </w:rPr>
      </w:pPr>
      <w:r w:rsidRPr="00674048">
        <w:rPr>
          <w:rFonts w:ascii="Garamond" w:hAnsi="Garamond" w:cs="Times New Roman"/>
          <w:bCs/>
          <w:sz w:val="24"/>
          <w:szCs w:val="24"/>
        </w:rPr>
        <w:t xml:space="preserve">A </w:t>
      </w:r>
      <w:r>
        <w:rPr>
          <w:rFonts w:ascii="Garamond" w:hAnsi="Garamond" w:cs="Times New Roman"/>
          <w:bCs/>
          <w:sz w:val="24"/>
          <w:szCs w:val="24"/>
        </w:rPr>
        <w:t>gazdasági és pénzügyi</w:t>
      </w:r>
      <w:r w:rsidRPr="00674048">
        <w:rPr>
          <w:rFonts w:ascii="Garamond" w:hAnsi="Garamond" w:cs="Times New Roman"/>
          <w:bCs/>
          <w:sz w:val="24"/>
          <w:szCs w:val="24"/>
        </w:rPr>
        <w:t xml:space="preserve"> alkalmasság</w:t>
      </w:r>
      <w:r w:rsidRPr="00674048">
        <w:rPr>
          <w:rFonts w:ascii="Garamond" w:hAnsi="Garamond" w:cs="Times New Roman"/>
          <w:sz w:val="24"/>
          <w:szCs w:val="24"/>
        </w:rPr>
        <w:t xml:space="preserve"> megítéléséhez szükséges adatok, illetve a megkövetelt igazolási mód:</w:t>
      </w:r>
    </w:p>
    <w:p w14:paraId="70628AF3" w14:textId="77777777" w:rsidR="00964CF9" w:rsidRPr="00D8320F" w:rsidRDefault="00964CF9" w:rsidP="00B72193">
      <w:pPr>
        <w:spacing w:after="0"/>
        <w:ind w:left="1134"/>
        <w:jc w:val="both"/>
        <w:rPr>
          <w:rFonts w:ascii="Garamond" w:hAnsi="Garamond" w:cs="Times New Roman"/>
          <w:sz w:val="24"/>
          <w:szCs w:val="24"/>
        </w:rPr>
      </w:pPr>
    </w:p>
    <w:p w14:paraId="0F79710F" w14:textId="77777777" w:rsidR="00964CF9" w:rsidRDefault="00964CF9" w:rsidP="00B72193">
      <w:pPr>
        <w:spacing w:after="0"/>
        <w:ind w:left="1134"/>
        <w:jc w:val="both"/>
        <w:rPr>
          <w:rFonts w:ascii="Garamond" w:hAnsi="Garamond" w:cs="Times New Roman"/>
          <w:bCs/>
          <w:sz w:val="24"/>
          <w:szCs w:val="24"/>
        </w:rPr>
      </w:pPr>
      <w:r w:rsidRPr="006B20D9">
        <w:rPr>
          <w:rFonts w:ascii="Garamond" w:hAnsi="Garamond" w:cs="Times New Roman"/>
          <w:bCs/>
          <w:sz w:val="24"/>
          <w:szCs w:val="24"/>
        </w:rPr>
        <w:t>Az ajánlattevőnek, illetve az alkalmasság igazolásában részt vevő gazdasági szereplőnek a Kbt. 67. § (1) bekezdése és a 321/2015. (X. 30.) Korm. rendelet 1. § (1) bekezdése alapján az egységes európai közbeszerzési dokumentum benyújtásával kell előzetesen igazolnia, hogy megfelel az Ajánlatkérő által meghatározott alkalmassági követelményeknek.</w:t>
      </w:r>
    </w:p>
    <w:p w14:paraId="40F30BC4" w14:textId="77777777" w:rsidR="00964CF9" w:rsidRPr="006B20D9" w:rsidRDefault="00964CF9" w:rsidP="00B72193">
      <w:pPr>
        <w:spacing w:after="0"/>
        <w:ind w:left="1134"/>
        <w:jc w:val="both"/>
        <w:rPr>
          <w:rFonts w:ascii="Garamond" w:hAnsi="Garamond" w:cs="Times New Roman"/>
          <w:bCs/>
          <w:sz w:val="24"/>
          <w:szCs w:val="24"/>
        </w:rPr>
      </w:pPr>
    </w:p>
    <w:p w14:paraId="47172456" w14:textId="77777777" w:rsidR="00964CF9" w:rsidRDefault="00964CF9" w:rsidP="00B72193">
      <w:pPr>
        <w:spacing w:after="0"/>
        <w:ind w:left="1134"/>
        <w:jc w:val="both"/>
        <w:rPr>
          <w:rFonts w:ascii="Garamond" w:hAnsi="Garamond" w:cs="Times New Roman"/>
          <w:bCs/>
          <w:sz w:val="24"/>
          <w:szCs w:val="24"/>
        </w:rPr>
      </w:pPr>
      <w:r w:rsidRPr="006B20D9">
        <w:rPr>
          <w:rFonts w:ascii="Garamond" w:hAnsi="Garamond" w:cs="Times New Roman"/>
          <w:bCs/>
          <w:sz w:val="24"/>
          <w:szCs w:val="24"/>
        </w:rPr>
        <w:t>A 321/2015. (X. 30.) Korm. rendelet 2. § (5) bekezdése alapján ajánlatkérő az alkalmassági követelmények előzetes igazolására elfogadja az érintett gazdasági szereplő egyszerű nyilatkozatát.</w:t>
      </w:r>
    </w:p>
    <w:p w14:paraId="5DD9D1AE" w14:textId="77777777" w:rsidR="00964CF9" w:rsidRPr="006B20D9" w:rsidRDefault="00964CF9" w:rsidP="00B72193">
      <w:pPr>
        <w:spacing w:after="0"/>
        <w:jc w:val="both"/>
        <w:rPr>
          <w:rFonts w:ascii="Garamond" w:hAnsi="Garamond" w:cs="Times New Roman"/>
          <w:bCs/>
          <w:sz w:val="24"/>
          <w:szCs w:val="24"/>
        </w:rPr>
      </w:pPr>
    </w:p>
    <w:p w14:paraId="084DE345" w14:textId="77777777" w:rsidR="00964CF9" w:rsidRDefault="00964CF9" w:rsidP="00B72193">
      <w:pPr>
        <w:spacing w:after="0"/>
        <w:ind w:left="1134"/>
        <w:jc w:val="both"/>
        <w:rPr>
          <w:rFonts w:ascii="Garamond" w:hAnsi="Garamond" w:cs="Times New Roman"/>
          <w:bCs/>
          <w:sz w:val="24"/>
          <w:szCs w:val="24"/>
        </w:rPr>
      </w:pPr>
      <w:r w:rsidRPr="006B20D9">
        <w:rPr>
          <w:rFonts w:ascii="Garamond" w:hAnsi="Garamond" w:cs="Times New Roman"/>
          <w:bCs/>
          <w:sz w:val="24"/>
          <w:szCs w:val="24"/>
        </w:rPr>
        <w:t>Ha ajánlattevő az előírt alkalmassági követelményeknek más szervezet vagy személy kapacitásaira támaszkodva kíván megfelelni, a Kbt. 67. § (3) bekezdése alapján az ajánlatban az egységes európai dokumentumot a kapacitást rendelkezésre bocsátó szervezet részéről is be kell nyújtani a 321/2015. (X. 30.) Korm. rendelet 3. § (2) bekezdésében foglaltaknak megfelelő módon, az igazolások benyújtásának előírásakor pedig e szervezetnek vagy személynek – kizárólag az alkalmassági követelmények tekintetében – az előírt igazolási módokkal azonos módon kell igazolnia az adott alkalmassági feltételnek történő megfelelést.</w:t>
      </w:r>
    </w:p>
    <w:p w14:paraId="2F14867D" w14:textId="77777777" w:rsidR="00964CF9" w:rsidRPr="006B20D9" w:rsidRDefault="00964CF9" w:rsidP="00B72193">
      <w:pPr>
        <w:spacing w:after="0"/>
        <w:ind w:left="1134"/>
        <w:jc w:val="both"/>
        <w:rPr>
          <w:rFonts w:ascii="Garamond" w:hAnsi="Garamond" w:cs="Times New Roman"/>
          <w:bCs/>
          <w:sz w:val="24"/>
          <w:szCs w:val="24"/>
        </w:rPr>
      </w:pPr>
    </w:p>
    <w:p w14:paraId="41783AA2" w14:textId="77777777" w:rsidR="00964CF9" w:rsidRDefault="00964CF9" w:rsidP="00B72193">
      <w:pPr>
        <w:spacing w:after="0"/>
        <w:ind w:left="1134"/>
        <w:jc w:val="both"/>
        <w:rPr>
          <w:rFonts w:ascii="Garamond" w:hAnsi="Garamond" w:cs="Times New Roman"/>
          <w:bCs/>
          <w:sz w:val="24"/>
          <w:szCs w:val="24"/>
        </w:rPr>
      </w:pPr>
      <w:r w:rsidRPr="006B20D9">
        <w:rPr>
          <w:rFonts w:ascii="Garamond" w:hAnsi="Garamond" w:cs="Times New Roman"/>
          <w:bCs/>
          <w:sz w:val="24"/>
          <w:szCs w:val="24"/>
        </w:rPr>
        <w:t xml:space="preserve">Ajánlattevő, illetve az alkalmasság igazolásában részt vevő gazdasági szereplő az egységes európai közbeszerzési dokumentumot a 321/2015. (X. 30.) Korm. rendelet 5-7. § szakaszában foglaltaknak megfelelően kitöltve köteles benyújtani. </w:t>
      </w:r>
    </w:p>
    <w:p w14:paraId="3C6E2ECB" w14:textId="77777777" w:rsidR="00964CF9" w:rsidRPr="006B20D9" w:rsidRDefault="00964CF9" w:rsidP="00B72193">
      <w:pPr>
        <w:spacing w:after="0"/>
        <w:ind w:left="1134"/>
        <w:jc w:val="both"/>
        <w:rPr>
          <w:rFonts w:ascii="Garamond" w:hAnsi="Garamond" w:cs="Times New Roman"/>
          <w:bCs/>
          <w:sz w:val="24"/>
          <w:szCs w:val="24"/>
        </w:rPr>
      </w:pPr>
    </w:p>
    <w:p w14:paraId="6A0608B2" w14:textId="77777777" w:rsidR="00964CF9" w:rsidRDefault="00964CF9" w:rsidP="00B72193">
      <w:pPr>
        <w:spacing w:after="0"/>
        <w:ind w:left="1134"/>
        <w:jc w:val="both"/>
        <w:rPr>
          <w:rFonts w:ascii="Garamond" w:hAnsi="Garamond" w:cs="Times New Roman"/>
          <w:bCs/>
          <w:sz w:val="24"/>
          <w:szCs w:val="24"/>
        </w:rPr>
      </w:pPr>
      <w:r w:rsidRPr="006B20D9">
        <w:rPr>
          <w:rFonts w:ascii="Garamond" w:hAnsi="Garamond" w:cs="Times New Roman"/>
          <w:bCs/>
          <w:sz w:val="24"/>
          <w:szCs w:val="24"/>
        </w:rPr>
        <w:t>Ajánlattevő, illetve az alkalmasság igazolásában részt vevő gazdasági szereplő</w:t>
      </w:r>
      <w:r>
        <w:rPr>
          <w:rFonts w:ascii="Garamond" w:hAnsi="Garamond" w:cs="Times New Roman"/>
          <w:bCs/>
          <w:sz w:val="24"/>
          <w:szCs w:val="24"/>
        </w:rPr>
        <w:t xml:space="preserve"> </w:t>
      </w:r>
      <w:r w:rsidRPr="006B20D9">
        <w:rPr>
          <w:rFonts w:ascii="Garamond" w:hAnsi="Garamond" w:cs="Times New Roman"/>
          <w:bCs/>
          <w:sz w:val="24"/>
          <w:szCs w:val="24"/>
        </w:rPr>
        <w:t>az Ajánlatkérő Kbt. 69. § (4)-(7) bekezdése szerinti felhívására köteles igazolni, hogy megfelel az Ajánlatkérő által meghatározott alkalmassági követelményeknek az alábbiak szerint:</w:t>
      </w:r>
    </w:p>
    <w:p w14:paraId="04888489" w14:textId="77777777" w:rsidR="00964CF9" w:rsidRPr="006B20D9" w:rsidRDefault="00964CF9" w:rsidP="00B72193">
      <w:pPr>
        <w:spacing w:after="0"/>
        <w:ind w:left="1134"/>
        <w:jc w:val="both"/>
        <w:rPr>
          <w:rFonts w:ascii="Garamond" w:hAnsi="Garamond" w:cs="Times New Roman"/>
          <w:bCs/>
          <w:sz w:val="24"/>
          <w:szCs w:val="24"/>
        </w:rPr>
      </w:pPr>
    </w:p>
    <w:p w14:paraId="04513684" w14:textId="77777777" w:rsidR="00964CF9" w:rsidRDefault="00964CF9" w:rsidP="00B72193">
      <w:pPr>
        <w:spacing w:after="0"/>
        <w:ind w:left="1134"/>
        <w:jc w:val="both"/>
        <w:rPr>
          <w:rFonts w:ascii="Garamond" w:hAnsi="Garamond" w:cs="Times New Roman"/>
          <w:bCs/>
          <w:sz w:val="24"/>
          <w:szCs w:val="24"/>
        </w:rPr>
      </w:pPr>
      <w:r w:rsidRPr="0074357C">
        <w:rPr>
          <w:rFonts w:ascii="Garamond" w:hAnsi="Garamond" w:cs="Times New Roman"/>
          <w:b/>
          <w:bCs/>
          <w:sz w:val="24"/>
          <w:szCs w:val="24"/>
        </w:rPr>
        <w:t>P.1/</w:t>
      </w:r>
      <w:r w:rsidRPr="006B20D9">
        <w:rPr>
          <w:rFonts w:ascii="Garamond" w:hAnsi="Garamond" w:cs="Times New Roman"/>
          <w:bCs/>
          <w:sz w:val="24"/>
          <w:szCs w:val="24"/>
        </w:rPr>
        <w:t xml:space="preserve"> A Kbt. 65. § (1) bekezdésének a) pontja és a 321/2015. (X. 30.) Korm. rendelet 19. § (1) bekezdésének c) pontja alapján ajánlattevő nyilatkozata a felhívás feladását </w:t>
      </w:r>
      <w:r w:rsidRPr="00A36B1B">
        <w:rPr>
          <w:rFonts w:ascii="Garamond" w:hAnsi="Garamond" w:cs="Times New Roman"/>
          <w:bCs/>
          <w:sz w:val="24"/>
          <w:szCs w:val="24"/>
        </w:rPr>
        <w:t>megelőző mérlegfordulónappal lezárt üzleti év közbeszerzés tárgya</w:t>
      </w:r>
      <w:r w:rsidRPr="006B20D9">
        <w:rPr>
          <w:rFonts w:ascii="Garamond" w:hAnsi="Garamond" w:cs="Times New Roman"/>
          <w:bCs/>
          <w:sz w:val="24"/>
          <w:szCs w:val="24"/>
        </w:rPr>
        <w:t xml:space="preserve"> (</w:t>
      </w:r>
      <w:r w:rsidRPr="00FE5DA6">
        <w:rPr>
          <w:rFonts w:ascii="Garamond" w:hAnsi="Garamond" w:cs="Times New Roman"/>
          <w:bCs/>
          <w:sz w:val="24"/>
          <w:szCs w:val="24"/>
        </w:rPr>
        <w:t>magasépítés körébe tartozó építmények kivitelezése</w:t>
      </w:r>
      <w:r w:rsidRPr="006B20D9">
        <w:rPr>
          <w:rFonts w:ascii="Garamond" w:hAnsi="Garamond" w:cs="Times New Roman"/>
          <w:bCs/>
          <w:sz w:val="24"/>
          <w:szCs w:val="24"/>
        </w:rPr>
        <w:t xml:space="preserve">) szerinti - általános forgalmi adó nélkül </w:t>
      </w:r>
      <w:r w:rsidRPr="006B20D9">
        <w:rPr>
          <w:rFonts w:ascii="Garamond" w:hAnsi="Garamond" w:cs="Times New Roman"/>
          <w:bCs/>
          <w:sz w:val="24"/>
          <w:szCs w:val="24"/>
        </w:rPr>
        <w:lastRenderedPageBreak/>
        <w:t xml:space="preserve">számított - </w:t>
      </w:r>
      <w:proofErr w:type="spellStart"/>
      <w:r w:rsidRPr="006B20D9">
        <w:rPr>
          <w:rFonts w:ascii="Garamond" w:hAnsi="Garamond" w:cs="Times New Roman"/>
          <w:bCs/>
          <w:sz w:val="24"/>
          <w:szCs w:val="24"/>
        </w:rPr>
        <w:t>árbevételéről</w:t>
      </w:r>
      <w:proofErr w:type="spellEnd"/>
      <w:r w:rsidRPr="006B20D9">
        <w:rPr>
          <w:rFonts w:ascii="Garamond" w:hAnsi="Garamond" w:cs="Times New Roman"/>
          <w:bCs/>
          <w:sz w:val="24"/>
          <w:szCs w:val="24"/>
        </w:rPr>
        <w:t>, attól függően, hogy ajánlattevő mikor jött létre, illetve mikor kezdte meg tevékenységét, amennyiben ezek az adatok rendelkezésre állnak.</w:t>
      </w:r>
    </w:p>
    <w:p w14:paraId="3AA52904" w14:textId="77777777" w:rsidR="00964CF9" w:rsidRPr="006B20D9" w:rsidRDefault="00964CF9" w:rsidP="00B72193">
      <w:pPr>
        <w:spacing w:after="0"/>
        <w:ind w:left="1134"/>
        <w:jc w:val="both"/>
        <w:rPr>
          <w:rFonts w:ascii="Garamond" w:hAnsi="Garamond" w:cs="Times New Roman"/>
          <w:bCs/>
          <w:sz w:val="24"/>
          <w:szCs w:val="24"/>
        </w:rPr>
      </w:pPr>
    </w:p>
    <w:p w14:paraId="6D2347BB" w14:textId="77777777" w:rsidR="00964CF9" w:rsidRDefault="00964CF9" w:rsidP="00B72193">
      <w:pPr>
        <w:spacing w:after="0"/>
        <w:ind w:left="1134"/>
        <w:jc w:val="both"/>
        <w:rPr>
          <w:rFonts w:ascii="Garamond" w:hAnsi="Garamond" w:cs="Times New Roman"/>
          <w:bCs/>
          <w:sz w:val="24"/>
          <w:szCs w:val="24"/>
        </w:rPr>
      </w:pPr>
      <w:r w:rsidRPr="006B20D9">
        <w:rPr>
          <w:rFonts w:ascii="Garamond" w:hAnsi="Garamond" w:cs="Times New Roman"/>
          <w:bCs/>
          <w:sz w:val="24"/>
          <w:szCs w:val="24"/>
        </w:rPr>
        <w:t xml:space="preserve">Amennyiben az ajánlattevő nem rendelkezik a felhívás feladását megelőző </w:t>
      </w:r>
      <w:r>
        <w:rPr>
          <w:rFonts w:ascii="Garamond" w:hAnsi="Garamond" w:cs="Times New Roman"/>
          <w:bCs/>
          <w:sz w:val="24"/>
          <w:szCs w:val="24"/>
        </w:rPr>
        <w:t xml:space="preserve">mérlegfordulónappal </w:t>
      </w:r>
      <w:r w:rsidRPr="006B20D9">
        <w:rPr>
          <w:rFonts w:ascii="Garamond" w:hAnsi="Garamond" w:cs="Times New Roman"/>
          <w:bCs/>
          <w:sz w:val="24"/>
          <w:szCs w:val="24"/>
        </w:rPr>
        <w:t xml:space="preserve">lezárt üzleti év </w:t>
      </w:r>
      <w:proofErr w:type="spellStart"/>
      <w:r w:rsidRPr="006B20D9">
        <w:rPr>
          <w:rFonts w:ascii="Garamond" w:hAnsi="Garamond" w:cs="Times New Roman"/>
          <w:bCs/>
          <w:sz w:val="24"/>
          <w:szCs w:val="24"/>
        </w:rPr>
        <w:t>árbevételi</w:t>
      </w:r>
      <w:proofErr w:type="spellEnd"/>
      <w:r w:rsidRPr="006B20D9">
        <w:rPr>
          <w:rFonts w:ascii="Garamond" w:hAnsi="Garamond" w:cs="Times New Roman"/>
          <w:bCs/>
          <w:sz w:val="24"/>
          <w:szCs w:val="24"/>
        </w:rPr>
        <w:t xml:space="preserve"> adataival, úgy a tevékenysége megkezdése óta elért közbeszerzés tárgya szerinti nettó árbevételének kell elérnie az előírt összeget.</w:t>
      </w:r>
    </w:p>
    <w:p w14:paraId="7D83C37F" w14:textId="77777777" w:rsidR="00964CF9" w:rsidRPr="006B20D9" w:rsidRDefault="00964CF9" w:rsidP="00B72193">
      <w:pPr>
        <w:spacing w:after="0"/>
        <w:ind w:left="1134"/>
        <w:jc w:val="both"/>
        <w:rPr>
          <w:rFonts w:ascii="Garamond" w:hAnsi="Garamond" w:cs="Times New Roman"/>
          <w:bCs/>
          <w:sz w:val="24"/>
          <w:szCs w:val="24"/>
        </w:rPr>
      </w:pPr>
    </w:p>
    <w:p w14:paraId="42EFD500" w14:textId="77777777" w:rsidR="00964CF9" w:rsidRDefault="00964CF9" w:rsidP="00B72193">
      <w:pPr>
        <w:spacing w:after="0"/>
        <w:ind w:left="1134"/>
        <w:jc w:val="both"/>
        <w:rPr>
          <w:rFonts w:ascii="Garamond" w:hAnsi="Garamond" w:cs="Times New Roman"/>
          <w:bCs/>
          <w:sz w:val="24"/>
          <w:szCs w:val="24"/>
        </w:rPr>
      </w:pPr>
      <w:r w:rsidRPr="006B20D9">
        <w:rPr>
          <w:rFonts w:ascii="Garamond" w:hAnsi="Garamond" w:cs="Times New Roman"/>
          <w:bCs/>
          <w:sz w:val="24"/>
          <w:szCs w:val="24"/>
        </w:rPr>
        <w:t>Ajánlatkérő felhívja a figyelmet a 321/2015. (X. 30.) Korm. rendelet 19. § (3) és (7) bekezdésében foglaltakra.</w:t>
      </w:r>
    </w:p>
    <w:p w14:paraId="05CB3034" w14:textId="77777777" w:rsidR="00964CF9" w:rsidRPr="006B20D9" w:rsidRDefault="00964CF9" w:rsidP="00B72193">
      <w:pPr>
        <w:spacing w:after="0"/>
        <w:jc w:val="both"/>
        <w:rPr>
          <w:rFonts w:ascii="Garamond" w:hAnsi="Garamond" w:cs="Times New Roman"/>
          <w:bCs/>
          <w:sz w:val="24"/>
          <w:szCs w:val="24"/>
        </w:rPr>
      </w:pPr>
    </w:p>
    <w:p w14:paraId="5F04EE24" w14:textId="77777777" w:rsidR="00964CF9" w:rsidRDefault="00964CF9" w:rsidP="00B72193">
      <w:pPr>
        <w:spacing w:after="0"/>
        <w:ind w:left="1134"/>
        <w:jc w:val="both"/>
        <w:rPr>
          <w:rFonts w:ascii="Garamond" w:hAnsi="Garamond" w:cs="Times New Roman"/>
          <w:bCs/>
          <w:sz w:val="24"/>
          <w:szCs w:val="24"/>
        </w:rPr>
      </w:pPr>
      <w:r w:rsidRPr="006B20D9">
        <w:rPr>
          <w:rFonts w:ascii="Garamond" w:hAnsi="Garamond" w:cs="Times New Roman"/>
          <w:bCs/>
          <w:sz w:val="24"/>
          <w:szCs w:val="24"/>
        </w:rPr>
        <w:t xml:space="preserve">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eljárást megindító felhívás vonatkozó pontjának megjelölésével azon alkalmassági követelményt vagy követelményeket, amelynek igazolása érdekében az ajánlattevő ezen szervezet erőforrására vagy arra is támaszkodik. </w:t>
      </w:r>
    </w:p>
    <w:p w14:paraId="5B30BE35" w14:textId="77777777" w:rsidR="00964CF9" w:rsidRPr="006B20D9" w:rsidRDefault="00964CF9" w:rsidP="00B72193">
      <w:pPr>
        <w:spacing w:after="0"/>
        <w:ind w:left="1134"/>
        <w:jc w:val="both"/>
        <w:rPr>
          <w:rFonts w:ascii="Garamond" w:hAnsi="Garamond" w:cs="Times New Roman"/>
          <w:bCs/>
          <w:sz w:val="24"/>
          <w:szCs w:val="24"/>
        </w:rPr>
      </w:pPr>
    </w:p>
    <w:p w14:paraId="77FDDD01" w14:textId="77777777" w:rsidR="00964CF9" w:rsidRDefault="00964CF9" w:rsidP="00B72193">
      <w:pPr>
        <w:spacing w:after="0"/>
        <w:ind w:left="1134"/>
        <w:jc w:val="both"/>
        <w:rPr>
          <w:rFonts w:ascii="Garamond" w:hAnsi="Garamond" w:cs="Times New Roman"/>
          <w:bCs/>
          <w:sz w:val="24"/>
          <w:szCs w:val="24"/>
        </w:rPr>
      </w:pPr>
      <w:r w:rsidRPr="006B20D9">
        <w:rPr>
          <w:rFonts w:ascii="Garamond" w:hAnsi="Garamond" w:cs="Times New Roman"/>
          <w:bCs/>
          <w:sz w:val="24"/>
          <w:szCs w:val="24"/>
        </w:rPr>
        <w:t>Az a szervezet, amelynek adatait az ajánlattevő a gazdasági és pénzügyi alkalmasság igazolásához felhasználja, a Ptk. 6:419. §-</w:t>
      </w:r>
      <w:proofErr w:type="spellStart"/>
      <w:r w:rsidRPr="006B20D9">
        <w:rPr>
          <w:rFonts w:ascii="Garamond" w:hAnsi="Garamond" w:cs="Times New Roman"/>
          <w:bCs/>
          <w:sz w:val="24"/>
          <w:szCs w:val="24"/>
        </w:rPr>
        <w:t>ában</w:t>
      </w:r>
      <w:proofErr w:type="spellEnd"/>
      <w:r w:rsidRPr="006B20D9">
        <w:rPr>
          <w:rFonts w:ascii="Garamond" w:hAnsi="Garamond" w:cs="Times New Roman"/>
          <w:bCs/>
          <w:sz w:val="24"/>
          <w:szCs w:val="24"/>
        </w:rPr>
        <w:t xml:space="preserve"> foglaltak szerint kezesként felel az ajánlatkérőt az ajánlattevő teljesítésének elmaradásával vagy hibás teljesítésével összefüggésben ért kár megtérítéséért.</w:t>
      </w:r>
    </w:p>
    <w:p w14:paraId="611462D3" w14:textId="77777777" w:rsidR="00964CF9" w:rsidRDefault="00964CF9" w:rsidP="00B72193">
      <w:pPr>
        <w:spacing w:after="0"/>
        <w:ind w:left="1134"/>
        <w:jc w:val="both"/>
        <w:rPr>
          <w:rFonts w:ascii="Garamond" w:hAnsi="Garamond" w:cs="Times New Roman"/>
          <w:bCs/>
          <w:sz w:val="24"/>
          <w:szCs w:val="24"/>
        </w:rPr>
      </w:pPr>
    </w:p>
    <w:p w14:paraId="66203568" w14:textId="77777777" w:rsidR="00964CF9" w:rsidRDefault="00964CF9" w:rsidP="00B72193">
      <w:pPr>
        <w:spacing w:after="0"/>
        <w:ind w:left="1134"/>
        <w:jc w:val="both"/>
        <w:rPr>
          <w:rFonts w:ascii="Garamond" w:hAnsi="Garamond" w:cs="Times New Roman"/>
          <w:bCs/>
          <w:sz w:val="24"/>
          <w:szCs w:val="24"/>
        </w:rPr>
      </w:pPr>
      <w:r w:rsidRPr="007B6CE8">
        <w:rPr>
          <w:rFonts w:ascii="Garamond" w:hAnsi="Garamond" w:cs="Times New Roman"/>
          <w:bCs/>
          <w:sz w:val="24"/>
          <w:szCs w:val="24"/>
        </w:rPr>
        <w:t>A</w:t>
      </w:r>
      <w:r>
        <w:rPr>
          <w:rFonts w:ascii="Garamond" w:hAnsi="Garamond" w:cs="Times New Roman"/>
          <w:bCs/>
          <w:sz w:val="24"/>
          <w:szCs w:val="24"/>
        </w:rPr>
        <w:t xml:space="preserve"> gazdasági és pénzügyi</w:t>
      </w:r>
      <w:r w:rsidRPr="007B6CE8">
        <w:rPr>
          <w:rFonts w:ascii="Garamond" w:hAnsi="Garamond" w:cs="Times New Roman"/>
          <w:bCs/>
          <w:sz w:val="24"/>
          <w:szCs w:val="24"/>
        </w:rPr>
        <w:t xml:space="preserve"> alkalmasság minimumkövetelménye(i):</w:t>
      </w:r>
    </w:p>
    <w:p w14:paraId="7CADC12D" w14:textId="77777777" w:rsidR="00964CF9" w:rsidRPr="007B6CE8" w:rsidRDefault="00964CF9" w:rsidP="00B72193">
      <w:pPr>
        <w:spacing w:after="0"/>
        <w:ind w:left="1134"/>
        <w:jc w:val="both"/>
        <w:rPr>
          <w:rFonts w:ascii="Garamond" w:hAnsi="Garamond" w:cs="Times New Roman"/>
          <w:bCs/>
          <w:sz w:val="24"/>
          <w:szCs w:val="24"/>
        </w:rPr>
      </w:pPr>
    </w:p>
    <w:p w14:paraId="30D8D8DB" w14:textId="77777777" w:rsidR="00964CF9" w:rsidRPr="0081357B" w:rsidRDefault="00964CF9" w:rsidP="00B72193">
      <w:pPr>
        <w:spacing w:after="0"/>
        <w:ind w:left="1134"/>
        <w:jc w:val="both"/>
        <w:rPr>
          <w:rFonts w:ascii="Garamond" w:hAnsi="Garamond" w:cs="Times New Roman"/>
          <w:bCs/>
          <w:sz w:val="24"/>
          <w:szCs w:val="24"/>
        </w:rPr>
      </w:pPr>
      <w:r w:rsidRPr="0081357B">
        <w:rPr>
          <w:rFonts w:ascii="Garamond" w:hAnsi="Garamond" w:cs="Times New Roman"/>
          <w:b/>
          <w:bCs/>
          <w:sz w:val="24"/>
          <w:szCs w:val="24"/>
        </w:rPr>
        <w:t xml:space="preserve">P.1/ </w:t>
      </w:r>
      <w:r w:rsidRPr="0081357B">
        <w:rPr>
          <w:rFonts w:ascii="Garamond" w:hAnsi="Garamond" w:cs="Times New Roman"/>
          <w:bCs/>
          <w:sz w:val="24"/>
          <w:szCs w:val="24"/>
        </w:rPr>
        <w:t xml:space="preserve">Az ajánlattevő alkalmatlan, amennyiben a teljes nettó árbevétele a felhívás feladását megelőző három mérlegfordulónappal lezárt üzleti évben összességében nem éri el a nettó 1 425 000 000 forintot. </w:t>
      </w:r>
    </w:p>
    <w:p w14:paraId="0A0406A1" w14:textId="77777777" w:rsidR="00964CF9" w:rsidRPr="0081357B" w:rsidRDefault="00964CF9" w:rsidP="00B72193">
      <w:pPr>
        <w:spacing w:after="0"/>
        <w:ind w:left="1134"/>
        <w:jc w:val="both"/>
        <w:rPr>
          <w:rFonts w:ascii="Garamond" w:hAnsi="Garamond" w:cs="Times New Roman"/>
          <w:bCs/>
          <w:sz w:val="24"/>
          <w:szCs w:val="24"/>
        </w:rPr>
      </w:pPr>
    </w:p>
    <w:p w14:paraId="577F0363" w14:textId="77777777" w:rsidR="00964CF9" w:rsidRPr="0081357B" w:rsidRDefault="00964CF9" w:rsidP="00B72193">
      <w:pPr>
        <w:spacing w:after="0"/>
        <w:ind w:left="1134"/>
        <w:jc w:val="both"/>
        <w:rPr>
          <w:rFonts w:ascii="Garamond" w:hAnsi="Garamond" w:cs="Times New Roman"/>
          <w:bCs/>
          <w:sz w:val="24"/>
          <w:szCs w:val="24"/>
        </w:rPr>
      </w:pPr>
      <w:r w:rsidRPr="0081357B">
        <w:rPr>
          <w:rFonts w:ascii="Garamond" w:hAnsi="Garamond" w:cs="Times New Roman"/>
          <w:bCs/>
          <w:sz w:val="24"/>
          <w:szCs w:val="24"/>
        </w:rPr>
        <w:t>A Kbt. 65. § (6) bekezdése alapján az előírt pénzügyi-gazdasági alkalmassági követelménynek a közös ajánlattevők együttesen is megfelelhetnek.  Azon követelményeknek, amelyek értelemszerűen kizárólag egyenként vonatkoztathatóak a gazdasági szereplőkre, az együttes megfelelés lehetősége értelmében elegendő, ha közülük egy felel meg.</w:t>
      </w:r>
    </w:p>
    <w:p w14:paraId="3EB1CFF2" w14:textId="77777777" w:rsidR="00964CF9" w:rsidRPr="006B20D9" w:rsidRDefault="00964CF9" w:rsidP="00B72193">
      <w:pPr>
        <w:spacing w:after="0"/>
        <w:ind w:left="1134"/>
        <w:jc w:val="both"/>
        <w:rPr>
          <w:rFonts w:ascii="Garamond" w:hAnsi="Garamond" w:cs="Times New Roman"/>
          <w:bCs/>
          <w:sz w:val="24"/>
          <w:szCs w:val="24"/>
        </w:rPr>
      </w:pPr>
    </w:p>
    <w:p w14:paraId="46834EBB" w14:textId="77777777" w:rsidR="00964CF9" w:rsidRPr="006B20D9" w:rsidRDefault="00964CF9" w:rsidP="00B72193">
      <w:pPr>
        <w:numPr>
          <w:ilvl w:val="1"/>
          <w:numId w:val="27"/>
        </w:numPr>
        <w:tabs>
          <w:tab w:val="clear" w:pos="432"/>
          <w:tab w:val="num" w:pos="1134"/>
        </w:tabs>
        <w:autoSpaceDE w:val="0"/>
        <w:autoSpaceDN w:val="0"/>
        <w:spacing w:after="0" w:line="240" w:lineRule="auto"/>
        <w:ind w:left="1134" w:hanging="821"/>
        <w:jc w:val="both"/>
        <w:rPr>
          <w:rFonts w:ascii="Garamond" w:hAnsi="Garamond" w:cs="Times New Roman"/>
          <w:sz w:val="24"/>
          <w:szCs w:val="24"/>
          <w:u w:val="single"/>
        </w:rPr>
      </w:pPr>
      <w:r>
        <w:rPr>
          <w:rFonts w:ascii="Garamond" w:hAnsi="Garamond" w:cs="Times New Roman"/>
          <w:sz w:val="24"/>
          <w:szCs w:val="24"/>
          <w:u w:val="single"/>
        </w:rPr>
        <w:t>Műszaki és szakmai</w:t>
      </w:r>
      <w:r w:rsidRPr="006B20D9">
        <w:rPr>
          <w:rFonts w:ascii="Garamond" w:hAnsi="Garamond" w:cs="Times New Roman"/>
          <w:sz w:val="24"/>
          <w:szCs w:val="24"/>
          <w:u w:val="single"/>
        </w:rPr>
        <w:t xml:space="preserve"> alkalmasság:</w:t>
      </w:r>
    </w:p>
    <w:p w14:paraId="36703147" w14:textId="77777777" w:rsidR="00964CF9" w:rsidRDefault="00964CF9" w:rsidP="00B72193">
      <w:pPr>
        <w:spacing w:after="0"/>
        <w:ind w:left="1134"/>
        <w:jc w:val="both"/>
        <w:rPr>
          <w:rFonts w:ascii="Garamond" w:hAnsi="Garamond" w:cs="Times New Roman"/>
          <w:sz w:val="24"/>
          <w:szCs w:val="24"/>
        </w:rPr>
      </w:pPr>
    </w:p>
    <w:p w14:paraId="091F465D" w14:textId="77777777" w:rsidR="00964CF9" w:rsidRDefault="00964CF9" w:rsidP="00B72193">
      <w:pPr>
        <w:spacing w:after="0"/>
        <w:ind w:left="1134"/>
        <w:jc w:val="both"/>
        <w:rPr>
          <w:rFonts w:ascii="Garamond" w:hAnsi="Garamond" w:cs="Times New Roman"/>
          <w:sz w:val="24"/>
          <w:szCs w:val="24"/>
        </w:rPr>
      </w:pPr>
      <w:r w:rsidRPr="00674048">
        <w:rPr>
          <w:rFonts w:ascii="Garamond" w:hAnsi="Garamond" w:cs="Times New Roman"/>
          <w:bCs/>
          <w:sz w:val="24"/>
          <w:szCs w:val="24"/>
        </w:rPr>
        <w:t xml:space="preserve">A </w:t>
      </w:r>
      <w:r>
        <w:rPr>
          <w:rFonts w:ascii="Garamond" w:hAnsi="Garamond" w:cs="Times New Roman"/>
          <w:bCs/>
          <w:sz w:val="24"/>
          <w:szCs w:val="24"/>
        </w:rPr>
        <w:t>műszaki és szakmai</w:t>
      </w:r>
      <w:r w:rsidRPr="00674048">
        <w:rPr>
          <w:rFonts w:ascii="Garamond" w:hAnsi="Garamond" w:cs="Times New Roman"/>
          <w:bCs/>
          <w:sz w:val="24"/>
          <w:szCs w:val="24"/>
        </w:rPr>
        <w:t xml:space="preserve"> alkalmasság</w:t>
      </w:r>
      <w:r w:rsidRPr="00674048">
        <w:rPr>
          <w:rFonts w:ascii="Garamond" w:hAnsi="Garamond" w:cs="Times New Roman"/>
          <w:sz w:val="24"/>
          <w:szCs w:val="24"/>
        </w:rPr>
        <w:t xml:space="preserve"> megítéléséhez szükséges adatok, illetve a megkövetelt igazolási mód:</w:t>
      </w:r>
    </w:p>
    <w:p w14:paraId="0FDB21E6" w14:textId="77777777" w:rsidR="00964CF9" w:rsidRPr="00674048" w:rsidRDefault="00964CF9" w:rsidP="00B72193">
      <w:pPr>
        <w:spacing w:after="0"/>
        <w:ind w:left="1134"/>
        <w:jc w:val="both"/>
        <w:rPr>
          <w:rFonts w:ascii="Garamond" w:hAnsi="Garamond" w:cs="Times New Roman"/>
          <w:sz w:val="24"/>
          <w:szCs w:val="24"/>
        </w:rPr>
      </w:pPr>
    </w:p>
    <w:p w14:paraId="64B02C4D" w14:textId="77777777" w:rsidR="00964CF9" w:rsidRDefault="00964CF9" w:rsidP="00B72193">
      <w:pPr>
        <w:spacing w:after="0"/>
        <w:ind w:left="1134"/>
        <w:jc w:val="both"/>
        <w:rPr>
          <w:rFonts w:ascii="Garamond" w:hAnsi="Garamond" w:cs="Times New Roman"/>
          <w:bCs/>
          <w:sz w:val="24"/>
          <w:szCs w:val="24"/>
        </w:rPr>
      </w:pPr>
      <w:r w:rsidRPr="007B6CE8">
        <w:rPr>
          <w:rFonts w:ascii="Garamond" w:hAnsi="Garamond" w:cs="Times New Roman"/>
          <w:bCs/>
          <w:sz w:val="24"/>
          <w:szCs w:val="24"/>
        </w:rPr>
        <w:t>Az ajánlattevőnek, illetve az alkalmasság igazolásában részt vevő gazdasági szereplőnek a Kbt. 67. § (1) bekezdése és a 321/2015. (X. 30.) Korm. rendelet 1. § (1) bekezdése alapján az egységes európai közbeszerzési dokumentum benyújtásával kell előzetesen igazolnia, hogy megfelel az Ajánlatkérő által meghatározott alkalmassági követelményeknek.</w:t>
      </w:r>
    </w:p>
    <w:p w14:paraId="55A06535" w14:textId="77777777" w:rsidR="00964CF9" w:rsidRPr="007B6CE8" w:rsidRDefault="00964CF9" w:rsidP="00B72193">
      <w:pPr>
        <w:spacing w:after="0"/>
        <w:ind w:left="1134"/>
        <w:jc w:val="both"/>
        <w:rPr>
          <w:rFonts w:ascii="Garamond" w:hAnsi="Garamond" w:cs="Times New Roman"/>
          <w:bCs/>
          <w:sz w:val="24"/>
          <w:szCs w:val="24"/>
        </w:rPr>
      </w:pPr>
    </w:p>
    <w:p w14:paraId="055776ED" w14:textId="77777777" w:rsidR="00964CF9" w:rsidRDefault="00964CF9" w:rsidP="00B72193">
      <w:pPr>
        <w:spacing w:after="0"/>
        <w:ind w:left="1134"/>
        <w:jc w:val="both"/>
        <w:rPr>
          <w:rFonts w:ascii="Garamond" w:hAnsi="Garamond" w:cs="Times New Roman"/>
          <w:bCs/>
          <w:sz w:val="24"/>
          <w:szCs w:val="24"/>
        </w:rPr>
      </w:pPr>
      <w:r w:rsidRPr="007B6CE8">
        <w:rPr>
          <w:rFonts w:ascii="Garamond" w:hAnsi="Garamond" w:cs="Times New Roman"/>
          <w:bCs/>
          <w:sz w:val="24"/>
          <w:szCs w:val="24"/>
        </w:rPr>
        <w:lastRenderedPageBreak/>
        <w:t>A 321/2015. (X. 30.) Kr. 2. § (5) bekezdése alapján ajánlatkérő az alkalmassági követelmények előzetes igazolására elfogadja az érintett gazdasági szereplő egyszerű nyilatkozatát.</w:t>
      </w:r>
    </w:p>
    <w:p w14:paraId="077A1F51" w14:textId="77777777" w:rsidR="00964CF9" w:rsidRPr="007B6CE8" w:rsidRDefault="00964CF9" w:rsidP="00B72193">
      <w:pPr>
        <w:spacing w:after="0"/>
        <w:jc w:val="both"/>
        <w:rPr>
          <w:rFonts w:ascii="Garamond" w:hAnsi="Garamond" w:cs="Times New Roman"/>
          <w:bCs/>
          <w:sz w:val="24"/>
          <w:szCs w:val="24"/>
        </w:rPr>
      </w:pPr>
    </w:p>
    <w:p w14:paraId="73102942" w14:textId="77777777" w:rsidR="00964CF9" w:rsidRDefault="00964CF9" w:rsidP="00B72193">
      <w:pPr>
        <w:spacing w:after="0"/>
        <w:ind w:left="1134"/>
        <w:jc w:val="both"/>
        <w:rPr>
          <w:rFonts w:ascii="Garamond" w:hAnsi="Garamond" w:cs="Times New Roman"/>
          <w:bCs/>
          <w:sz w:val="24"/>
          <w:szCs w:val="24"/>
        </w:rPr>
      </w:pPr>
      <w:r w:rsidRPr="007B6CE8">
        <w:rPr>
          <w:rFonts w:ascii="Garamond" w:hAnsi="Garamond" w:cs="Times New Roman"/>
          <w:bCs/>
          <w:sz w:val="24"/>
          <w:szCs w:val="24"/>
        </w:rPr>
        <w:t>Ha ajánlattevő az előírt alkalmassági követelményeknek más szervezet vagy személy kapacitásaira támaszkodva kíván megfelelni, a Kbt. 67. § (3) bekezdése alapján az ajánlatban az egységes európai dokumentumot a kapacitást rendelkezésre bocsátó szervezet részéről is be kell nyújtani a 321/2015. (X. 30.) Kr. 3. § (2) bekezdésében foglaltaknak megfelelő módon, az igazolások benyújtásának előírásakor pedig e szervezetnek vagy személynek – kizárólag az alkalmassági követelmények tekintetében – az előírt igazolási módokkal azonos módon kell igazolnia az adott alkalmassági feltételnek történő megfelelést.</w:t>
      </w:r>
    </w:p>
    <w:p w14:paraId="4E0BCA14" w14:textId="77777777" w:rsidR="00964CF9" w:rsidRPr="007B6CE8" w:rsidRDefault="00964CF9" w:rsidP="00B72193">
      <w:pPr>
        <w:spacing w:after="0"/>
        <w:ind w:left="1134"/>
        <w:jc w:val="both"/>
        <w:rPr>
          <w:rFonts w:ascii="Garamond" w:hAnsi="Garamond" w:cs="Times New Roman"/>
          <w:bCs/>
          <w:sz w:val="24"/>
          <w:szCs w:val="24"/>
        </w:rPr>
      </w:pPr>
    </w:p>
    <w:p w14:paraId="355439E8" w14:textId="77777777" w:rsidR="00964CF9" w:rsidRDefault="00964CF9" w:rsidP="00B72193">
      <w:pPr>
        <w:spacing w:after="0"/>
        <w:ind w:left="1134"/>
        <w:jc w:val="both"/>
        <w:rPr>
          <w:rFonts w:ascii="Garamond" w:hAnsi="Garamond" w:cs="Times New Roman"/>
          <w:bCs/>
          <w:sz w:val="24"/>
          <w:szCs w:val="24"/>
        </w:rPr>
      </w:pPr>
      <w:r w:rsidRPr="007B6CE8">
        <w:rPr>
          <w:rFonts w:ascii="Garamond" w:hAnsi="Garamond" w:cs="Times New Roman"/>
          <w:bCs/>
          <w:sz w:val="24"/>
          <w:szCs w:val="24"/>
        </w:rPr>
        <w:t xml:space="preserve">Ajánlattevő, illetve az alkalmasság igazolásában részt vevő gazdasági szereplő az egységes európai közbeszerzési dokumentumot a 321/2015. (X. 30.) Kr. 5-7. § szakaszában foglaltaknak megfelelően kitöltve köteles benyújtani. </w:t>
      </w:r>
    </w:p>
    <w:p w14:paraId="7B3E4E8C" w14:textId="77777777" w:rsidR="00964CF9" w:rsidRPr="007B6CE8" w:rsidRDefault="00964CF9" w:rsidP="00B72193">
      <w:pPr>
        <w:spacing w:after="0"/>
        <w:ind w:left="1134"/>
        <w:jc w:val="both"/>
        <w:rPr>
          <w:rFonts w:ascii="Garamond" w:hAnsi="Garamond" w:cs="Times New Roman"/>
          <w:bCs/>
          <w:sz w:val="24"/>
          <w:szCs w:val="24"/>
        </w:rPr>
      </w:pPr>
    </w:p>
    <w:p w14:paraId="205845D3" w14:textId="77777777" w:rsidR="00964CF9" w:rsidRDefault="00964CF9" w:rsidP="00B72193">
      <w:pPr>
        <w:spacing w:after="0"/>
        <w:ind w:left="1134"/>
        <w:jc w:val="both"/>
        <w:rPr>
          <w:rFonts w:ascii="Garamond" w:hAnsi="Garamond" w:cs="Times New Roman"/>
          <w:bCs/>
          <w:sz w:val="24"/>
          <w:szCs w:val="24"/>
        </w:rPr>
      </w:pPr>
      <w:r w:rsidRPr="007B6CE8">
        <w:rPr>
          <w:rFonts w:ascii="Garamond" w:hAnsi="Garamond" w:cs="Times New Roman"/>
          <w:bCs/>
          <w:sz w:val="24"/>
          <w:szCs w:val="24"/>
        </w:rPr>
        <w:t>Ajánlattevő, illetve az alkalmasság igazolásában részt vevő gazdasági szereplő az Ajánlatkérő Kbt. 69. § (4)-(7) bekezdése szerinti felhívására köteles igazolni, hogy megfelel az Ajánlatkérő által meghatározott alkalmassági követelményeknek az alábbiak szerint:</w:t>
      </w:r>
    </w:p>
    <w:p w14:paraId="757B77F5" w14:textId="77777777" w:rsidR="00964CF9" w:rsidRPr="007B6CE8" w:rsidRDefault="00964CF9" w:rsidP="00B72193">
      <w:pPr>
        <w:spacing w:after="0"/>
        <w:jc w:val="both"/>
        <w:rPr>
          <w:rFonts w:ascii="Garamond" w:hAnsi="Garamond" w:cs="Times New Roman"/>
          <w:bCs/>
          <w:sz w:val="24"/>
          <w:szCs w:val="24"/>
        </w:rPr>
      </w:pPr>
    </w:p>
    <w:p w14:paraId="1CB5D6B6"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
          <w:bCs/>
          <w:sz w:val="24"/>
          <w:szCs w:val="24"/>
        </w:rPr>
        <w:t>M.1/</w:t>
      </w:r>
      <w:r w:rsidRPr="00497B33">
        <w:rPr>
          <w:rFonts w:ascii="Garamond" w:hAnsi="Garamond" w:cs="Times New Roman"/>
          <w:bCs/>
          <w:sz w:val="24"/>
          <w:szCs w:val="24"/>
        </w:rPr>
        <w:t xml:space="preserve"> A Kbt. 65. § (1) bekezdésének b) pontja és a 321/2015. (X. 30.) Korm. rendelet 21. § (2) bekezdésének a) pontja alapján a felhívás feladásának napját megelőző öt év legjelentősebb építési beruházásainak ismertetése a 321/2015. (X. 30.) rendelet 22. § (3) bekezdése alapján a szerződést kötő másik fél által adott igazolással.</w:t>
      </w:r>
    </w:p>
    <w:p w14:paraId="06FABC64" w14:textId="77777777" w:rsidR="00964CF9" w:rsidRPr="00497B33" w:rsidRDefault="00964CF9" w:rsidP="00B72193">
      <w:pPr>
        <w:spacing w:after="0"/>
        <w:ind w:left="1134"/>
        <w:jc w:val="both"/>
        <w:rPr>
          <w:rFonts w:ascii="Garamond" w:hAnsi="Garamond" w:cs="Times New Roman"/>
          <w:bCs/>
          <w:sz w:val="24"/>
          <w:szCs w:val="24"/>
        </w:rPr>
      </w:pPr>
    </w:p>
    <w:p w14:paraId="5C1A0B9D" w14:textId="77777777" w:rsidR="00964CF9"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Az igazolás tartalmazza legalább a következő adatokat: a szerződést kötő másik fél neve, címe, teljesítés kezdetének és befejezésének időpontja (év/hónap/nap), a teljesítés helye, az építési beruházás tárgya és mennyisége, továbbá nyilatkozni kell arról, hogy a teljesítés az előírásoknak és a szerződésnek megfelelően történt-e.</w:t>
      </w:r>
    </w:p>
    <w:p w14:paraId="6E3C6438" w14:textId="77777777" w:rsidR="00964CF9" w:rsidRDefault="00964CF9" w:rsidP="00B72193">
      <w:pPr>
        <w:spacing w:after="0"/>
        <w:ind w:left="1134"/>
        <w:jc w:val="both"/>
        <w:rPr>
          <w:rFonts w:ascii="Garamond" w:hAnsi="Garamond" w:cs="Times New Roman"/>
          <w:bCs/>
          <w:sz w:val="24"/>
          <w:szCs w:val="24"/>
        </w:rPr>
      </w:pPr>
    </w:p>
    <w:p w14:paraId="1DDD9E8C" w14:textId="77777777" w:rsidR="00964CF9"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Ajánlatkérő a 321/2015. (X.30.) Korm. rend. 21. § (2a) pontja alapján az eljárást megindító felhívás feladását megelőző öt éven belül befejezett, de legfeljebb nyolc éven belül megkezdett építési beruházásokat veszi figyelembe.</w:t>
      </w:r>
    </w:p>
    <w:p w14:paraId="5A183168" w14:textId="77777777" w:rsidR="00964CF9" w:rsidRDefault="00964CF9" w:rsidP="00B72193">
      <w:pPr>
        <w:spacing w:after="0"/>
        <w:ind w:left="1134"/>
        <w:jc w:val="both"/>
        <w:rPr>
          <w:rFonts w:ascii="Garamond" w:hAnsi="Garamond" w:cs="Times New Roman"/>
          <w:bCs/>
          <w:sz w:val="24"/>
          <w:szCs w:val="24"/>
        </w:rPr>
      </w:pPr>
    </w:p>
    <w:p w14:paraId="6D2C46BC" w14:textId="77777777" w:rsidR="00964CF9" w:rsidRPr="000B67DA" w:rsidRDefault="00964CF9" w:rsidP="00B72193">
      <w:pPr>
        <w:spacing w:after="0"/>
        <w:ind w:left="1134"/>
        <w:jc w:val="both"/>
        <w:rPr>
          <w:rFonts w:ascii="Garamond" w:hAnsi="Garamond" w:cs="Times New Roman"/>
          <w:bCs/>
          <w:sz w:val="24"/>
          <w:szCs w:val="24"/>
        </w:rPr>
      </w:pPr>
      <w:r w:rsidRPr="000B67DA">
        <w:rPr>
          <w:rFonts w:ascii="Garamond" w:hAnsi="Garamond" w:cs="Times New Roman"/>
          <w:bCs/>
          <w:sz w:val="24"/>
          <w:szCs w:val="24"/>
        </w:rPr>
        <w:t>Amennyiben a</w:t>
      </w:r>
      <w:r>
        <w:rPr>
          <w:rFonts w:ascii="Garamond" w:hAnsi="Garamond" w:cs="Times New Roman"/>
          <w:bCs/>
          <w:sz w:val="24"/>
          <w:szCs w:val="24"/>
        </w:rPr>
        <w:t xml:space="preserve"> megjelölt szerződés teljesítésében</w:t>
      </w:r>
      <w:r w:rsidRPr="000B67DA">
        <w:rPr>
          <w:rFonts w:ascii="Garamond" w:hAnsi="Garamond" w:cs="Times New Roman"/>
          <w:bCs/>
          <w:sz w:val="24"/>
          <w:szCs w:val="24"/>
        </w:rPr>
        <w:t xml:space="preserve"> az alkalmassági minimumkövetelményt igazoló fél közös ajánlattevőként nyert eljárás alapján a közös ajánlattevők egyikeként vagy </w:t>
      </w:r>
      <w:r>
        <w:rPr>
          <w:rFonts w:ascii="Garamond" w:hAnsi="Garamond" w:cs="Times New Roman"/>
          <w:bCs/>
          <w:sz w:val="24"/>
          <w:szCs w:val="24"/>
        </w:rPr>
        <w:t>egyéb módon közösen szerződő felek egyikeként</w:t>
      </w:r>
      <w:r w:rsidRPr="000B67DA">
        <w:rPr>
          <w:rFonts w:ascii="Garamond" w:hAnsi="Garamond" w:cs="Times New Roman"/>
          <w:bCs/>
          <w:sz w:val="24"/>
          <w:szCs w:val="24"/>
        </w:rPr>
        <w:t xml:space="preserve"> vett részt, úgy az </w:t>
      </w:r>
      <w:r>
        <w:rPr>
          <w:rFonts w:ascii="Garamond" w:hAnsi="Garamond" w:cs="Times New Roman"/>
          <w:bCs/>
          <w:sz w:val="24"/>
          <w:szCs w:val="24"/>
        </w:rPr>
        <w:t>igazolásban az egyes</w:t>
      </w:r>
      <w:r w:rsidRPr="000B67DA">
        <w:rPr>
          <w:rFonts w:ascii="Garamond" w:hAnsi="Garamond" w:cs="Times New Roman"/>
          <w:bCs/>
          <w:sz w:val="24"/>
          <w:szCs w:val="24"/>
        </w:rPr>
        <w:t xml:space="preserve"> felad</w:t>
      </w:r>
      <w:r>
        <w:rPr>
          <w:rFonts w:ascii="Garamond" w:hAnsi="Garamond" w:cs="Times New Roman"/>
          <w:bCs/>
          <w:sz w:val="24"/>
          <w:szCs w:val="24"/>
        </w:rPr>
        <w:t xml:space="preserve">at(ok) tárgya és mennyisége az adott </w:t>
      </w:r>
      <w:proofErr w:type="spellStart"/>
      <w:r>
        <w:rPr>
          <w:rFonts w:ascii="Garamond" w:hAnsi="Garamond" w:cs="Times New Roman"/>
          <w:bCs/>
          <w:sz w:val="24"/>
          <w:szCs w:val="24"/>
        </w:rPr>
        <w:t>alkalmasságot</w:t>
      </w:r>
      <w:proofErr w:type="spellEnd"/>
      <w:r>
        <w:rPr>
          <w:rFonts w:ascii="Garamond" w:hAnsi="Garamond" w:cs="Times New Roman"/>
          <w:bCs/>
          <w:sz w:val="24"/>
          <w:szCs w:val="24"/>
        </w:rPr>
        <w:t xml:space="preserve"> igazoló gazdasági szereplőre vonatkoztatva  </w:t>
      </w:r>
      <w:r w:rsidRPr="000B67DA">
        <w:rPr>
          <w:rFonts w:ascii="Garamond" w:hAnsi="Garamond" w:cs="Times New Roman"/>
          <w:bCs/>
          <w:sz w:val="24"/>
          <w:szCs w:val="24"/>
        </w:rPr>
        <w:t>határozandó</w:t>
      </w:r>
      <w:r>
        <w:rPr>
          <w:rFonts w:ascii="Garamond" w:hAnsi="Garamond" w:cs="Times New Roman"/>
          <w:bCs/>
          <w:sz w:val="24"/>
          <w:szCs w:val="24"/>
        </w:rPr>
        <w:t xml:space="preserve"> meg</w:t>
      </w:r>
      <w:r w:rsidRPr="000B67DA">
        <w:rPr>
          <w:rFonts w:ascii="Garamond" w:hAnsi="Garamond" w:cs="Times New Roman"/>
          <w:bCs/>
          <w:sz w:val="24"/>
          <w:szCs w:val="24"/>
        </w:rPr>
        <w:t xml:space="preserve">, ugyanis Ajánlatkérő csak és kizárólag a referenciamunkának az </w:t>
      </w:r>
      <w:proofErr w:type="spellStart"/>
      <w:r w:rsidRPr="000B67DA">
        <w:rPr>
          <w:rFonts w:ascii="Garamond" w:hAnsi="Garamond" w:cs="Times New Roman"/>
          <w:bCs/>
          <w:sz w:val="24"/>
          <w:szCs w:val="24"/>
        </w:rPr>
        <w:t>alkalmasságot</w:t>
      </w:r>
      <w:proofErr w:type="spellEnd"/>
      <w:r w:rsidRPr="000B67DA">
        <w:rPr>
          <w:rFonts w:ascii="Garamond" w:hAnsi="Garamond" w:cs="Times New Roman"/>
          <w:bCs/>
          <w:sz w:val="24"/>
          <w:szCs w:val="24"/>
        </w:rPr>
        <w:t xml:space="preserve"> igazolni kívánó személyre/szervezetre eső </w:t>
      </w:r>
      <w:r>
        <w:rPr>
          <w:rFonts w:ascii="Garamond" w:hAnsi="Garamond" w:cs="Times New Roman"/>
          <w:bCs/>
          <w:sz w:val="24"/>
          <w:szCs w:val="24"/>
        </w:rPr>
        <w:t>részét</w:t>
      </w:r>
      <w:r w:rsidRPr="000B67DA">
        <w:rPr>
          <w:rFonts w:ascii="Garamond" w:hAnsi="Garamond" w:cs="Times New Roman"/>
          <w:bCs/>
          <w:sz w:val="24"/>
          <w:szCs w:val="24"/>
        </w:rPr>
        <w:t xml:space="preserve"> veszi figyelembe az alkalmassági követelményeknek való megfelelés vizsgálata során.</w:t>
      </w:r>
    </w:p>
    <w:p w14:paraId="56A27FF9" w14:textId="77777777" w:rsidR="00964CF9" w:rsidRPr="000B67DA" w:rsidRDefault="00964CF9" w:rsidP="00B72193">
      <w:pPr>
        <w:spacing w:after="0"/>
        <w:ind w:left="1134"/>
        <w:jc w:val="both"/>
        <w:rPr>
          <w:rFonts w:ascii="Garamond" w:hAnsi="Garamond" w:cs="Times New Roman"/>
          <w:bCs/>
          <w:sz w:val="24"/>
          <w:szCs w:val="24"/>
        </w:rPr>
      </w:pPr>
    </w:p>
    <w:p w14:paraId="33146007" w14:textId="77777777" w:rsidR="00964CF9" w:rsidRPr="007B6CE8" w:rsidRDefault="00964CF9" w:rsidP="00B72193">
      <w:pPr>
        <w:spacing w:after="0"/>
        <w:ind w:left="1134"/>
        <w:jc w:val="both"/>
        <w:rPr>
          <w:rFonts w:ascii="Garamond" w:hAnsi="Garamond" w:cs="Times New Roman"/>
          <w:bCs/>
          <w:sz w:val="24"/>
          <w:szCs w:val="24"/>
        </w:rPr>
      </w:pPr>
      <w:r w:rsidRPr="000B67DA">
        <w:rPr>
          <w:rFonts w:ascii="Garamond" w:hAnsi="Garamond" w:cs="Times New Roman"/>
          <w:bCs/>
          <w:sz w:val="24"/>
          <w:szCs w:val="24"/>
        </w:rPr>
        <w:t xml:space="preserve">A 321/2015. (X. 30.) Korm. rendelet 22. § (5) bekezdése alapján, ha a nyertes közös ajánlattevőként teljesített építési beruházásra vonatkozó referencia igazolás – a teljesítés oszthatatlansága miatt – nem állítható ki az egyes ajánlattevők által végzett </w:t>
      </w:r>
      <w:r w:rsidRPr="000B67DA">
        <w:rPr>
          <w:rFonts w:ascii="Garamond" w:hAnsi="Garamond" w:cs="Times New Roman"/>
          <w:bCs/>
          <w:sz w:val="24"/>
          <w:szCs w:val="24"/>
        </w:rPr>
        <w:lastRenderedPageBreak/>
        <w:t>munkák elkülönítésével, úgy az ajánlatkérő a referencia igazolást bármelyik, a teljesítésben részt vett ajánlattevő részéről az ismertetett építési beruházás tekintetében olyan arányban köteles elfogadni, amilyen arányban az igazolást benyújtó ajánlattevő az általa elvégzett teljesítés alapján az ellenszolgáltatásból részesült. Ebben az esetben a referencia igazolásnak tartalmaznia kell az ellenszolgáltatásból való részesedések arányait a fentiek szerint.</w:t>
      </w:r>
    </w:p>
    <w:p w14:paraId="2FB4CDF3" w14:textId="77777777" w:rsidR="00964CF9" w:rsidRPr="007B6CE8" w:rsidRDefault="00964CF9" w:rsidP="00B72193">
      <w:pPr>
        <w:spacing w:after="0"/>
        <w:ind w:left="1134"/>
        <w:jc w:val="both"/>
        <w:rPr>
          <w:rFonts w:ascii="Garamond" w:hAnsi="Garamond" w:cs="Times New Roman"/>
          <w:bCs/>
          <w:sz w:val="24"/>
          <w:szCs w:val="24"/>
        </w:rPr>
      </w:pPr>
    </w:p>
    <w:p w14:paraId="464DC236" w14:textId="77777777" w:rsidR="00964CF9" w:rsidRDefault="00964CF9" w:rsidP="00B72193">
      <w:pPr>
        <w:spacing w:after="0"/>
        <w:ind w:left="1134"/>
        <w:jc w:val="both"/>
        <w:rPr>
          <w:rFonts w:ascii="Garamond" w:hAnsi="Garamond" w:cs="Times New Roman"/>
          <w:bCs/>
          <w:sz w:val="24"/>
          <w:szCs w:val="24"/>
        </w:rPr>
      </w:pPr>
      <w:r w:rsidRPr="007B6CE8">
        <w:rPr>
          <w:rFonts w:ascii="Garamond" w:hAnsi="Garamond" w:cs="Times New Roman"/>
          <w:bCs/>
          <w:sz w:val="24"/>
          <w:szCs w:val="24"/>
        </w:rPr>
        <w:t xml:space="preserve">A Kbt. 140. § (9) bekezdése alapján projekttársaság teljesítését az alkalmasság igazolására referenciaként, illetve </w:t>
      </w:r>
      <w:proofErr w:type="spellStart"/>
      <w:r w:rsidRPr="007B6CE8">
        <w:rPr>
          <w:rFonts w:ascii="Garamond" w:hAnsi="Garamond" w:cs="Times New Roman"/>
          <w:bCs/>
          <w:sz w:val="24"/>
          <w:szCs w:val="24"/>
        </w:rPr>
        <w:t>árbevételként</w:t>
      </w:r>
      <w:proofErr w:type="spellEnd"/>
      <w:r w:rsidRPr="007B6CE8">
        <w:rPr>
          <w:rFonts w:ascii="Garamond" w:hAnsi="Garamond" w:cs="Times New Roman"/>
          <w:bCs/>
          <w:sz w:val="24"/>
          <w:szCs w:val="24"/>
        </w:rPr>
        <w:t xml:space="preserve"> a projekttársaság mindazon tulajdonosai bemutathatják, akik a teljesítésben ténylegesen részt vettek - a részvétel mértékéig -, akkor is, ha a projekttársaság időközben megszűnt.</w:t>
      </w:r>
    </w:p>
    <w:p w14:paraId="302070C7" w14:textId="77777777" w:rsidR="00964CF9" w:rsidRPr="007B6CE8" w:rsidRDefault="00964CF9" w:rsidP="00B72193">
      <w:pPr>
        <w:spacing w:after="0"/>
        <w:ind w:left="1134"/>
        <w:jc w:val="both"/>
        <w:rPr>
          <w:rFonts w:ascii="Garamond" w:hAnsi="Garamond" w:cs="Times New Roman"/>
          <w:bCs/>
          <w:sz w:val="24"/>
          <w:szCs w:val="24"/>
        </w:rPr>
      </w:pPr>
    </w:p>
    <w:p w14:paraId="67934FFE" w14:textId="77777777" w:rsidR="00964CF9" w:rsidRDefault="00964CF9" w:rsidP="00B72193">
      <w:pPr>
        <w:spacing w:after="0"/>
        <w:ind w:left="1134"/>
        <w:jc w:val="both"/>
        <w:rPr>
          <w:rFonts w:ascii="Garamond" w:hAnsi="Garamond" w:cs="Times New Roman"/>
          <w:bCs/>
          <w:sz w:val="24"/>
          <w:szCs w:val="24"/>
        </w:rPr>
      </w:pPr>
      <w:r w:rsidRPr="007B6CE8">
        <w:rPr>
          <w:rFonts w:ascii="Garamond" w:hAnsi="Garamond" w:cs="Times New Roman"/>
          <w:bCs/>
          <w:sz w:val="24"/>
          <w:szCs w:val="24"/>
        </w:rPr>
        <w:t>A csatolt igazolás(ok)</w:t>
      </w:r>
      <w:proofErr w:type="spellStart"/>
      <w:r w:rsidRPr="007B6CE8">
        <w:rPr>
          <w:rFonts w:ascii="Garamond" w:hAnsi="Garamond" w:cs="Times New Roman"/>
          <w:bCs/>
          <w:sz w:val="24"/>
          <w:szCs w:val="24"/>
        </w:rPr>
        <w:t>ból</w:t>
      </w:r>
      <w:proofErr w:type="spellEnd"/>
      <w:r w:rsidRPr="007B6CE8">
        <w:rPr>
          <w:rFonts w:ascii="Garamond" w:hAnsi="Garamond" w:cs="Times New Roman"/>
          <w:bCs/>
          <w:sz w:val="24"/>
          <w:szCs w:val="24"/>
        </w:rPr>
        <w:t xml:space="preserve"> derüljenek ki egyértelműen az előírt alkalmassági minimumkövetelmények!</w:t>
      </w:r>
    </w:p>
    <w:p w14:paraId="1970AAFA" w14:textId="77777777" w:rsidR="00964CF9" w:rsidRDefault="00964CF9" w:rsidP="00B72193">
      <w:pPr>
        <w:spacing w:after="0"/>
        <w:jc w:val="both"/>
        <w:rPr>
          <w:rFonts w:ascii="Garamond" w:hAnsi="Garamond" w:cs="Times New Roman"/>
          <w:bCs/>
          <w:sz w:val="24"/>
          <w:szCs w:val="24"/>
        </w:rPr>
      </w:pPr>
    </w:p>
    <w:p w14:paraId="125BFB49" w14:textId="77777777" w:rsidR="00964CF9" w:rsidRPr="00497B33" w:rsidRDefault="00964CF9" w:rsidP="00B72193">
      <w:pPr>
        <w:spacing w:after="0"/>
        <w:ind w:left="1134"/>
        <w:jc w:val="both"/>
        <w:rPr>
          <w:rFonts w:ascii="Garamond" w:hAnsi="Garamond" w:cs="Times New Roman"/>
          <w:bCs/>
          <w:sz w:val="24"/>
          <w:szCs w:val="24"/>
        </w:rPr>
      </w:pPr>
      <w:r w:rsidRPr="0003364C">
        <w:rPr>
          <w:rFonts w:ascii="Garamond" w:hAnsi="Garamond" w:cs="Times New Roman"/>
          <w:b/>
          <w:bCs/>
          <w:sz w:val="24"/>
          <w:szCs w:val="24"/>
        </w:rPr>
        <w:t>M.2/</w:t>
      </w:r>
      <w:r w:rsidRPr="00497B33">
        <w:rPr>
          <w:rFonts w:ascii="Garamond" w:hAnsi="Garamond" w:cs="Times New Roman"/>
          <w:bCs/>
          <w:sz w:val="24"/>
          <w:szCs w:val="24"/>
        </w:rPr>
        <w:t xml:space="preserve"> A Kbt. 65. § (1) bekezdés b) pontja és a 321/2015. (X. 30.) Korm. rendelet 21. § (2) bekezdés b) pontja alapján a szerződés teljesítésébe bevonni kívánt szakember(</w:t>
      </w:r>
      <w:proofErr w:type="spellStart"/>
      <w:r w:rsidRPr="00497B33">
        <w:rPr>
          <w:rFonts w:ascii="Garamond" w:hAnsi="Garamond" w:cs="Times New Roman"/>
          <w:bCs/>
          <w:sz w:val="24"/>
          <w:szCs w:val="24"/>
        </w:rPr>
        <w:t>ek</w:t>
      </w:r>
      <w:proofErr w:type="spellEnd"/>
      <w:r w:rsidRPr="00497B33">
        <w:rPr>
          <w:rFonts w:ascii="Garamond" w:hAnsi="Garamond" w:cs="Times New Roman"/>
          <w:bCs/>
          <w:sz w:val="24"/>
          <w:szCs w:val="24"/>
        </w:rPr>
        <w:t xml:space="preserve">) – különösen a minőségellenőrzésért felelősöknek – megnevezése, illetve végzettségének és képzettségének ismertetése az alábbiak szerint: </w:t>
      </w:r>
    </w:p>
    <w:p w14:paraId="6DC3D76A" w14:textId="77777777" w:rsidR="00964CF9" w:rsidRPr="00497B33" w:rsidRDefault="00964CF9" w:rsidP="00B72193">
      <w:pPr>
        <w:spacing w:after="0"/>
        <w:ind w:left="1134"/>
        <w:jc w:val="both"/>
        <w:rPr>
          <w:rFonts w:ascii="Garamond" w:hAnsi="Garamond" w:cs="Times New Roman"/>
          <w:bCs/>
          <w:sz w:val="24"/>
          <w:szCs w:val="24"/>
        </w:rPr>
      </w:pPr>
    </w:p>
    <w:p w14:paraId="0D2BEAAF"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A szerződés teljesítésébe bevonni kívánt szakembereket az alkalmassági követelményt igazoló gazdasági szereplő cégszerűen aláírt nyilatkozattal köteles megnevezni az adott szakemberrel igazolni kívánt alkalmassági minimumkövetelmény pontos - jelen felhívásban meghatározott - számának megjelölésével együtt.</w:t>
      </w:r>
    </w:p>
    <w:p w14:paraId="68D6E1B6" w14:textId="77777777" w:rsidR="00964CF9" w:rsidRPr="00497B33" w:rsidRDefault="00964CF9" w:rsidP="00B72193">
      <w:pPr>
        <w:spacing w:after="0"/>
        <w:ind w:left="1134"/>
        <w:jc w:val="both"/>
        <w:rPr>
          <w:rFonts w:ascii="Garamond" w:hAnsi="Garamond" w:cs="Times New Roman"/>
          <w:bCs/>
          <w:sz w:val="24"/>
          <w:szCs w:val="24"/>
        </w:rPr>
      </w:pPr>
    </w:p>
    <w:p w14:paraId="169DEE6B"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 xml:space="preserve">Amennyiben az </w:t>
      </w:r>
      <w:r w:rsidRPr="00E0315B">
        <w:rPr>
          <w:rFonts w:ascii="Garamond" w:hAnsi="Garamond" w:cs="Times New Roman"/>
          <w:bCs/>
          <w:sz w:val="24"/>
          <w:szCs w:val="24"/>
        </w:rPr>
        <w:t>M.2.1/</w:t>
      </w:r>
      <w:r w:rsidRPr="00497B33">
        <w:rPr>
          <w:rFonts w:ascii="Garamond" w:hAnsi="Garamond" w:cs="Times New Roman"/>
          <w:bCs/>
          <w:sz w:val="24"/>
          <w:szCs w:val="24"/>
        </w:rPr>
        <w:t xml:space="preserve"> alkalmassági minimumkövetelmények tekintetében megajánlott szakember a szakmagyakorlási jogosultságot igazoló kamarai nyilvántartás (kamarai névjegyzék) szerint a felhívás adott pontja tekintetében ajánlatkérő által meghatározott jogosultsággal rendelkezik, abban az esetben a jogosultság megszerzéséhez szükséges végzettség és a jogosultság megszerzéséhez szükséges gyakorlat igazolása tekintetében egyéb dokumentum csatolása nem szükséges, azokat az érvényes jogosultság igazolja.</w:t>
      </w:r>
    </w:p>
    <w:p w14:paraId="43D0368B" w14:textId="77777777" w:rsidR="00964CF9" w:rsidRPr="00497B33" w:rsidRDefault="00964CF9" w:rsidP="00B72193">
      <w:pPr>
        <w:spacing w:after="0"/>
        <w:ind w:left="1134"/>
        <w:jc w:val="both"/>
        <w:rPr>
          <w:rFonts w:ascii="Garamond" w:hAnsi="Garamond" w:cs="Times New Roman"/>
          <w:bCs/>
          <w:sz w:val="24"/>
          <w:szCs w:val="24"/>
        </w:rPr>
      </w:pPr>
    </w:p>
    <w:p w14:paraId="25C94AC3"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 xml:space="preserve">Amennyiben az </w:t>
      </w:r>
      <w:r w:rsidRPr="00E0315B">
        <w:rPr>
          <w:rFonts w:ascii="Garamond" w:hAnsi="Garamond" w:cs="Times New Roman"/>
          <w:bCs/>
          <w:sz w:val="24"/>
          <w:szCs w:val="24"/>
        </w:rPr>
        <w:t>M.2.2/-M.2.</w:t>
      </w:r>
      <w:r>
        <w:rPr>
          <w:rFonts w:ascii="Garamond" w:hAnsi="Garamond" w:cs="Times New Roman"/>
          <w:bCs/>
          <w:sz w:val="24"/>
          <w:szCs w:val="24"/>
        </w:rPr>
        <w:t>5</w:t>
      </w:r>
      <w:r w:rsidRPr="00E0315B">
        <w:rPr>
          <w:rFonts w:ascii="Garamond" w:hAnsi="Garamond" w:cs="Times New Roman"/>
          <w:bCs/>
          <w:sz w:val="24"/>
          <w:szCs w:val="24"/>
        </w:rPr>
        <w:t>/</w:t>
      </w:r>
      <w:r w:rsidRPr="00497B33">
        <w:rPr>
          <w:rFonts w:ascii="Garamond" w:hAnsi="Garamond" w:cs="Times New Roman"/>
          <w:bCs/>
          <w:sz w:val="24"/>
          <w:szCs w:val="24"/>
        </w:rPr>
        <w:t xml:space="preserve"> pontok tekintetében megajánlott szakember az előírt miniszteri nyilvántartásban szerepel, abban az esetben a nyilvántartásba vételhez szükséges végzettség és szakmai gyakorlat tekintetében egyéb dokumentum csatolása nem szükséges, azokat a nyilvántartásban szereplés ténye igazolja.</w:t>
      </w:r>
    </w:p>
    <w:p w14:paraId="3645F3A1" w14:textId="77777777" w:rsidR="00964CF9" w:rsidRPr="00497B33" w:rsidRDefault="00964CF9" w:rsidP="00B72193">
      <w:pPr>
        <w:spacing w:after="0"/>
        <w:ind w:left="1134"/>
        <w:jc w:val="both"/>
        <w:rPr>
          <w:rFonts w:ascii="Garamond" w:hAnsi="Garamond" w:cs="Times New Roman"/>
          <w:bCs/>
          <w:sz w:val="24"/>
          <w:szCs w:val="24"/>
        </w:rPr>
      </w:pPr>
    </w:p>
    <w:p w14:paraId="34A04AB2"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A fentiekre tekintettel szükséges az ajánlatban feltüntetni azon elektronikus elérési utat, ahol az adott jogosultság fennállása ellenőrizhető.</w:t>
      </w:r>
    </w:p>
    <w:p w14:paraId="045E5507" w14:textId="77777777" w:rsidR="00964CF9" w:rsidRPr="00497B33" w:rsidRDefault="00964CF9" w:rsidP="00B72193">
      <w:pPr>
        <w:spacing w:after="0"/>
        <w:ind w:left="1134"/>
        <w:jc w:val="both"/>
        <w:rPr>
          <w:rFonts w:ascii="Garamond" w:hAnsi="Garamond" w:cs="Times New Roman"/>
          <w:bCs/>
          <w:sz w:val="24"/>
          <w:szCs w:val="24"/>
        </w:rPr>
      </w:pPr>
    </w:p>
    <w:p w14:paraId="31F09029"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Ha a szakmagyakorlási jogosultságot – amennyiben a Kbt. 69. § (11) bekezdés szerinti nyilvántartásokban a vonatkozó adatok, illetve tények ingyenes ellenőrzésére nincsen mód – és a jogosultság megszerzéséhez szükséges végzettséget és gyakorlatot a gazdasági szereplő más módon nem igazolta, a jogosultság érvényességét igazoló dokumentumok egyszerű másolatban történő benyújtásával köteles a gazdasági szereplő igazolni.</w:t>
      </w:r>
    </w:p>
    <w:p w14:paraId="74D74B95" w14:textId="77777777" w:rsidR="00964CF9" w:rsidRPr="00497B33" w:rsidRDefault="00964CF9" w:rsidP="00B72193">
      <w:pPr>
        <w:spacing w:after="0"/>
        <w:ind w:left="1134"/>
        <w:jc w:val="both"/>
        <w:rPr>
          <w:rFonts w:ascii="Garamond" w:hAnsi="Garamond" w:cs="Times New Roman"/>
          <w:bCs/>
          <w:sz w:val="24"/>
          <w:szCs w:val="24"/>
        </w:rPr>
      </w:pPr>
    </w:p>
    <w:p w14:paraId="027B9968" w14:textId="77777777" w:rsidR="00964CF9" w:rsidRDefault="00964CF9" w:rsidP="00B72193">
      <w:pPr>
        <w:spacing w:after="0"/>
        <w:ind w:left="1134"/>
        <w:jc w:val="both"/>
        <w:rPr>
          <w:rFonts w:ascii="Garamond" w:hAnsi="Garamond" w:cs="Times New Roman"/>
          <w:bCs/>
          <w:sz w:val="24"/>
          <w:szCs w:val="24"/>
        </w:rPr>
      </w:pPr>
      <w:r w:rsidRPr="00E0315B">
        <w:rPr>
          <w:rFonts w:ascii="Garamond" w:hAnsi="Garamond" w:cs="Times New Roman"/>
          <w:bCs/>
          <w:sz w:val="24"/>
          <w:szCs w:val="24"/>
        </w:rPr>
        <w:lastRenderedPageBreak/>
        <w:t>Amennyiben az ajánlattevő által bemutatott szakember nem rendelkezik az M.2.1/ alkalmassági minimumkövetelmények tekintetében meghatározott szakmagyakorlási jogosultságokkal, annak igazolása szükséges, hogy a bemutatott szakember megfelel a felelős műszaki vezetői jogosultság kategóriára vonatkozó kamarai nyilvántartásba vételhez szük</w:t>
      </w:r>
      <w:r>
        <w:rPr>
          <w:rFonts w:ascii="Garamond" w:hAnsi="Garamond" w:cs="Times New Roman"/>
          <w:bCs/>
          <w:sz w:val="24"/>
          <w:szCs w:val="24"/>
        </w:rPr>
        <w:t>séges jogszabályi feltételeknek, így különösen:</w:t>
      </w:r>
    </w:p>
    <w:p w14:paraId="5AB8CB13" w14:textId="77777777" w:rsidR="00964CF9" w:rsidRDefault="00964CF9" w:rsidP="00B72193">
      <w:pPr>
        <w:spacing w:after="0"/>
        <w:ind w:left="1134"/>
        <w:jc w:val="both"/>
        <w:rPr>
          <w:rFonts w:ascii="Garamond" w:hAnsi="Garamond" w:cs="Times New Roman"/>
          <w:bCs/>
          <w:sz w:val="24"/>
          <w:szCs w:val="24"/>
        </w:rPr>
      </w:pPr>
    </w:p>
    <w:p w14:paraId="7E537CC1" w14:textId="77777777" w:rsidR="00964CF9" w:rsidRDefault="00964CF9" w:rsidP="00B72193">
      <w:pPr>
        <w:spacing w:after="0"/>
        <w:ind w:left="1134"/>
        <w:jc w:val="both"/>
        <w:rPr>
          <w:rFonts w:ascii="Garamond" w:hAnsi="Garamond" w:cs="Times New Roman"/>
          <w:bCs/>
          <w:sz w:val="24"/>
          <w:szCs w:val="24"/>
        </w:rPr>
      </w:pPr>
      <w:r>
        <w:rPr>
          <w:rFonts w:ascii="Garamond" w:hAnsi="Garamond" w:cs="Times New Roman"/>
          <w:bCs/>
          <w:sz w:val="24"/>
          <w:szCs w:val="24"/>
        </w:rPr>
        <w:t>Az M.2.1/</w:t>
      </w:r>
      <w:r w:rsidRPr="005C2FB1">
        <w:rPr>
          <w:rFonts w:ascii="Garamond" w:hAnsi="Garamond" w:cs="Times New Roman"/>
          <w:bCs/>
          <w:sz w:val="24"/>
          <w:szCs w:val="24"/>
        </w:rPr>
        <w:t xml:space="preserve"> alkalmassági minimumkövetelmény vonatkozásában rendelkezik a 266/2013. (VII. 11.) Korm. rendelet szerinti „MV-É-M” kategóriájú felelős műszaki vezetői jogosultság megszerzéséhez szükséges, a 266/2013. (VII. 11.) K</w:t>
      </w:r>
      <w:r>
        <w:rPr>
          <w:rFonts w:ascii="Garamond" w:hAnsi="Garamond" w:cs="Times New Roman"/>
          <w:bCs/>
          <w:sz w:val="24"/>
          <w:szCs w:val="24"/>
        </w:rPr>
        <w:t xml:space="preserve">orm. rendelet 1. mellékletének </w:t>
      </w:r>
      <w:r w:rsidRPr="005C2FB1">
        <w:rPr>
          <w:rFonts w:ascii="Garamond" w:hAnsi="Garamond" w:cs="Times New Roman"/>
          <w:bCs/>
          <w:sz w:val="24"/>
          <w:szCs w:val="24"/>
        </w:rPr>
        <w:t>V</w:t>
      </w:r>
      <w:r>
        <w:rPr>
          <w:rFonts w:ascii="Garamond" w:hAnsi="Garamond" w:cs="Times New Roman"/>
          <w:bCs/>
          <w:sz w:val="24"/>
          <w:szCs w:val="24"/>
        </w:rPr>
        <w:t>I</w:t>
      </w:r>
      <w:r w:rsidRPr="005C2FB1">
        <w:rPr>
          <w:rFonts w:ascii="Garamond" w:hAnsi="Garamond" w:cs="Times New Roman"/>
          <w:bCs/>
          <w:sz w:val="24"/>
          <w:szCs w:val="24"/>
        </w:rPr>
        <w:t>. Felelős műszaki vezetés</w:t>
      </w:r>
      <w:r>
        <w:rPr>
          <w:rFonts w:ascii="Garamond" w:hAnsi="Garamond" w:cs="Times New Roman"/>
          <w:bCs/>
          <w:sz w:val="24"/>
          <w:szCs w:val="24"/>
        </w:rPr>
        <w:t xml:space="preserve"> </w:t>
      </w:r>
      <w:r w:rsidRPr="005C2FB1">
        <w:rPr>
          <w:rFonts w:ascii="Garamond" w:hAnsi="Garamond" w:cs="Times New Roman"/>
          <w:bCs/>
          <w:sz w:val="24"/>
          <w:szCs w:val="24"/>
        </w:rPr>
        <w:t>1. Rész D) pontjában meghatározott végzettséggel, illetve az 1. Rész E) pontjában meghatározott gyakorlattal</w:t>
      </w:r>
      <w:r>
        <w:rPr>
          <w:rFonts w:ascii="Garamond" w:hAnsi="Garamond" w:cs="Times New Roman"/>
          <w:bCs/>
          <w:sz w:val="24"/>
          <w:szCs w:val="24"/>
        </w:rPr>
        <w:t>.</w:t>
      </w:r>
    </w:p>
    <w:p w14:paraId="63E5FBAF" w14:textId="77777777" w:rsidR="00964CF9" w:rsidRDefault="00964CF9" w:rsidP="00B72193">
      <w:pPr>
        <w:spacing w:after="0"/>
        <w:ind w:left="1134"/>
        <w:jc w:val="both"/>
        <w:rPr>
          <w:rFonts w:ascii="Garamond" w:hAnsi="Garamond" w:cs="Times New Roman"/>
          <w:bCs/>
          <w:sz w:val="24"/>
          <w:szCs w:val="24"/>
        </w:rPr>
      </w:pPr>
    </w:p>
    <w:p w14:paraId="08F56748" w14:textId="77777777" w:rsidR="00964CF9" w:rsidRPr="00497B33" w:rsidRDefault="00964CF9" w:rsidP="00B72193">
      <w:pPr>
        <w:spacing w:after="0"/>
        <w:ind w:left="1134"/>
        <w:jc w:val="both"/>
        <w:rPr>
          <w:rFonts w:ascii="Garamond" w:hAnsi="Garamond" w:cs="Times New Roman"/>
          <w:bCs/>
          <w:sz w:val="24"/>
          <w:szCs w:val="24"/>
        </w:rPr>
      </w:pPr>
      <w:r w:rsidRPr="00E0315B">
        <w:rPr>
          <w:rFonts w:ascii="Garamond" w:hAnsi="Garamond" w:cs="Times New Roman"/>
          <w:bCs/>
          <w:sz w:val="24"/>
          <w:szCs w:val="24"/>
        </w:rPr>
        <w:t xml:space="preserve">Amennyiben az ajánlattevő által bemutatott szakember nem rendelkezik az </w:t>
      </w:r>
      <w:r>
        <w:rPr>
          <w:rFonts w:ascii="Garamond" w:hAnsi="Garamond" w:cs="Times New Roman"/>
          <w:bCs/>
          <w:sz w:val="24"/>
          <w:szCs w:val="24"/>
        </w:rPr>
        <w:t>M.2.2</w:t>
      </w:r>
      <w:r w:rsidRPr="00E0315B">
        <w:rPr>
          <w:rFonts w:ascii="Garamond" w:hAnsi="Garamond" w:cs="Times New Roman"/>
          <w:bCs/>
          <w:sz w:val="24"/>
          <w:szCs w:val="24"/>
        </w:rPr>
        <w:t>/</w:t>
      </w:r>
      <w:r>
        <w:rPr>
          <w:rFonts w:ascii="Garamond" w:hAnsi="Garamond" w:cs="Times New Roman"/>
          <w:bCs/>
          <w:sz w:val="24"/>
          <w:szCs w:val="24"/>
        </w:rPr>
        <w:t>-M.2.5/</w:t>
      </w:r>
      <w:r w:rsidRPr="00E0315B">
        <w:rPr>
          <w:rFonts w:ascii="Garamond" w:hAnsi="Garamond" w:cs="Times New Roman"/>
          <w:bCs/>
          <w:sz w:val="24"/>
          <w:szCs w:val="24"/>
        </w:rPr>
        <w:t xml:space="preserve"> alkalmassági minimumkövetelmények tekintetében meghatározott szakmagyakorlási jogosultságokkal, annak igazolása szükséges, hogy a bemutatott szakember megfelel </w:t>
      </w:r>
      <w:r>
        <w:rPr>
          <w:rFonts w:ascii="Garamond" w:hAnsi="Garamond" w:cs="Times New Roman"/>
          <w:bCs/>
          <w:sz w:val="24"/>
          <w:szCs w:val="24"/>
        </w:rPr>
        <w:t>az adott műemléki szakterületre</w:t>
      </w:r>
      <w:r w:rsidRPr="00E0315B">
        <w:rPr>
          <w:rFonts w:ascii="Garamond" w:hAnsi="Garamond" w:cs="Times New Roman"/>
          <w:bCs/>
          <w:sz w:val="24"/>
          <w:szCs w:val="24"/>
        </w:rPr>
        <w:t xml:space="preserve"> </w:t>
      </w:r>
      <w:r>
        <w:rPr>
          <w:rFonts w:ascii="Garamond" w:hAnsi="Garamond" w:cs="Times New Roman"/>
          <w:bCs/>
          <w:sz w:val="24"/>
          <w:szCs w:val="24"/>
        </w:rPr>
        <w:t>(</w:t>
      </w:r>
      <w:r w:rsidRPr="00E0315B">
        <w:rPr>
          <w:rFonts w:ascii="Garamond" w:hAnsi="Garamond" w:cs="Times New Roman"/>
          <w:bCs/>
          <w:sz w:val="24"/>
          <w:szCs w:val="24"/>
        </w:rPr>
        <w:t>kategóriára</w:t>
      </w:r>
      <w:r>
        <w:rPr>
          <w:rFonts w:ascii="Garamond" w:hAnsi="Garamond" w:cs="Times New Roman"/>
          <w:bCs/>
          <w:sz w:val="24"/>
          <w:szCs w:val="24"/>
        </w:rPr>
        <w:t>)</w:t>
      </w:r>
      <w:r w:rsidRPr="00E0315B">
        <w:rPr>
          <w:rFonts w:ascii="Garamond" w:hAnsi="Garamond" w:cs="Times New Roman"/>
          <w:bCs/>
          <w:sz w:val="24"/>
          <w:szCs w:val="24"/>
        </w:rPr>
        <w:t xml:space="preserve"> vonatkozó nyilvántartásba vételhez szükséges jogszabályi feltételeknek.</w:t>
      </w:r>
    </w:p>
    <w:p w14:paraId="4987EE8D" w14:textId="77777777" w:rsidR="00964CF9" w:rsidRPr="00497B33" w:rsidRDefault="00964CF9" w:rsidP="00B72193">
      <w:pPr>
        <w:spacing w:after="0"/>
        <w:ind w:left="1134"/>
        <w:jc w:val="both"/>
        <w:rPr>
          <w:rFonts w:ascii="Garamond" w:hAnsi="Garamond" w:cs="Times New Roman"/>
          <w:bCs/>
          <w:sz w:val="24"/>
          <w:szCs w:val="24"/>
        </w:rPr>
      </w:pPr>
    </w:p>
    <w:p w14:paraId="7ED7764E"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 xml:space="preserve">A fentiek szerinti végzettséget az iskolai oklevél egyszerű másolatának benyújtásával, míg a fentiek szerinti szakmai gyakorlatot az adott szakember vonatkozásában benyújtott, és az adott szakember sajátkezű aláírásával ellátott szakmai önéletrajz csatolásával szükséges igazolni. A szakmai önéletrajznak tartalmaznia kell legalább: </w:t>
      </w:r>
    </w:p>
    <w:p w14:paraId="2AE27B6F" w14:textId="77777777" w:rsidR="00964CF9" w:rsidRPr="00497B33" w:rsidRDefault="00964CF9" w:rsidP="00B72193">
      <w:pPr>
        <w:spacing w:after="0"/>
        <w:ind w:left="1134"/>
        <w:jc w:val="both"/>
        <w:rPr>
          <w:rFonts w:ascii="Garamond" w:hAnsi="Garamond" w:cs="Times New Roman"/>
          <w:bCs/>
          <w:sz w:val="24"/>
          <w:szCs w:val="24"/>
        </w:rPr>
      </w:pPr>
    </w:p>
    <w:p w14:paraId="4DA616C8"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a szakember nevét;</w:t>
      </w:r>
    </w:p>
    <w:p w14:paraId="77C4DF1A"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 xml:space="preserve">a szakember végzettségét; </w:t>
      </w:r>
    </w:p>
    <w:p w14:paraId="56AFF097"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a szakember által ellátott feladat időtartamát (év, hónap szerinti bontásban);</w:t>
      </w:r>
    </w:p>
    <w:p w14:paraId="36ADAC58"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a szakember által ellátott feladat tárgyát olyan részletezettséggel, hogy abból egyértelműen megállapítható legyen az alkalmassági minimumkövetelménynek való megfelelés.</w:t>
      </w:r>
    </w:p>
    <w:p w14:paraId="3FB97D7E" w14:textId="77777777" w:rsidR="00964CF9" w:rsidRPr="00497B33" w:rsidRDefault="00964CF9" w:rsidP="00B72193">
      <w:pPr>
        <w:spacing w:after="0"/>
        <w:ind w:left="1134"/>
        <w:jc w:val="both"/>
        <w:rPr>
          <w:rFonts w:ascii="Garamond" w:hAnsi="Garamond" w:cs="Times New Roman"/>
          <w:bCs/>
          <w:sz w:val="24"/>
          <w:szCs w:val="24"/>
        </w:rPr>
      </w:pPr>
    </w:p>
    <w:p w14:paraId="4A10163A" w14:textId="77777777" w:rsidR="00964CF9" w:rsidRPr="00497B33"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A</w:t>
      </w:r>
      <w:r>
        <w:rPr>
          <w:rFonts w:ascii="Garamond" w:hAnsi="Garamond" w:cs="Times New Roman"/>
          <w:bCs/>
          <w:sz w:val="24"/>
          <w:szCs w:val="24"/>
        </w:rPr>
        <w:t>z egyazon</w:t>
      </w:r>
      <w:r w:rsidRPr="00497B33">
        <w:rPr>
          <w:rFonts w:ascii="Garamond" w:hAnsi="Garamond" w:cs="Times New Roman"/>
          <w:bCs/>
          <w:sz w:val="24"/>
          <w:szCs w:val="24"/>
        </w:rPr>
        <w:t xml:space="preserve"> minimumkövetelmény szerint időtartamban megállapított szakmai tapasztalat igazolására megjelölt munkák (korábbi projektek) időtartamai esetében fellépő időintervallum átfedés, az ugyanazon időszak alatt megszerzett szakmai tapasztalat nem minősíthető többszörös szakmai tapasztalati időként</w:t>
      </w:r>
      <w:r w:rsidRPr="00A037F1">
        <w:rPr>
          <w:rFonts w:ascii="Garamond" w:hAnsi="Garamond" w:cs="Times New Roman"/>
          <w:bCs/>
          <w:sz w:val="24"/>
          <w:szCs w:val="24"/>
        </w:rPr>
        <w:t>, a párhuzamos szakmai tapasztalatokat Ajánl</w:t>
      </w:r>
      <w:r>
        <w:rPr>
          <w:rFonts w:ascii="Garamond" w:hAnsi="Garamond" w:cs="Times New Roman"/>
          <w:bCs/>
          <w:sz w:val="24"/>
          <w:szCs w:val="24"/>
        </w:rPr>
        <w:t>atkérő egyszer veszi figyelembe</w:t>
      </w:r>
      <w:r w:rsidRPr="00497B33">
        <w:rPr>
          <w:rFonts w:ascii="Garamond" w:hAnsi="Garamond" w:cs="Times New Roman"/>
          <w:bCs/>
          <w:sz w:val="24"/>
          <w:szCs w:val="24"/>
        </w:rPr>
        <w:t xml:space="preserve">. Az önéletrajzból egyértelműen megállapíthatónak kell lenni az alkalmassági követelményeknek való megfelelés. </w:t>
      </w:r>
    </w:p>
    <w:p w14:paraId="66318589" w14:textId="77777777" w:rsidR="00964CF9" w:rsidRPr="00497B33" w:rsidRDefault="00964CF9" w:rsidP="00B72193">
      <w:pPr>
        <w:spacing w:after="0"/>
        <w:ind w:left="1134"/>
        <w:jc w:val="both"/>
        <w:rPr>
          <w:rFonts w:ascii="Garamond" w:hAnsi="Garamond" w:cs="Times New Roman"/>
          <w:bCs/>
          <w:sz w:val="24"/>
          <w:szCs w:val="24"/>
        </w:rPr>
      </w:pPr>
    </w:p>
    <w:p w14:paraId="14DCCA24" w14:textId="77777777" w:rsidR="00964CF9" w:rsidRDefault="00964CF9" w:rsidP="00B72193">
      <w:pPr>
        <w:spacing w:after="0"/>
        <w:ind w:left="1134"/>
        <w:jc w:val="both"/>
        <w:rPr>
          <w:rFonts w:ascii="Garamond" w:hAnsi="Garamond" w:cs="Times New Roman"/>
          <w:bCs/>
          <w:sz w:val="24"/>
          <w:szCs w:val="24"/>
        </w:rPr>
      </w:pPr>
      <w:r w:rsidRPr="00497B33">
        <w:rPr>
          <w:rFonts w:ascii="Garamond" w:hAnsi="Garamond" w:cs="Times New Roman"/>
          <w:bCs/>
          <w:sz w:val="24"/>
          <w:szCs w:val="24"/>
        </w:rPr>
        <w:t>Csatolni kell továbbá a teljesítésbe bevonni kívánt valamennyi szakember saját kezűleg aláírt rendelkezésre állási nyilatkozatát.</w:t>
      </w:r>
    </w:p>
    <w:p w14:paraId="754373BC" w14:textId="77777777" w:rsidR="00964CF9" w:rsidRDefault="00964CF9" w:rsidP="00B72193">
      <w:pPr>
        <w:spacing w:after="0"/>
        <w:ind w:left="1134"/>
        <w:jc w:val="both"/>
        <w:rPr>
          <w:rFonts w:ascii="Garamond" w:hAnsi="Garamond" w:cs="Times New Roman"/>
          <w:bCs/>
          <w:sz w:val="24"/>
          <w:szCs w:val="24"/>
        </w:rPr>
      </w:pPr>
    </w:p>
    <w:p w14:paraId="37BBD707" w14:textId="77777777" w:rsidR="00964CF9" w:rsidRDefault="00964CF9" w:rsidP="00B72193">
      <w:pPr>
        <w:spacing w:after="0"/>
        <w:ind w:left="1134"/>
        <w:jc w:val="both"/>
        <w:rPr>
          <w:rFonts w:ascii="Garamond" w:hAnsi="Garamond" w:cs="Times New Roman"/>
          <w:bCs/>
          <w:sz w:val="24"/>
          <w:szCs w:val="24"/>
        </w:rPr>
      </w:pPr>
      <w:r>
        <w:rPr>
          <w:rFonts w:ascii="Garamond" w:hAnsi="Garamond" w:cs="Times New Roman"/>
          <w:bCs/>
          <w:sz w:val="24"/>
          <w:szCs w:val="24"/>
        </w:rPr>
        <w:t xml:space="preserve">Tekintettel arra, hogy a 2. és 3. értékelési részszempontokra tett megajánlások feltételezik az ajánlattevő M.2.1/ és M.2.5/ alkalmassági minimumkövetelményeknek való megfelelését, Ajánlatkérő felhívja ajánlattevők figyelmét, hogy </w:t>
      </w:r>
      <w:r w:rsidRPr="00AA12E5">
        <w:rPr>
          <w:rFonts w:ascii="Garamond" w:hAnsi="Garamond" w:cs="Times New Roman"/>
          <w:bCs/>
          <w:sz w:val="24"/>
          <w:szCs w:val="24"/>
        </w:rPr>
        <w:t xml:space="preserve">a Kbt. 69. § (7) bekezdésére tekintettel </w:t>
      </w:r>
      <w:r>
        <w:rPr>
          <w:rFonts w:ascii="Garamond" w:hAnsi="Garamond" w:cs="Times New Roman"/>
          <w:bCs/>
          <w:sz w:val="24"/>
          <w:szCs w:val="24"/>
        </w:rPr>
        <w:t>már az</w:t>
      </w:r>
      <w:r w:rsidRPr="00CE6A72">
        <w:rPr>
          <w:rFonts w:ascii="Garamond" w:hAnsi="Garamond" w:cs="Times New Roman"/>
          <w:bCs/>
          <w:sz w:val="24"/>
          <w:szCs w:val="24"/>
        </w:rPr>
        <w:t xml:space="preserve"> ajánlatok</w:t>
      </w:r>
      <w:r>
        <w:rPr>
          <w:rFonts w:ascii="Garamond" w:hAnsi="Garamond" w:cs="Times New Roman"/>
          <w:bCs/>
          <w:sz w:val="24"/>
          <w:szCs w:val="24"/>
        </w:rPr>
        <w:t xml:space="preserve"> Kbt. 69. §</w:t>
      </w:r>
      <w:r w:rsidRPr="00CE6A72">
        <w:rPr>
          <w:rFonts w:ascii="Garamond" w:hAnsi="Garamond" w:cs="Times New Roman"/>
          <w:bCs/>
          <w:sz w:val="24"/>
          <w:szCs w:val="24"/>
        </w:rPr>
        <w:t xml:space="preserve"> (2) bekezdés</w:t>
      </w:r>
      <w:r>
        <w:rPr>
          <w:rFonts w:ascii="Garamond" w:hAnsi="Garamond" w:cs="Times New Roman"/>
          <w:bCs/>
          <w:sz w:val="24"/>
          <w:szCs w:val="24"/>
        </w:rPr>
        <w:t>e</w:t>
      </w:r>
      <w:r w:rsidRPr="00CE6A72">
        <w:rPr>
          <w:rFonts w:ascii="Garamond" w:hAnsi="Garamond" w:cs="Times New Roman"/>
          <w:bCs/>
          <w:sz w:val="24"/>
          <w:szCs w:val="24"/>
        </w:rPr>
        <w:t xml:space="preserve"> szerinti bírálata keretében </w:t>
      </w:r>
      <w:r>
        <w:rPr>
          <w:rFonts w:ascii="Garamond" w:hAnsi="Garamond" w:cs="Times New Roman"/>
          <w:bCs/>
          <w:sz w:val="24"/>
          <w:szCs w:val="24"/>
        </w:rPr>
        <w:t xml:space="preserve">vizsgálja az ajánlattevőknek az </w:t>
      </w:r>
      <w:r w:rsidRPr="00CE6A72">
        <w:rPr>
          <w:rFonts w:ascii="Garamond" w:hAnsi="Garamond" w:cs="Times New Roman"/>
          <w:bCs/>
          <w:sz w:val="24"/>
          <w:szCs w:val="24"/>
        </w:rPr>
        <w:t>érintett alkalmassági követelmény</w:t>
      </w:r>
      <w:r>
        <w:rPr>
          <w:rFonts w:ascii="Garamond" w:hAnsi="Garamond" w:cs="Times New Roman"/>
          <w:bCs/>
          <w:sz w:val="24"/>
          <w:szCs w:val="24"/>
        </w:rPr>
        <w:t>eknek (M.2.1/ és M.2.5/) való megfelelését,</w:t>
      </w:r>
      <w:r w:rsidRPr="00CE6A72">
        <w:rPr>
          <w:rFonts w:ascii="Garamond" w:hAnsi="Garamond" w:cs="Times New Roman"/>
          <w:bCs/>
          <w:sz w:val="24"/>
          <w:szCs w:val="24"/>
        </w:rPr>
        <w:t xml:space="preserve"> </w:t>
      </w:r>
      <w:r>
        <w:rPr>
          <w:rFonts w:ascii="Garamond" w:hAnsi="Garamond" w:cs="Times New Roman"/>
          <w:bCs/>
          <w:sz w:val="24"/>
          <w:szCs w:val="24"/>
        </w:rPr>
        <w:t xml:space="preserve">melyre tekintettel az ezen alkalmassági követelményeknek való megfelelést (0 hónapnál magasabb megajánlás esetén) </w:t>
      </w:r>
      <w:r>
        <w:rPr>
          <w:rFonts w:ascii="Garamond" w:hAnsi="Garamond" w:cs="Times New Roman"/>
          <w:bCs/>
          <w:sz w:val="24"/>
          <w:szCs w:val="24"/>
        </w:rPr>
        <w:lastRenderedPageBreak/>
        <w:t>ajánlattevőnek</w:t>
      </w:r>
      <w:r w:rsidRPr="00CE6A72">
        <w:rPr>
          <w:rFonts w:ascii="Garamond" w:hAnsi="Garamond" w:cs="Times New Roman"/>
          <w:bCs/>
          <w:sz w:val="24"/>
          <w:szCs w:val="24"/>
        </w:rPr>
        <w:t xml:space="preserve"> </w:t>
      </w:r>
      <w:r>
        <w:rPr>
          <w:rFonts w:ascii="Garamond" w:hAnsi="Garamond" w:cs="Times New Roman"/>
          <w:bCs/>
          <w:sz w:val="24"/>
          <w:szCs w:val="24"/>
        </w:rPr>
        <w:t>már az ajánlata benyújtásával egyidejűleg – a Kbt. 69. § (4)-(6) bekezdés szerinti felhívást megelőzően – igazolnia szükséges</w:t>
      </w:r>
      <w:r w:rsidRPr="00CE6A72">
        <w:rPr>
          <w:rFonts w:ascii="Garamond" w:hAnsi="Garamond" w:cs="Times New Roman"/>
          <w:bCs/>
          <w:sz w:val="24"/>
          <w:szCs w:val="24"/>
        </w:rPr>
        <w:t>.</w:t>
      </w:r>
    </w:p>
    <w:p w14:paraId="3C34F864" w14:textId="77777777" w:rsidR="00964CF9" w:rsidRDefault="00964CF9" w:rsidP="00B72193">
      <w:pPr>
        <w:spacing w:after="0"/>
        <w:jc w:val="both"/>
        <w:rPr>
          <w:rFonts w:ascii="Garamond" w:hAnsi="Garamond" w:cs="Times New Roman"/>
          <w:bCs/>
          <w:sz w:val="24"/>
          <w:szCs w:val="24"/>
        </w:rPr>
      </w:pPr>
    </w:p>
    <w:p w14:paraId="5729EDCB" w14:textId="77777777" w:rsidR="00964CF9" w:rsidRDefault="00964CF9" w:rsidP="00B72193">
      <w:pPr>
        <w:spacing w:after="0"/>
        <w:ind w:left="1134"/>
        <w:jc w:val="both"/>
        <w:rPr>
          <w:rFonts w:ascii="Garamond" w:hAnsi="Garamond" w:cs="Times New Roman"/>
          <w:bCs/>
          <w:sz w:val="24"/>
          <w:szCs w:val="24"/>
        </w:rPr>
      </w:pPr>
      <w:r w:rsidRPr="007B6CE8">
        <w:rPr>
          <w:rFonts w:ascii="Garamond" w:hAnsi="Garamond" w:cs="Times New Roman"/>
          <w:bCs/>
          <w:sz w:val="24"/>
          <w:szCs w:val="24"/>
        </w:rPr>
        <w:t>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eljárást megindító felhívás vonatkozó pontjának megjelölésével azon alkalmassági követelményt vagy követelményeket, amelynek igazolása érdekében az ajánlattevő ezen szervezet erőforrására vagy arra is támaszkodik. Az előírt gazdasági-pénzügyi alkalmassági követelmény kivételével csatolni kell az ajánlatban a kapacitásait rendelkezésre bocsátó szervezet olyan szerződés</w:t>
      </w:r>
      <w:r>
        <w:rPr>
          <w:rFonts w:ascii="Garamond" w:hAnsi="Garamond" w:cs="Times New Roman"/>
          <w:bCs/>
          <w:sz w:val="24"/>
          <w:szCs w:val="24"/>
        </w:rPr>
        <w:t xml:space="preserve">ben, </w:t>
      </w:r>
      <w:r w:rsidRPr="007B6CE8">
        <w:rPr>
          <w:rFonts w:ascii="Garamond" w:hAnsi="Garamond" w:cs="Times New Roman"/>
          <w:bCs/>
          <w:sz w:val="24"/>
          <w:szCs w:val="24"/>
        </w:rPr>
        <w:t>előszerződésben</w:t>
      </w:r>
      <w:r>
        <w:rPr>
          <w:rFonts w:ascii="Garamond" w:hAnsi="Garamond" w:cs="Times New Roman"/>
          <w:bCs/>
          <w:sz w:val="24"/>
          <w:szCs w:val="24"/>
        </w:rPr>
        <w:t xml:space="preserve"> vagy más formában</w:t>
      </w:r>
      <w:r w:rsidRPr="007B6CE8">
        <w:rPr>
          <w:rFonts w:ascii="Garamond" w:hAnsi="Garamond" w:cs="Times New Roman"/>
          <w:bCs/>
          <w:sz w:val="24"/>
          <w:szCs w:val="24"/>
        </w:rPr>
        <w:t xml:space="preserve"> vállalt kötelezettségvállalását tartalmazó okiratot, amely alátámasztja, hogy a szerződés teljesítéséhez szükséges erőforrások rendelkezésre állnak majd a szerződés teljesítésének időtartama alatt. </w:t>
      </w:r>
      <w:r>
        <w:rPr>
          <w:rFonts w:ascii="Garamond" w:hAnsi="Garamond" w:cs="Times New Roman"/>
          <w:bCs/>
          <w:sz w:val="24"/>
          <w:szCs w:val="24"/>
        </w:rPr>
        <w:t>A Kbt.</w:t>
      </w:r>
      <w:r w:rsidRPr="007B6CE8">
        <w:rPr>
          <w:rFonts w:ascii="Garamond" w:hAnsi="Garamond" w:cs="Times New Roman"/>
          <w:bCs/>
          <w:sz w:val="24"/>
          <w:szCs w:val="24"/>
        </w:rPr>
        <w:t xml:space="preserve"> végrehajtási rendeletében foglaltak szerint előírt, szakemberek – azok végzettségére, képzettségére – rendelkezésre állására vonatkozó követelmény, valamint a releváns szakmai tapasztalatot igazoló referenciákra vonatkozó követelmény teljesítésének igazolására a gazdasági szereplő csak akkor veheti igénybe más szervezet kapacitásait, ha az adott szervezet olyan mértékben részt vesz a szerződés, vagy a szerződés azon részének teljesítésében, amelyhez e kapacitásokra szükség van, amely – az ajánlattevő saját kapacitásával együtt – biztosítja az alkalmassági követelményben elvárt szaktudás,</w:t>
      </w:r>
      <w:r>
        <w:rPr>
          <w:rFonts w:ascii="Garamond" w:hAnsi="Garamond" w:cs="Times New Roman"/>
          <w:bCs/>
          <w:sz w:val="24"/>
          <w:szCs w:val="24"/>
        </w:rPr>
        <w:t xml:space="preserve"> </w:t>
      </w:r>
      <w:r w:rsidRPr="007B6CE8">
        <w:rPr>
          <w:rFonts w:ascii="Garamond" w:hAnsi="Garamond" w:cs="Times New Roman"/>
          <w:bCs/>
          <w:sz w:val="24"/>
          <w:szCs w:val="24"/>
        </w:rPr>
        <w:t>illetve szakmai tapasztalat érvényesülését a teljesítésben. A Kbt. 65. § (7) bekezdés szerinti kötelezettségvállalásnak a referenciákra vonatkozó követelmény teljesítését igazoló más szervezet tekintetében azt kell alátámasztania, hogy ez a szervezet ténylegesen részt vesz a szerződés teljesítésében, az ajánlatkérő a szerződés teljesítése során ellenőrzi, hogy a teljesítésbe történő bevonás mértéke e bekezdésekben foglaltaknak megfelel.</w:t>
      </w:r>
    </w:p>
    <w:p w14:paraId="7E9459F0" w14:textId="77777777" w:rsidR="00964CF9" w:rsidRDefault="00964CF9" w:rsidP="00B72193">
      <w:pPr>
        <w:spacing w:after="0"/>
        <w:ind w:left="1134"/>
        <w:jc w:val="both"/>
        <w:rPr>
          <w:rFonts w:ascii="Garamond" w:hAnsi="Garamond" w:cs="Times New Roman"/>
          <w:bCs/>
          <w:sz w:val="24"/>
          <w:szCs w:val="24"/>
        </w:rPr>
      </w:pPr>
    </w:p>
    <w:p w14:paraId="1C4B3A2F" w14:textId="77777777" w:rsidR="00964CF9" w:rsidRPr="002323E7" w:rsidRDefault="00964CF9" w:rsidP="00B72193">
      <w:pPr>
        <w:spacing w:after="0"/>
        <w:ind w:left="1134"/>
        <w:jc w:val="both"/>
        <w:rPr>
          <w:rFonts w:ascii="Garamond" w:hAnsi="Garamond" w:cs="Times New Roman"/>
          <w:bCs/>
          <w:sz w:val="24"/>
          <w:szCs w:val="24"/>
        </w:rPr>
      </w:pPr>
      <w:r w:rsidRPr="005D7058">
        <w:rPr>
          <w:rFonts w:ascii="Garamond" w:hAnsi="Garamond" w:cs="Times New Roman"/>
          <w:bCs/>
          <w:sz w:val="24"/>
          <w:szCs w:val="24"/>
        </w:rPr>
        <w:t>Az alkalmasság igazolásához igénybe vett, az ajánlattevőn kívüli más szervezet részéről a Kbt. 65. § (7) bekezdése szerint csatolandó, kötelezettségvállalást tartalmazó okiratnak tartalmaznia kell – a Kbt. 65. § (8) bekezdése szerinti szervezet részéről az ajánlatban csatolni kell – az ajánlattevő részére szóló meghatalmazást arra, hogy az EKR-ben elektronikus úton teendő nyilatkozatok megtételekor az adott szervezet képviseletében eljárhat.</w:t>
      </w:r>
    </w:p>
    <w:p w14:paraId="0D03E96E" w14:textId="77777777" w:rsidR="00964CF9" w:rsidRPr="007B6CE8" w:rsidRDefault="00964CF9" w:rsidP="00B72193">
      <w:pPr>
        <w:spacing w:after="0"/>
        <w:ind w:left="1134"/>
        <w:jc w:val="both"/>
        <w:rPr>
          <w:rFonts w:ascii="Garamond" w:hAnsi="Garamond" w:cs="Times New Roman"/>
          <w:bCs/>
          <w:sz w:val="24"/>
          <w:szCs w:val="24"/>
        </w:rPr>
      </w:pPr>
    </w:p>
    <w:p w14:paraId="6A1ED7F5" w14:textId="77777777" w:rsidR="00964CF9" w:rsidRPr="0003364C" w:rsidRDefault="00964CF9" w:rsidP="00B72193">
      <w:pPr>
        <w:spacing w:after="0"/>
        <w:ind w:left="1134"/>
        <w:jc w:val="both"/>
        <w:rPr>
          <w:rFonts w:ascii="Garamond" w:hAnsi="Garamond" w:cs="Times New Roman"/>
          <w:bCs/>
          <w:sz w:val="24"/>
          <w:szCs w:val="24"/>
        </w:rPr>
      </w:pPr>
      <w:r w:rsidRPr="007B6CE8">
        <w:rPr>
          <w:rFonts w:ascii="Garamond" w:hAnsi="Garamond" w:cs="Times New Roman"/>
          <w:bCs/>
          <w:sz w:val="24"/>
          <w:szCs w:val="24"/>
        </w:rPr>
        <w:t>Ajánlatkérő felhívja ajánlattevők figyelmét a 321/2015. (X. 30.) rendelet 24. § (1) bekezdésében foglaltakra.</w:t>
      </w:r>
    </w:p>
    <w:p w14:paraId="3C4FB848" w14:textId="77777777" w:rsidR="00964CF9" w:rsidRPr="0081357B" w:rsidRDefault="00964CF9" w:rsidP="00B72193">
      <w:pPr>
        <w:spacing w:after="0"/>
        <w:jc w:val="both"/>
        <w:rPr>
          <w:rFonts w:ascii="Garamond" w:hAnsi="Garamond" w:cs="Times New Roman"/>
          <w:b/>
          <w:bCs/>
          <w:sz w:val="24"/>
          <w:szCs w:val="24"/>
          <w:highlight w:val="yellow"/>
        </w:rPr>
      </w:pPr>
    </w:p>
    <w:p w14:paraId="595D79AC" w14:textId="77777777" w:rsidR="00964CF9" w:rsidRPr="00D844EC" w:rsidRDefault="00964CF9" w:rsidP="00B72193">
      <w:pPr>
        <w:spacing w:after="0"/>
        <w:ind w:left="432" w:firstLine="720"/>
        <w:jc w:val="both"/>
        <w:rPr>
          <w:rFonts w:ascii="Garamond" w:hAnsi="Garamond" w:cs="Times New Roman"/>
          <w:bCs/>
          <w:sz w:val="24"/>
          <w:szCs w:val="24"/>
        </w:rPr>
      </w:pPr>
      <w:r w:rsidRPr="00D844EC">
        <w:rPr>
          <w:rFonts w:ascii="Garamond" w:hAnsi="Garamond" w:cs="Times New Roman"/>
          <w:bCs/>
          <w:sz w:val="24"/>
          <w:szCs w:val="24"/>
        </w:rPr>
        <w:t>A műszaki-szakmai alkalmasság minimumkövetelménye(i):</w:t>
      </w:r>
    </w:p>
    <w:p w14:paraId="72119B51" w14:textId="77777777" w:rsidR="00964CF9" w:rsidRPr="0081357B" w:rsidRDefault="00964CF9" w:rsidP="00B72193">
      <w:pPr>
        <w:spacing w:after="0"/>
        <w:jc w:val="both"/>
        <w:rPr>
          <w:rFonts w:ascii="Garamond" w:hAnsi="Garamond" w:cs="Times New Roman"/>
          <w:bCs/>
          <w:sz w:val="24"/>
          <w:szCs w:val="24"/>
          <w:highlight w:val="yellow"/>
        </w:rPr>
      </w:pPr>
    </w:p>
    <w:p w14:paraId="2880587B" w14:textId="77777777" w:rsidR="00964CF9" w:rsidRPr="00D844EC" w:rsidRDefault="00964CF9" w:rsidP="00B7219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M.1/ </w:t>
      </w:r>
      <w:r w:rsidRPr="00D844EC">
        <w:rPr>
          <w:rFonts w:ascii="Garamond" w:hAnsi="Garamond" w:cs="Times New Roman"/>
          <w:bCs/>
          <w:sz w:val="24"/>
          <w:szCs w:val="24"/>
        </w:rPr>
        <w:t>Alkalmatlan az ajánlattevő, amennyiben nem rendelkezik a felhívás feladásának napját megelőző öt évben (60 hónapban) a szerződésnek és az előírásoknak megfelelően teljesített alábbi referenciával/referenciákkal:</w:t>
      </w:r>
    </w:p>
    <w:p w14:paraId="5ECF2971" w14:textId="77777777" w:rsidR="00964CF9" w:rsidRPr="00D844EC" w:rsidRDefault="00964CF9" w:rsidP="00B72193">
      <w:pPr>
        <w:spacing w:after="0"/>
        <w:ind w:left="1134"/>
        <w:jc w:val="both"/>
        <w:rPr>
          <w:rFonts w:ascii="Garamond" w:hAnsi="Garamond" w:cs="Times New Roman"/>
          <w:b/>
          <w:bCs/>
          <w:sz w:val="24"/>
          <w:szCs w:val="24"/>
        </w:rPr>
      </w:pPr>
    </w:p>
    <w:p w14:paraId="4C75CE2F" w14:textId="77777777" w:rsidR="00964CF9" w:rsidRPr="00D844EC" w:rsidRDefault="00964CF9" w:rsidP="00B7219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 M.1.1/ </w:t>
      </w:r>
      <w:r>
        <w:rPr>
          <w:rFonts w:ascii="Garamond" w:hAnsi="Garamond" w:cs="Times New Roman"/>
          <w:bCs/>
          <w:sz w:val="24"/>
          <w:szCs w:val="24"/>
        </w:rPr>
        <w:t>összességében</w:t>
      </w:r>
      <w:r w:rsidRPr="00D844EC">
        <w:rPr>
          <w:rFonts w:ascii="Garamond" w:hAnsi="Garamond" w:cs="Times New Roman"/>
          <w:bCs/>
          <w:sz w:val="24"/>
          <w:szCs w:val="24"/>
        </w:rPr>
        <w:t xml:space="preserve"> legalább </w:t>
      </w:r>
      <w:r>
        <w:rPr>
          <w:rFonts w:ascii="Garamond" w:hAnsi="Garamond" w:cs="Times New Roman"/>
          <w:bCs/>
          <w:sz w:val="24"/>
          <w:szCs w:val="24"/>
        </w:rPr>
        <w:t>382</w:t>
      </w:r>
      <w:r w:rsidRPr="00D844EC">
        <w:rPr>
          <w:rFonts w:ascii="Garamond" w:hAnsi="Garamond" w:cs="Times New Roman"/>
          <w:bCs/>
          <w:sz w:val="24"/>
          <w:szCs w:val="24"/>
        </w:rPr>
        <w:t xml:space="preserve"> m2 alapterületű műemlék épület felújítására vonatkozó referenciával;</w:t>
      </w:r>
    </w:p>
    <w:p w14:paraId="5E73BDC2" w14:textId="77777777" w:rsidR="00964CF9" w:rsidRPr="00D844EC" w:rsidRDefault="00964CF9" w:rsidP="00B7219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 M.1.2/ </w:t>
      </w:r>
      <w:r w:rsidRPr="007311BD">
        <w:rPr>
          <w:rFonts w:ascii="Garamond" w:hAnsi="Garamond" w:cs="Times New Roman"/>
          <w:bCs/>
          <w:sz w:val="24"/>
          <w:szCs w:val="24"/>
        </w:rPr>
        <w:t xml:space="preserve">összességében </w:t>
      </w:r>
      <w:r w:rsidRPr="00D844EC">
        <w:rPr>
          <w:rFonts w:ascii="Garamond" w:hAnsi="Garamond" w:cs="Times New Roman"/>
          <w:bCs/>
          <w:sz w:val="24"/>
          <w:szCs w:val="24"/>
        </w:rPr>
        <w:t xml:space="preserve">legalább </w:t>
      </w:r>
      <w:r>
        <w:rPr>
          <w:rFonts w:ascii="Garamond" w:hAnsi="Garamond" w:cs="Times New Roman"/>
          <w:bCs/>
          <w:sz w:val="24"/>
          <w:szCs w:val="24"/>
        </w:rPr>
        <w:t>38</w:t>
      </w:r>
      <w:r w:rsidRPr="00D844EC">
        <w:rPr>
          <w:rFonts w:ascii="Garamond" w:hAnsi="Garamond" w:cs="Times New Roman"/>
          <w:bCs/>
          <w:sz w:val="24"/>
          <w:szCs w:val="24"/>
        </w:rPr>
        <w:t xml:space="preserve"> db gépjármű elhelyezésére alkalmas garázs építésére és/vagy felújítására vonatkozó referenciával;</w:t>
      </w:r>
    </w:p>
    <w:p w14:paraId="1943AFC5" w14:textId="77777777" w:rsidR="00964CF9" w:rsidRPr="00D844EC" w:rsidRDefault="00964CF9" w:rsidP="00B72193">
      <w:pPr>
        <w:spacing w:after="0"/>
        <w:ind w:left="1134"/>
        <w:jc w:val="both"/>
        <w:rPr>
          <w:rFonts w:ascii="Garamond" w:hAnsi="Garamond" w:cs="Times New Roman"/>
          <w:b/>
          <w:bCs/>
          <w:sz w:val="24"/>
          <w:szCs w:val="24"/>
        </w:rPr>
      </w:pPr>
      <w:r w:rsidRPr="00D844EC">
        <w:rPr>
          <w:rFonts w:ascii="Garamond" w:hAnsi="Garamond" w:cs="Times New Roman"/>
          <w:b/>
          <w:bCs/>
          <w:sz w:val="24"/>
          <w:szCs w:val="24"/>
        </w:rPr>
        <w:lastRenderedPageBreak/>
        <w:t xml:space="preserve">- M.1.3/ </w:t>
      </w:r>
      <w:r w:rsidRPr="007311BD">
        <w:rPr>
          <w:rFonts w:ascii="Garamond" w:hAnsi="Garamond" w:cs="Times New Roman"/>
          <w:bCs/>
          <w:sz w:val="24"/>
          <w:szCs w:val="24"/>
        </w:rPr>
        <w:t>összességében</w:t>
      </w:r>
      <w:r w:rsidRPr="00D844EC">
        <w:rPr>
          <w:rFonts w:ascii="Garamond" w:hAnsi="Garamond" w:cs="Times New Roman"/>
          <w:bCs/>
          <w:sz w:val="24"/>
          <w:szCs w:val="24"/>
        </w:rPr>
        <w:t xml:space="preserve"> legalább 1.</w:t>
      </w:r>
      <w:r>
        <w:rPr>
          <w:rFonts w:ascii="Garamond" w:hAnsi="Garamond" w:cs="Times New Roman"/>
          <w:bCs/>
          <w:sz w:val="24"/>
          <w:szCs w:val="24"/>
        </w:rPr>
        <w:t>335</w:t>
      </w:r>
      <w:r w:rsidRPr="00D844EC">
        <w:rPr>
          <w:rFonts w:ascii="Garamond" w:hAnsi="Garamond" w:cs="Times New Roman"/>
          <w:bCs/>
          <w:sz w:val="24"/>
          <w:szCs w:val="24"/>
        </w:rPr>
        <w:t xml:space="preserve"> m2 alapterületű épület építésére és/vagy felújítására vonatkozó referenciával;</w:t>
      </w:r>
    </w:p>
    <w:p w14:paraId="54BAC872" w14:textId="77777777" w:rsidR="00964CF9" w:rsidRPr="00D844EC" w:rsidRDefault="00964CF9" w:rsidP="00B72193">
      <w:pPr>
        <w:spacing w:after="0"/>
        <w:ind w:left="1134"/>
        <w:jc w:val="both"/>
        <w:rPr>
          <w:rFonts w:ascii="Garamond" w:hAnsi="Garamond" w:cs="Times New Roman"/>
          <w:bCs/>
          <w:sz w:val="24"/>
          <w:szCs w:val="24"/>
        </w:rPr>
      </w:pPr>
      <w:r w:rsidRPr="00D844EC">
        <w:rPr>
          <w:rFonts w:ascii="Garamond" w:hAnsi="Garamond" w:cs="Times New Roman"/>
          <w:b/>
          <w:bCs/>
          <w:sz w:val="24"/>
          <w:szCs w:val="24"/>
        </w:rPr>
        <w:t xml:space="preserve">- M.1.4/ </w:t>
      </w:r>
      <w:r w:rsidRPr="007311BD">
        <w:rPr>
          <w:rFonts w:ascii="Garamond" w:hAnsi="Garamond" w:cs="Times New Roman"/>
          <w:bCs/>
          <w:sz w:val="24"/>
          <w:szCs w:val="24"/>
        </w:rPr>
        <w:t>összességében</w:t>
      </w:r>
      <w:r w:rsidRPr="00D844EC">
        <w:rPr>
          <w:rFonts w:ascii="Garamond" w:hAnsi="Garamond" w:cs="Times New Roman"/>
          <w:bCs/>
          <w:sz w:val="24"/>
          <w:szCs w:val="24"/>
        </w:rPr>
        <w:t xml:space="preserve"> legalább 1</w:t>
      </w:r>
      <w:r>
        <w:rPr>
          <w:rFonts w:ascii="Garamond" w:hAnsi="Garamond" w:cs="Times New Roman"/>
          <w:bCs/>
          <w:sz w:val="24"/>
          <w:szCs w:val="24"/>
        </w:rPr>
        <w:t>.</w:t>
      </w:r>
      <w:r w:rsidRPr="00D844EC">
        <w:rPr>
          <w:rFonts w:ascii="Garamond" w:hAnsi="Garamond" w:cs="Times New Roman"/>
          <w:bCs/>
          <w:sz w:val="24"/>
          <w:szCs w:val="24"/>
        </w:rPr>
        <w:t>250 m2 alapterületű tér és/vagy park és/vagy sétány építésére és/vagy felújítására vonatkozó referenciával.</w:t>
      </w:r>
    </w:p>
    <w:p w14:paraId="1CA899E1" w14:textId="77777777" w:rsidR="00964CF9" w:rsidRPr="00D844EC" w:rsidRDefault="00964CF9" w:rsidP="00B72193">
      <w:pPr>
        <w:spacing w:after="0"/>
        <w:ind w:left="1134"/>
        <w:jc w:val="both"/>
        <w:rPr>
          <w:rFonts w:ascii="Garamond" w:hAnsi="Garamond" w:cs="Times New Roman"/>
          <w:bCs/>
          <w:sz w:val="24"/>
          <w:szCs w:val="24"/>
        </w:rPr>
      </w:pPr>
    </w:p>
    <w:p w14:paraId="0B2405C3" w14:textId="77777777" w:rsidR="00964CF9" w:rsidRPr="00D844EC" w:rsidRDefault="00964CF9" w:rsidP="00B72193">
      <w:pPr>
        <w:spacing w:after="0"/>
        <w:ind w:left="1134"/>
        <w:jc w:val="both"/>
        <w:rPr>
          <w:rFonts w:ascii="Garamond" w:hAnsi="Garamond" w:cs="Times New Roman"/>
          <w:bCs/>
          <w:sz w:val="24"/>
          <w:szCs w:val="24"/>
        </w:rPr>
      </w:pPr>
      <w:r w:rsidRPr="007311BD">
        <w:rPr>
          <w:rFonts w:ascii="Garamond" w:hAnsi="Garamond" w:cs="Times New Roman"/>
          <w:bCs/>
          <w:sz w:val="24"/>
          <w:szCs w:val="24"/>
        </w:rPr>
        <w:t xml:space="preserve">Az M.1/ </w:t>
      </w:r>
      <w:r>
        <w:rPr>
          <w:rFonts w:ascii="Garamond" w:hAnsi="Garamond" w:cs="Times New Roman"/>
          <w:bCs/>
          <w:sz w:val="24"/>
          <w:szCs w:val="24"/>
        </w:rPr>
        <w:t xml:space="preserve">pont szerinti </w:t>
      </w:r>
      <w:r w:rsidRPr="007311BD">
        <w:rPr>
          <w:rFonts w:ascii="Garamond" w:hAnsi="Garamond" w:cs="Times New Roman"/>
          <w:bCs/>
          <w:sz w:val="24"/>
          <w:szCs w:val="24"/>
        </w:rPr>
        <w:t>műszaki-szakmai alkalmasság minimumkövetelmény</w:t>
      </w:r>
      <w:r>
        <w:rPr>
          <w:rFonts w:ascii="Garamond" w:hAnsi="Garamond" w:cs="Times New Roman"/>
          <w:bCs/>
          <w:sz w:val="24"/>
          <w:szCs w:val="24"/>
        </w:rPr>
        <w:t>eknek való megfelelését</w:t>
      </w:r>
      <w:r w:rsidRPr="007311BD">
        <w:rPr>
          <w:rFonts w:ascii="Garamond" w:hAnsi="Garamond" w:cs="Times New Roman"/>
          <w:bCs/>
          <w:sz w:val="24"/>
          <w:szCs w:val="24"/>
        </w:rPr>
        <w:t xml:space="preserve"> </w:t>
      </w:r>
      <w:r>
        <w:rPr>
          <w:rFonts w:ascii="Garamond" w:hAnsi="Garamond" w:cs="Times New Roman"/>
          <w:bCs/>
          <w:sz w:val="24"/>
          <w:szCs w:val="24"/>
        </w:rPr>
        <w:t xml:space="preserve">ajánlattevő több </w:t>
      </w:r>
      <w:r w:rsidRPr="007311BD">
        <w:rPr>
          <w:rFonts w:ascii="Garamond" w:hAnsi="Garamond" w:cs="Times New Roman"/>
          <w:bCs/>
          <w:sz w:val="24"/>
          <w:szCs w:val="24"/>
        </w:rPr>
        <w:t xml:space="preserve">fentiek szerinti referencia (szerződés) bemutatásával </w:t>
      </w:r>
      <w:r>
        <w:rPr>
          <w:rFonts w:ascii="Garamond" w:hAnsi="Garamond" w:cs="Times New Roman"/>
          <w:bCs/>
          <w:sz w:val="24"/>
          <w:szCs w:val="24"/>
        </w:rPr>
        <w:t xml:space="preserve">is </w:t>
      </w:r>
      <w:r w:rsidRPr="007311BD">
        <w:rPr>
          <w:rFonts w:ascii="Garamond" w:hAnsi="Garamond" w:cs="Times New Roman"/>
          <w:bCs/>
          <w:sz w:val="24"/>
          <w:szCs w:val="24"/>
        </w:rPr>
        <w:t>igazolhat</w:t>
      </w:r>
      <w:r>
        <w:rPr>
          <w:rFonts w:ascii="Garamond" w:hAnsi="Garamond" w:cs="Times New Roman"/>
          <w:bCs/>
          <w:sz w:val="24"/>
          <w:szCs w:val="24"/>
        </w:rPr>
        <w:t>ja</w:t>
      </w:r>
      <w:r w:rsidRPr="007311BD">
        <w:rPr>
          <w:rFonts w:ascii="Garamond" w:hAnsi="Garamond" w:cs="Times New Roman"/>
          <w:bCs/>
          <w:sz w:val="24"/>
          <w:szCs w:val="24"/>
        </w:rPr>
        <w:t xml:space="preserve">, azzal, hogy egy referencia (szerződés) bemutatásával több M.1/ alpontban szereplő </w:t>
      </w:r>
      <w:r>
        <w:rPr>
          <w:rFonts w:ascii="Garamond" w:hAnsi="Garamond" w:cs="Times New Roman"/>
          <w:bCs/>
          <w:sz w:val="24"/>
          <w:szCs w:val="24"/>
        </w:rPr>
        <w:t>alkalmassági minimum</w:t>
      </w:r>
      <w:r w:rsidRPr="007311BD">
        <w:rPr>
          <w:rFonts w:ascii="Garamond" w:hAnsi="Garamond" w:cs="Times New Roman"/>
          <w:bCs/>
          <w:sz w:val="24"/>
          <w:szCs w:val="24"/>
        </w:rPr>
        <w:t>követelménynek való megfelelős is igazolhat</w:t>
      </w:r>
      <w:r>
        <w:rPr>
          <w:rFonts w:ascii="Garamond" w:hAnsi="Garamond" w:cs="Times New Roman"/>
          <w:bCs/>
          <w:sz w:val="24"/>
          <w:szCs w:val="24"/>
        </w:rPr>
        <w:t>ó</w:t>
      </w:r>
      <w:r w:rsidRPr="007311BD">
        <w:rPr>
          <w:rFonts w:ascii="Garamond" w:hAnsi="Garamond" w:cs="Times New Roman"/>
          <w:bCs/>
          <w:sz w:val="24"/>
          <w:szCs w:val="24"/>
        </w:rPr>
        <w:t>.</w:t>
      </w:r>
    </w:p>
    <w:p w14:paraId="7FFDC614" w14:textId="77777777" w:rsidR="00964CF9" w:rsidRPr="00D844EC" w:rsidRDefault="00964CF9" w:rsidP="00B72193">
      <w:pPr>
        <w:spacing w:after="0"/>
        <w:ind w:left="1134"/>
        <w:jc w:val="both"/>
        <w:rPr>
          <w:rFonts w:ascii="Garamond" w:hAnsi="Garamond" w:cs="Times New Roman"/>
          <w:b/>
          <w:bCs/>
          <w:sz w:val="24"/>
          <w:szCs w:val="24"/>
        </w:rPr>
      </w:pPr>
    </w:p>
    <w:p w14:paraId="45A4EEF7" w14:textId="77777777" w:rsidR="00964CF9" w:rsidRPr="00D844EC" w:rsidRDefault="00964CF9" w:rsidP="00B7219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M2/ </w:t>
      </w:r>
      <w:r w:rsidRPr="00D844EC">
        <w:rPr>
          <w:rFonts w:ascii="Garamond" w:hAnsi="Garamond" w:cs="Times New Roman"/>
          <w:bCs/>
          <w:sz w:val="24"/>
          <w:szCs w:val="24"/>
        </w:rPr>
        <w:t>Alkalmatlan az ajánlattevő, amennyiben nem rendelkezik legalább a teljesítésbe bevonni kívánt alábbi szakemberekkel:</w:t>
      </w:r>
      <w:r w:rsidRPr="00D844EC">
        <w:rPr>
          <w:rFonts w:ascii="Garamond" w:hAnsi="Garamond" w:cs="Times New Roman"/>
          <w:b/>
          <w:bCs/>
          <w:sz w:val="24"/>
          <w:szCs w:val="24"/>
        </w:rPr>
        <w:t xml:space="preserve"> </w:t>
      </w:r>
    </w:p>
    <w:p w14:paraId="637063C1" w14:textId="77777777" w:rsidR="00964CF9" w:rsidRPr="00D844EC" w:rsidRDefault="00964CF9" w:rsidP="00B72193">
      <w:pPr>
        <w:spacing w:after="0"/>
        <w:ind w:left="1134"/>
        <w:jc w:val="both"/>
        <w:rPr>
          <w:rFonts w:ascii="Garamond" w:hAnsi="Garamond" w:cs="Times New Roman"/>
          <w:b/>
          <w:bCs/>
          <w:sz w:val="24"/>
          <w:szCs w:val="24"/>
        </w:rPr>
      </w:pPr>
    </w:p>
    <w:p w14:paraId="69AFBDC6" w14:textId="77777777" w:rsidR="00964CF9" w:rsidRPr="00D844EC" w:rsidRDefault="00964CF9" w:rsidP="00B7219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w:t>
      </w:r>
      <w:r w:rsidRPr="00D844EC">
        <w:rPr>
          <w:rFonts w:ascii="Garamond" w:hAnsi="Garamond" w:cs="Times New Roman"/>
          <w:b/>
          <w:bCs/>
          <w:sz w:val="24"/>
          <w:szCs w:val="24"/>
        </w:rPr>
        <w:t>1</w:t>
      </w:r>
      <w:r>
        <w:rPr>
          <w:rFonts w:ascii="Garamond" w:hAnsi="Garamond" w:cs="Times New Roman"/>
          <w:b/>
          <w:bCs/>
          <w:sz w:val="24"/>
          <w:szCs w:val="24"/>
        </w:rPr>
        <w:t>/</w:t>
      </w:r>
      <w:r w:rsidRPr="00D844EC">
        <w:rPr>
          <w:rFonts w:ascii="Garamond" w:hAnsi="Garamond" w:cs="Times New Roman"/>
          <w:b/>
          <w:bCs/>
          <w:sz w:val="24"/>
          <w:szCs w:val="24"/>
        </w:rPr>
        <w:t xml:space="preserve"> </w:t>
      </w:r>
      <w:r w:rsidRPr="00D844EC">
        <w:rPr>
          <w:rFonts w:ascii="Garamond" w:hAnsi="Garamond" w:cs="Times New Roman"/>
          <w:bCs/>
          <w:sz w:val="24"/>
          <w:szCs w:val="24"/>
        </w:rPr>
        <w:t>legalább</w:t>
      </w:r>
      <w:r>
        <w:rPr>
          <w:rFonts w:ascii="Garamond" w:hAnsi="Garamond" w:cs="Times New Roman"/>
          <w:b/>
          <w:bCs/>
          <w:sz w:val="24"/>
          <w:szCs w:val="24"/>
        </w:rPr>
        <w:t xml:space="preserve"> </w:t>
      </w:r>
      <w:r w:rsidRPr="00D844EC">
        <w:rPr>
          <w:rFonts w:ascii="Garamond" w:hAnsi="Garamond" w:cs="Times New Roman"/>
          <w:bCs/>
          <w:sz w:val="24"/>
          <w:szCs w:val="24"/>
        </w:rPr>
        <w:t xml:space="preserve">1 fő a 266/2013 (VII.11.) Korm. rendelet szerinti MV-É-M (Műemlék építmények építési-szerelési munkáinak felelős műszaki vezetése) felelős műszaki vezetői (vagy azzal egyenértékű) jogosultsággal vagy a jogosultság megszerzéséhez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szakmai gyakorlattal rendelkező szakember,</w:t>
      </w:r>
      <w:r w:rsidRPr="00D844EC">
        <w:rPr>
          <w:rFonts w:ascii="Garamond" w:hAnsi="Garamond" w:cs="Times New Roman"/>
          <w:b/>
          <w:bCs/>
          <w:sz w:val="24"/>
          <w:szCs w:val="24"/>
        </w:rPr>
        <w:t xml:space="preserve"> </w:t>
      </w:r>
    </w:p>
    <w:p w14:paraId="16104CE5" w14:textId="77777777" w:rsidR="00964CF9" w:rsidRPr="00D844EC" w:rsidRDefault="00964CF9" w:rsidP="00B72193">
      <w:pPr>
        <w:spacing w:after="0"/>
        <w:jc w:val="both"/>
        <w:rPr>
          <w:rFonts w:ascii="Garamond" w:hAnsi="Garamond" w:cs="Times New Roman"/>
          <w:b/>
          <w:bCs/>
          <w:sz w:val="24"/>
          <w:szCs w:val="24"/>
        </w:rPr>
      </w:pPr>
    </w:p>
    <w:p w14:paraId="0A629941" w14:textId="77777777" w:rsidR="00964CF9" w:rsidRPr="00D844EC" w:rsidRDefault="00964CF9" w:rsidP="00B7219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2</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műemléki kő- </w:t>
      </w:r>
      <w:r w:rsidRPr="00476B22">
        <w:rPr>
          <w:rFonts w:ascii="Garamond" w:hAnsi="Garamond" w:cs="Times New Roman"/>
          <w:bCs/>
          <w:sz w:val="24"/>
          <w:szCs w:val="24"/>
        </w:rPr>
        <w:t xml:space="preserve">és/vagy </w:t>
      </w:r>
      <w:r w:rsidRPr="00D844EC">
        <w:rPr>
          <w:rFonts w:ascii="Garamond" w:hAnsi="Garamond" w:cs="Times New Roman"/>
          <w:bCs/>
          <w:sz w:val="24"/>
          <w:szCs w:val="24"/>
        </w:rPr>
        <w:t xml:space="preserve">kőszobrász restaurátor szakemberrel, aki szerepel a régészeti örökséggel és a műemléki értékkel kapcsolatos szakértői tevékenységről szóló 439/2013. (XI. 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gyakorlattal.</w:t>
      </w:r>
    </w:p>
    <w:p w14:paraId="039DFE9A" w14:textId="77777777" w:rsidR="00964CF9" w:rsidRPr="00D844EC" w:rsidRDefault="00964CF9" w:rsidP="00B72193">
      <w:pPr>
        <w:spacing w:after="0"/>
        <w:ind w:left="1134"/>
        <w:jc w:val="both"/>
        <w:rPr>
          <w:rFonts w:ascii="Garamond" w:hAnsi="Garamond" w:cs="Times New Roman"/>
          <w:b/>
          <w:bCs/>
          <w:sz w:val="24"/>
          <w:szCs w:val="24"/>
        </w:rPr>
      </w:pPr>
    </w:p>
    <w:p w14:paraId="5F3CFEF5" w14:textId="77777777" w:rsidR="00964CF9" w:rsidRPr="00D844EC" w:rsidRDefault="00964CF9" w:rsidP="00B7219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3</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műemléki fa- </w:t>
      </w:r>
      <w:r w:rsidRPr="00476B22">
        <w:rPr>
          <w:rFonts w:ascii="Garamond" w:hAnsi="Garamond" w:cs="Times New Roman"/>
          <w:bCs/>
          <w:sz w:val="24"/>
          <w:szCs w:val="24"/>
        </w:rPr>
        <w:t xml:space="preserve">és/vagy </w:t>
      </w:r>
      <w:r w:rsidRPr="00D844EC">
        <w:rPr>
          <w:rFonts w:ascii="Garamond" w:hAnsi="Garamond" w:cs="Times New Roman"/>
          <w:bCs/>
          <w:sz w:val="24"/>
          <w:szCs w:val="24"/>
        </w:rPr>
        <w:t xml:space="preserve">faszobrász restaurátor szakemberrel, aki szerepel a régészeti örökséggel és a műemléki értékkel kapcsolatos szakértői tevékenységről szóló 439/2013. (XI. 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gyakorlattal.</w:t>
      </w:r>
    </w:p>
    <w:p w14:paraId="420DF2DE" w14:textId="77777777" w:rsidR="00964CF9" w:rsidRPr="00D844EC" w:rsidRDefault="00964CF9" w:rsidP="00B72193">
      <w:pPr>
        <w:spacing w:after="0"/>
        <w:ind w:left="1134"/>
        <w:jc w:val="both"/>
        <w:rPr>
          <w:rFonts w:ascii="Garamond" w:hAnsi="Garamond" w:cs="Times New Roman"/>
          <w:b/>
          <w:bCs/>
          <w:sz w:val="24"/>
          <w:szCs w:val="24"/>
        </w:rPr>
      </w:pPr>
    </w:p>
    <w:p w14:paraId="2C2AFDC6" w14:textId="77777777" w:rsidR="00964CF9" w:rsidRPr="00D844EC" w:rsidRDefault="00964CF9" w:rsidP="00B7219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4</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műemléki fémrestaurátor szakemberrel, aki szerepel a régészeti örökséggel és a műemléki értékkel kapcsolatos szakértői tevékenységről szóló 439/2013. (XI.20.)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gyakorlattal.</w:t>
      </w:r>
    </w:p>
    <w:p w14:paraId="08566794" w14:textId="77777777" w:rsidR="00964CF9" w:rsidRPr="00D844EC" w:rsidRDefault="00964CF9" w:rsidP="00B72193">
      <w:pPr>
        <w:spacing w:after="0"/>
        <w:jc w:val="both"/>
        <w:rPr>
          <w:rFonts w:ascii="Garamond" w:hAnsi="Garamond" w:cs="Times New Roman"/>
          <w:b/>
          <w:bCs/>
          <w:sz w:val="24"/>
          <w:szCs w:val="24"/>
        </w:rPr>
      </w:pPr>
    </w:p>
    <w:p w14:paraId="75D059A7" w14:textId="77777777" w:rsidR="00964CF9" w:rsidRDefault="00964CF9" w:rsidP="00B72193">
      <w:pPr>
        <w:spacing w:after="0"/>
        <w:ind w:left="1134"/>
        <w:jc w:val="both"/>
        <w:rPr>
          <w:rFonts w:ascii="Garamond" w:hAnsi="Garamond" w:cs="Times New Roman"/>
          <w:bCs/>
          <w:sz w:val="24"/>
          <w:szCs w:val="24"/>
        </w:rPr>
      </w:pPr>
      <w:r w:rsidRPr="00D844EC">
        <w:rPr>
          <w:rFonts w:ascii="Garamond" w:hAnsi="Garamond" w:cs="Times New Roman"/>
          <w:b/>
          <w:bCs/>
          <w:sz w:val="24"/>
          <w:szCs w:val="24"/>
        </w:rPr>
        <w:t>M.2.</w:t>
      </w:r>
      <w:r>
        <w:rPr>
          <w:rFonts w:ascii="Garamond" w:hAnsi="Garamond" w:cs="Times New Roman"/>
          <w:b/>
          <w:bCs/>
          <w:sz w:val="24"/>
          <w:szCs w:val="24"/>
        </w:rPr>
        <w:t>5</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w:t>
      </w:r>
      <w:r w:rsidRPr="006A3439">
        <w:rPr>
          <w:rFonts w:ascii="Garamond" w:hAnsi="Garamond" w:cs="Times New Roman"/>
          <w:bCs/>
          <w:sz w:val="24"/>
          <w:szCs w:val="24"/>
        </w:rPr>
        <w:t xml:space="preserve">műemléki </w:t>
      </w:r>
      <w:r w:rsidRPr="0066205C">
        <w:rPr>
          <w:rFonts w:ascii="Garamond" w:hAnsi="Garamond" w:cs="Times New Roman"/>
          <w:bCs/>
          <w:sz w:val="24"/>
          <w:szCs w:val="24"/>
        </w:rPr>
        <w:t>épületkutatás területén szakértői</w:t>
      </w:r>
      <w:r w:rsidRPr="006A3439">
        <w:rPr>
          <w:rFonts w:ascii="Garamond" w:hAnsi="Garamond" w:cs="Times New Roman"/>
          <w:bCs/>
          <w:sz w:val="24"/>
          <w:szCs w:val="24"/>
        </w:rPr>
        <w:t xml:space="preserve"> jogosult szakemberrel</w:t>
      </w:r>
      <w:r w:rsidRPr="00D844EC">
        <w:rPr>
          <w:rFonts w:ascii="Garamond" w:hAnsi="Garamond" w:cs="Times New Roman"/>
          <w:bCs/>
          <w:sz w:val="24"/>
          <w:szCs w:val="24"/>
        </w:rPr>
        <w:t xml:space="preserve">, aki szerepel a régészeti örökséggel és a műemléki értékkel kapcsolatos szakértői tevékenységről szóló 439/2013. (XI.20.)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rsidRPr="00CE06AA">
        <w:t xml:space="preserve"> </w:t>
      </w:r>
      <w:r w:rsidRPr="00D844EC">
        <w:rPr>
          <w:rFonts w:ascii="Garamond" w:hAnsi="Garamond" w:cs="Times New Roman"/>
          <w:bCs/>
          <w:sz w:val="24"/>
          <w:szCs w:val="24"/>
        </w:rPr>
        <w:t>és gyakorlattal.</w:t>
      </w:r>
    </w:p>
    <w:p w14:paraId="550C410C" w14:textId="77777777" w:rsidR="00964CF9" w:rsidRDefault="00964CF9" w:rsidP="00B72193">
      <w:pPr>
        <w:spacing w:after="0"/>
        <w:jc w:val="both"/>
        <w:rPr>
          <w:rFonts w:ascii="Garamond" w:hAnsi="Garamond" w:cs="Times New Roman"/>
          <w:b/>
          <w:bCs/>
          <w:sz w:val="24"/>
          <w:szCs w:val="24"/>
        </w:rPr>
      </w:pPr>
    </w:p>
    <w:p w14:paraId="52283A0E" w14:textId="77777777" w:rsidR="00964CF9" w:rsidRPr="00FE017B" w:rsidRDefault="00964CF9" w:rsidP="00B72193">
      <w:pPr>
        <w:spacing w:after="0"/>
        <w:ind w:left="1134"/>
        <w:jc w:val="both"/>
        <w:rPr>
          <w:rFonts w:ascii="Garamond" w:hAnsi="Garamond" w:cs="Times New Roman"/>
          <w:bCs/>
          <w:sz w:val="24"/>
          <w:szCs w:val="24"/>
        </w:rPr>
      </w:pPr>
      <w:r>
        <w:rPr>
          <w:rFonts w:ascii="Garamond" w:hAnsi="Garamond" w:cs="Times New Roman"/>
          <w:bCs/>
          <w:sz w:val="24"/>
          <w:szCs w:val="24"/>
        </w:rPr>
        <w:t>Egyazon szakember több M.2</w:t>
      </w:r>
      <w:r w:rsidRPr="00FE017B">
        <w:rPr>
          <w:rFonts w:ascii="Garamond" w:hAnsi="Garamond" w:cs="Times New Roman"/>
          <w:bCs/>
          <w:sz w:val="24"/>
          <w:szCs w:val="24"/>
        </w:rPr>
        <w:t>/ alpont szerinti alkalmassági minimumkövetelménynek való megfelelés érdekében is bemutatható.</w:t>
      </w:r>
    </w:p>
    <w:p w14:paraId="6C481CF9" w14:textId="77777777" w:rsidR="00964CF9" w:rsidRPr="00B554E6" w:rsidRDefault="00964CF9" w:rsidP="00B72193">
      <w:pPr>
        <w:spacing w:after="0"/>
        <w:ind w:left="1134"/>
        <w:jc w:val="both"/>
        <w:rPr>
          <w:rFonts w:ascii="Garamond" w:hAnsi="Garamond" w:cs="Times New Roman"/>
          <w:bCs/>
          <w:sz w:val="24"/>
          <w:szCs w:val="24"/>
        </w:rPr>
      </w:pPr>
    </w:p>
    <w:p w14:paraId="258C8042"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 közbeszerzési eljárás nyelve</w:t>
      </w:r>
    </w:p>
    <w:p w14:paraId="1A212AF0" w14:textId="77777777" w:rsidR="00964CF9" w:rsidRPr="00D8320F" w:rsidRDefault="00964CF9" w:rsidP="00B72193">
      <w:pPr>
        <w:spacing w:after="0" w:line="264" w:lineRule="exact"/>
        <w:ind w:left="576"/>
        <w:jc w:val="both"/>
        <w:rPr>
          <w:rFonts w:ascii="Garamond" w:hAnsi="Garamond" w:cs="Times New Roman"/>
          <w:sz w:val="24"/>
          <w:szCs w:val="24"/>
        </w:rPr>
      </w:pPr>
    </w:p>
    <w:p w14:paraId="0578ED31" w14:textId="77777777" w:rsidR="00964CF9" w:rsidRPr="00D8320F" w:rsidRDefault="00964CF9" w:rsidP="00B72193">
      <w:pPr>
        <w:numPr>
          <w:ilvl w:val="1"/>
          <w:numId w:val="27"/>
        </w:numPr>
        <w:tabs>
          <w:tab w:val="clear" w:pos="432"/>
          <w:tab w:val="num" w:pos="1134"/>
        </w:tabs>
        <w:autoSpaceDE w:val="0"/>
        <w:autoSpaceDN w:val="0"/>
        <w:spacing w:after="0" w:line="240" w:lineRule="auto"/>
        <w:ind w:left="1134" w:hanging="821"/>
        <w:jc w:val="both"/>
        <w:rPr>
          <w:rFonts w:ascii="Garamond" w:hAnsi="Garamond" w:cs="Times New Roman"/>
          <w:sz w:val="24"/>
          <w:szCs w:val="24"/>
        </w:rPr>
      </w:pPr>
      <w:r w:rsidRPr="00D8320F">
        <w:rPr>
          <w:rFonts w:ascii="Garamond" w:hAnsi="Garamond" w:cs="Times New Roman"/>
          <w:sz w:val="24"/>
          <w:szCs w:val="24"/>
        </w:rPr>
        <w:lastRenderedPageBreak/>
        <w:t>A közbeszerzési eljárás nyelve magyar. Ennek megfelelően az ajánlatot magyar nyelven kell beadni, az eljárás során mindennemű levelezés és szóbeli kapcsolattartás magyar nyelven történik.</w:t>
      </w:r>
    </w:p>
    <w:p w14:paraId="0B302687" w14:textId="77777777" w:rsidR="00964CF9" w:rsidRPr="00D8320F" w:rsidRDefault="00964CF9" w:rsidP="00B72193">
      <w:pPr>
        <w:pStyle w:val="Szvegtrzs"/>
        <w:spacing w:line="264" w:lineRule="exact"/>
        <w:ind w:left="1134" w:hanging="558"/>
        <w:rPr>
          <w:rFonts w:ascii="Garamond" w:hAnsi="Garamond" w:cs="Times New Roman"/>
        </w:rPr>
      </w:pPr>
    </w:p>
    <w:p w14:paraId="5142C596" w14:textId="77777777" w:rsidR="00964CF9" w:rsidRPr="00D8320F" w:rsidRDefault="00964CF9" w:rsidP="00B72193">
      <w:pPr>
        <w:numPr>
          <w:ilvl w:val="1"/>
          <w:numId w:val="27"/>
        </w:numPr>
        <w:tabs>
          <w:tab w:val="clear" w:pos="432"/>
          <w:tab w:val="num" w:pos="1134"/>
        </w:tabs>
        <w:autoSpaceDE w:val="0"/>
        <w:autoSpaceDN w:val="0"/>
        <w:spacing w:after="0" w:line="240" w:lineRule="auto"/>
        <w:ind w:left="1134" w:hanging="821"/>
        <w:jc w:val="both"/>
        <w:rPr>
          <w:rFonts w:ascii="Garamond" w:hAnsi="Garamond" w:cs="Times New Roman"/>
          <w:sz w:val="24"/>
          <w:szCs w:val="24"/>
        </w:rPr>
      </w:pPr>
      <w:r w:rsidRPr="00D8320F">
        <w:rPr>
          <w:rFonts w:ascii="Garamond" w:hAnsi="Garamond" w:cs="Times New Roman"/>
          <w:sz w:val="24"/>
          <w:szCs w:val="24"/>
        </w:rPr>
        <w:t xml:space="preserve">Amennyiben bármely, az ajánlathoz csatolt okirat, igazolás, </w:t>
      </w:r>
      <w:proofErr w:type="gramStart"/>
      <w:r w:rsidRPr="00D8320F">
        <w:rPr>
          <w:rFonts w:ascii="Garamond" w:hAnsi="Garamond" w:cs="Times New Roman"/>
          <w:sz w:val="24"/>
          <w:szCs w:val="24"/>
        </w:rPr>
        <w:t>nyilatkozat,</w:t>
      </w:r>
      <w:proofErr w:type="gramEnd"/>
      <w:r w:rsidRPr="00D8320F">
        <w:rPr>
          <w:rFonts w:ascii="Garamond" w:hAnsi="Garamond" w:cs="Times New Roman"/>
          <w:sz w:val="24"/>
          <w:szCs w:val="24"/>
        </w:rPr>
        <w:t xml:space="preserve"> stb. nem magyar nyelven kerül kiállításra, úgy azt az ajánlattevő magyar nyelvű fordításban is köteles becsatolni. A Kbt. </w:t>
      </w:r>
      <w:r>
        <w:rPr>
          <w:rFonts w:ascii="Garamond" w:hAnsi="Garamond" w:cs="Times New Roman"/>
          <w:sz w:val="24"/>
          <w:szCs w:val="24"/>
        </w:rPr>
        <w:t>47. § (2</w:t>
      </w:r>
      <w:r w:rsidRPr="00D8320F">
        <w:rPr>
          <w:rFonts w:ascii="Garamond" w:hAnsi="Garamond" w:cs="Times New Roman"/>
          <w:sz w:val="24"/>
          <w:szCs w:val="24"/>
        </w:rPr>
        <w:t>) bekezdése alapján ajánlatkérő a nem magyar nyelven benyújtott dokumentumok ajánlattevő általi fordítását is elfogadja. A fordítás tartalmának helyességéért az ajánlattevő felel.</w:t>
      </w:r>
    </w:p>
    <w:p w14:paraId="09A2DC58" w14:textId="77777777" w:rsidR="00964CF9" w:rsidRDefault="00964CF9" w:rsidP="00B72193">
      <w:pPr>
        <w:spacing w:after="0"/>
        <w:jc w:val="both"/>
        <w:rPr>
          <w:rFonts w:ascii="Garamond" w:hAnsi="Garamond" w:cs="Times New Roman"/>
          <w:b/>
          <w:bCs/>
          <w:sz w:val="24"/>
          <w:szCs w:val="24"/>
        </w:rPr>
      </w:pPr>
    </w:p>
    <w:p w14:paraId="47EBCF12" w14:textId="77777777" w:rsidR="00964CF9" w:rsidRPr="00D8320F" w:rsidRDefault="00964CF9" w:rsidP="00B72193">
      <w:pPr>
        <w:numPr>
          <w:ilvl w:val="0"/>
          <w:numId w:val="27"/>
        </w:numPr>
        <w:tabs>
          <w:tab w:val="clear" w:pos="432"/>
          <w:tab w:val="num" w:pos="-1985"/>
        </w:tabs>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 xml:space="preserve">Az ajánlattételi információk </w:t>
      </w:r>
      <w:r w:rsidRPr="00D8320F">
        <w:rPr>
          <w:rFonts w:ascii="Garamond" w:hAnsi="Garamond" w:cs="Times New Roman"/>
          <w:b/>
          <w:bCs/>
          <w:sz w:val="24"/>
          <w:szCs w:val="24"/>
        </w:rPr>
        <w:t xml:space="preserve">fejezeteiben </w:t>
      </w:r>
      <w:proofErr w:type="spellStart"/>
      <w:r w:rsidRPr="00D8320F">
        <w:rPr>
          <w:rFonts w:ascii="Garamond" w:hAnsi="Garamond" w:cs="Times New Roman"/>
          <w:b/>
          <w:bCs/>
          <w:sz w:val="24"/>
          <w:szCs w:val="24"/>
        </w:rPr>
        <w:t>megfogalmazottak</w:t>
      </w:r>
      <w:proofErr w:type="spellEnd"/>
      <w:r w:rsidRPr="00D8320F">
        <w:rPr>
          <w:rFonts w:ascii="Garamond" w:hAnsi="Garamond" w:cs="Times New Roman"/>
          <w:b/>
          <w:bCs/>
          <w:sz w:val="24"/>
          <w:szCs w:val="24"/>
        </w:rPr>
        <w:t xml:space="preserve"> érvényesülése, részletes szerződéses feltételek </w:t>
      </w:r>
    </w:p>
    <w:p w14:paraId="3C73BABC" w14:textId="77777777" w:rsidR="00964CF9" w:rsidRPr="00D8320F" w:rsidRDefault="00964CF9" w:rsidP="00B72193">
      <w:pPr>
        <w:spacing w:after="0"/>
        <w:rPr>
          <w:rFonts w:ascii="Garamond" w:hAnsi="Garamond" w:cs="Times New Roman"/>
          <w:sz w:val="24"/>
          <w:szCs w:val="24"/>
        </w:rPr>
      </w:pPr>
    </w:p>
    <w:p w14:paraId="3ECF85EE" w14:textId="77777777" w:rsidR="00964CF9" w:rsidRPr="00D8320F" w:rsidRDefault="00964CF9" w:rsidP="00B72193">
      <w:pPr>
        <w:numPr>
          <w:ilvl w:val="1"/>
          <w:numId w:val="27"/>
        </w:numPr>
        <w:tabs>
          <w:tab w:val="clear" w:pos="432"/>
          <w:tab w:val="num" w:pos="858"/>
        </w:tabs>
        <w:autoSpaceDE w:val="0"/>
        <w:autoSpaceDN w:val="0"/>
        <w:spacing w:after="0" w:line="240" w:lineRule="auto"/>
        <w:ind w:left="1247" w:hanging="821"/>
        <w:jc w:val="both"/>
        <w:rPr>
          <w:rFonts w:ascii="Garamond" w:hAnsi="Garamond" w:cs="Times New Roman"/>
          <w:sz w:val="24"/>
          <w:szCs w:val="24"/>
        </w:rPr>
      </w:pPr>
      <w:r w:rsidRPr="00D8320F">
        <w:rPr>
          <w:rFonts w:ascii="Garamond" w:hAnsi="Garamond" w:cs="Times New Roman"/>
          <w:sz w:val="24"/>
          <w:szCs w:val="24"/>
        </w:rPr>
        <w:t xml:space="preserve">Az ajánlatok bontását követően ajánlattevő ajánlatához teljeskörűen kötve van. </w:t>
      </w:r>
    </w:p>
    <w:p w14:paraId="3A51C7D0" w14:textId="77777777" w:rsidR="00964CF9" w:rsidRPr="00D8320F" w:rsidRDefault="00964CF9" w:rsidP="00B72193">
      <w:pPr>
        <w:spacing w:after="0"/>
        <w:rPr>
          <w:rFonts w:ascii="Garamond" w:hAnsi="Garamond" w:cs="Times New Roman"/>
          <w:sz w:val="24"/>
          <w:szCs w:val="24"/>
        </w:rPr>
      </w:pPr>
    </w:p>
    <w:p w14:paraId="6E6B53EC" w14:textId="77777777" w:rsidR="00964CF9" w:rsidRPr="00D8320F" w:rsidRDefault="00964CF9" w:rsidP="00B72193">
      <w:pPr>
        <w:numPr>
          <w:ilvl w:val="1"/>
          <w:numId w:val="27"/>
        </w:numPr>
        <w:tabs>
          <w:tab w:val="clear" w:pos="432"/>
          <w:tab w:val="num" w:pos="858"/>
        </w:tabs>
        <w:autoSpaceDE w:val="0"/>
        <w:autoSpaceDN w:val="0"/>
        <w:spacing w:after="0" w:line="240" w:lineRule="auto"/>
        <w:ind w:left="1247" w:hanging="821"/>
        <w:jc w:val="both"/>
        <w:rPr>
          <w:rFonts w:ascii="Garamond" w:hAnsi="Garamond" w:cs="Times New Roman"/>
          <w:sz w:val="24"/>
          <w:szCs w:val="24"/>
        </w:rPr>
      </w:pPr>
      <w:r w:rsidRPr="00D8320F">
        <w:rPr>
          <w:rFonts w:ascii="Garamond" w:hAnsi="Garamond" w:cs="Times New Roman"/>
          <w:sz w:val="24"/>
          <w:szCs w:val="24"/>
        </w:rPr>
        <w:t>Az ajánlatkérő és a nyertes ajánlattevő</w:t>
      </w:r>
      <w:r>
        <w:rPr>
          <w:rFonts w:ascii="Garamond" w:hAnsi="Garamond" w:cs="Times New Roman"/>
          <w:sz w:val="24"/>
          <w:szCs w:val="24"/>
        </w:rPr>
        <w:t>k</w:t>
      </w:r>
      <w:r w:rsidRPr="00D8320F">
        <w:rPr>
          <w:rFonts w:ascii="Garamond" w:hAnsi="Garamond" w:cs="Times New Roman"/>
          <w:sz w:val="24"/>
          <w:szCs w:val="24"/>
        </w:rPr>
        <w:t xml:space="preserve"> között a szerződés</w:t>
      </w:r>
      <w:r>
        <w:rPr>
          <w:rFonts w:ascii="Garamond" w:hAnsi="Garamond" w:cs="Times New Roman"/>
          <w:sz w:val="24"/>
          <w:szCs w:val="24"/>
        </w:rPr>
        <w:t>ek</w:t>
      </w:r>
      <w:r w:rsidRPr="00D8320F">
        <w:rPr>
          <w:rFonts w:ascii="Garamond" w:hAnsi="Garamond" w:cs="Times New Roman"/>
          <w:sz w:val="24"/>
          <w:szCs w:val="24"/>
        </w:rPr>
        <w:t xml:space="preserve"> az ajánlati</w:t>
      </w:r>
      <w:r>
        <w:rPr>
          <w:rFonts w:ascii="Garamond" w:hAnsi="Garamond" w:cs="Times New Roman"/>
          <w:sz w:val="24"/>
          <w:szCs w:val="24"/>
        </w:rPr>
        <w:t xml:space="preserve"> </w:t>
      </w:r>
      <w:r w:rsidRPr="00D8320F">
        <w:rPr>
          <w:rFonts w:ascii="Garamond" w:hAnsi="Garamond" w:cs="Times New Roman"/>
          <w:sz w:val="24"/>
          <w:szCs w:val="24"/>
        </w:rPr>
        <w:t>felhívás</w:t>
      </w:r>
      <w:r>
        <w:rPr>
          <w:rFonts w:ascii="Garamond" w:hAnsi="Garamond" w:cs="Times New Roman"/>
          <w:sz w:val="24"/>
          <w:szCs w:val="24"/>
        </w:rPr>
        <w:t xml:space="preserve">, a közbeszerzési dokumentumok, </w:t>
      </w:r>
      <w:r w:rsidRPr="00D8320F">
        <w:rPr>
          <w:rFonts w:ascii="Garamond" w:hAnsi="Garamond" w:cs="Times New Roman"/>
          <w:sz w:val="24"/>
          <w:szCs w:val="24"/>
        </w:rPr>
        <w:t>és a nyertesként kihirdetett ajánlat feltételei szerint, az ezekben megfogalmazott tartalommal jön létre.</w:t>
      </w:r>
    </w:p>
    <w:p w14:paraId="267F6B03" w14:textId="77777777" w:rsidR="00964CF9" w:rsidRPr="00D8320F" w:rsidRDefault="00964CF9" w:rsidP="00B72193">
      <w:pPr>
        <w:pStyle w:val="Listaszerbekezds"/>
        <w:spacing w:after="0"/>
        <w:rPr>
          <w:rFonts w:ascii="Garamond" w:hAnsi="Garamond"/>
          <w:szCs w:val="24"/>
        </w:rPr>
      </w:pPr>
    </w:p>
    <w:p w14:paraId="013929AF" w14:textId="77777777" w:rsidR="00964CF9" w:rsidRDefault="00964CF9" w:rsidP="00B72193">
      <w:pPr>
        <w:numPr>
          <w:ilvl w:val="1"/>
          <w:numId w:val="27"/>
        </w:numPr>
        <w:tabs>
          <w:tab w:val="clear" w:pos="432"/>
          <w:tab w:val="num" w:pos="858"/>
        </w:tabs>
        <w:spacing w:after="0" w:line="240" w:lineRule="auto"/>
        <w:ind w:left="1247" w:hanging="821"/>
        <w:jc w:val="both"/>
        <w:rPr>
          <w:rFonts w:ascii="Garamond" w:hAnsi="Garamond" w:cs="Times New Roman"/>
          <w:sz w:val="24"/>
          <w:szCs w:val="24"/>
        </w:rPr>
      </w:pPr>
      <w:r>
        <w:rPr>
          <w:rFonts w:ascii="Garamond" w:hAnsi="Garamond" w:cs="Times New Roman"/>
          <w:sz w:val="24"/>
          <w:szCs w:val="24"/>
        </w:rPr>
        <w:t>A Kbt. 136. § (2</w:t>
      </w:r>
      <w:r w:rsidRPr="00B80E12">
        <w:rPr>
          <w:rFonts w:ascii="Garamond" w:hAnsi="Garamond" w:cs="Times New Roman"/>
          <w:sz w:val="24"/>
          <w:szCs w:val="24"/>
        </w:rPr>
        <w:t>) bekezdésében foglaltak alapján a külföldi adóilletőségű nyertes ajánlattevő köteles a szerződéshez arra vonatkozó meghatalmazást csatolni, hogy az illetősége szerinti adóhatóságtól a magyar adóhatóság közvetlenül beszerezhet a nyertes ajánlattevőre vonatkozó adatokat az országok közötti jogsegély igénybevétele nélkül.</w:t>
      </w:r>
    </w:p>
    <w:p w14:paraId="0900DF04" w14:textId="77777777" w:rsidR="00964CF9" w:rsidRDefault="00964CF9" w:rsidP="00B72193">
      <w:pPr>
        <w:spacing w:after="0"/>
        <w:rPr>
          <w:rFonts w:ascii="Garamond" w:hAnsi="Garamond" w:cs="Times New Roman"/>
          <w:sz w:val="24"/>
          <w:szCs w:val="24"/>
        </w:rPr>
      </w:pPr>
      <w:r>
        <w:rPr>
          <w:rFonts w:ascii="Garamond" w:hAnsi="Garamond" w:cs="Times New Roman"/>
          <w:sz w:val="24"/>
          <w:szCs w:val="24"/>
        </w:rPr>
        <w:br w:type="page"/>
      </w:r>
    </w:p>
    <w:p w14:paraId="01785807" w14:textId="77777777" w:rsidR="00964CF9" w:rsidRDefault="00964CF9" w:rsidP="00B72193">
      <w:pPr>
        <w:spacing w:after="0"/>
        <w:ind w:left="1247"/>
        <w:jc w:val="both"/>
        <w:rPr>
          <w:rFonts w:ascii="Garamond" w:hAnsi="Garamond" w:cs="Times New Roman"/>
          <w:sz w:val="24"/>
          <w:szCs w:val="24"/>
        </w:rPr>
      </w:pPr>
    </w:p>
    <w:p w14:paraId="00D5ACAC" w14:textId="77777777" w:rsidR="00964CF9" w:rsidRPr="00707294" w:rsidRDefault="00964CF9" w:rsidP="00B72193">
      <w:pPr>
        <w:pStyle w:val="Szvegtrzs3"/>
        <w:numPr>
          <w:ilvl w:val="1"/>
          <w:numId w:val="39"/>
        </w:numPr>
        <w:tabs>
          <w:tab w:val="clear" w:pos="1800"/>
          <w:tab w:val="num" w:pos="426"/>
        </w:tabs>
        <w:ind w:left="426" w:hanging="426"/>
        <w:jc w:val="both"/>
        <w:rPr>
          <w:rFonts w:ascii="Garamond" w:hAnsi="Garamond" w:cs="Times New Roman"/>
          <w:sz w:val="24"/>
          <w:szCs w:val="24"/>
        </w:rPr>
      </w:pPr>
      <w:r w:rsidRPr="00707294">
        <w:rPr>
          <w:rFonts w:ascii="Garamond" w:hAnsi="Garamond" w:cs="Times New Roman"/>
          <w:sz w:val="24"/>
          <w:szCs w:val="24"/>
        </w:rPr>
        <w:t>AZ AJÁNLATI ÁR,</w:t>
      </w:r>
      <w:r>
        <w:rPr>
          <w:rFonts w:ascii="Garamond" w:hAnsi="Garamond" w:cs="Times New Roman"/>
          <w:sz w:val="24"/>
          <w:szCs w:val="24"/>
        </w:rPr>
        <w:t xml:space="preserve"> </w:t>
      </w:r>
      <w:r w:rsidRPr="00707294">
        <w:rPr>
          <w:rFonts w:ascii="Garamond" w:hAnsi="Garamond" w:cs="Times New Roman"/>
          <w:sz w:val="24"/>
          <w:szCs w:val="24"/>
        </w:rPr>
        <w:t>ÉRTÉKELÉSI SZEMPONTOK TARTALMA, ILLETVE A SZERZŐDÉST BIZTOSÍTÓ MELLÉKKÖTELEZETTSÉGEK</w:t>
      </w:r>
    </w:p>
    <w:p w14:paraId="204DED16" w14:textId="77777777" w:rsidR="00964CF9" w:rsidRPr="00D8320F" w:rsidRDefault="00964CF9" w:rsidP="00B72193">
      <w:pPr>
        <w:spacing w:after="0"/>
        <w:jc w:val="both"/>
        <w:rPr>
          <w:rFonts w:ascii="Garamond" w:hAnsi="Garamond" w:cs="Times New Roman"/>
          <w:sz w:val="24"/>
          <w:szCs w:val="24"/>
        </w:rPr>
      </w:pPr>
    </w:p>
    <w:p w14:paraId="688D1ADC" w14:textId="77777777" w:rsidR="00964CF9" w:rsidRPr="00D8320F" w:rsidRDefault="00964CF9" w:rsidP="00B72193">
      <w:pPr>
        <w:widowControl w:val="0"/>
        <w:numPr>
          <w:ilvl w:val="0"/>
          <w:numId w:val="29"/>
        </w:numPr>
        <w:tabs>
          <w:tab w:val="clear" w:pos="360"/>
          <w:tab w:val="num" w:pos="426"/>
        </w:tabs>
        <w:autoSpaceDE w:val="0"/>
        <w:autoSpaceDN w:val="0"/>
        <w:spacing w:after="0" w:line="240" w:lineRule="auto"/>
        <w:ind w:left="936" w:hanging="936"/>
        <w:rPr>
          <w:rFonts w:ascii="Garamond" w:hAnsi="Garamond" w:cs="Times New Roman"/>
          <w:b/>
          <w:bCs/>
          <w:sz w:val="24"/>
          <w:szCs w:val="24"/>
        </w:rPr>
      </w:pPr>
      <w:r w:rsidRPr="00D8320F">
        <w:rPr>
          <w:rFonts w:ascii="Garamond" w:hAnsi="Garamond" w:cs="Times New Roman"/>
          <w:b/>
          <w:bCs/>
          <w:sz w:val="24"/>
          <w:szCs w:val="24"/>
        </w:rPr>
        <w:t>Általános megjegyzések</w:t>
      </w:r>
    </w:p>
    <w:p w14:paraId="084C6A21" w14:textId="77777777" w:rsidR="00964CF9" w:rsidRPr="00D8320F" w:rsidRDefault="00964CF9" w:rsidP="00B72193">
      <w:pPr>
        <w:spacing w:after="0"/>
        <w:ind w:left="3021"/>
        <w:jc w:val="both"/>
        <w:rPr>
          <w:rFonts w:ascii="Garamond" w:hAnsi="Garamond" w:cs="Times New Roman"/>
          <w:b/>
          <w:bCs/>
          <w:sz w:val="24"/>
          <w:szCs w:val="24"/>
        </w:rPr>
      </w:pPr>
    </w:p>
    <w:p w14:paraId="76901F4B" w14:textId="77777777" w:rsidR="00964CF9" w:rsidRPr="00D8320F" w:rsidRDefault="00964CF9" w:rsidP="00B72193">
      <w:pPr>
        <w:widowControl w:val="0"/>
        <w:numPr>
          <w:ilvl w:val="1"/>
          <w:numId w:val="29"/>
        </w:numPr>
        <w:tabs>
          <w:tab w:val="clear" w:pos="1070"/>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Az ajánlatkérő felhívja az ajánlattevők figyelmét, hogy a</w:t>
      </w:r>
      <w:r>
        <w:rPr>
          <w:rFonts w:ascii="Garamond" w:hAnsi="Garamond" w:cs="Times New Roman"/>
          <w:sz w:val="24"/>
          <w:szCs w:val="24"/>
        </w:rPr>
        <w:t>z ajánlattételi információkban</w:t>
      </w:r>
      <w:r w:rsidRPr="00D8320F">
        <w:rPr>
          <w:rFonts w:ascii="Garamond" w:hAnsi="Garamond" w:cs="Times New Roman"/>
          <w:sz w:val="24"/>
          <w:szCs w:val="24"/>
        </w:rPr>
        <w:t xml:space="preserve"> </w:t>
      </w:r>
      <w:proofErr w:type="spellStart"/>
      <w:r w:rsidRPr="00D8320F">
        <w:rPr>
          <w:rFonts w:ascii="Garamond" w:hAnsi="Garamond" w:cs="Times New Roman"/>
          <w:sz w:val="24"/>
          <w:szCs w:val="24"/>
        </w:rPr>
        <w:t>megfogalmazottak</w:t>
      </w:r>
      <w:proofErr w:type="spellEnd"/>
      <w:r w:rsidRPr="00D8320F">
        <w:rPr>
          <w:rFonts w:ascii="Garamond" w:hAnsi="Garamond" w:cs="Times New Roman"/>
          <w:sz w:val="24"/>
          <w:szCs w:val="24"/>
        </w:rPr>
        <w:t xml:space="preserve"> a</w:t>
      </w:r>
      <w:r>
        <w:rPr>
          <w:rFonts w:ascii="Garamond" w:hAnsi="Garamond" w:cs="Times New Roman"/>
          <w:sz w:val="24"/>
          <w:szCs w:val="24"/>
        </w:rPr>
        <w:t xml:space="preserve"> szolgáltatás </w:t>
      </w:r>
      <w:r w:rsidRPr="00D8320F">
        <w:rPr>
          <w:rFonts w:ascii="Garamond" w:hAnsi="Garamond" w:cs="Times New Roman"/>
          <w:sz w:val="24"/>
          <w:szCs w:val="24"/>
        </w:rPr>
        <w:t>alapfeltételeit, követelményeit határozzák meg.</w:t>
      </w:r>
    </w:p>
    <w:p w14:paraId="120D8001" w14:textId="77777777" w:rsidR="00964CF9" w:rsidRPr="00D8320F" w:rsidRDefault="00964CF9" w:rsidP="00B72193">
      <w:pPr>
        <w:tabs>
          <w:tab w:val="num" w:pos="709"/>
          <w:tab w:val="num" w:pos="1134"/>
        </w:tabs>
        <w:spacing w:after="0"/>
        <w:ind w:left="1134" w:hanging="708"/>
        <w:jc w:val="both"/>
        <w:rPr>
          <w:rFonts w:ascii="Garamond" w:hAnsi="Garamond" w:cs="Times New Roman"/>
          <w:sz w:val="24"/>
          <w:szCs w:val="24"/>
        </w:rPr>
      </w:pPr>
    </w:p>
    <w:p w14:paraId="2AF44E4D" w14:textId="77777777" w:rsidR="00964CF9" w:rsidRPr="0030297D" w:rsidRDefault="00964CF9" w:rsidP="00B72193">
      <w:pPr>
        <w:widowControl w:val="0"/>
        <w:numPr>
          <w:ilvl w:val="1"/>
          <w:numId w:val="29"/>
        </w:numPr>
        <w:tabs>
          <w:tab w:val="clear" w:pos="1070"/>
          <w:tab w:val="num" w:pos="1134"/>
        </w:tabs>
        <w:autoSpaceDE w:val="0"/>
        <w:autoSpaceDN w:val="0"/>
        <w:spacing w:after="0" w:line="240" w:lineRule="auto"/>
        <w:ind w:left="1134" w:hanging="708"/>
        <w:jc w:val="both"/>
        <w:rPr>
          <w:rFonts w:ascii="Garamond" w:hAnsi="Garamond" w:cs="Times New Roman"/>
          <w:sz w:val="24"/>
          <w:szCs w:val="24"/>
        </w:rPr>
      </w:pPr>
      <w:r w:rsidRPr="0030297D">
        <w:rPr>
          <w:rFonts w:ascii="Garamond" w:hAnsi="Garamond" w:cs="Times New Roman"/>
          <w:sz w:val="24"/>
          <w:szCs w:val="24"/>
        </w:rPr>
        <w:t>Az ajánlattevő nem ajánlhat meg olyan pénzügyi konstrukciót, amelyik akadályozza az ajánlatkérőt a pénzforrások jogszabályok szerinti felhasználásában, így különösen a beruházásnak jogszabályokban előírt pénzügyi lezárásában.</w:t>
      </w:r>
    </w:p>
    <w:p w14:paraId="796CB2B1" w14:textId="77777777" w:rsidR="00964CF9" w:rsidRPr="00D8320F" w:rsidRDefault="00964CF9" w:rsidP="00B72193">
      <w:pPr>
        <w:tabs>
          <w:tab w:val="num" w:pos="1134"/>
        </w:tabs>
        <w:spacing w:after="0"/>
        <w:ind w:left="1134" w:hanging="708"/>
        <w:jc w:val="both"/>
        <w:rPr>
          <w:rFonts w:ascii="Garamond" w:hAnsi="Garamond" w:cs="Times New Roman"/>
          <w:sz w:val="24"/>
          <w:szCs w:val="24"/>
        </w:rPr>
      </w:pPr>
    </w:p>
    <w:p w14:paraId="5A101E85" w14:textId="77777777" w:rsidR="00964CF9" w:rsidRPr="00D8320F" w:rsidRDefault="00964CF9" w:rsidP="00B72193">
      <w:pPr>
        <w:widowControl w:val="0"/>
        <w:numPr>
          <w:ilvl w:val="1"/>
          <w:numId w:val="29"/>
        </w:numPr>
        <w:tabs>
          <w:tab w:val="clear" w:pos="1070"/>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 xml:space="preserve">Az ajánlatkérő felhívja az ajánlattevők figyelmét, hogy vállalásaikat, elgondolásaikat az előre meghirdetett értékelési rendszer szempontjain belüli értékeléshez szükséges részletességgel fejtsék ki. </w:t>
      </w:r>
    </w:p>
    <w:p w14:paraId="376FB5A6" w14:textId="77777777" w:rsidR="00964CF9" w:rsidRPr="00D8320F" w:rsidRDefault="00964CF9" w:rsidP="00B72193">
      <w:pPr>
        <w:spacing w:after="0"/>
        <w:ind w:left="993"/>
        <w:jc w:val="both"/>
        <w:rPr>
          <w:rFonts w:ascii="Garamond" w:hAnsi="Garamond" w:cs="Times New Roman"/>
          <w:sz w:val="24"/>
          <w:szCs w:val="24"/>
        </w:rPr>
      </w:pPr>
    </w:p>
    <w:p w14:paraId="53987945" w14:textId="77777777" w:rsidR="00964CF9" w:rsidRPr="003915B7" w:rsidRDefault="00964CF9" w:rsidP="00B72193">
      <w:pPr>
        <w:widowControl w:val="0"/>
        <w:numPr>
          <w:ilvl w:val="0"/>
          <w:numId w:val="29"/>
        </w:numPr>
        <w:tabs>
          <w:tab w:val="clear" w:pos="360"/>
          <w:tab w:val="num" w:pos="426"/>
        </w:tabs>
        <w:autoSpaceDE w:val="0"/>
        <w:autoSpaceDN w:val="0"/>
        <w:spacing w:after="0" w:line="240" w:lineRule="auto"/>
        <w:ind w:left="936" w:hanging="936"/>
        <w:rPr>
          <w:rFonts w:ascii="Garamond" w:hAnsi="Garamond" w:cs="Times New Roman"/>
          <w:b/>
          <w:bCs/>
          <w:iCs/>
          <w:sz w:val="24"/>
          <w:szCs w:val="24"/>
        </w:rPr>
      </w:pPr>
      <w:r w:rsidRPr="00D8320F">
        <w:rPr>
          <w:rFonts w:ascii="Garamond" w:hAnsi="Garamond" w:cs="Times New Roman"/>
          <w:b/>
          <w:bCs/>
          <w:sz w:val="24"/>
          <w:szCs w:val="24"/>
        </w:rPr>
        <w:t>Ajánlati</w:t>
      </w:r>
      <w:r>
        <w:rPr>
          <w:rFonts w:ascii="Garamond" w:hAnsi="Garamond" w:cs="Times New Roman"/>
          <w:b/>
          <w:bCs/>
          <w:sz w:val="24"/>
          <w:szCs w:val="24"/>
        </w:rPr>
        <w:t xml:space="preserve"> </w:t>
      </w:r>
      <w:r w:rsidRPr="00D8320F">
        <w:rPr>
          <w:rFonts w:ascii="Garamond" w:hAnsi="Garamond" w:cs="Times New Roman"/>
          <w:b/>
          <w:bCs/>
          <w:sz w:val="24"/>
          <w:szCs w:val="24"/>
        </w:rPr>
        <w:t>ár</w:t>
      </w:r>
    </w:p>
    <w:p w14:paraId="1B712F59" w14:textId="77777777" w:rsidR="00964CF9" w:rsidRPr="00D8320F" w:rsidRDefault="00964CF9" w:rsidP="00B72193">
      <w:pPr>
        <w:spacing w:after="0"/>
        <w:ind w:left="1427" w:hanging="567"/>
        <w:jc w:val="both"/>
        <w:rPr>
          <w:rFonts w:ascii="Garamond" w:hAnsi="Garamond" w:cs="Times New Roman"/>
          <w:sz w:val="24"/>
          <w:szCs w:val="24"/>
        </w:rPr>
      </w:pPr>
    </w:p>
    <w:p w14:paraId="603236A8" w14:textId="77777777" w:rsidR="00964CF9" w:rsidRDefault="00964CF9" w:rsidP="00B7219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 xml:space="preserve">Az ajánlati ár kialakítása során a kiadott </w:t>
      </w:r>
      <w:r>
        <w:rPr>
          <w:rFonts w:ascii="Garamond" w:hAnsi="Garamond" w:cs="Times New Roman"/>
          <w:sz w:val="24"/>
          <w:szCs w:val="24"/>
        </w:rPr>
        <w:t>közbeszerzési dokumentumok</w:t>
      </w:r>
      <w:r w:rsidRPr="00D8320F">
        <w:rPr>
          <w:rFonts w:ascii="Garamond" w:hAnsi="Garamond" w:cs="Times New Roman"/>
          <w:sz w:val="24"/>
          <w:szCs w:val="24"/>
        </w:rPr>
        <w:t xml:space="preserve"> műszaki tartalmának ismerete mellett az aláb</w:t>
      </w:r>
      <w:r>
        <w:rPr>
          <w:rFonts w:ascii="Garamond" w:hAnsi="Garamond" w:cs="Times New Roman"/>
          <w:sz w:val="24"/>
          <w:szCs w:val="24"/>
        </w:rPr>
        <w:t>biakat is figyelembe kell venni:</w:t>
      </w:r>
    </w:p>
    <w:p w14:paraId="0167B642" w14:textId="77777777" w:rsidR="00964CF9" w:rsidRPr="00D8320F" w:rsidRDefault="00964CF9" w:rsidP="00B72193">
      <w:pPr>
        <w:tabs>
          <w:tab w:val="num" w:pos="1560"/>
        </w:tabs>
        <w:spacing w:after="0"/>
        <w:ind w:left="426"/>
        <w:jc w:val="both"/>
        <w:rPr>
          <w:rFonts w:ascii="Garamond" w:hAnsi="Garamond" w:cs="Times New Roman"/>
          <w:sz w:val="24"/>
          <w:szCs w:val="24"/>
        </w:rPr>
      </w:pPr>
    </w:p>
    <w:p w14:paraId="02C7B2AF" w14:textId="77777777" w:rsidR="00964CF9" w:rsidRPr="00D8320F" w:rsidRDefault="00964CF9" w:rsidP="00B72193">
      <w:pPr>
        <w:widowControl w:val="0"/>
        <w:numPr>
          <w:ilvl w:val="1"/>
          <w:numId w:val="38"/>
        </w:numPr>
        <w:tabs>
          <w:tab w:val="clear" w:pos="1430"/>
          <w:tab w:val="num" w:pos="426"/>
          <w:tab w:val="num" w:pos="1560"/>
        </w:tabs>
        <w:autoSpaceDE w:val="0"/>
        <w:autoSpaceDN w:val="0"/>
        <w:spacing w:after="0" w:line="240" w:lineRule="auto"/>
        <w:ind w:left="426" w:hanging="426"/>
        <w:jc w:val="both"/>
        <w:rPr>
          <w:rFonts w:ascii="Garamond" w:hAnsi="Garamond" w:cs="Times New Roman"/>
          <w:b/>
          <w:bCs/>
          <w:sz w:val="24"/>
          <w:szCs w:val="24"/>
        </w:rPr>
      </w:pPr>
      <w:proofErr w:type="spellStart"/>
      <w:r w:rsidRPr="00D8320F">
        <w:rPr>
          <w:rFonts w:ascii="Garamond" w:hAnsi="Garamond" w:cs="Times New Roman"/>
          <w:b/>
          <w:bCs/>
          <w:sz w:val="24"/>
          <w:szCs w:val="24"/>
        </w:rPr>
        <w:t>Árképzés</w:t>
      </w:r>
      <w:proofErr w:type="spellEnd"/>
      <w:r w:rsidRPr="00D8320F">
        <w:rPr>
          <w:rFonts w:ascii="Garamond" w:hAnsi="Garamond" w:cs="Times New Roman"/>
          <w:b/>
          <w:bCs/>
          <w:sz w:val="24"/>
          <w:szCs w:val="24"/>
        </w:rPr>
        <w:t xml:space="preserve"> </w:t>
      </w:r>
    </w:p>
    <w:p w14:paraId="421E9999" w14:textId="77777777" w:rsidR="00964CF9" w:rsidRDefault="00964CF9" w:rsidP="00B72193">
      <w:pPr>
        <w:spacing w:after="0"/>
        <w:ind w:left="426"/>
        <w:jc w:val="both"/>
        <w:rPr>
          <w:rFonts w:ascii="Garamond" w:hAnsi="Garamond" w:cs="Times New Roman"/>
          <w:sz w:val="24"/>
          <w:szCs w:val="24"/>
        </w:rPr>
      </w:pPr>
    </w:p>
    <w:p w14:paraId="2AF76680" w14:textId="77777777" w:rsidR="00964CF9" w:rsidRPr="00D8320F" w:rsidRDefault="00964CF9" w:rsidP="00B72193">
      <w:pPr>
        <w:spacing w:after="0"/>
        <w:ind w:left="426"/>
        <w:jc w:val="both"/>
        <w:rPr>
          <w:rFonts w:ascii="Garamond" w:hAnsi="Garamond" w:cs="Times New Roman"/>
          <w:sz w:val="24"/>
          <w:szCs w:val="24"/>
        </w:rPr>
      </w:pPr>
      <w:r w:rsidRPr="00D8320F">
        <w:rPr>
          <w:rFonts w:ascii="Garamond" w:hAnsi="Garamond" w:cs="Times New Roman"/>
          <w:sz w:val="24"/>
          <w:szCs w:val="24"/>
        </w:rPr>
        <w:t xml:space="preserve">Az ajánlatban szereplő áraknak fix árnak kell lennie, vagyis az </w:t>
      </w:r>
      <w:r w:rsidRPr="00D8320F">
        <w:rPr>
          <w:rFonts w:ascii="Garamond" w:hAnsi="Garamond" w:cs="Times New Roman"/>
          <w:bCs/>
          <w:sz w:val="24"/>
          <w:szCs w:val="24"/>
        </w:rPr>
        <w:t>ajánlattevők</w:t>
      </w:r>
      <w:r w:rsidRPr="00D8320F">
        <w:rPr>
          <w:rFonts w:ascii="Garamond" w:hAnsi="Garamond" w:cs="Times New Roman"/>
          <w:sz w:val="24"/>
          <w:szCs w:val="24"/>
        </w:rPr>
        <w:t xml:space="preserve"> semmilyen formában és semmilyen hivatkozással sem tehetnek vá</w:t>
      </w:r>
      <w:r>
        <w:rPr>
          <w:rFonts w:ascii="Garamond" w:hAnsi="Garamond" w:cs="Times New Roman"/>
          <w:sz w:val="24"/>
          <w:szCs w:val="24"/>
        </w:rPr>
        <w:t>ltozó árat tartalmazó ajánlatot.</w:t>
      </w:r>
    </w:p>
    <w:p w14:paraId="7023F48B" w14:textId="77777777" w:rsidR="00964CF9" w:rsidRPr="00D8320F" w:rsidRDefault="00964CF9" w:rsidP="00B72193">
      <w:pPr>
        <w:spacing w:after="0"/>
        <w:ind w:left="426"/>
        <w:jc w:val="both"/>
        <w:rPr>
          <w:rFonts w:ascii="Garamond" w:hAnsi="Garamond" w:cs="Times New Roman"/>
          <w:sz w:val="24"/>
          <w:szCs w:val="24"/>
        </w:rPr>
      </w:pPr>
    </w:p>
    <w:p w14:paraId="2E69739B" w14:textId="77777777" w:rsidR="00964CF9" w:rsidRPr="00D8320F" w:rsidRDefault="00964CF9" w:rsidP="00B72193">
      <w:pPr>
        <w:spacing w:after="0"/>
        <w:ind w:left="426"/>
        <w:jc w:val="both"/>
        <w:rPr>
          <w:rFonts w:ascii="Garamond" w:hAnsi="Garamond" w:cs="Times New Roman"/>
          <w:sz w:val="24"/>
          <w:szCs w:val="24"/>
        </w:rPr>
      </w:pPr>
      <w:r w:rsidRPr="00D8320F">
        <w:rPr>
          <w:rFonts w:ascii="Garamond" w:hAnsi="Garamond" w:cs="Times New Roman"/>
          <w:sz w:val="24"/>
          <w:szCs w:val="24"/>
        </w:rPr>
        <w:t xml:space="preserve">A nettó árakat úgy kell megadni, hogy azok tartalmazzanak minden járulékos költséget, függetlenül azok formájától és forrásától, pl. különböző díjak és illetékek stb. </w:t>
      </w:r>
    </w:p>
    <w:p w14:paraId="1E84C592" w14:textId="77777777" w:rsidR="00964CF9" w:rsidRPr="00D8320F" w:rsidRDefault="00964CF9" w:rsidP="00B72193">
      <w:pPr>
        <w:spacing w:after="0"/>
        <w:ind w:left="426"/>
        <w:jc w:val="both"/>
        <w:rPr>
          <w:rFonts w:ascii="Garamond" w:hAnsi="Garamond" w:cs="Times New Roman"/>
          <w:sz w:val="24"/>
          <w:szCs w:val="24"/>
        </w:rPr>
      </w:pPr>
    </w:p>
    <w:p w14:paraId="669C37B8" w14:textId="77777777" w:rsidR="00964CF9" w:rsidRPr="00D8320F" w:rsidRDefault="00964CF9" w:rsidP="00B7219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Az ajánlati árnak tartalmaznia kell a teljesítés időtartama alatti árváltozásból eredő kockázatot és hasznot is.</w:t>
      </w:r>
    </w:p>
    <w:p w14:paraId="12128B34" w14:textId="77777777" w:rsidR="00964CF9" w:rsidRPr="00D8320F" w:rsidRDefault="00964CF9" w:rsidP="00B72193">
      <w:pPr>
        <w:tabs>
          <w:tab w:val="num" w:pos="1560"/>
        </w:tabs>
        <w:spacing w:after="0"/>
        <w:ind w:left="426"/>
        <w:jc w:val="both"/>
        <w:rPr>
          <w:rFonts w:ascii="Garamond" w:hAnsi="Garamond" w:cs="Times New Roman"/>
          <w:sz w:val="24"/>
          <w:szCs w:val="24"/>
        </w:rPr>
      </w:pPr>
    </w:p>
    <w:p w14:paraId="6C72F8F1" w14:textId="77777777" w:rsidR="00964CF9" w:rsidRDefault="00964CF9" w:rsidP="00B7219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 xml:space="preserve">Az ajánlattevők csak magyar forintban (HUF) tehetnek ajánlatot és a szerződéskötés valutaneme is csak ez lehet. </w:t>
      </w:r>
      <w:r>
        <w:rPr>
          <w:rFonts w:ascii="Garamond" w:hAnsi="Garamond" w:cs="Times New Roman"/>
          <w:sz w:val="24"/>
          <w:szCs w:val="24"/>
        </w:rPr>
        <w:t>Ajánlattevők ajánlati áraikat tartalékkeret nélkül kötelesek megadni.</w:t>
      </w:r>
    </w:p>
    <w:p w14:paraId="11C53874" w14:textId="77777777" w:rsidR="00964CF9" w:rsidRDefault="00964CF9" w:rsidP="00B72193">
      <w:pPr>
        <w:tabs>
          <w:tab w:val="num" w:pos="1560"/>
        </w:tabs>
        <w:spacing w:after="0"/>
        <w:ind w:left="426"/>
        <w:jc w:val="both"/>
        <w:rPr>
          <w:rFonts w:ascii="Garamond" w:hAnsi="Garamond" w:cs="Times New Roman"/>
          <w:sz w:val="24"/>
          <w:szCs w:val="24"/>
        </w:rPr>
      </w:pPr>
    </w:p>
    <w:p w14:paraId="56137A34" w14:textId="77777777" w:rsidR="00964CF9" w:rsidRPr="00D8320F" w:rsidRDefault="00964CF9" w:rsidP="00B72193">
      <w:pPr>
        <w:tabs>
          <w:tab w:val="num" w:pos="1560"/>
        </w:tabs>
        <w:spacing w:after="0"/>
        <w:ind w:left="426"/>
        <w:jc w:val="both"/>
        <w:rPr>
          <w:rFonts w:ascii="Garamond" w:hAnsi="Garamond" w:cs="Times New Roman"/>
          <w:sz w:val="24"/>
          <w:szCs w:val="24"/>
        </w:rPr>
      </w:pPr>
      <w:r>
        <w:rPr>
          <w:rFonts w:ascii="Garamond" w:hAnsi="Garamond" w:cs="Times New Roman"/>
          <w:sz w:val="24"/>
          <w:szCs w:val="24"/>
        </w:rPr>
        <w:t xml:space="preserve">Ajánlattevők az ajánlati ár meghatározása során kötelesek figyelembe venni a szerződéstervezet III. pontjában foglaltakat. </w:t>
      </w:r>
    </w:p>
    <w:p w14:paraId="44440258" w14:textId="77777777" w:rsidR="00964CF9" w:rsidRPr="00D8320F" w:rsidRDefault="00964CF9" w:rsidP="00B72193">
      <w:pPr>
        <w:tabs>
          <w:tab w:val="num" w:pos="851"/>
        </w:tabs>
        <w:spacing w:after="0"/>
        <w:ind w:left="426"/>
        <w:jc w:val="both"/>
        <w:rPr>
          <w:rFonts w:ascii="Garamond" w:hAnsi="Garamond" w:cs="Times New Roman"/>
          <w:sz w:val="24"/>
          <w:szCs w:val="24"/>
        </w:rPr>
      </w:pPr>
    </w:p>
    <w:p w14:paraId="001AC190" w14:textId="77777777" w:rsidR="00964CF9" w:rsidRPr="00D8320F" w:rsidRDefault="00964CF9" w:rsidP="00B7219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Az ajánlat csak banki átutalásos fizetési módot tartalmazhat, minden egyéb fizetési mód elfogadhatatlan az ajánlatkérő számára.</w:t>
      </w:r>
    </w:p>
    <w:p w14:paraId="1D8071C1" w14:textId="77777777" w:rsidR="00964CF9" w:rsidRPr="00D8320F" w:rsidRDefault="00964CF9" w:rsidP="00B72193">
      <w:pPr>
        <w:spacing w:after="0"/>
        <w:ind w:left="426"/>
        <w:jc w:val="both"/>
        <w:rPr>
          <w:rFonts w:ascii="Garamond" w:hAnsi="Garamond" w:cs="Times New Roman"/>
          <w:sz w:val="24"/>
          <w:szCs w:val="24"/>
        </w:rPr>
      </w:pPr>
    </w:p>
    <w:p w14:paraId="6398B4AE" w14:textId="77777777" w:rsidR="00964CF9" w:rsidRDefault="00964CF9" w:rsidP="00B72193">
      <w:pPr>
        <w:tabs>
          <w:tab w:val="num" w:pos="1418"/>
        </w:tabs>
        <w:spacing w:after="0"/>
        <w:ind w:left="426"/>
        <w:jc w:val="both"/>
        <w:rPr>
          <w:rFonts w:ascii="Garamond" w:hAnsi="Garamond" w:cs="Times New Roman"/>
          <w:sz w:val="24"/>
          <w:szCs w:val="24"/>
        </w:rPr>
      </w:pPr>
      <w:r w:rsidRPr="00D8320F">
        <w:rPr>
          <w:rFonts w:ascii="Garamond" w:hAnsi="Garamond" w:cs="Times New Roman"/>
          <w:sz w:val="24"/>
          <w:szCs w:val="24"/>
        </w:rPr>
        <w:t>Az ajánlatok kidolgozásakor vegyék figyelembe, hogy az ajánlati árnak teljes körűnek kell lennie, vagyis magába kell foglalni minden ajánlattevői</w:t>
      </w:r>
      <w:r>
        <w:rPr>
          <w:rFonts w:ascii="Garamond" w:hAnsi="Garamond" w:cs="Times New Roman"/>
          <w:sz w:val="24"/>
          <w:szCs w:val="24"/>
        </w:rPr>
        <w:t xml:space="preserve"> </w:t>
      </w:r>
      <w:r w:rsidRPr="00D8320F">
        <w:rPr>
          <w:rFonts w:ascii="Garamond" w:hAnsi="Garamond" w:cs="Times New Roman"/>
          <w:sz w:val="24"/>
          <w:szCs w:val="24"/>
        </w:rPr>
        <w:t xml:space="preserve">kifizetési igényt. </w:t>
      </w:r>
    </w:p>
    <w:p w14:paraId="74586EF2" w14:textId="77777777" w:rsidR="00964CF9" w:rsidRDefault="00964CF9" w:rsidP="00B72193">
      <w:pPr>
        <w:tabs>
          <w:tab w:val="num" w:pos="1418"/>
        </w:tabs>
        <w:spacing w:after="0"/>
        <w:ind w:left="426"/>
        <w:jc w:val="both"/>
        <w:rPr>
          <w:rFonts w:ascii="Garamond" w:hAnsi="Garamond" w:cs="Times New Roman"/>
          <w:sz w:val="24"/>
          <w:szCs w:val="24"/>
        </w:rPr>
      </w:pPr>
    </w:p>
    <w:p w14:paraId="7FA51DCA" w14:textId="77777777" w:rsidR="00964CF9" w:rsidRPr="00FE5DA6" w:rsidRDefault="00964CF9" w:rsidP="00B72193">
      <w:pPr>
        <w:tabs>
          <w:tab w:val="num" w:pos="1418"/>
        </w:tabs>
        <w:spacing w:after="0"/>
        <w:ind w:left="426"/>
        <w:jc w:val="both"/>
        <w:rPr>
          <w:rFonts w:ascii="Garamond" w:hAnsi="Garamond" w:cs="Times New Roman"/>
          <w:b/>
          <w:sz w:val="24"/>
          <w:szCs w:val="24"/>
        </w:rPr>
      </w:pPr>
      <w:r w:rsidRPr="00A36B1B">
        <w:rPr>
          <w:rFonts w:ascii="Garamond" w:hAnsi="Garamond" w:cs="Times New Roman"/>
          <w:b/>
          <w:sz w:val="24"/>
          <w:szCs w:val="24"/>
        </w:rPr>
        <w:t>Az ajánlati ár alátámasztásául ajánlattevők kötelesek szakmai ajánlatuk részeként csatolni a műszaki dokumentáció részét képező árazatlan költségvetés</w:t>
      </w:r>
      <w:r>
        <w:rPr>
          <w:rFonts w:ascii="Garamond" w:hAnsi="Garamond" w:cs="Times New Roman"/>
          <w:b/>
          <w:sz w:val="24"/>
          <w:szCs w:val="24"/>
        </w:rPr>
        <w:t>eke</w:t>
      </w:r>
      <w:r w:rsidRPr="00A36B1B">
        <w:rPr>
          <w:rFonts w:ascii="Garamond" w:hAnsi="Garamond" w:cs="Times New Roman"/>
          <w:b/>
          <w:sz w:val="24"/>
          <w:szCs w:val="24"/>
        </w:rPr>
        <w:t xml:space="preserve">t </w:t>
      </w:r>
      <w:r w:rsidRPr="00A36B1B">
        <w:rPr>
          <w:rFonts w:ascii="Garamond" w:hAnsi="Garamond" w:cs="Times New Roman"/>
          <w:b/>
          <w:sz w:val="24"/>
          <w:szCs w:val="24"/>
          <w:u w:val="single"/>
        </w:rPr>
        <w:t xml:space="preserve">megfelelően kitöltve </w:t>
      </w:r>
      <w:r>
        <w:rPr>
          <w:rFonts w:ascii="Garamond" w:hAnsi="Garamond" w:cs="Times New Roman"/>
          <w:b/>
          <w:sz w:val="24"/>
          <w:szCs w:val="24"/>
          <w:u w:val="single"/>
        </w:rPr>
        <w:t xml:space="preserve">cégszerűen aláírva, valamint </w:t>
      </w:r>
      <w:proofErr w:type="spellStart"/>
      <w:r w:rsidRPr="00A36B1B">
        <w:rPr>
          <w:rFonts w:ascii="Garamond" w:hAnsi="Garamond" w:cs="Times New Roman"/>
          <w:b/>
          <w:sz w:val="24"/>
          <w:szCs w:val="24"/>
          <w:u w:val="single"/>
        </w:rPr>
        <w:t>excel</w:t>
      </w:r>
      <w:proofErr w:type="spellEnd"/>
      <w:r w:rsidRPr="00A36B1B">
        <w:rPr>
          <w:rFonts w:ascii="Garamond" w:hAnsi="Garamond" w:cs="Times New Roman"/>
          <w:b/>
          <w:sz w:val="24"/>
          <w:szCs w:val="24"/>
          <w:u w:val="single"/>
        </w:rPr>
        <w:t xml:space="preserve"> formátumban!</w:t>
      </w:r>
    </w:p>
    <w:p w14:paraId="7C74D387" w14:textId="77777777" w:rsidR="00964CF9" w:rsidRPr="00D8320F" w:rsidRDefault="00964CF9" w:rsidP="00B72193">
      <w:pPr>
        <w:spacing w:after="0"/>
        <w:jc w:val="both"/>
        <w:rPr>
          <w:rFonts w:ascii="Garamond" w:hAnsi="Garamond" w:cs="Times New Roman"/>
          <w:sz w:val="24"/>
          <w:szCs w:val="24"/>
        </w:rPr>
      </w:pPr>
    </w:p>
    <w:p w14:paraId="28E3D9B5" w14:textId="77777777" w:rsidR="00964CF9" w:rsidRPr="00D8320F" w:rsidRDefault="00964CF9" w:rsidP="00B72193">
      <w:pPr>
        <w:widowControl w:val="0"/>
        <w:numPr>
          <w:ilvl w:val="1"/>
          <w:numId w:val="38"/>
        </w:numPr>
        <w:tabs>
          <w:tab w:val="clear" w:pos="1430"/>
          <w:tab w:val="num" w:pos="426"/>
          <w:tab w:val="num" w:pos="1560"/>
        </w:tabs>
        <w:autoSpaceDE w:val="0"/>
        <w:autoSpaceDN w:val="0"/>
        <w:spacing w:after="0" w:line="240" w:lineRule="auto"/>
        <w:ind w:left="426" w:hanging="426"/>
        <w:jc w:val="both"/>
        <w:rPr>
          <w:rFonts w:ascii="Garamond" w:hAnsi="Garamond" w:cs="Times New Roman"/>
          <w:b/>
          <w:bCs/>
          <w:sz w:val="24"/>
          <w:szCs w:val="24"/>
        </w:rPr>
      </w:pPr>
      <w:r>
        <w:rPr>
          <w:rFonts w:ascii="Garamond" w:hAnsi="Garamond" w:cs="Times New Roman"/>
          <w:b/>
          <w:bCs/>
          <w:sz w:val="24"/>
          <w:szCs w:val="24"/>
        </w:rPr>
        <w:t>Fizetési feltételek</w:t>
      </w:r>
    </w:p>
    <w:p w14:paraId="4823AB60" w14:textId="77777777" w:rsidR="00964CF9" w:rsidRPr="00D8320F" w:rsidRDefault="00964CF9" w:rsidP="00B72193">
      <w:pPr>
        <w:pStyle w:val="Szvegtrzsbehzssal2"/>
        <w:ind w:left="1296"/>
        <w:rPr>
          <w:rFonts w:ascii="Garamond" w:hAnsi="Garamond" w:cs="Times New Roman"/>
        </w:rPr>
      </w:pPr>
    </w:p>
    <w:p w14:paraId="1B726BAD" w14:textId="77777777" w:rsidR="00964CF9" w:rsidRPr="005D23BE" w:rsidRDefault="00964CF9" w:rsidP="00B72193">
      <w:pPr>
        <w:spacing w:after="0"/>
        <w:ind w:left="425"/>
        <w:jc w:val="both"/>
        <w:rPr>
          <w:rFonts w:ascii="Garamond" w:hAnsi="Garamond" w:cs="Times New Roman"/>
          <w:bCs/>
          <w:sz w:val="24"/>
          <w:szCs w:val="24"/>
        </w:rPr>
      </w:pPr>
      <w:r>
        <w:rPr>
          <w:rFonts w:ascii="Garamond" w:hAnsi="Garamond" w:cs="Times New Roman"/>
          <w:sz w:val="24"/>
          <w:szCs w:val="24"/>
        </w:rPr>
        <w:t>Fizetési feltételek</w:t>
      </w:r>
      <w:r w:rsidRPr="00D8320F">
        <w:rPr>
          <w:rFonts w:ascii="Garamond" w:hAnsi="Garamond" w:cs="Times New Roman"/>
          <w:sz w:val="24"/>
          <w:szCs w:val="24"/>
        </w:rPr>
        <w:t xml:space="preserve">: </w:t>
      </w:r>
      <w:r>
        <w:rPr>
          <w:rFonts w:ascii="Garamond" w:hAnsi="Garamond" w:cs="Times New Roman"/>
          <w:bCs/>
          <w:sz w:val="24"/>
          <w:szCs w:val="24"/>
        </w:rPr>
        <w:t>az eljárást megindító felhívásban</w:t>
      </w:r>
      <w:r w:rsidRPr="00D8320F">
        <w:rPr>
          <w:rFonts w:ascii="Garamond" w:hAnsi="Garamond" w:cs="Times New Roman"/>
          <w:bCs/>
          <w:sz w:val="24"/>
          <w:szCs w:val="24"/>
        </w:rPr>
        <w:t xml:space="preserve"> meghatározottak szerint</w:t>
      </w:r>
      <w:r>
        <w:rPr>
          <w:rFonts w:ascii="Garamond" w:hAnsi="Garamond" w:cs="Times New Roman"/>
          <w:bCs/>
          <w:sz w:val="24"/>
          <w:szCs w:val="24"/>
        </w:rPr>
        <w:t xml:space="preserve"> a közbeszerzési dokumentumok részét képező szerződéstervezetben részletezve.</w:t>
      </w:r>
    </w:p>
    <w:p w14:paraId="0F99919C" w14:textId="77777777" w:rsidR="00964CF9" w:rsidRPr="00D8320F" w:rsidRDefault="00964CF9" w:rsidP="00B72193">
      <w:pPr>
        <w:tabs>
          <w:tab w:val="num" w:pos="1418"/>
        </w:tabs>
        <w:spacing w:after="0"/>
        <w:jc w:val="both"/>
        <w:rPr>
          <w:rFonts w:ascii="Garamond" w:hAnsi="Garamond" w:cs="Times New Roman"/>
          <w:sz w:val="24"/>
          <w:szCs w:val="24"/>
        </w:rPr>
      </w:pPr>
    </w:p>
    <w:p w14:paraId="1173C546" w14:textId="77777777" w:rsidR="00964CF9" w:rsidRPr="00031DA3" w:rsidRDefault="00964CF9" w:rsidP="00B72193">
      <w:pPr>
        <w:pStyle w:val="Listaszerbekezds"/>
        <w:numPr>
          <w:ilvl w:val="0"/>
          <w:numId w:val="29"/>
        </w:numPr>
        <w:spacing w:after="0" w:line="240" w:lineRule="auto"/>
        <w:contextualSpacing w:val="0"/>
        <w:jc w:val="both"/>
        <w:rPr>
          <w:rFonts w:ascii="Garamond" w:hAnsi="Garamond"/>
          <w:b/>
          <w:szCs w:val="24"/>
        </w:rPr>
      </w:pPr>
      <w:r w:rsidRPr="00031DA3">
        <w:rPr>
          <w:rFonts w:ascii="Garamond" w:hAnsi="Garamond"/>
          <w:b/>
          <w:szCs w:val="24"/>
        </w:rPr>
        <w:t>A felhívás III.1.3) M.2.1/ és M.2.5/ pontja szerinti alkalmassági követelménynek való megfelelés igazolása érdekében bemutatott szakemberek többlet szakmai tapasztalatának mértéke</w:t>
      </w:r>
    </w:p>
    <w:p w14:paraId="2163B95E" w14:textId="77777777" w:rsidR="00964CF9" w:rsidRPr="00031DA3" w:rsidRDefault="00964CF9" w:rsidP="00B72193">
      <w:pPr>
        <w:pStyle w:val="Listaszerbekezds"/>
        <w:spacing w:after="0"/>
        <w:ind w:left="360"/>
        <w:jc w:val="both"/>
        <w:rPr>
          <w:rFonts w:ascii="Garamond" w:hAnsi="Garamond"/>
          <w:b/>
          <w:szCs w:val="24"/>
        </w:rPr>
      </w:pPr>
    </w:p>
    <w:p w14:paraId="09CB01B3" w14:textId="77777777" w:rsidR="00964CF9" w:rsidRPr="00031DA3" w:rsidRDefault="00964CF9" w:rsidP="00B72193">
      <w:pPr>
        <w:pStyle w:val="Listaszerbekezds"/>
        <w:spacing w:after="0"/>
        <w:ind w:left="360"/>
        <w:jc w:val="both"/>
        <w:rPr>
          <w:rFonts w:ascii="Garamond" w:hAnsi="Garamond"/>
          <w:szCs w:val="24"/>
          <w:u w:val="single"/>
        </w:rPr>
      </w:pPr>
      <w:r w:rsidRPr="00031DA3">
        <w:rPr>
          <w:rFonts w:ascii="Garamond" w:hAnsi="Garamond"/>
          <w:szCs w:val="24"/>
          <w:u w:val="single"/>
        </w:rPr>
        <w:t>3.1. A felhívás III.1.3. M.2.1/ pontja szerinti alkalmassági követelménynek való megfelelés érdekében bemutatott szakember többlet szakmai tapasztalata</w:t>
      </w:r>
    </w:p>
    <w:p w14:paraId="4C0CEC7E" w14:textId="77777777" w:rsidR="00964CF9" w:rsidRPr="00031DA3" w:rsidRDefault="00964CF9" w:rsidP="00B72193">
      <w:pPr>
        <w:pStyle w:val="Listaszerbekezds"/>
        <w:spacing w:after="0"/>
        <w:ind w:left="360"/>
        <w:jc w:val="both"/>
        <w:rPr>
          <w:rFonts w:ascii="Garamond" w:hAnsi="Garamond"/>
          <w:szCs w:val="24"/>
        </w:rPr>
      </w:pPr>
    </w:p>
    <w:p w14:paraId="26D98E05" w14:textId="77777777" w:rsidR="00964CF9" w:rsidRPr="00031DA3" w:rsidRDefault="00964CF9" w:rsidP="00B72193">
      <w:pPr>
        <w:pStyle w:val="Listaszerbekezds"/>
        <w:spacing w:after="0"/>
        <w:ind w:left="360"/>
        <w:jc w:val="both"/>
        <w:rPr>
          <w:rFonts w:ascii="Garamond" w:hAnsi="Garamond"/>
          <w:szCs w:val="24"/>
        </w:rPr>
      </w:pPr>
      <w:r w:rsidRPr="0066205C">
        <w:rPr>
          <w:rFonts w:ascii="Garamond" w:hAnsi="Garamond"/>
          <w:szCs w:val="24"/>
        </w:rPr>
        <w:t xml:space="preserve">A fenti értékelési alszempont keretében Ajánlatkérő azt értékeli, hogy a felhívás III.1.3. M.2.1/ pontja szerinti alkalmassági követelménynek való megfelelés érdekében bemutatott szakember – az előírt jogosultság megszerzésének vagy az előírt jogosultság megszerzéséhez szükséges feltételek bekövetkezésének időpontjától – hány hónap, </w:t>
      </w:r>
      <w:r w:rsidRPr="0066205C">
        <w:rPr>
          <w:rFonts w:ascii="Garamond" w:hAnsi="Garamond"/>
          <w:bCs/>
          <w:szCs w:val="24"/>
        </w:rPr>
        <w:t xml:space="preserve">a kategóriájának megfelelő (a 266/2013. (VII. 11.) Korm. rendelet 1. mellékletének VI. Felelős műszaki vezetés 1. Rész 4. C pontja szerinti, a jogosultság kiváltásához elfogadott) </w:t>
      </w:r>
      <w:r w:rsidRPr="0066205C">
        <w:rPr>
          <w:rFonts w:ascii="Garamond" w:hAnsi="Garamond"/>
          <w:szCs w:val="24"/>
        </w:rPr>
        <w:t>többlet szakmai tapasztalattal rendelkezik</w:t>
      </w:r>
      <w:r w:rsidRPr="0066205C">
        <w:rPr>
          <w:rFonts w:ascii="Garamond" w:hAnsi="Garamond"/>
          <w:bCs/>
          <w:szCs w:val="24"/>
        </w:rPr>
        <w:t>.</w:t>
      </w:r>
    </w:p>
    <w:p w14:paraId="032A0D0B" w14:textId="77777777" w:rsidR="00964CF9" w:rsidRDefault="00964CF9" w:rsidP="00B72193">
      <w:pPr>
        <w:pStyle w:val="Listaszerbekezds"/>
        <w:spacing w:after="0"/>
        <w:ind w:left="360"/>
        <w:jc w:val="both"/>
        <w:rPr>
          <w:rFonts w:ascii="Garamond" w:hAnsi="Garamond"/>
          <w:szCs w:val="24"/>
        </w:rPr>
      </w:pPr>
    </w:p>
    <w:p w14:paraId="7F430D73" w14:textId="77777777" w:rsidR="00964CF9" w:rsidRPr="0066205C" w:rsidRDefault="00964CF9" w:rsidP="00B72193">
      <w:pPr>
        <w:pStyle w:val="Listaszerbekezds"/>
        <w:spacing w:after="0"/>
        <w:ind w:left="360"/>
        <w:jc w:val="both"/>
        <w:rPr>
          <w:rFonts w:ascii="Garamond" w:hAnsi="Garamond"/>
          <w:szCs w:val="24"/>
        </w:rPr>
      </w:pPr>
      <w:r>
        <w:rPr>
          <w:rFonts w:ascii="Garamond" w:hAnsi="Garamond"/>
          <w:szCs w:val="24"/>
        </w:rPr>
        <w:t xml:space="preserve">Ajánlatkérő a fentiek szerinti többlet szakmai tapasztalatként a </w:t>
      </w:r>
      <w:r w:rsidRPr="0083125F">
        <w:rPr>
          <w:rFonts w:ascii="Garamond" w:hAnsi="Garamond"/>
          <w:szCs w:val="24"/>
        </w:rPr>
        <w:t>műemléken teljesített vagy azzal összefüggő</w:t>
      </w:r>
      <w:r>
        <w:rPr>
          <w:rFonts w:ascii="Garamond" w:hAnsi="Garamond"/>
          <w:szCs w:val="24"/>
        </w:rPr>
        <w:t xml:space="preserve">, a </w:t>
      </w:r>
      <w:r w:rsidRPr="0066205C">
        <w:rPr>
          <w:rFonts w:ascii="Garamond" w:hAnsi="Garamond"/>
          <w:bCs/>
          <w:szCs w:val="24"/>
        </w:rPr>
        <w:t>266/2013. (VII. 11.) Korm. rendelet</w:t>
      </w:r>
      <w:r>
        <w:rPr>
          <w:rFonts w:ascii="Garamond" w:hAnsi="Garamond"/>
          <w:szCs w:val="24"/>
        </w:rPr>
        <w:t xml:space="preserve"> 11. § (1) és (3) bekezdései szerinti szakmai gyakorlatot (elvégzett tevékenységeket) fogadja el.</w:t>
      </w:r>
    </w:p>
    <w:p w14:paraId="4A67E64C" w14:textId="77777777" w:rsidR="00964CF9" w:rsidRPr="00031DA3" w:rsidRDefault="00964CF9" w:rsidP="00B72193">
      <w:pPr>
        <w:pStyle w:val="Listaszerbekezds"/>
        <w:spacing w:after="0"/>
        <w:ind w:left="360"/>
        <w:jc w:val="both"/>
        <w:rPr>
          <w:rFonts w:ascii="Garamond" w:hAnsi="Garamond"/>
          <w:szCs w:val="24"/>
        </w:rPr>
      </w:pPr>
    </w:p>
    <w:p w14:paraId="0EFAC336" w14:textId="77777777" w:rsidR="00964CF9" w:rsidRPr="00031DA3" w:rsidRDefault="00964CF9" w:rsidP="00B72193">
      <w:pPr>
        <w:pStyle w:val="Listaszerbekezds"/>
        <w:spacing w:after="0"/>
        <w:ind w:left="360"/>
        <w:jc w:val="both"/>
        <w:rPr>
          <w:rFonts w:ascii="Garamond" w:hAnsi="Garamond"/>
          <w:szCs w:val="24"/>
        </w:rPr>
      </w:pPr>
      <w:r w:rsidRPr="00031DA3">
        <w:rPr>
          <w:rFonts w:ascii="Garamond" w:hAnsi="Garamond"/>
          <w:szCs w:val="24"/>
        </w:rPr>
        <w:t>A fenti értékelési részszempontra tett megajánlást ajánlattevő egész számban kifejezett hónapban köteles megadni.</w:t>
      </w:r>
    </w:p>
    <w:p w14:paraId="451F9AAD" w14:textId="77777777" w:rsidR="00964CF9" w:rsidRPr="00031DA3" w:rsidRDefault="00964CF9" w:rsidP="00B72193">
      <w:pPr>
        <w:pStyle w:val="Listaszerbekezds"/>
        <w:spacing w:after="0"/>
        <w:ind w:left="360"/>
        <w:jc w:val="both"/>
        <w:rPr>
          <w:rFonts w:ascii="Garamond" w:hAnsi="Garamond"/>
          <w:szCs w:val="24"/>
        </w:rPr>
      </w:pPr>
    </w:p>
    <w:p w14:paraId="687DB131" w14:textId="77777777" w:rsidR="00964CF9" w:rsidRPr="00031DA3" w:rsidRDefault="00964CF9" w:rsidP="00B72193">
      <w:pPr>
        <w:pStyle w:val="Listaszerbekezds"/>
        <w:spacing w:after="0"/>
        <w:ind w:left="360"/>
        <w:jc w:val="both"/>
        <w:rPr>
          <w:rFonts w:ascii="Garamond" w:hAnsi="Garamond"/>
          <w:szCs w:val="24"/>
        </w:rPr>
      </w:pPr>
      <w:r w:rsidRPr="00031DA3">
        <w:rPr>
          <w:rFonts w:ascii="Garamond" w:hAnsi="Garamond"/>
          <w:szCs w:val="24"/>
        </w:rPr>
        <w:t xml:space="preserve">A Kbt. 77. § (1) bekezdése alapján Ajánlatkérő előírja, hogy a 0 hónapnak megfelelő megajánlást Ajánlatkérő a minimálisan kiosztható 0 ponttal, míg a 36 hónapnak megfelelő vagy azt meghaladó megajánlást Ajánlatkérő a maximálisan kiosztható 10 ponttal értékeli. </w:t>
      </w:r>
    </w:p>
    <w:p w14:paraId="3903968B" w14:textId="77777777" w:rsidR="00964CF9" w:rsidRPr="00031DA3" w:rsidRDefault="00964CF9" w:rsidP="00B72193">
      <w:pPr>
        <w:pStyle w:val="Listaszerbekezds"/>
        <w:spacing w:after="0"/>
        <w:ind w:left="360"/>
        <w:jc w:val="both"/>
        <w:rPr>
          <w:rFonts w:ascii="Garamond" w:hAnsi="Garamond"/>
          <w:szCs w:val="24"/>
        </w:rPr>
      </w:pPr>
    </w:p>
    <w:p w14:paraId="59B321FE" w14:textId="77777777" w:rsidR="00964CF9" w:rsidRPr="00031DA3" w:rsidRDefault="00964CF9" w:rsidP="00B72193">
      <w:pPr>
        <w:pStyle w:val="Listaszerbekezds"/>
        <w:spacing w:after="0"/>
        <w:ind w:left="360"/>
        <w:jc w:val="both"/>
        <w:rPr>
          <w:rFonts w:ascii="Garamond" w:hAnsi="Garamond"/>
          <w:szCs w:val="24"/>
          <w:u w:val="single"/>
        </w:rPr>
      </w:pPr>
      <w:r w:rsidRPr="00031DA3">
        <w:rPr>
          <w:rFonts w:ascii="Garamond" w:hAnsi="Garamond"/>
          <w:szCs w:val="24"/>
          <w:u w:val="single"/>
        </w:rPr>
        <w:t>3.2. A felhívás III.1.3. M.2.5/ pont szerinti alkalmassági követelménynek való megfelelés érdekében bemutatott szakember többlet szakmai tapasztalata</w:t>
      </w:r>
    </w:p>
    <w:p w14:paraId="482C02C3" w14:textId="77777777" w:rsidR="00964CF9" w:rsidRPr="00031DA3" w:rsidRDefault="00964CF9" w:rsidP="00B72193">
      <w:pPr>
        <w:pStyle w:val="Listaszerbekezds"/>
        <w:spacing w:after="0"/>
        <w:ind w:left="360"/>
        <w:jc w:val="both"/>
        <w:rPr>
          <w:rFonts w:ascii="Garamond" w:hAnsi="Garamond"/>
          <w:szCs w:val="24"/>
          <w:u w:val="single"/>
        </w:rPr>
      </w:pPr>
    </w:p>
    <w:p w14:paraId="5B72C57C" w14:textId="77777777" w:rsidR="00964CF9" w:rsidRPr="00031DA3" w:rsidRDefault="00964CF9" w:rsidP="00B72193">
      <w:pPr>
        <w:pStyle w:val="Listaszerbekezds"/>
        <w:spacing w:after="0"/>
        <w:ind w:left="360"/>
        <w:jc w:val="both"/>
        <w:rPr>
          <w:rFonts w:ascii="Garamond" w:hAnsi="Garamond"/>
          <w:szCs w:val="24"/>
        </w:rPr>
      </w:pPr>
      <w:r w:rsidRPr="0083125F">
        <w:rPr>
          <w:rFonts w:ascii="Garamond" w:hAnsi="Garamond"/>
          <w:szCs w:val="24"/>
        </w:rPr>
        <w:t xml:space="preserve">A fenti értékelési alszempont keretében Ajánlatkérő azt értékeli, hogy a felhívás III.1.3. M.2.5/ pontja szerinti alkalmassági követelménynek való megfelelés érdekében bemutatott szakember az alkalmassági feltétel bekövetkezésétől (azaz a </w:t>
      </w:r>
      <w:r w:rsidRPr="0083125F">
        <w:rPr>
          <w:rFonts w:ascii="Garamond" w:hAnsi="Garamond"/>
          <w:bCs/>
          <w:szCs w:val="24"/>
        </w:rPr>
        <w:t>439/2013. (XI. 20.) Korm. rendelet 10. § (1) bekezdése szerinti miniszteri nyilvántartásba vétel vagy a nyilvántartásba vételhez szükséges végzettség és gyakorlat megszerzésének időpontjától) számítva</w:t>
      </w:r>
      <w:r w:rsidRPr="0083125F">
        <w:rPr>
          <w:rFonts w:ascii="Garamond" w:hAnsi="Garamond"/>
          <w:szCs w:val="24"/>
        </w:rPr>
        <w:t xml:space="preserve"> hány hónap (többlet) szakmai tapasztalattal rendelkezik az adott szakértői jogosultság szerinti, műemléki </w:t>
      </w:r>
      <w:r w:rsidRPr="00AC6E71">
        <w:rPr>
          <w:rFonts w:ascii="Garamond" w:hAnsi="Garamond"/>
          <w:szCs w:val="24"/>
        </w:rPr>
        <w:t>épületkutatás</w:t>
      </w:r>
      <w:r w:rsidRPr="0083125F">
        <w:rPr>
          <w:rFonts w:ascii="Garamond" w:hAnsi="Garamond"/>
          <w:szCs w:val="24"/>
        </w:rPr>
        <w:t xml:space="preserve"> szakterület</w:t>
      </w:r>
      <w:r w:rsidRPr="00AC6E71">
        <w:rPr>
          <w:rFonts w:ascii="Garamond" w:hAnsi="Garamond"/>
          <w:szCs w:val="24"/>
        </w:rPr>
        <w:t>é</w:t>
      </w:r>
      <w:r w:rsidRPr="0083125F">
        <w:rPr>
          <w:rFonts w:ascii="Garamond" w:hAnsi="Garamond"/>
          <w:szCs w:val="24"/>
        </w:rPr>
        <w:t>n.</w:t>
      </w:r>
    </w:p>
    <w:p w14:paraId="5D0F0D4C" w14:textId="77777777" w:rsidR="00964CF9" w:rsidRDefault="00964CF9" w:rsidP="00B72193">
      <w:pPr>
        <w:pStyle w:val="Listaszerbekezds"/>
        <w:spacing w:after="0"/>
        <w:ind w:left="360"/>
        <w:jc w:val="both"/>
        <w:rPr>
          <w:rFonts w:ascii="Garamond" w:hAnsi="Garamond"/>
          <w:szCs w:val="24"/>
        </w:rPr>
      </w:pPr>
    </w:p>
    <w:p w14:paraId="257E01FD" w14:textId="77777777" w:rsidR="00964CF9" w:rsidRDefault="00964CF9" w:rsidP="00B72193">
      <w:pPr>
        <w:pStyle w:val="Listaszerbekezds"/>
        <w:spacing w:after="0"/>
        <w:ind w:left="360"/>
        <w:jc w:val="both"/>
        <w:rPr>
          <w:rFonts w:ascii="Garamond" w:hAnsi="Garamond"/>
          <w:szCs w:val="24"/>
        </w:rPr>
      </w:pPr>
      <w:r>
        <w:rPr>
          <w:rFonts w:ascii="Garamond" w:hAnsi="Garamond"/>
          <w:szCs w:val="24"/>
        </w:rPr>
        <w:t xml:space="preserve">Műemléki épületkutatás alatt Ajánlatkérő a 439/2013. (XI. 20.) Korm. rend. 2. § 5. pontjában meghatározottakat érti. </w:t>
      </w:r>
    </w:p>
    <w:p w14:paraId="6E1F1788" w14:textId="77777777" w:rsidR="00964CF9" w:rsidRDefault="00964CF9" w:rsidP="00B72193">
      <w:pPr>
        <w:pStyle w:val="Listaszerbekezds"/>
        <w:spacing w:after="0"/>
        <w:ind w:left="360"/>
        <w:jc w:val="both"/>
        <w:rPr>
          <w:rFonts w:ascii="Garamond" w:hAnsi="Garamond"/>
          <w:szCs w:val="24"/>
        </w:rPr>
      </w:pPr>
    </w:p>
    <w:p w14:paraId="39D6A754" w14:textId="77777777" w:rsidR="00964CF9" w:rsidRDefault="00964CF9" w:rsidP="00B72193">
      <w:pPr>
        <w:pStyle w:val="Listaszerbekezds"/>
        <w:spacing w:after="0"/>
        <w:ind w:left="360"/>
        <w:jc w:val="both"/>
        <w:rPr>
          <w:rFonts w:ascii="Garamond" w:hAnsi="Garamond"/>
          <w:szCs w:val="24"/>
        </w:rPr>
      </w:pPr>
      <w:r>
        <w:rPr>
          <w:rFonts w:ascii="Garamond" w:hAnsi="Garamond"/>
          <w:szCs w:val="24"/>
        </w:rPr>
        <w:t>Ajánlatkérő többlet szakmai tapasztalatként a műemléki épületkutatás szakterületen a 439/2013. (XI. 20.) Korm. rend. 4. § (2) bekezdésének b) pontja szerinti szakmai gyakorlatot (elvégzett tevékenységeket) fogadja el.</w:t>
      </w:r>
    </w:p>
    <w:p w14:paraId="7ADE2325" w14:textId="77777777" w:rsidR="00964CF9" w:rsidRPr="00031DA3" w:rsidRDefault="00964CF9" w:rsidP="00B72193">
      <w:pPr>
        <w:pStyle w:val="Listaszerbekezds"/>
        <w:spacing w:after="0"/>
        <w:ind w:left="360"/>
        <w:jc w:val="both"/>
        <w:rPr>
          <w:rFonts w:ascii="Garamond" w:hAnsi="Garamond"/>
          <w:szCs w:val="24"/>
        </w:rPr>
      </w:pPr>
    </w:p>
    <w:p w14:paraId="36F73648" w14:textId="77777777" w:rsidR="00964CF9" w:rsidRPr="00031DA3" w:rsidRDefault="00964CF9" w:rsidP="00B72193">
      <w:pPr>
        <w:pStyle w:val="Listaszerbekezds"/>
        <w:spacing w:after="0"/>
        <w:ind w:left="360"/>
        <w:jc w:val="both"/>
        <w:rPr>
          <w:rFonts w:ascii="Garamond" w:hAnsi="Garamond"/>
          <w:szCs w:val="24"/>
        </w:rPr>
      </w:pPr>
      <w:r w:rsidRPr="00031DA3">
        <w:rPr>
          <w:rFonts w:ascii="Garamond" w:hAnsi="Garamond"/>
          <w:szCs w:val="24"/>
        </w:rPr>
        <w:t>A fenti értékelési részszempontra tett megajánlást ajánlattevő egész számban kifejezett hónapban köteles megadni.</w:t>
      </w:r>
    </w:p>
    <w:p w14:paraId="44EA3B1A" w14:textId="77777777" w:rsidR="00964CF9" w:rsidRPr="00031DA3" w:rsidRDefault="00964CF9" w:rsidP="00B72193">
      <w:pPr>
        <w:pStyle w:val="Listaszerbekezds"/>
        <w:spacing w:after="0"/>
        <w:ind w:left="360"/>
        <w:jc w:val="both"/>
        <w:rPr>
          <w:rFonts w:ascii="Garamond" w:hAnsi="Garamond"/>
          <w:szCs w:val="24"/>
        </w:rPr>
      </w:pPr>
    </w:p>
    <w:p w14:paraId="68EA3134" w14:textId="77777777" w:rsidR="00964CF9" w:rsidRPr="00031DA3" w:rsidRDefault="00964CF9" w:rsidP="00B72193">
      <w:pPr>
        <w:pStyle w:val="Listaszerbekezds"/>
        <w:spacing w:after="0"/>
        <w:ind w:left="360"/>
        <w:jc w:val="both"/>
        <w:rPr>
          <w:rFonts w:ascii="Garamond" w:hAnsi="Garamond"/>
          <w:szCs w:val="24"/>
        </w:rPr>
      </w:pPr>
      <w:r w:rsidRPr="00031DA3">
        <w:rPr>
          <w:rFonts w:ascii="Garamond" w:hAnsi="Garamond"/>
          <w:szCs w:val="24"/>
        </w:rPr>
        <w:lastRenderedPageBreak/>
        <w:t>A Kbt. 77. § (1) bekezdése alapján Ajánlatkérő előírja, hogy a 0 hónapnak megfelelő megajánlást Ajánlatkérő a minimálisan kiosztható 0 ponttal, míg a 36 hónapnak megfelelő vagy azt meghaladó megajánlást Ajánlatkérő a maximálisan kiosztható 10 ponttal értékeli.</w:t>
      </w:r>
    </w:p>
    <w:p w14:paraId="7B6E9325" w14:textId="77777777" w:rsidR="00964CF9" w:rsidRPr="00031DA3" w:rsidRDefault="00964CF9" w:rsidP="00B72193">
      <w:pPr>
        <w:spacing w:after="0"/>
        <w:rPr>
          <w:rFonts w:ascii="Garamond" w:hAnsi="Garamond" w:cs="Times New Roman"/>
          <w:sz w:val="24"/>
          <w:szCs w:val="24"/>
        </w:rPr>
      </w:pPr>
    </w:p>
    <w:p w14:paraId="5C0FEAED" w14:textId="77777777" w:rsidR="00964CF9" w:rsidRDefault="00964CF9" w:rsidP="00B72193">
      <w:pPr>
        <w:tabs>
          <w:tab w:val="num" w:pos="1560"/>
        </w:tabs>
        <w:spacing w:after="0"/>
        <w:ind w:left="426"/>
        <w:jc w:val="both"/>
        <w:rPr>
          <w:rFonts w:ascii="Garamond" w:hAnsi="Garamond" w:cs="Times New Roman"/>
          <w:sz w:val="24"/>
          <w:szCs w:val="24"/>
        </w:rPr>
      </w:pPr>
      <w:r w:rsidRPr="00031DA3">
        <w:rPr>
          <w:rFonts w:ascii="Garamond" w:hAnsi="Garamond" w:cs="Times New Roman"/>
          <w:sz w:val="24"/>
          <w:szCs w:val="24"/>
        </w:rPr>
        <w:t xml:space="preserve">Ajánlattevő a 2. és 3. értékelési szempontok vonatkozásában megtett megajánlásainak alátámasztásául </w:t>
      </w:r>
      <w:r>
        <w:rPr>
          <w:rFonts w:ascii="Garamond" w:hAnsi="Garamond" w:cs="Times New Roman"/>
          <w:b/>
          <w:sz w:val="24"/>
          <w:szCs w:val="24"/>
        </w:rPr>
        <w:t>az alábbi dokumentumok</w:t>
      </w:r>
      <w:r w:rsidRPr="00031DA3">
        <w:rPr>
          <w:rFonts w:ascii="Garamond" w:hAnsi="Garamond" w:cs="Times New Roman"/>
          <w:sz w:val="24"/>
          <w:szCs w:val="24"/>
        </w:rPr>
        <w:t xml:space="preserve"> csatolására köteles az alábbi</w:t>
      </w:r>
      <w:r>
        <w:rPr>
          <w:rFonts w:ascii="Garamond" w:hAnsi="Garamond" w:cs="Times New Roman"/>
          <w:sz w:val="24"/>
          <w:szCs w:val="24"/>
        </w:rPr>
        <w:t>ak szerinti</w:t>
      </w:r>
      <w:r w:rsidRPr="00031DA3">
        <w:rPr>
          <w:rFonts w:ascii="Garamond" w:hAnsi="Garamond" w:cs="Times New Roman"/>
          <w:sz w:val="24"/>
          <w:szCs w:val="24"/>
        </w:rPr>
        <w:t xml:space="preserve"> tartalommal</w:t>
      </w:r>
      <w:r>
        <w:rPr>
          <w:rFonts w:ascii="Garamond" w:hAnsi="Garamond" w:cs="Times New Roman"/>
          <w:sz w:val="24"/>
          <w:szCs w:val="24"/>
        </w:rPr>
        <w:t xml:space="preserve">: </w:t>
      </w:r>
      <w:r w:rsidRPr="00031DA3">
        <w:rPr>
          <w:rFonts w:ascii="Garamond" w:hAnsi="Garamond" w:cs="Times New Roman"/>
          <w:sz w:val="24"/>
          <w:szCs w:val="24"/>
        </w:rPr>
        <w:t>ajánlattevő</w:t>
      </w:r>
      <w:r>
        <w:rPr>
          <w:rFonts w:ascii="Garamond" w:hAnsi="Garamond" w:cs="Times New Roman"/>
          <w:sz w:val="24"/>
          <w:szCs w:val="24"/>
        </w:rPr>
        <w:t>nek</w:t>
      </w:r>
      <w:r w:rsidRPr="00031DA3">
        <w:rPr>
          <w:rFonts w:ascii="Garamond" w:hAnsi="Garamond" w:cs="Times New Roman"/>
          <w:sz w:val="24"/>
          <w:szCs w:val="24"/>
        </w:rPr>
        <w:t xml:space="preserve"> cégszerűen aláírt </w:t>
      </w:r>
      <w:r w:rsidRPr="00031DA3">
        <w:rPr>
          <w:rFonts w:ascii="Garamond" w:hAnsi="Garamond" w:cs="Times New Roman"/>
          <w:sz w:val="24"/>
          <w:szCs w:val="24"/>
          <w:u w:val="single"/>
        </w:rPr>
        <w:t>nyilatkozat</w:t>
      </w:r>
      <w:r>
        <w:rPr>
          <w:rFonts w:ascii="Garamond" w:hAnsi="Garamond" w:cs="Times New Roman"/>
          <w:sz w:val="24"/>
          <w:szCs w:val="24"/>
          <w:u w:val="single"/>
        </w:rPr>
        <w:t>ot kell csatolnia az általa</w:t>
      </w:r>
      <w:r w:rsidRPr="00031DA3">
        <w:rPr>
          <w:rFonts w:ascii="Garamond" w:hAnsi="Garamond" w:cs="Times New Roman"/>
          <w:sz w:val="24"/>
          <w:szCs w:val="24"/>
          <w:u w:val="single"/>
        </w:rPr>
        <w:t xml:space="preserve"> megajánlott szakemberekről</w:t>
      </w:r>
      <w:r>
        <w:rPr>
          <w:rFonts w:ascii="Garamond" w:hAnsi="Garamond" w:cs="Times New Roman"/>
          <w:sz w:val="24"/>
          <w:szCs w:val="24"/>
          <w:u w:val="single"/>
        </w:rPr>
        <w:t xml:space="preserve">. </w:t>
      </w:r>
    </w:p>
    <w:p w14:paraId="69B462EE" w14:textId="77777777" w:rsidR="00964CF9" w:rsidRPr="00031DA3" w:rsidRDefault="00964CF9" w:rsidP="00B72193">
      <w:pPr>
        <w:tabs>
          <w:tab w:val="num" w:pos="1560"/>
        </w:tabs>
        <w:spacing w:after="0"/>
        <w:jc w:val="both"/>
        <w:rPr>
          <w:rFonts w:ascii="Garamond" w:hAnsi="Garamond" w:cs="Times New Roman"/>
          <w:sz w:val="24"/>
          <w:szCs w:val="24"/>
        </w:rPr>
      </w:pPr>
    </w:p>
    <w:p w14:paraId="484446B0" w14:textId="77777777" w:rsidR="00964CF9" w:rsidRPr="00031DA3" w:rsidRDefault="00964CF9" w:rsidP="00B72193">
      <w:pPr>
        <w:tabs>
          <w:tab w:val="num" w:pos="1560"/>
        </w:tabs>
        <w:spacing w:after="0"/>
        <w:ind w:left="426"/>
        <w:jc w:val="both"/>
        <w:rPr>
          <w:rFonts w:ascii="Garamond" w:hAnsi="Garamond" w:cs="Times New Roman"/>
          <w:sz w:val="24"/>
          <w:szCs w:val="24"/>
        </w:rPr>
      </w:pPr>
      <w:r w:rsidRPr="00031DA3">
        <w:rPr>
          <w:rFonts w:ascii="Garamond" w:hAnsi="Garamond" w:cs="Times New Roman"/>
          <w:sz w:val="24"/>
          <w:szCs w:val="24"/>
        </w:rPr>
        <w:t>A</w:t>
      </w:r>
      <w:r>
        <w:rPr>
          <w:rFonts w:ascii="Garamond" w:hAnsi="Garamond" w:cs="Times New Roman"/>
          <w:sz w:val="24"/>
          <w:szCs w:val="24"/>
        </w:rPr>
        <w:t xml:space="preserve"> fentiek </w:t>
      </w:r>
      <w:r w:rsidRPr="00031DA3">
        <w:rPr>
          <w:rFonts w:ascii="Garamond" w:hAnsi="Garamond" w:cs="Times New Roman"/>
          <w:sz w:val="24"/>
          <w:szCs w:val="24"/>
        </w:rPr>
        <w:t>szerinti nyilatkozatnak az alábbi információkat kell tartalmazni:</w:t>
      </w:r>
    </w:p>
    <w:p w14:paraId="7E589BEF" w14:textId="77777777" w:rsidR="00964CF9" w:rsidRPr="00031DA3" w:rsidRDefault="00964CF9" w:rsidP="00B72193">
      <w:pPr>
        <w:pStyle w:val="Listaszerbekezds"/>
        <w:numPr>
          <w:ilvl w:val="2"/>
          <w:numId w:val="39"/>
        </w:numPr>
        <w:tabs>
          <w:tab w:val="num" w:pos="1560"/>
        </w:tabs>
        <w:spacing w:after="0" w:line="240" w:lineRule="auto"/>
        <w:contextualSpacing w:val="0"/>
        <w:jc w:val="both"/>
        <w:rPr>
          <w:rFonts w:ascii="Garamond" w:hAnsi="Garamond"/>
          <w:szCs w:val="24"/>
        </w:rPr>
      </w:pPr>
      <w:r w:rsidRPr="00031DA3">
        <w:rPr>
          <w:rFonts w:ascii="Garamond" w:hAnsi="Garamond"/>
          <w:bCs/>
          <w:szCs w:val="24"/>
        </w:rPr>
        <w:t>a szerződés teljesítésébe bevonni kívánt szakemberek megnevezése,</w:t>
      </w:r>
    </w:p>
    <w:p w14:paraId="28632366" w14:textId="77777777" w:rsidR="00964CF9" w:rsidRPr="00031DA3" w:rsidRDefault="00964CF9" w:rsidP="00B72193">
      <w:pPr>
        <w:pStyle w:val="Listaszerbekezds"/>
        <w:numPr>
          <w:ilvl w:val="2"/>
          <w:numId w:val="39"/>
        </w:numPr>
        <w:tabs>
          <w:tab w:val="num" w:pos="1560"/>
        </w:tabs>
        <w:spacing w:after="0" w:line="240" w:lineRule="auto"/>
        <w:contextualSpacing w:val="0"/>
        <w:jc w:val="both"/>
        <w:rPr>
          <w:rFonts w:ascii="Garamond" w:hAnsi="Garamond"/>
          <w:szCs w:val="24"/>
        </w:rPr>
      </w:pPr>
      <w:r w:rsidRPr="00031DA3">
        <w:rPr>
          <w:rFonts w:ascii="Garamond" w:hAnsi="Garamond"/>
          <w:szCs w:val="24"/>
        </w:rPr>
        <w:t>azon értékelési részszempont jelen dokumentum I. 15. pontjában meghatározott száma, mely szempont vonatkozásában az adott szakember bemutatásra kerül,</w:t>
      </w:r>
    </w:p>
    <w:p w14:paraId="7E51D864" w14:textId="77777777" w:rsidR="00964CF9" w:rsidRPr="00031DA3" w:rsidRDefault="00964CF9" w:rsidP="00B72193">
      <w:pPr>
        <w:pStyle w:val="Listaszerbekezds"/>
        <w:numPr>
          <w:ilvl w:val="2"/>
          <w:numId w:val="39"/>
        </w:numPr>
        <w:tabs>
          <w:tab w:val="num" w:pos="1560"/>
        </w:tabs>
        <w:spacing w:after="0" w:line="240" w:lineRule="auto"/>
        <w:contextualSpacing w:val="0"/>
        <w:jc w:val="both"/>
        <w:rPr>
          <w:rFonts w:ascii="Garamond" w:hAnsi="Garamond"/>
          <w:szCs w:val="24"/>
        </w:rPr>
      </w:pPr>
      <w:r w:rsidRPr="00031DA3">
        <w:rPr>
          <w:rFonts w:ascii="Garamond" w:hAnsi="Garamond"/>
          <w:szCs w:val="24"/>
        </w:rPr>
        <w:t>az adott értékelési részszemponthoz kapcsolódó alkalmassági követelménynek való megfelelés bekövetkezésének időpontja év/hónap/nap szerint,</w:t>
      </w:r>
    </w:p>
    <w:p w14:paraId="24E77A74" w14:textId="77777777" w:rsidR="00964CF9" w:rsidRPr="00031DA3" w:rsidRDefault="00964CF9" w:rsidP="00B72193">
      <w:pPr>
        <w:pStyle w:val="Listaszerbekezds"/>
        <w:numPr>
          <w:ilvl w:val="2"/>
          <w:numId w:val="39"/>
        </w:numPr>
        <w:spacing w:after="0" w:line="240" w:lineRule="auto"/>
        <w:contextualSpacing w:val="0"/>
        <w:jc w:val="both"/>
        <w:rPr>
          <w:rFonts w:ascii="Garamond" w:hAnsi="Garamond"/>
          <w:szCs w:val="24"/>
        </w:rPr>
      </w:pPr>
      <w:r w:rsidRPr="00031DA3">
        <w:rPr>
          <w:rFonts w:ascii="Garamond" w:hAnsi="Garamond"/>
          <w:szCs w:val="24"/>
        </w:rPr>
        <w:t>milyen módon kerül bevonásra a szerződés teljesítése során (pl. saját munkavállaló/kapacitást nyújtó szervezet munkavállalója stb.).</w:t>
      </w:r>
    </w:p>
    <w:p w14:paraId="5F516D02" w14:textId="77777777" w:rsidR="00964CF9" w:rsidRPr="00031DA3" w:rsidRDefault="00964CF9" w:rsidP="00B72193">
      <w:pPr>
        <w:spacing w:after="0"/>
        <w:jc w:val="both"/>
        <w:rPr>
          <w:rFonts w:ascii="Garamond" w:hAnsi="Garamond"/>
          <w:szCs w:val="24"/>
        </w:rPr>
      </w:pPr>
    </w:p>
    <w:p w14:paraId="51CFE0C2" w14:textId="77777777" w:rsidR="00964CF9" w:rsidRPr="00031DA3" w:rsidRDefault="00964CF9" w:rsidP="00B72193">
      <w:pPr>
        <w:pStyle w:val="Listaszerbekezds"/>
        <w:spacing w:after="0"/>
        <w:ind w:left="426"/>
        <w:jc w:val="both"/>
        <w:rPr>
          <w:rFonts w:ascii="Garamond" w:hAnsi="Garamond"/>
          <w:b/>
          <w:szCs w:val="24"/>
        </w:rPr>
      </w:pPr>
      <w:r w:rsidRPr="00031DA3">
        <w:rPr>
          <w:rFonts w:ascii="Garamond" w:hAnsi="Garamond"/>
          <w:szCs w:val="24"/>
        </w:rPr>
        <w:t xml:space="preserve">Ajánlatkérő felhívja az ajánlattevők figyelmét arra, hogy amennyiben valamely </w:t>
      </w:r>
      <w:r w:rsidRPr="00031DA3">
        <w:rPr>
          <w:rFonts w:ascii="Garamond" w:hAnsi="Garamond"/>
          <w:b/>
          <w:szCs w:val="24"/>
        </w:rPr>
        <w:t>ajánlattevő</w:t>
      </w:r>
      <w:r w:rsidRPr="00031DA3">
        <w:rPr>
          <w:rFonts w:ascii="Garamond" w:hAnsi="Garamond"/>
          <w:szCs w:val="24"/>
        </w:rPr>
        <w:t xml:space="preserve"> a 2. és/vagy 3. értékelési részszempontra többletmegajánlást tesz (Ajánlatkérő többletmegajánlás alatt a 0 hónapnál magasabb szakmai tapasztalat megajánlását érti)</w:t>
      </w:r>
      <w:r w:rsidRPr="00031DA3">
        <w:rPr>
          <w:rFonts w:ascii="Garamond" w:hAnsi="Garamond"/>
          <w:b/>
          <w:szCs w:val="24"/>
        </w:rPr>
        <w:t xml:space="preserve"> az értékelési részszempont(ok) vonatkozásában megajánlott szakember(eke)t az ajánlatában, - az ajánlati kötöttség beálltával - egyidejűleg köteles megnevezni. </w:t>
      </w:r>
    </w:p>
    <w:p w14:paraId="2EEE560F" w14:textId="77777777" w:rsidR="00964CF9" w:rsidRPr="00031DA3" w:rsidRDefault="00964CF9" w:rsidP="00B72193">
      <w:pPr>
        <w:pStyle w:val="Listaszerbekezds"/>
        <w:spacing w:after="0"/>
        <w:ind w:left="426"/>
        <w:jc w:val="both"/>
        <w:rPr>
          <w:rFonts w:ascii="Garamond" w:hAnsi="Garamond"/>
          <w:b/>
          <w:szCs w:val="24"/>
        </w:rPr>
      </w:pPr>
    </w:p>
    <w:p w14:paraId="0868404A" w14:textId="77777777" w:rsidR="00964CF9" w:rsidRPr="00031DA3" w:rsidRDefault="00964CF9" w:rsidP="00B72193">
      <w:pPr>
        <w:pStyle w:val="Listaszerbekezds"/>
        <w:spacing w:after="0"/>
        <w:ind w:left="426"/>
        <w:jc w:val="both"/>
        <w:rPr>
          <w:rFonts w:ascii="Garamond" w:hAnsi="Garamond"/>
          <w:b/>
          <w:szCs w:val="24"/>
        </w:rPr>
      </w:pPr>
      <w:r w:rsidRPr="00E63C1C">
        <w:rPr>
          <w:rFonts w:ascii="Garamond" w:hAnsi="Garamond"/>
          <w:b/>
          <w:szCs w:val="24"/>
          <w:u w:val="single"/>
        </w:rPr>
        <w:t xml:space="preserve">Ajánlatkérő felhívja a gazdasági szereplők figyelmét, hogy </w:t>
      </w:r>
      <w:r>
        <w:rPr>
          <w:rFonts w:ascii="Garamond" w:hAnsi="Garamond"/>
          <w:b/>
          <w:szCs w:val="24"/>
          <w:u w:val="single"/>
        </w:rPr>
        <w:t xml:space="preserve">többletmegajánlás </w:t>
      </w:r>
      <w:r w:rsidRPr="005F7BD4">
        <w:rPr>
          <w:rFonts w:ascii="Garamond" w:hAnsi="Garamond"/>
          <w:szCs w:val="24"/>
          <w:u w:val="single"/>
        </w:rPr>
        <w:t>(0 hónapnál magasabb megajánlás)</w:t>
      </w:r>
      <w:r>
        <w:rPr>
          <w:rFonts w:ascii="Garamond" w:hAnsi="Garamond"/>
          <w:b/>
          <w:szCs w:val="24"/>
          <w:u w:val="single"/>
        </w:rPr>
        <w:t xml:space="preserve"> esetén </w:t>
      </w:r>
      <w:r w:rsidRPr="00E63C1C">
        <w:rPr>
          <w:rFonts w:ascii="Garamond" w:hAnsi="Garamond"/>
          <w:b/>
          <w:szCs w:val="24"/>
          <w:u w:val="single"/>
        </w:rPr>
        <w:t>a</w:t>
      </w:r>
      <w:r>
        <w:rPr>
          <w:rFonts w:ascii="Garamond" w:hAnsi="Garamond"/>
          <w:b/>
          <w:szCs w:val="24"/>
          <w:u w:val="single"/>
        </w:rPr>
        <w:t>z értékelési szempontok tekintetében megajánlott</w:t>
      </w:r>
      <w:r w:rsidRPr="00E63C1C">
        <w:rPr>
          <w:rFonts w:ascii="Garamond" w:hAnsi="Garamond"/>
          <w:b/>
          <w:szCs w:val="24"/>
          <w:u w:val="single"/>
        </w:rPr>
        <w:t xml:space="preserve"> szakember megnevezése</w:t>
      </w:r>
      <w:r>
        <w:rPr>
          <w:rFonts w:ascii="Garamond" w:hAnsi="Garamond"/>
          <w:b/>
          <w:szCs w:val="24"/>
          <w:u w:val="single"/>
        </w:rPr>
        <w:t xml:space="preserve"> </w:t>
      </w:r>
      <w:r w:rsidRPr="000E4975">
        <w:rPr>
          <w:rFonts w:ascii="Garamond" w:hAnsi="Garamond"/>
          <w:szCs w:val="24"/>
          <w:u w:val="single"/>
        </w:rPr>
        <w:t>(a szakemberek nevének megadása)</w:t>
      </w:r>
      <w:r w:rsidRPr="00E63C1C">
        <w:rPr>
          <w:rFonts w:ascii="Garamond" w:hAnsi="Garamond"/>
          <w:b/>
          <w:szCs w:val="24"/>
          <w:u w:val="single"/>
        </w:rPr>
        <w:t xml:space="preserve"> </w:t>
      </w:r>
      <w:r>
        <w:rPr>
          <w:rFonts w:ascii="Garamond" w:hAnsi="Garamond"/>
          <w:b/>
          <w:szCs w:val="24"/>
          <w:u w:val="single"/>
        </w:rPr>
        <w:t xml:space="preserve">ajánlattevő </w:t>
      </w:r>
      <w:r w:rsidRPr="00E63C1C">
        <w:rPr>
          <w:rFonts w:ascii="Garamond" w:hAnsi="Garamond"/>
          <w:b/>
          <w:szCs w:val="24"/>
          <w:u w:val="single"/>
        </w:rPr>
        <w:t>szakmai ajánlat</w:t>
      </w:r>
      <w:r>
        <w:rPr>
          <w:rFonts w:ascii="Garamond" w:hAnsi="Garamond"/>
          <w:b/>
          <w:szCs w:val="24"/>
          <w:u w:val="single"/>
        </w:rPr>
        <w:t>á</w:t>
      </w:r>
      <w:r w:rsidRPr="00E63C1C">
        <w:rPr>
          <w:rFonts w:ascii="Garamond" w:hAnsi="Garamond"/>
          <w:b/>
          <w:szCs w:val="24"/>
          <w:u w:val="single"/>
        </w:rPr>
        <w:t>nak minősül.</w:t>
      </w:r>
      <w:r>
        <w:rPr>
          <w:rFonts w:ascii="Garamond" w:hAnsi="Garamond"/>
          <w:szCs w:val="24"/>
          <w:u w:val="single"/>
        </w:rPr>
        <w:t xml:space="preserve"> </w:t>
      </w:r>
      <w:r w:rsidRPr="00031DA3">
        <w:rPr>
          <w:rFonts w:ascii="Garamond" w:hAnsi="Garamond"/>
          <w:b/>
          <w:szCs w:val="24"/>
        </w:rPr>
        <w:t>Az értékelési részszempontok tekintetében megajánlott szakember(</w:t>
      </w:r>
      <w:proofErr w:type="spellStart"/>
      <w:r w:rsidRPr="00031DA3">
        <w:rPr>
          <w:rFonts w:ascii="Garamond" w:hAnsi="Garamond"/>
          <w:b/>
          <w:szCs w:val="24"/>
        </w:rPr>
        <w:t>ek</w:t>
      </w:r>
      <w:proofErr w:type="spellEnd"/>
      <w:r w:rsidRPr="00031DA3">
        <w:rPr>
          <w:rFonts w:ascii="Garamond" w:hAnsi="Garamond"/>
          <w:b/>
          <w:szCs w:val="24"/>
        </w:rPr>
        <w:t xml:space="preserve">) megnevezésének elmaradása esetén Ajánlatkérő - figyelemmel a Kbt. 71. § (8) bekezdésére - nem rendel el hiánypótlást, az az ajánlat – Kbt. 71. § alkalmazása nélküli – érvénytelenségéhez vezet. </w:t>
      </w:r>
    </w:p>
    <w:p w14:paraId="22770B43" w14:textId="77777777" w:rsidR="00964CF9" w:rsidRDefault="00964CF9" w:rsidP="00B72193">
      <w:pPr>
        <w:pStyle w:val="Listaszerbekezds"/>
        <w:spacing w:after="0"/>
        <w:ind w:left="426"/>
        <w:jc w:val="both"/>
        <w:rPr>
          <w:rFonts w:ascii="Garamond" w:hAnsi="Garamond"/>
          <w:szCs w:val="24"/>
        </w:rPr>
      </w:pPr>
    </w:p>
    <w:p w14:paraId="4BF7BB8B" w14:textId="77777777" w:rsidR="00964CF9" w:rsidRPr="00653DEB" w:rsidRDefault="00964CF9" w:rsidP="00B72193">
      <w:pPr>
        <w:pStyle w:val="Listaszerbekezds"/>
        <w:spacing w:after="0"/>
        <w:ind w:left="426"/>
        <w:jc w:val="both"/>
        <w:rPr>
          <w:rFonts w:ascii="Garamond" w:hAnsi="Garamond"/>
          <w:bCs/>
          <w:szCs w:val="24"/>
        </w:rPr>
      </w:pPr>
      <w:r w:rsidRPr="00AF523A">
        <w:rPr>
          <w:rFonts w:ascii="Garamond" w:hAnsi="Garamond"/>
          <w:szCs w:val="24"/>
        </w:rPr>
        <w:t>Az ajánlattevőnek csatolnia kell a felolvasólapon tett megajánlásának alátámasztásául továbbá a megajánlott szakemberek saját kezűleg aláírt szakmai önéletrajzait</w:t>
      </w:r>
      <w:r>
        <w:rPr>
          <w:rFonts w:ascii="Garamond" w:hAnsi="Garamond"/>
          <w:szCs w:val="24"/>
        </w:rPr>
        <w:t xml:space="preserve">. </w:t>
      </w:r>
      <w:r w:rsidRPr="00614F87">
        <w:rPr>
          <w:rFonts w:ascii="Garamond" w:hAnsi="Garamond"/>
          <w:szCs w:val="24"/>
        </w:rPr>
        <w:t>A</w:t>
      </w:r>
      <w:r w:rsidRPr="00653DEB">
        <w:rPr>
          <w:rFonts w:ascii="Garamond" w:hAnsi="Garamond"/>
          <w:szCs w:val="24"/>
        </w:rPr>
        <w:t xml:space="preserve"> </w:t>
      </w:r>
      <w:r w:rsidRPr="00653DEB">
        <w:rPr>
          <w:rFonts w:ascii="Garamond" w:hAnsi="Garamond"/>
          <w:bCs/>
          <w:szCs w:val="24"/>
        </w:rPr>
        <w:t>szakemberek önéletrajzának tartalmaznia kell:</w:t>
      </w:r>
    </w:p>
    <w:p w14:paraId="79E291CB" w14:textId="77777777" w:rsidR="00964CF9" w:rsidRPr="00031DA3" w:rsidRDefault="00964CF9" w:rsidP="00B7219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 xml:space="preserve">a megajánlott szakember nevét, </w:t>
      </w:r>
    </w:p>
    <w:p w14:paraId="040011D6" w14:textId="77777777" w:rsidR="00964CF9" w:rsidRPr="00031DA3" w:rsidRDefault="00964CF9" w:rsidP="00B7219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a megajánlott szakember végzettségét,</w:t>
      </w:r>
    </w:p>
    <w:p w14:paraId="11B8E03D" w14:textId="77777777" w:rsidR="00964CF9" w:rsidRPr="00031DA3" w:rsidRDefault="00964CF9" w:rsidP="00B7219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az ajánlattétel időpontjában azon személy/szervezet megjelölésének, akivel/amellyel az adott szakember munkaviszonyban vagy foglalkoztatásra irányuló egyéb jogviszonyban áll,</w:t>
      </w:r>
    </w:p>
    <w:p w14:paraId="7C7F3F0D" w14:textId="77777777" w:rsidR="00964CF9" w:rsidRPr="00031DA3" w:rsidRDefault="00964CF9" w:rsidP="00B7219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 xml:space="preserve">a megajánlott szakember szakmai gyakorlatának ismertetését oly módon, hogy </w:t>
      </w:r>
      <w:r w:rsidRPr="00031DA3">
        <w:rPr>
          <w:rFonts w:ascii="Garamond" w:hAnsi="Garamond"/>
          <w:b/>
          <w:bCs/>
          <w:szCs w:val="24"/>
          <w:u w:val="single"/>
        </w:rPr>
        <w:t>az egyértelműen tartalmazza azon adatokat, melyek az értékelés szempontjából relevánsak</w:t>
      </w:r>
      <w:r w:rsidRPr="00031DA3">
        <w:rPr>
          <w:rFonts w:ascii="Garamond" w:hAnsi="Garamond"/>
          <w:bCs/>
          <w:szCs w:val="24"/>
        </w:rPr>
        <w:t>.</w:t>
      </w:r>
    </w:p>
    <w:p w14:paraId="38A2CD16" w14:textId="77777777" w:rsidR="00964CF9" w:rsidRPr="00031DA3" w:rsidRDefault="00964CF9" w:rsidP="00B72193">
      <w:pPr>
        <w:spacing w:after="0"/>
        <w:jc w:val="both"/>
        <w:rPr>
          <w:rFonts w:ascii="Garamond" w:hAnsi="Garamond"/>
          <w:bCs/>
          <w:sz w:val="24"/>
          <w:szCs w:val="24"/>
        </w:rPr>
      </w:pPr>
    </w:p>
    <w:p w14:paraId="58A2861B" w14:textId="77777777" w:rsidR="00964CF9" w:rsidRPr="00031DA3" w:rsidRDefault="00964CF9" w:rsidP="00B72193">
      <w:pPr>
        <w:spacing w:after="0"/>
        <w:ind w:left="426"/>
        <w:jc w:val="both"/>
        <w:rPr>
          <w:rFonts w:ascii="Garamond" w:hAnsi="Garamond"/>
          <w:bCs/>
          <w:sz w:val="24"/>
          <w:szCs w:val="24"/>
        </w:rPr>
      </w:pPr>
      <w:r w:rsidRPr="00031DA3">
        <w:rPr>
          <w:rFonts w:ascii="Garamond" w:hAnsi="Garamond"/>
          <w:bCs/>
          <w:sz w:val="24"/>
          <w:szCs w:val="24"/>
        </w:rPr>
        <w:t>Az értékelési szempont szerint időtartamban megállapított szakmai tapasztalat igazolására megjelölt munkák (korábbi projektek) időtartamai esetében fellépő időintervallum átfedés, az ugyanazon időszak alatt megszerzett szakmai tapasztalat nem minősíthető többszörös szakmai tapasztalati időként.</w:t>
      </w:r>
    </w:p>
    <w:p w14:paraId="6DFF8DBA" w14:textId="77777777" w:rsidR="00964CF9" w:rsidRPr="00031DA3" w:rsidRDefault="00964CF9" w:rsidP="00B72193">
      <w:pPr>
        <w:spacing w:after="0"/>
        <w:ind w:left="426"/>
        <w:jc w:val="both"/>
        <w:rPr>
          <w:rFonts w:ascii="Garamond" w:hAnsi="Garamond"/>
          <w:bCs/>
          <w:sz w:val="24"/>
          <w:szCs w:val="24"/>
        </w:rPr>
      </w:pPr>
    </w:p>
    <w:p w14:paraId="7FED0331" w14:textId="77777777" w:rsidR="00964CF9" w:rsidRPr="00031DA3" w:rsidRDefault="00964CF9" w:rsidP="00B72193">
      <w:pPr>
        <w:spacing w:after="0"/>
        <w:ind w:left="425"/>
        <w:jc w:val="both"/>
        <w:rPr>
          <w:rFonts w:ascii="Garamond" w:hAnsi="Garamond"/>
          <w:bCs/>
          <w:sz w:val="24"/>
          <w:szCs w:val="24"/>
          <w:u w:val="single"/>
        </w:rPr>
      </w:pPr>
      <w:r w:rsidRPr="00031DA3">
        <w:rPr>
          <w:rFonts w:ascii="Garamond" w:hAnsi="Garamond"/>
          <w:bCs/>
          <w:sz w:val="24"/>
          <w:szCs w:val="24"/>
          <w:u w:val="single"/>
        </w:rPr>
        <w:t xml:space="preserve">Kizárólag a kapcsolódó alkalmassági követelménynek való megfelelés igazolása érdekében bemutatott szakemberek ajánlathatóak meg az adott értékelési részszempontra! </w:t>
      </w:r>
    </w:p>
    <w:p w14:paraId="42A05AEC" w14:textId="77777777" w:rsidR="00964CF9" w:rsidRPr="00031DA3" w:rsidRDefault="00964CF9" w:rsidP="00B72193">
      <w:pPr>
        <w:spacing w:after="0"/>
        <w:ind w:left="426"/>
        <w:jc w:val="both"/>
        <w:rPr>
          <w:rFonts w:ascii="Garamond" w:hAnsi="Garamond"/>
          <w:bCs/>
          <w:sz w:val="24"/>
          <w:szCs w:val="24"/>
        </w:rPr>
      </w:pPr>
    </w:p>
    <w:p w14:paraId="1CCCEDC6" w14:textId="77777777" w:rsidR="00964CF9" w:rsidRPr="00031DA3" w:rsidRDefault="00964CF9" w:rsidP="00B72193">
      <w:pPr>
        <w:spacing w:after="0"/>
        <w:ind w:left="426"/>
        <w:jc w:val="both"/>
        <w:rPr>
          <w:rFonts w:ascii="Garamond" w:hAnsi="Garamond"/>
          <w:bCs/>
          <w:sz w:val="24"/>
          <w:szCs w:val="24"/>
          <w:u w:val="single"/>
        </w:rPr>
      </w:pPr>
      <w:r w:rsidRPr="00031DA3">
        <w:rPr>
          <w:rFonts w:ascii="Garamond" w:hAnsi="Garamond"/>
          <w:bCs/>
          <w:sz w:val="24"/>
          <w:szCs w:val="24"/>
          <w:u w:val="single"/>
        </w:rPr>
        <w:lastRenderedPageBreak/>
        <w:t>Ajánlatkérő a nyilatkozatminták részeként minta ajánlattevői nyilatkozat és minta szakmai önéletrajz rendelkezésre bocsátásával kívánja elősegíteni az ajánlatok elkészítését. Kérjük, az ajánlatuk elkészítésekor szíveskedjenek a mellékelt mintákat áttanulmányozni és értelmezni!</w:t>
      </w:r>
    </w:p>
    <w:p w14:paraId="7CCA76D4" w14:textId="77777777" w:rsidR="00964CF9" w:rsidRPr="00031DA3" w:rsidRDefault="00964CF9" w:rsidP="00B72193">
      <w:pPr>
        <w:spacing w:after="0"/>
        <w:jc w:val="both"/>
        <w:rPr>
          <w:rFonts w:ascii="Garamond" w:hAnsi="Garamond"/>
          <w:bCs/>
          <w:sz w:val="24"/>
          <w:szCs w:val="24"/>
        </w:rPr>
      </w:pPr>
    </w:p>
    <w:p w14:paraId="7E3DA22A" w14:textId="77777777" w:rsidR="00964CF9" w:rsidRPr="00031DA3" w:rsidRDefault="00964CF9" w:rsidP="00B72193">
      <w:pPr>
        <w:spacing w:after="0"/>
        <w:ind w:left="426"/>
        <w:jc w:val="both"/>
        <w:rPr>
          <w:rFonts w:ascii="Garamond" w:hAnsi="Garamond"/>
          <w:b/>
          <w:bCs/>
          <w:sz w:val="24"/>
          <w:szCs w:val="24"/>
        </w:rPr>
      </w:pPr>
      <w:r w:rsidRPr="00031DA3">
        <w:rPr>
          <w:rFonts w:ascii="Garamond" w:hAnsi="Garamond"/>
          <w:b/>
          <w:bCs/>
          <w:sz w:val="24"/>
          <w:szCs w:val="24"/>
        </w:rPr>
        <w:t>Ajánlatkérő felhívja a gazdasági szereplők figyelmét, hogy az adott szakember többlet szakmai tapasztalata körében bemutatott feladat és/vagy tevékenység nem szolgálhat az alkalmassági követelménynek való megfelelés igazolására is.</w:t>
      </w:r>
    </w:p>
    <w:p w14:paraId="1D832EE7" w14:textId="77777777" w:rsidR="00964CF9" w:rsidRPr="00031DA3" w:rsidRDefault="00964CF9" w:rsidP="00B72193">
      <w:pPr>
        <w:spacing w:after="0"/>
        <w:ind w:left="426"/>
        <w:jc w:val="both"/>
        <w:rPr>
          <w:rFonts w:ascii="Garamond" w:hAnsi="Garamond"/>
          <w:bCs/>
          <w:sz w:val="24"/>
          <w:szCs w:val="24"/>
        </w:rPr>
      </w:pPr>
    </w:p>
    <w:p w14:paraId="4CAB2152" w14:textId="77777777" w:rsidR="00964CF9" w:rsidRPr="00031DA3" w:rsidRDefault="00964CF9" w:rsidP="00B72193">
      <w:pPr>
        <w:spacing w:after="0"/>
        <w:ind w:left="426"/>
        <w:jc w:val="both"/>
        <w:rPr>
          <w:rFonts w:ascii="Garamond" w:hAnsi="Garamond"/>
          <w:bCs/>
          <w:sz w:val="24"/>
          <w:szCs w:val="24"/>
          <w:u w:val="single"/>
        </w:rPr>
      </w:pPr>
      <w:r w:rsidRPr="00031DA3">
        <w:rPr>
          <w:rFonts w:ascii="Garamond" w:hAnsi="Garamond"/>
          <w:bCs/>
          <w:sz w:val="24"/>
          <w:szCs w:val="24"/>
        </w:rPr>
        <w:t xml:space="preserve">A csatolt önéletrajznak egyértelműen alá kell támasztani a felolvasólapon feltüntetett megajánlásokat! Ajánlatkérő felhívja ajánlattevők figyelmét, hogy a Kbt. 71. § (8) bekezdés a) pontjára tekintettel amennyiben az értékeléshez bemutatott szakemberekre vonatkozó, a felolvasólapon feltüntetett adat és az ajánlatban a szakemberre vonatkozóan csatolt dokumentum tartalma között – a Kbt. 71. § (8) bekezdés b) pontjától eltérő – ellentmondás van, és </w:t>
      </w:r>
      <w:r w:rsidRPr="00031DA3">
        <w:rPr>
          <w:rFonts w:ascii="Garamond" w:hAnsi="Garamond"/>
          <w:bCs/>
          <w:sz w:val="24"/>
          <w:szCs w:val="24"/>
          <w:u w:val="single"/>
        </w:rPr>
        <w:t>nem sikerül felvilágosítás vagy a már bemutatott szakemberre vonatkozó dokumentum hiánypótlása keretében a felolvasólapon feltüntetett adatot alátámasztani, az ajánlattevő által benyújtott ajánlat érvénytelen!</w:t>
      </w:r>
    </w:p>
    <w:p w14:paraId="5C2A129D" w14:textId="77777777" w:rsidR="00964CF9" w:rsidRDefault="00964CF9" w:rsidP="00B72193">
      <w:pPr>
        <w:spacing w:after="0"/>
        <w:ind w:left="426"/>
        <w:jc w:val="both"/>
        <w:rPr>
          <w:rFonts w:ascii="Garamond" w:hAnsi="Garamond"/>
          <w:bCs/>
          <w:sz w:val="24"/>
          <w:szCs w:val="24"/>
        </w:rPr>
      </w:pPr>
    </w:p>
    <w:p w14:paraId="55190A58" w14:textId="77777777" w:rsidR="00964CF9" w:rsidRDefault="00964CF9" w:rsidP="00B72193">
      <w:pPr>
        <w:spacing w:after="0"/>
        <w:ind w:left="426"/>
        <w:jc w:val="both"/>
        <w:rPr>
          <w:rFonts w:ascii="Garamond" w:hAnsi="Garamond"/>
          <w:bCs/>
          <w:sz w:val="24"/>
          <w:szCs w:val="24"/>
        </w:rPr>
      </w:pPr>
      <w:r>
        <w:rPr>
          <w:rFonts w:ascii="Garamond" w:hAnsi="Garamond"/>
          <w:bCs/>
          <w:sz w:val="24"/>
          <w:szCs w:val="24"/>
        </w:rPr>
        <w:t>A Kbt. 71. § (9a) bekezdése alapján A</w:t>
      </w:r>
      <w:r w:rsidRPr="00653DEB">
        <w:rPr>
          <w:rFonts w:ascii="Garamond" w:hAnsi="Garamond"/>
          <w:bCs/>
          <w:sz w:val="24"/>
          <w:szCs w:val="24"/>
        </w:rPr>
        <w:t xml:space="preserve">jánlatkérő a </w:t>
      </w:r>
      <w:r>
        <w:rPr>
          <w:rFonts w:ascii="Garamond" w:hAnsi="Garamond"/>
          <w:bCs/>
          <w:sz w:val="24"/>
          <w:szCs w:val="24"/>
        </w:rPr>
        <w:t xml:space="preserve">2. és 3. értékelési részszempontok tekintetében a Kbt. </w:t>
      </w:r>
      <w:r w:rsidRPr="00653DEB">
        <w:rPr>
          <w:rFonts w:ascii="Garamond" w:hAnsi="Garamond"/>
          <w:bCs/>
          <w:sz w:val="24"/>
          <w:szCs w:val="24"/>
        </w:rPr>
        <w:t xml:space="preserve">77. § (1) bekezdése szerint meghatározta </w:t>
      </w:r>
      <w:r>
        <w:rPr>
          <w:rFonts w:ascii="Garamond" w:hAnsi="Garamond"/>
          <w:bCs/>
          <w:sz w:val="24"/>
          <w:szCs w:val="24"/>
        </w:rPr>
        <w:t>a megajánlható</w:t>
      </w:r>
      <w:r w:rsidRPr="00653DEB">
        <w:rPr>
          <w:rFonts w:ascii="Garamond" w:hAnsi="Garamond"/>
          <w:bCs/>
          <w:sz w:val="24"/>
          <w:szCs w:val="24"/>
        </w:rPr>
        <w:t xml:space="preserve"> ajánlati elem</w:t>
      </w:r>
      <w:r>
        <w:rPr>
          <w:rFonts w:ascii="Garamond" w:hAnsi="Garamond"/>
          <w:bCs/>
          <w:sz w:val="24"/>
          <w:szCs w:val="24"/>
        </w:rPr>
        <w:t>(</w:t>
      </w:r>
      <w:proofErr w:type="spellStart"/>
      <w:r>
        <w:rPr>
          <w:rFonts w:ascii="Garamond" w:hAnsi="Garamond"/>
          <w:bCs/>
          <w:sz w:val="24"/>
          <w:szCs w:val="24"/>
        </w:rPr>
        <w:t>ek</w:t>
      </w:r>
      <w:proofErr w:type="spellEnd"/>
      <w:r>
        <w:rPr>
          <w:rFonts w:ascii="Garamond" w:hAnsi="Garamond"/>
          <w:bCs/>
          <w:sz w:val="24"/>
          <w:szCs w:val="24"/>
        </w:rPr>
        <w:t>)</w:t>
      </w:r>
      <w:r w:rsidRPr="00653DEB">
        <w:rPr>
          <w:rFonts w:ascii="Garamond" w:hAnsi="Garamond"/>
          <w:bCs/>
          <w:sz w:val="24"/>
          <w:szCs w:val="24"/>
        </w:rPr>
        <w:t xml:space="preserve"> legkedvezőbb </w:t>
      </w:r>
      <w:proofErr w:type="spellStart"/>
      <w:r w:rsidRPr="00653DEB">
        <w:rPr>
          <w:rFonts w:ascii="Garamond" w:hAnsi="Garamond"/>
          <w:bCs/>
          <w:sz w:val="24"/>
          <w:szCs w:val="24"/>
        </w:rPr>
        <w:t>szintjé</w:t>
      </w:r>
      <w:proofErr w:type="spellEnd"/>
      <w:r>
        <w:rPr>
          <w:rFonts w:ascii="Garamond" w:hAnsi="Garamond"/>
          <w:bCs/>
          <w:sz w:val="24"/>
          <w:szCs w:val="24"/>
        </w:rPr>
        <w:t>(</w:t>
      </w:r>
      <w:proofErr w:type="spellStart"/>
      <w:r>
        <w:rPr>
          <w:rFonts w:ascii="Garamond" w:hAnsi="Garamond"/>
          <w:bCs/>
          <w:sz w:val="24"/>
          <w:szCs w:val="24"/>
        </w:rPr>
        <w:t>ei</w:t>
      </w:r>
      <w:proofErr w:type="spellEnd"/>
      <w:r>
        <w:rPr>
          <w:rFonts w:ascii="Garamond" w:hAnsi="Garamond"/>
          <w:bCs/>
          <w:sz w:val="24"/>
          <w:szCs w:val="24"/>
        </w:rPr>
        <w:t xml:space="preserve">)t, melyre tekintettel, amennyiben </w:t>
      </w:r>
      <w:r w:rsidRPr="00653DEB">
        <w:rPr>
          <w:rFonts w:ascii="Garamond" w:hAnsi="Garamond"/>
          <w:bCs/>
          <w:sz w:val="24"/>
          <w:szCs w:val="24"/>
        </w:rPr>
        <w:t>az ajánlatban ezen elemre vonatkozó adatokban ellentmondás van, de megállapítható, hogy az ajánlati elemre ettől függetlenül is az elérhető legmagasabb pontszámot kell adni, az ajánlat nem nyilvánítható érvénytelenné</w:t>
      </w:r>
      <w:r>
        <w:rPr>
          <w:rFonts w:ascii="Garamond" w:hAnsi="Garamond"/>
          <w:bCs/>
          <w:sz w:val="24"/>
          <w:szCs w:val="24"/>
        </w:rPr>
        <w:t>.</w:t>
      </w:r>
    </w:p>
    <w:p w14:paraId="3CAEAEBB" w14:textId="77777777" w:rsidR="00964CF9" w:rsidRPr="00031DA3" w:rsidRDefault="00964CF9" w:rsidP="00B72193">
      <w:pPr>
        <w:spacing w:after="0"/>
        <w:ind w:left="426"/>
        <w:jc w:val="both"/>
        <w:rPr>
          <w:rFonts w:ascii="Garamond" w:hAnsi="Garamond"/>
          <w:bCs/>
          <w:sz w:val="24"/>
          <w:szCs w:val="24"/>
        </w:rPr>
      </w:pPr>
    </w:p>
    <w:p w14:paraId="147210D5" w14:textId="77777777" w:rsidR="00964CF9" w:rsidRPr="00862D3E" w:rsidRDefault="00964CF9" w:rsidP="00B72193">
      <w:pPr>
        <w:spacing w:after="0"/>
        <w:ind w:left="426"/>
        <w:jc w:val="both"/>
        <w:rPr>
          <w:rFonts w:ascii="Garamond" w:hAnsi="Garamond"/>
          <w:bCs/>
          <w:sz w:val="24"/>
          <w:szCs w:val="24"/>
        </w:rPr>
      </w:pPr>
      <w:r w:rsidRPr="00031DA3">
        <w:rPr>
          <w:rFonts w:ascii="Garamond" w:hAnsi="Garamond"/>
          <w:bCs/>
          <w:sz w:val="24"/>
          <w:szCs w:val="24"/>
        </w:rPr>
        <w:t xml:space="preserve">Tekintettel </w:t>
      </w:r>
      <w:r>
        <w:rPr>
          <w:rFonts w:ascii="Garamond" w:hAnsi="Garamond"/>
          <w:bCs/>
          <w:sz w:val="24"/>
          <w:szCs w:val="24"/>
        </w:rPr>
        <w:t xml:space="preserve">ugyanakkor </w:t>
      </w:r>
      <w:r w:rsidRPr="00031DA3">
        <w:rPr>
          <w:rFonts w:ascii="Garamond" w:hAnsi="Garamond"/>
          <w:bCs/>
          <w:sz w:val="24"/>
          <w:szCs w:val="24"/>
        </w:rPr>
        <w:t>arra, hogy a 36 hónapnak megfelelő és azt meghaladó megajánlásokat is Ajánlatkérő a maximálisan kiosztható pontszámmal értékeli, amennyiben a megajánlott szakember 36 hónapnál nagyobb (magasabb) szakmai tapasztalattal rendelkezik, Ajánlatkérő javasolja, hogy ajánlattevő a felolvasólapon ebben az esetben is 36 hónap szakmai tapasztalatot tüntessen fel.</w:t>
      </w:r>
    </w:p>
    <w:p w14:paraId="76FC6722" w14:textId="77777777" w:rsidR="00964CF9" w:rsidRPr="00D8320F" w:rsidRDefault="00964CF9" w:rsidP="00B72193">
      <w:pPr>
        <w:tabs>
          <w:tab w:val="num" w:pos="1560"/>
        </w:tabs>
        <w:spacing w:after="0"/>
        <w:ind w:left="426"/>
        <w:jc w:val="both"/>
        <w:rPr>
          <w:rFonts w:ascii="Garamond" w:hAnsi="Garamond" w:cs="Times New Roman"/>
          <w:sz w:val="24"/>
          <w:szCs w:val="24"/>
        </w:rPr>
      </w:pPr>
    </w:p>
    <w:p w14:paraId="4C0D868D" w14:textId="77777777" w:rsidR="00964CF9" w:rsidRDefault="00964CF9" w:rsidP="00B72193">
      <w:pPr>
        <w:pStyle w:val="Listaszerbekezds"/>
        <w:numPr>
          <w:ilvl w:val="0"/>
          <w:numId w:val="29"/>
        </w:numPr>
        <w:spacing w:after="0" w:line="240" w:lineRule="auto"/>
        <w:contextualSpacing w:val="0"/>
        <w:jc w:val="both"/>
        <w:rPr>
          <w:rFonts w:ascii="Garamond" w:hAnsi="Garamond"/>
          <w:b/>
          <w:szCs w:val="24"/>
        </w:rPr>
      </w:pPr>
      <w:r>
        <w:rPr>
          <w:rFonts w:ascii="Garamond" w:hAnsi="Garamond"/>
          <w:b/>
          <w:szCs w:val="24"/>
        </w:rPr>
        <w:t>Szerződést biztosító mellékkötelezettségek:</w:t>
      </w:r>
    </w:p>
    <w:p w14:paraId="3DEFAB29" w14:textId="77777777" w:rsidR="00964CF9" w:rsidRPr="004230F4" w:rsidRDefault="00964CF9" w:rsidP="00B72193">
      <w:pPr>
        <w:pStyle w:val="Listaszerbekezds"/>
        <w:spacing w:after="0"/>
        <w:ind w:left="360"/>
        <w:jc w:val="both"/>
        <w:rPr>
          <w:rFonts w:ascii="Garamond" w:hAnsi="Garamond"/>
          <w:szCs w:val="24"/>
        </w:rPr>
      </w:pPr>
    </w:p>
    <w:p w14:paraId="2E8618DD" w14:textId="77777777" w:rsidR="00964CF9" w:rsidRPr="00D44115" w:rsidRDefault="00964CF9" w:rsidP="00B72193">
      <w:pPr>
        <w:spacing w:after="0"/>
        <w:ind w:left="426"/>
        <w:jc w:val="both"/>
        <w:rPr>
          <w:rFonts w:ascii="Garamond" w:hAnsi="Garamond" w:cs="Times New Roman"/>
          <w:sz w:val="24"/>
          <w:szCs w:val="24"/>
        </w:rPr>
      </w:pPr>
      <w:r w:rsidRPr="00ED2BC2">
        <w:rPr>
          <w:rFonts w:ascii="Garamond" w:hAnsi="Garamond" w:cs="Times New Roman"/>
          <w:sz w:val="24"/>
          <w:szCs w:val="24"/>
        </w:rPr>
        <w:t>A szerződést biztosító mellékkötelezettségekre vonatkozó előírásokat (részletes feltételeket) a közbeszerzési dokumentumok r</w:t>
      </w:r>
      <w:r>
        <w:rPr>
          <w:rFonts w:ascii="Garamond" w:hAnsi="Garamond" w:cs="Times New Roman"/>
          <w:sz w:val="24"/>
          <w:szCs w:val="24"/>
        </w:rPr>
        <w:t>észét képező szerződéstervezet</w:t>
      </w:r>
      <w:r w:rsidRPr="00ED2BC2">
        <w:rPr>
          <w:rFonts w:ascii="Garamond" w:hAnsi="Garamond" w:cs="Times New Roman"/>
          <w:sz w:val="24"/>
          <w:szCs w:val="24"/>
        </w:rPr>
        <w:t xml:space="preserve"> tartalmazz</w:t>
      </w:r>
      <w:r>
        <w:rPr>
          <w:rFonts w:ascii="Garamond" w:hAnsi="Garamond" w:cs="Times New Roman"/>
          <w:sz w:val="24"/>
          <w:szCs w:val="24"/>
        </w:rPr>
        <w:t>a.</w:t>
      </w:r>
    </w:p>
    <w:p w14:paraId="6974AF5F" w14:textId="77777777" w:rsidR="00964CF9" w:rsidRDefault="00964CF9" w:rsidP="00B72193">
      <w:pPr>
        <w:spacing w:after="0"/>
        <w:rPr>
          <w:rFonts w:ascii="Garamond" w:hAnsi="Garamond" w:cs="Times New Roman"/>
          <w:b/>
          <w:bCs/>
          <w:sz w:val="24"/>
          <w:szCs w:val="24"/>
        </w:rPr>
      </w:pPr>
      <w:r>
        <w:rPr>
          <w:rFonts w:ascii="Garamond" w:hAnsi="Garamond" w:cs="Times New Roman"/>
          <w:sz w:val="24"/>
          <w:szCs w:val="24"/>
        </w:rPr>
        <w:br w:type="page"/>
      </w:r>
    </w:p>
    <w:p w14:paraId="3C78CE97" w14:textId="77777777" w:rsidR="00964CF9" w:rsidRPr="00D8320F" w:rsidRDefault="00964CF9" w:rsidP="00B72193">
      <w:pPr>
        <w:pStyle w:val="Szvegtrzs3"/>
        <w:widowControl w:val="0"/>
        <w:spacing w:before="0"/>
        <w:rPr>
          <w:rFonts w:ascii="Garamond" w:hAnsi="Garamond" w:cs="Times New Roman"/>
          <w:sz w:val="24"/>
          <w:szCs w:val="24"/>
        </w:rPr>
      </w:pPr>
      <w:r w:rsidRPr="005222E2">
        <w:rPr>
          <w:rFonts w:ascii="Garamond" w:hAnsi="Garamond" w:cs="Times New Roman"/>
          <w:sz w:val="24"/>
          <w:szCs w:val="24"/>
        </w:rPr>
        <w:lastRenderedPageBreak/>
        <w:t>III. AZ AJÁNLAT KIDOLGOZÁSÁNAK FELTÉTELEI</w:t>
      </w:r>
    </w:p>
    <w:p w14:paraId="019A5319" w14:textId="77777777" w:rsidR="00964CF9" w:rsidRPr="00D8320F" w:rsidRDefault="00964CF9" w:rsidP="00B72193">
      <w:pPr>
        <w:pStyle w:val="Szvegtrzs3"/>
        <w:widowControl w:val="0"/>
        <w:spacing w:before="0"/>
        <w:jc w:val="both"/>
        <w:rPr>
          <w:rFonts w:ascii="Garamond" w:hAnsi="Garamond"/>
          <w:b w:val="0"/>
          <w:sz w:val="24"/>
          <w:szCs w:val="24"/>
        </w:rPr>
      </w:pPr>
    </w:p>
    <w:p w14:paraId="18728A33" w14:textId="77777777" w:rsidR="00964CF9" w:rsidRDefault="00964CF9" w:rsidP="00B72193">
      <w:pPr>
        <w:pStyle w:val="Szvegtrzs3"/>
        <w:numPr>
          <w:ilvl w:val="0"/>
          <w:numId w:val="40"/>
        </w:numPr>
        <w:jc w:val="both"/>
        <w:rPr>
          <w:rFonts w:ascii="Garamond" w:hAnsi="Garamond"/>
          <w:b w:val="0"/>
          <w:sz w:val="24"/>
          <w:szCs w:val="24"/>
        </w:rPr>
      </w:pPr>
      <w:r>
        <w:rPr>
          <w:rFonts w:ascii="Garamond" w:hAnsi="Garamond"/>
          <w:b w:val="0"/>
          <w:sz w:val="24"/>
          <w:szCs w:val="24"/>
        </w:rPr>
        <w:t xml:space="preserve">Ajánlatkérő </w:t>
      </w:r>
      <w:r w:rsidRPr="00E80669">
        <w:rPr>
          <w:rFonts w:ascii="Garamond" w:hAnsi="Garamond"/>
          <w:b w:val="0"/>
          <w:sz w:val="24"/>
          <w:szCs w:val="24"/>
        </w:rPr>
        <w:t>a Kbt. 66. § (6) bekezdése alapján előírja, hogy az ajánlattevő a benyújtott ajánlatában jelölje meg:</w:t>
      </w:r>
    </w:p>
    <w:p w14:paraId="7D2C8F21" w14:textId="77777777" w:rsidR="00964CF9" w:rsidRDefault="00964CF9" w:rsidP="00B72193">
      <w:pPr>
        <w:pStyle w:val="Listaszerbekezds"/>
        <w:spacing w:after="0"/>
        <w:rPr>
          <w:rFonts w:ascii="Garamond" w:hAnsi="Garamond"/>
          <w:b/>
          <w:szCs w:val="24"/>
        </w:rPr>
      </w:pPr>
    </w:p>
    <w:p w14:paraId="317BF111" w14:textId="77777777" w:rsidR="00964CF9" w:rsidRDefault="00964CF9" w:rsidP="00B72193">
      <w:pPr>
        <w:pStyle w:val="Szvegtrzs3"/>
        <w:numPr>
          <w:ilvl w:val="0"/>
          <w:numId w:val="41"/>
        </w:numPr>
        <w:jc w:val="both"/>
        <w:rPr>
          <w:rFonts w:ascii="Garamond" w:hAnsi="Garamond"/>
          <w:b w:val="0"/>
          <w:sz w:val="24"/>
          <w:szCs w:val="24"/>
        </w:rPr>
      </w:pPr>
      <w:r w:rsidRPr="00E80669">
        <w:rPr>
          <w:rFonts w:ascii="Garamond" w:hAnsi="Garamond"/>
          <w:b w:val="0"/>
          <w:sz w:val="24"/>
          <w:szCs w:val="24"/>
        </w:rPr>
        <w:t>a közbeszerzésnek azt a részét (részeit), amelynek teljesítéséhez az ajánlattevő alvállalkozót kíván igénybe venni, és</w:t>
      </w:r>
    </w:p>
    <w:p w14:paraId="7ADBF602" w14:textId="77777777" w:rsidR="00964CF9" w:rsidRPr="00D44115" w:rsidRDefault="00964CF9" w:rsidP="00B72193">
      <w:pPr>
        <w:pStyle w:val="Szvegtrzs3"/>
        <w:numPr>
          <w:ilvl w:val="0"/>
          <w:numId w:val="41"/>
        </w:numPr>
        <w:jc w:val="both"/>
        <w:rPr>
          <w:rFonts w:ascii="Garamond" w:hAnsi="Garamond"/>
          <w:b w:val="0"/>
          <w:sz w:val="24"/>
          <w:szCs w:val="24"/>
        </w:rPr>
      </w:pPr>
      <w:r w:rsidRPr="00E80669">
        <w:rPr>
          <w:rFonts w:ascii="Garamond" w:hAnsi="Garamond"/>
          <w:b w:val="0"/>
          <w:sz w:val="24"/>
          <w:szCs w:val="24"/>
        </w:rPr>
        <w:t>az ezen részek tekintetében igénybe venni kívánt és az ajánlat benyújtásakor már ismert alvállalkozókat.</w:t>
      </w:r>
      <w:r>
        <w:rPr>
          <w:rFonts w:ascii="Garamond" w:hAnsi="Garamond"/>
          <w:b w:val="0"/>
          <w:sz w:val="24"/>
          <w:szCs w:val="24"/>
        </w:rPr>
        <w:t xml:space="preserve"> </w:t>
      </w:r>
      <w:r w:rsidRPr="00D44115">
        <w:rPr>
          <w:rFonts w:ascii="Garamond" w:hAnsi="Garamond"/>
          <w:b w:val="0"/>
          <w:sz w:val="24"/>
          <w:szCs w:val="24"/>
          <w:u w:val="single"/>
        </w:rPr>
        <w:t>(A nyilatkozatot nemleges tartalommal is be kell nyújtani!)</w:t>
      </w:r>
    </w:p>
    <w:p w14:paraId="6379ACF3" w14:textId="77777777" w:rsidR="00964CF9" w:rsidRDefault="00964CF9" w:rsidP="00B72193">
      <w:pPr>
        <w:pStyle w:val="Szvegtrzs3"/>
        <w:ind w:left="720"/>
        <w:jc w:val="both"/>
        <w:rPr>
          <w:rFonts w:ascii="Garamond" w:hAnsi="Garamond"/>
          <w:b w:val="0"/>
          <w:sz w:val="24"/>
          <w:szCs w:val="24"/>
        </w:rPr>
      </w:pPr>
    </w:p>
    <w:p w14:paraId="4DECDACA" w14:textId="77777777" w:rsidR="00964CF9" w:rsidRPr="00375913" w:rsidRDefault="00964CF9" w:rsidP="00B72193">
      <w:pPr>
        <w:pStyle w:val="Szvegtrzs3"/>
        <w:numPr>
          <w:ilvl w:val="0"/>
          <w:numId w:val="40"/>
        </w:numPr>
        <w:jc w:val="both"/>
        <w:rPr>
          <w:rFonts w:ascii="Garamond" w:hAnsi="Garamond"/>
          <w:b w:val="0"/>
          <w:sz w:val="24"/>
          <w:szCs w:val="24"/>
        </w:rPr>
      </w:pPr>
      <w:r>
        <w:rPr>
          <w:rFonts w:ascii="Garamond" w:hAnsi="Garamond"/>
          <w:b w:val="0"/>
          <w:sz w:val="24"/>
          <w:szCs w:val="24"/>
        </w:rPr>
        <w:t xml:space="preserve">A 321/2015. (X. 30.) Korm. rendelet 13. §-a alapján folyamatban </w:t>
      </w:r>
      <w:r w:rsidRPr="00375913">
        <w:rPr>
          <w:rFonts w:ascii="Garamond" w:hAnsi="Garamond"/>
          <w:b w:val="0"/>
          <w:sz w:val="24"/>
          <w:szCs w:val="24"/>
        </w:rPr>
        <w:t>lévő változásbejegyzési eljá</w:t>
      </w:r>
      <w:r>
        <w:rPr>
          <w:rFonts w:ascii="Garamond" w:hAnsi="Garamond"/>
          <w:b w:val="0"/>
          <w:sz w:val="24"/>
          <w:szCs w:val="24"/>
        </w:rPr>
        <w:t xml:space="preserve">rás esetében az ajánlattevőnek </w:t>
      </w:r>
      <w:r w:rsidRPr="00C52689">
        <w:rPr>
          <w:rFonts w:ascii="Garamond" w:hAnsi="Garamond"/>
          <w:b w:val="0"/>
          <w:sz w:val="24"/>
          <w:szCs w:val="24"/>
        </w:rPr>
        <w:t>és adott esetben az alkalmasság igazolásában részt vevő más szervezetnek</w:t>
      </w:r>
      <w:r>
        <w:rPr>
          <w:rFonts w:ascii="Garamond" w:hAnsi="Garamond"/>
          <w:b w:val="0"/>
          <w:sz w:val="24"/>
          <w:szCs w:val="24"/>
        </w:rPr>
        <w:t xml:space="preserve"> </w:t>
      </w:r>
      <w:r w:rsidRPr="00375913">
        <w:rPr>
          <w:rFonts w:ascii="Garamond" w:hAnsi="Garamond"/>
          <w:b w:val="0"/>
          <w:sz w:val="24"/>
          <w:szCs w:val="24"/>
        </w:rPr>
        <w:t>az ajánlathoz csatolnia kell a cégbírósá</w:t>
      </w:r>
      <w:r>
        <w:rPr>
          <w:rFonts w:ascii="Garamond" w:hAnsi="Garamond"/>
          <w:b w:val="0"/>
          <w:sz w:val="24"/>
          <w:szCs w:val="24"/>
        </w:rPr>
        <w:t>g</w:t>
      </w:r>
      <w:r w:rsidRPr="00375913">
        <w:rPr>
          <w:rFonts w:ascii="Garamond" w:hAnsi="Garamond"/>
          <w:b w:val="0"/>
          <w:sz w:val="24"/>
          <w:szCs w:val="24"/>
        </w:rPr>
        <w:t xml:space="preserve">hoz benyújtott változásbejegyzési kérelmet (elektronikus kérelmének kinyomtatott változatát) és az annak érkezéséről a cégbíróság által megküldött igazolást (a kérelemről kiállított elektronikus tanúsítvány, igazolás kinyomtatott változatát). </w:t>
      </w:r>
      <w:r>
        <w:rPr>
          <w:rFonts w:ascii="Garamond" w:hAnsi="Garamond"/>
          <w:b w:val="0"/>
          <w:sz w:val="24"/>
          <w:szCs w:val="24"/>
        </w:rPr>
        <w:t xml:space="preserve">Amennyiben ajánlattevővel </w:t>
      </w:r>
      <w:r w:rsidRPr="00375913">
        <w:rPr>
          <w:rFonts w:ascii="Garamond" w:hAnsi="Garamond"/>
          <w:b w:val="0"/>
          <w:sz w:val="24"/>
          <w:szCs w:val="24"/>
        </w:rPr>
        <w:t>(adott esetben a kapacitást biztosító szervezet</w:t>
      </w:r>
      <w:r>
        <w:rPr>
          <w:rFonts w:ascii="Garamond" w:hAnsi="Garamond"/>
          <w:b w:val="0"/>
          <w:sz w:val="24"/>
          <w:szCs w:val="24"/>
        </w:rPr>
        <w:t>tel</w:t>
      </w:r>
      <w:r w:rsidRPr="00375913">
        <w:rPr>
          <w:rFonts w:ascii="Garamond" w:hAnsi="Garamond"/>
          <w:b w:val="0"/>
          <w:sz w:val="24"/>
          <w:szCs w:val="24"/>
        </w:rPr>
        <w:t>)</w:t>
      </w:r>
      <w:r>
        <w:rPr>
          <w:rFonts w:ascii="Garamond" w:hAnsi="Garamond"/>
          <w:b w:val="0"/>
          <w:sz w:val="24"/>
          <w:szCs w:val="24"/>
        </w:rPr>
        <w:t xml:space="preserve"> szemben nincs folyamatban változásbejegyzési eljárás, úgy a gazdasági szereplő erre vonatkozó nyilatkozatát köteles az ajánlathoz csatolni.</w:t>
      </w:r>
    </w:p>
    <w:p w14:paraId="12926289" w14:textId="77777777" w:rsidR="00964CF9" w:rsidRPr="00D8320F" w:rsidRDefault="00964CF9" w:rsidP="00B72193">
      <w:pPr>
        <w:pStyle w:val="Szvegtrzs3"/>
        <w:jc w:val="both"/>
        <w:rPr>
          <w:rFonts w:ascii="Garamond" w:hAnsi="Garamond"/>
          <w:b w:val="0"/>
          <w:sz w:val="24"/>
          <w:szCs w:val="24"/>
        </w:rPr>
      </w:pPr>
      <w:r>
        <w:rPr>
          <w:rFonts w:ascii="Garamond" w:hAnsi="Garamond"/>
          <w:b w:val="0"/>
          <w:sz w:val="24"/>
          <w:szCs w:val="24"/>
        </w:rPr>
        <w:t xml:space="preserve"> </w:t>
      </w:r>
    </w:p>
    <w:p w14:paraId="14DACB82" w14:textId="77777777" w:rsidR="00964CF9" w:rsidRDefault="00964CF9" w:rsidP="00B7219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Ajánlattevőnek</w:t>
      </w:r>
      <w:r w:rsidRPr="00E80669">
        <w:rPr>
          <w:rFonts w:ascii="Garamond" w:hAnsi="Garamond"/>
          <w:b w:val="0"/>
          <w:sz w:val="24"/>
          <w:szCs w:val="24"/>
        </w:rPr>
        <w:t>, az ajánlatban megnevezett alvállalkozójának, és adott esetben az alkalmasság igazolásában részt vevő más szervezetnek az alábbi cégokmányokat kell az ajánlathoz csatolni:</w:t>
      </w:r>
    </w:p>
    <w:p w14:paraId="28BDF45F" w14:textId="77777777" w:rsidR="00964CF9" w:rsidRDefault="00964CF9" w:rsidP="00B72193">
      <w:pPr>
        <w:pStyle w:val="Szvegtrzs3"/>
        <w:widowControl w:val="0"/>
        <w:numPr>
          <w:ilvl w:val="0"/>
          <w:numId w:val="42"/>
        </w:numPr>
        <w:spacing w:before="0"/>
        <w:jc w:val="both"/>
        <w:rPr>
          <w:rFonts w:ascii="Garamond" w:hAnsi="Garamond"/>
          <w:b w:val="0"/>
          <w:sz w:val="24"/>
          <w:szCs w:val="24"/>
        </w:rPr>
      </w:pPr>
      <w:r w:rsidRPr="00E80669">
        <w:rPr>
          <w:rFonts w:ascii="Garamond" w:hAnsi="Garamond"/>
          <w:b w:val="0"/>
          <w:sz w:val="24"/>
          <w:szCs w:val="24"/>
        </w:rPr>
        <w:t>ajánlatot aláírók aláírási címpéldányát, vagy a 2006. évi V. törvény 9. § (1) bekezdés szerinti aláírás-mintáját,</w:t>
      </w:r>
    </w:p>
    <w:p w14:paraId="1A54B88E" w14:textId="77777777" w:rsidR="00964CF9" w:rsidRDefault="00964CF9" w:rsidP="00B72193">
      <w:pPr>
        <w:pStyle w:val="Szvegtrzs3"/>
        <w:widowControl w:val="0"/>
        <w:numPr>
          <w:ilvl w:val="0"/>
          <w:numId w:val="42"/>
        </w:numPr>
        <w:spacing w:before="0"/>
        <w:jc w:val="both"/>
        <w:rPr>
          <w:rFonts w:ascii="Garamond" w:hAnsi="Garamond"/>
          <w:b w:val="0"/>
          <w:sz w:val="24"/>
          <w:szCs w:val="24"/>
        </w:rPr>
      </w:pPr>
      <w:r w:rsidRPr="00E80669">
        <w:rPr>
          <w:rFonts w:ascii="Garamond" w:hAnsi="Garamond"/>
          <w:b w:val="0"/>
          <w:sz w:val="24"/>
          <w:szCs w:val="24"/>
        </w:rPr>
        <w:t>a cégkivonatban nem szereplő kötelezettségvállaló(k) esetében a cégjegyzésre jogosult személytől származó, az ajánlat aláírására vonatkozó (a meghatalmazó és a meghatalmazott aláírását is tartalmazó) írásos meghatalmazást.</w:t>
      </w:r>
      <w:r>
        <w:rPr>
          <w:rFonts w:ascii="Garamond" w:hAnsi="Garamond"/>
          <w:b w:val="0"/>
          <w:sz w:val="24"/>
          <w:szCs w:val="24"/>
        </w:rPr>
        <w:t xml:space="preserve"> </w:t>
      </w:r>
      <w:r w:rsidRPr="004A721F">
        <w:rPr>
          <w:rFonts w:ascii="Garamond" w:hAnsi="Garamond"/>
          <w:b w:val="0"/>
          <w:sz w:val="24"/>
          <w:szCs w:val="24"/>
        </w:rPr>
        <w:t>(EKR jogosultságra figyelemmel)</w:t>
      </w:r>
      <w:r>
        <w:rPr>
          <w:rFonts w:ascii="Garamond" w:hAnsi="Garamond"/>
          <w:b w:val="0"/>
          <w:sz w:val="24"/>
          <w:szCs w:val="24"/>
        </w:rPr>
        <w:t>.</w:t>
      </w:r>
    </w:p>
    <w:p w14:paraId="3F38E379" w14:textId="77777777" w:rsidR="00964CF9" w:rsidRDefault="00964CF9" w:rsidP="00B72193">
      <w:pPr>
        <w:pStyle w:val="Szvegtrzs3"/>
        <w:widowControl w:val="0"/>
        <w:spacing w:before="0"/>
        <w:ind w:left="1080"/>
        <w:jc w:val="both"/>
        <w:rPr>
          <w:rFonts w:ascii="Garamond" w:hAnsi="Garamond"/>
          <w:b w:val="0"/>
          <w:sz w:val="24"/>
          <w:szCs w:val="24"/>
        </w:rPr>
      </w:pPr>
    </w:p>
    <w:p w14:paraId="047B622A" w14:textId="77777777" w:rsidR="00964CF9" w:rsidRDefault="00964CF9" w:rsidP="00B7219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Amennyiben </w:t>
      </w:r>
      <w:r w:rsidRPr="00E80669">
        <w:rPr>
          <w:rFonts w:ascii="Garamond" w:hAnsi="Garamond"/>
          <w:b w:val="0"/>
          <w:sz w:val="24"/>
          <w:szCs w:val="24"/>
        </w:rPr>
        <w:t xml:space="preserve">bármely, az ajánlathoz csatolt okirat, igazolás, </w:t>
      </w:r>
      <w:proofErr w:type="gramStart"/>
      <w:r w:rsidRPr="00E80669">
        <w:rPr>
          <w:rFonts w:ascii="Garamond" w:hAnsi="Garamond"/>
          <w:b w:val="0"/>
          <w:sz w:val="24"/>
          <w:szCs w:val="24"/>
        </w:rPr>
        <w:t>nyilatkozat,</w:t>
      </w:r>
      <w:proofErr w:type="gramEnd"/>
      <w:r w:rsidRPr="00E80669">
        <w:rPr>
          <w:rFonts w:ascii="Garamond" w:hAnsi="Garamond"/>
          <w:b w:val="0"/>
          <w:sz w:val="24"/>
          <w:szCs w:val="24"/>
        </w:rPr>
        <w:t xml:space="preserve"> stb. nem magyar nyelven kerül kiállításra, úgy azt az ajánlattevő magyar nyelvű fordításban is köteles becsatolni. A Kbt. 47. § (3) bekezdése alapján ajánlatkérő a nem magyar nyelven benyújtott dokumentumok ajánlattevő általi fordítását is elfogadja. A fordítás tartalmának helyességéért az ajánlattevő felel.</w:t>
      </w:r>
    </w:p>
    <w:p w14:paraId="0C71AA7F" w14:textId="77777777" w:rsidR="00964CF9" w:rsidRDefault="00964CF9" w:rsidP="00B72193">
      <w:pPr>
        <w:pStyle w:val="Szvegtrzs3"/>
        <w:widowControl w:val="0"/>
        <w:spacing w:before="0"/>
        <w:ind w:left="360"/>
        <w:jc w:val="both"/>
        <w:rPr>
          <w:rFonts w:ascii="Garamond" w:hAnsi="Garamond"/>
          <w:b w:val="0"/>
          <w:sz w:val="24"/>
          <w:szCs w:val="24"/>
        </w:rPr>
      </w:pPr>
    </w:p>
    <w:p w14:paraId="7FA67751" w14:textId="77777777" w:rsidR="00964CF9" w:rsidRDefault="00964CF9" w:rsidP="00B7219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Közös </w:t>
      </w:r>
      <w:r w:rsidRPr="00E80669">
        <w:rPr>
          <w:rFonts w:ascii="Garamond" w:hAnsi="Garamond"/>
          <w:b w:val="0"/>
          <w:sz w:val="24"/>
          <w:szCs w:val="24"/>
        </w:rPr>
        <w:t>ajánlattétel esetében az ajánlathoz csatolni kell a közös egyetemleges felelősségvállalásról szóló megállapodást (konzorciális szerződést), amely tartalmazza az ajánlattevők között, a közbeszerzési eljárással kapcsolatos hatáskörök bemutatását, kijelöli azon ajánlattevőt, aki a közös ajánlattevőket (konzorciumot) az eljárás során kizárólagosan képviseli, illetőleg a közös ajánlattevők nevében hatályos jognyilatkozatot tehet</w:t>
      </w:r>
      <w:r>
        <w:rPr>
          <w:rFonts w:ascii="Garamond" w:hAnsi="Garamond"/>
          <w:b w:val="0"/>
          <w:sz w:val="24"/>
          <w:szCs w:val="24"/>
        </w:rPr>
        <w:t>. A megállapodásnak ki kell terjednie továbbá arra, hogy a közös ajánlattevők képviseletére jogosult gazdasági szereplő adott eljárás tekintetében az EKR-ben elektronikus úton teendő nyilatkozatok megtételekor az egyes közös ajánlattevők képviseletében eljárhat.</w:t>
      </w:r>
    </w:p>
    <w:p w14:paraId="303C4C92" w14:textId="77777777" w:rsidR="00964CF9" w:rsidRDefault="00964CF9" w:rsidP="00B72193">
      <w:pPr>
        <w:pStyle w:val="Listaszerbekezds"/>
        <w:spacing w:after="0"/>
        <w:rPr>
          <w:rFonts w:ascii="Garamond" w:hAnsi="Garamond"/>
          <w:b/>
          <w:szCs w:val="24"/>
        </w:rPr>
      </w:pPr>
    </w:p>
    <w:p w14:paraId="1452577B" w14:textId="77777777" w:rsidR="00964CF9" w:rsidRDefault="00964CF9" w:rsidP="00B72193">
      <w:pPr>
        <w:pStyle w:val="Szvegtrzs3"/>
        <w:widowControl w:val="0"/>
        <w:spacing w:before="0"/>
        <w:ind w:left="360"/>
        <w:jc w:val="both"/>
        <w:rPr>
          <w:rFonts w:ascii="Garamond" w:hAnsi="Garamond"/>
          <w:b w:val="0"/>
          <w:sz w:val="24"/>
          <w:szCs w:val="24"/>
        </w:rPr>
      </w:pPr>
      <w:r w:rsidRPr="00E80669">
        <w:rPr>
          <w:rFonts w:ascii="Garamond" w:hAnsi="Garamond"/>
          <w:b w:val="0"/>
          <w:sz w:val="24"/>
          <w:szCs w:val="24"/>
        </w:rPr>
        <w:t>Ajánlatkérő felhívja ajánlattevők figyelmét, hogy a Kbt. 35. § (3) bekezdése alapján a közös ajánlattevők csoportjának képviseletében tett minden nyilatkozatnak egyértelműen tartalmaznia kell a közös ajánlattevők megjelölését.</w:t>
      </w:r>
    </w:p>
    <w:p w14:paraId="35F2C660" w14:textId="77777777" w:rsidR="00964CF9" w:rsidRPr="00236B3E" w:rsidRDefault="00964CF9" w:rsidP="00B72193">
      <w:pPr>
        <w:spacing w:after="0"/>
        <w:rPr>
          <w:rFonts w:ascii="Garamond" w:hAnsi="Garamond"/>
          <w:b/>
          <w:szCs w:val="24"/>
        </w:rPr>
      </w:pPr>
    </w:p>
    <w:p w14:paraId="3DB12FA9" w14:textId="77777777" w:rsidR="00964CF9" w:rsidRDefault="00964CF9" w:rsidP="00B72193">
      <w:pPr>
        <w:pStyle w:val="Szvegtrzs3"/>
        <w:widowControl w:val="0"/>
        <w:numPr>
          <w:ilvl w:val="0"/>
          <w:numId w:val="40"/>
        </w:numPr>
        <w:spacing w:before="0"/>
        <w:jc w:val="both"/>
        <w:rPr>
          <w:rFonts w:ascii="Garamond" w:hAnsi="Garamond"/>
          <w:b w:val="0"/>
          <w:sz w:val="24"/>
          <w:szCs w:val="24"/>
        </w:rPr>
      </w:pPr>
      <w:r w:rsidRPr="005644F2">
        <w:rPr>
          <w:rFonts w:ascii="Garamond" w:hAnsi="Garamond"/>
          <w:b w:val="0"/>
          <w:sz w:val="24"/>
          <w:szCs w:val="24"/>
        </w:rPr>
        <w:t>Az ajánlatnak tartalmaznia kell ajánlat</w:t>
      </w:r>
      <w:r>
        <w:rPr>
          <w:rFonts w:ascii="Garamond" w:hAnsi="Garamond"/>
          <w:b w:val="0"/>
          <w:sz w:val="24"/>
          <w:szCs w:val="24"/>
        </w:rPr>
        <w:t>tevő Kbt. 66. § (2) bekezdése szerinti nyilatkozatát.</w:t>
      </w:r>
      <w:r w:rsidRPr="005644F2">
        <w:rPr>
          <w:rFonts w:ascii="Garamond" w:hAnsi="Garamond"/>
          <w:b w:val="0"/>
          <w:sz w:val="24"/>
          <w:szCs w:val="24"/>
        </w:rPr>
        <w:t xml:space="preserve"> </w:t>
      </w:r>
    </w:p>
    <w:p w14:paraId="517E379E" w14:textId="77777777" w:rsidR="00964CF9" w:rsidRPr="00146EA2" w:rsidRDefault="00964CF9" w:rsidP="00B72193">
      <w:pPr>
        <w:pStyle w:val="Szvegtrzs3"/>
        <w:widowControl w:val="0"/>
        <w:spacing w:before="0"/>
        <w:jc w:val="both"/>
        <w:rPr>
          <w:rFonts w:ascii="Garamond" w:hAnsi="Garamond"/>
          <w:b w:val="0"/>
          <w:sz w:val="24"/>
          <w:szCs w:val="24"/>
        </w:rPr>
      </w:pPr>
    </w:p>
    <w:p w14:paraId="72287E57" w14:textId="77777777" w:rsidR="00964CF9" w:rsidRPr="00B00873" w:rsidRDefault="00964CF9" w:rsidP="00B72193">
      <w:pPr>
        <w:pStyle w:val="Szvegtrzs3"/>
        <w:widowControl w:val="0"/>
        <w:numPr>
          <w:ilvl w:val="0"/>
          <w:numId w:val="40"/>
        </w:numPr>
        <w:spacing w:before="0"/>
        <w:jc w:val="both"/>
        <w:rPr>
          <w:rFonts w:ascii="Garamond" w:hAnsi="Garamond"/>
          <w:b w:val="0"/>
          <w:sz w:val="24"/>
          <w:szCs w:val="24"/>
        </w:rPr>
      </w:pPr>
      <w:r w:rsidRPr="00B00873">
        <w:rPr>
          <w:rFonts w:ascii="Garamond" w:hAnsi="Garamond"/>
          <w:b w:val="0"/>
          <w:sz w:val="24"/>
          <w:szCs w:val="24"/>
        </w:rPr>
        <w:t xml:space="preserve">Az ajánlattétel során a különböző devizák forintra történő átszámításánál az ajánlattevőnek a </w:t>
      </w:r>
      <w:r w:rsidRPr="00B00873">
        <w:rPr>
          <w:rFonts w:ascii="Garamond" w:hAnsi="Garamond"/>
          <w:b w:val="0"/>
          <w:sz w:val="24"/>
          <w:szCs w:val="24"/>
        </w:rPr>
        <w:lastRenderedPageBreak/>
        <w:t xml:space="preserve">referenciák tekintetében a teljesítés időpontjában, az árbevétel tekintetében pedig az érintett év utolsó napján érvényes Magyar Nemzeti Bank által meghatározott devizaárfolyamokat kell alkalmaznia. Az ajánlatban szereplő, nem magyar forintban (HUF) megadott összegek tekintetében az átszámítást tartalmazó iratot is szükséges az ajánlatban csatolni. Bármely okirat, igazolás, </w:t>
      </w:r>
      <w:proofErr w:type="gramStart"/>
      <w:r w:rsidRPr="00B00873">
        <w:rPr>
          <w:rFonts w:ascii="Garamond" w:hAnsi="Garamond"/>
          <w:b w:val="0"/>
          <w:sz w:val="24"/>
          <w:szCs w:val="24"/>
        </w:rPr>
        <w:t>nyilatkozat,</w:t>
      </w:r>
      <w:proofErr w:type="gramEnd"/>
      <w:r w:rsidRPr="00B00873">
        <w:rPr>
          <w:rFonts w:ascii="Garamond" w:hAnsi="Garamond"/>
          <w:b w:val="0"/>
          <w:sz w:val="24"/>
          <w:szCs w:val="24"/>
        </w:rPr>
        <w:t xml:space="preserve"> stb. vonatkozásában csak az alkalmasság megállapításához szükséges sorok (adatok, információk) vonatkozásában szükséges az átszámítást tartalmazó iratot becsatolni. </w:t>
      </w:r>
    </w:p>
    <w:p w14:paraId="1683B68F" w14:textId="77777777" w:rsidR="00964CF9" w:rsidRDefault="00964CF9" w:rsidP="00B72193">
      <w:pPr>
        <w:pStyle w:val="Szvegtrzs3"/>
        <w:widowControl w:val="0"/>
        <w:spacing w:before="0"/>
        <w:jc w:val="both"/>
        <w:rPr>
          <w:rFonts w:ascii="Garamond" w:hAnsi="Garamond"/>
          <w:b w:val="0"/>
          <w:sz w:val="24"/>
          <w:szCs w:val="24"/>
        </w:rPr>
      </w:pPr>
    </w:p>
    <w:p w14:paraId="55FF559A" w14:textId="77777777" w:rsidR="00964CF9" w:rsidRDefault="00964CF9" w:rsidP="00B7219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Az </w:t>
      </w:r>
      <w:r w:rsidRPr="00E80669">
        <w:rPr>
          <w:rFonts w:ascii="Garamond" w:hAnsi="Garamond"/>
          <w:b w:val="0"/>
          <w:sz w:val="24"/>
          <w:szCs w:val="24"/>
        </w:rPr>
        <w:t>ajánlati felhívásban, valamint a közbeszerzési dokumentumokban nem szabályozott kérdésekben a közbeszerzésekről szóló 2015. évi CXLIII. törvény és a 321/2015. (X. 30.) Korm. rendelet</w:t>
      </w:r>
      <w:r>
        <w:rPr>
          <w:rFonts w:ascii="Garamond" w:hAnsi="Garamond"/>
          <w:b w:val="0"/>
          <w:sz w:val="24"/>
          <w:szCs w:val="24"/>
        </w:rPr>
        <w:t xml:space="preserve"> és </w:t>
      </w:r>
      <w:r w:rsidRPr="00E80669">
        <w:rPr>
          <w:rFonts w:ascii="Garamond" w:hAnsi="Garamond"/>
          <w:b w:val="0"/>
          <w:sz w:val="24"/>
          <w:szCs w:val="24"/>
        </w:rPr>
        <w:t>a 32</w:t>
      </w:r>
      <w:r>
        <w:rPr>
          <w:rFonts w:ascii="Garamond" w:hAnsi="Garamond"/>
          <w:b w:val="0"/>
          <w:sz w:val="24"/>
          <w:szCs w:val="24"/>
        </w:rPr>
        <w:t>2</w:t>
      </w:r>
      <w:r w:rsidRPr="00E80669">
        <w:rPr>
          <w:rFonts w:ascii="Garamond" w:hAnsi="Garamond"/>
          <w:b w:val="0"/>
          <w:sz w:val="24"/>
          <w:szCs w:val="24"/>
        </w:rPr>
        <w:t>/2015. (X. 30.) Korm. rendelet az irányadó.</w:t>
      </w:r>
    </w:p>
    <w:p w14:paraId="3F83E3FD" w14:textId="77777777" w:rsidR="00964CF9" w:rsidRDefault="00964CF9" w:rsidP="00B72193">
      <w:pPr>
        <w:pStyle w:val="Szvegtrzs3"/>
        <w:widowControl w:val="0"/>
        <w:spacing w:before="0"/>
        <w:ind w:left="360"/>
        <w:jc w:val="both"/>
        <w:rPr>
          <w:rFonts w:ascii="Garamond" w:hAnsi="Garamond"/>
          <w:b w:val="0"/>
          <w:sz w:val="24"/>
          <w:szCs w:val="24"/>
        </w:rPr>
      </w:pPr>
    </w:p>
    <w:p w14:paraId="41CE4218" w14:textId="77777777" w:rsidR="00964CF9" w:rsidRPr="00236B3E" w:rsidRDefault="00964CF9" w:rsidP="00B72193">
      <w:pPr>
        <w:pStyle w:val="Szvegtrzs3"/>
        <w:widowControl w:val="0"/>
        <w:numPr>
          <w:ilvl w:val="0"/>
          <w:numId w:val="40"/>
        </w:numPr>
        <w:spacing w:before="0"/>
        <w:jc w:val="both"/>
        <w:rPr>
          <w:rFonts w:ascii="Garamond" w:hAnsi="Garamond"/>
          <w:b w:val="0"/>
          <w:sz w:val="24"/>
          <w:szCs w:val="24"/>
        </w:rPr>
      </w:pPr>
      <w:r w:rsidRPr="00D17DA4">
        <w:rPr>
          <w:rFonts w:ascii="Garamond" w:hAnsi="Garamond" w:cs="Times New Roman"/>
          <w:b w:val="0"/>
          <w:sz w:val="24"/>
          <w:szCs w:val="24"/>
        </w:rPr>
        <w:t>A Kbt. 66. § (5) bekezdése alapján az ajánlatnak felolvasólapot kell tartalmaznia, amely feltünteti a Kbt. 68. § (4) bekezdése szerinti összes adatot.</w:t>
      </w:r>
    </w:p>
    <w:p w14:paraId="20CA5CC0" w14:textId="77777777" w:rsidR="00964CF9" w:rsidRPr="00236B3E" w:rsidRDefault="00964CF9" w:rsidP="00B72193">
      <w:pPr>
        <w:spacing w:after="0"/>
        <w:rPr>
          <w:rFonts w:ascii="Garamond" w:hAnsi="Garamond"/>
          <w:b/>
          <w:szCs w:val="24"/>
        </w:rPr>
      </w:pPr>
    </w:p>
    <w:p w14:paraId="0E54F6EA" w14:textId="77777777" w:rsidR="00964CF9" w:rsidRDefault="00964CF9" w:rsidP="00B7219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Ajánlattevő </w:t>
      </w:r>
      <w:r w:rsidRPr="00D44115">
        <w:rPr>
          <w:rFonts w:ascii="Garamond" w:hAnsi="Garamond"/>
          <w:sz w:val="24"/>
          <w:szCs w:val="24"/>
        </w:rPr>
        <w:t>szakmai ajánlat(ok)</w:t>
      </w:r>
      <w:r w:rsidRPr="00C43716">
        <w:rPr>
          <w:rFonts w:ascii="Garamond" w:hAnsi="Garamond"/>
          <w:b w:val="0"/>
          <w:sz w:val="24"/>
          <w:szCs w:val="24"/>
        </w:rPr>
        <w:t xml:space="preserve"> benyújtására köteles a </w:t>
      </w:r>
      <w:r>
        <w:rPr>
          <w:rFonts w:ascii="Garamond" w:hAnsi="Garamond"/>
          <w:b w:val="0"/>
          <w:sz w:val="24"/>
          <w:szCs w:val="24"/>
        </w:rPr>
        <w:t>jelen</w:t>
      </w:r>
      <w:r w:rsidRPr="00C43716">
        <w:rPr>
          <w:rFonts w:ascii="Garamond" w:hAnsi="Garamond"/>
          <w:b w:val="0"/>
          <w:sz w:val="24"/>
          <w:szCs w:val="24"/>
        </w:rPr>
        <w:t xml:space="preserve"> dokumentu</w:t>
      </w:r>
      <w:r>
        <w:rPr>
          <w:rFonts w:ascii="Garamond" w:hAnsi="Garamond"/>
          <w:b w:val="0"/>
          <w:sz w:val="24"/>
          <w:szCs w:val="24"/>
        </w:rPr>
        <w:t>m II. pontjában</w:t>
      </w:r>
      <w:r w:rsidRPr="00C43716">
        <w:rPr>
          <w:rFonts w:ascii="Garamond" w:hAnsi="Garamond"/>
          <w:b w:val="0"/>
          <w:sz w:val="24"/>
          <w:szCs w:val="24"/>
        </w:rPr>
        <w:t xml:space="preserve"> meghatározottak szerint.</w:t>
      </w:r>
    </w:p>
    <w:p w14:paraId="6C911538" w14:textId="77777777" w:rsidR="00964CF9" w:rsidRPr="00B15A94" w:rsidRDefault="00964CF9" w:rsidP="00B72193">
      <w:pPr>
        <w:spacing w:after="0"/>
        <w:jc w:val="both"/>
        <w:rPr>
          <w:rFonts w:ascii="Garamond" w:hAnsi="Garamond"/>
          <w:bCs/>
          <w:szCs w:val="24"/>
        </w:rPr>
      </w:pPr>
    </w:p>
    <w:p w14:paraId="14E7F79D" w14:textId="77777777" w:rsidR="00964CF9" w:rsidRPr="00031DA3" w:rsidRDefault="00964CF9" w:rsidP="00B72193">
      <w:pPr>
        <w:pStyle w:val="Szvegtrzs3"/>
        <w:widowControl w:val="0"/>
        <w:numPr>
          <w:ilvl w:val="0"/>
          <w:numId w:val="40"/>
        </w:numPr>
        <w:spacing w:before="0"/>
        <w:jc w:val="both"/>
        <w:rPr>
          <w:rFonts w:ascii="Garamond" w:hAnsi="Garamond"/>
          <w:b w:val="0"/>
          <w:sz w:val="24"/>
          <w:szCs w:val="24"/>
        </w:rPr>
      </w:pPr>
      <w:r w:rsidRPr="00031DA3">
        <w:rPr>
          <w:rFonts w:ascii="Garamond" w:hAnsi="Garamond"/>
          <w:b w:val="0"/>
          <w:sz w:val="24"/>
          <w:szCs w:val="24"/>
        </w:rPr>
        <w:t>A szerződés teljesítéséhez az alábbi létszámú és jogosultságú szakemberek szükségesek:</w:t>
      </w:r>
    </w:p>
    <w:p w14:paraId="2212F5AA" w14:textId="77777777" w:rsidR="00964CF9" w:rsidRPr="00031DA3" w:rsidRDefault="00964CF9" w:rsidP="00B72193">
      <w:pPr>
        <w:spacing w:after="0"/>
        <w:ind w:left="432"/>
        <w:jc w:val="both"/>
        <w:rPr>
          <w:rFonts w:ascii="Garamond" w:hAnsi="Garamond" w:cs="Times New Roman"/>
          <w:bCs/>
          <w:iCs/>
          <w:sz w:val="24"/>
          <w:szCs w:val="24"/>
        </w:rPr>
      </w:pPr>
    </w:p>
    <w:p w14:paraId="4C673401" w14:textId="77777777" w:rsidR="00964CF9" w:rsidRPr="00031DA3" w:rsidRDefault="00964CF9" w:rsidP="00B72193">
      <w:pPr>
        <w:numPr>
          <w:ilvl w:val="0"/>
          <w:numId w:val="43"/>
        </w:numPr>
        <w:autoSpaceDE w:val="0"/>
        <w:autoSpaceDN w:val="0"/>
        <w:spacing w:after="0" w:line="240" w:lineRule="auto"/>
        <w:ind w:left="851" w:hanging="284"/>
        <w:jc w:val="both"/>
        <w:rPr>
          <w:rFonts w:ascii="Garamond" w:hAnsi="Garamond" w:cs="Times New Roman"/>
          <w:bCs/>
          <w:iCs/>
          <w:sz w:val="24"/>
          <w:szCs w:val="24"/>
        </w:rPr>
      </w:pPr>
      <w:r w:rsidRPr="00031DA3">
        <w:rPr>
          <w:rFonts w:ascii="Garamond" w:hAnsi="Garamond" w:cs="Times New Roman"/>
          <w:bCs/>
          <w:iCs/>
          <w:sz w:val="24"/>
          <w:szCs w:val="24"/>
        </w:rPr>
        <w:t>1 fő szakember, aki a 266/2013. (VII. 11.) Korm. rendelet szerinti „MV-É” (vagy azzal egyenértékű) szakértői jogosultsággal vagy a szakértői jogosultság megszerzéséhez szükséges végzettséggel és szakmai gyakorlattal rendelkezik.</w:t>
      </w:r>
    </w:p>
    <w:p w14:paraId="2E42DB83" w14:textId="77777777" w:rsidR="00964CF9" w:rsidRPr="00031DA3" w:rsidRDefault="00964CF9" w:rsidP="00B72193">
      <w:pPr>
        <w:spacing w:after="0"/>
        <w:ind w:left="851" w:hanging="284"/>
        <w:jc w:val="both"/>
        <w:rPr>
          <w:rFonts w:ascii="Garamond" w:hAnsi="Garamond" w:cs="Times New Roman"/>
          <w:bCs/>
          <w:iCs/>
          <w:sz w:val="24"/>
          <w:szCs w:val="24"/>
        </w:rPr>
      </w:pPr>
    </w:p>
    <w:p w14:paraId="55EBFF90" w14:textId="77777777" w:rsidR="00964CF9" w:rsidRPr="00031DA3" w:rsidRDefault="00964CF9" w:rsidP="00B7219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1 fő műemléki kő- és/vagy kőszobrász restaurátor szakember,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59B82262" w14:textId="77777777" w:rsidR="00964CF9" w:rsidRPr="00031DA3" w:rsidRDefault="00964CF9" w:rsidP="00B72193">
      <w:pPr>
        <w:pStyle w:val="Listaszerbekezds"/>
        <w:spacing w:after="0"/>
        <w:ind w:left="851" w:hanging="284"/>
        <w:jc w:val="both"/>
        <w:rPr>
          <w:rFonts w:ascii="Garamond" w:hAnsi="Garamond"/>
          <w:b/>
          <w:bCs/>
          <w:szCs w:val="24"/>
        </w:rPr>
      </w:pPr>
    </w:p>
    <w:p w14:paraId="080BF919" w14:textId="77777777" w:rsidR="00964CF9" w:rsidRPr="00031DA3" w:rsidRDefault="00964CF9" w:rsidP="00B7219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1 fő műemléki fa- és/vagy faszobrász restaurátor szakember,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4E5FF259" w14:textId="77777777" w:rsidR="00964CF9" w:rsidRPr="00031DA3" w:rsidRDefault="00964CF9" w:rsidP="00B72193">
      <w:pPr>
        <w:pStyle w:val="Listaszerbekezds"/>
        <w:spacing w:after="0"/>
        <w:ind w:left="851" w:hanging="284"/>
        <w:jc w:val="both"/>
        <w:rPr>
          <w:rFonts w:ascii="Garamond" w:hAnsi="Garamond"/>
          <w:b/>
          <w:bCs/>
          <w:szCs w:val="24"/>
        </w:rPr>
      </w:pPr>
    </w:p>
    <w:p w14:paraId="51E117FF" w14:textId="77777777" w:rsidR="00964CF9" w:rsidRPr="00031DA3" w:rsidRDefault="00964CF9" w:rsidP="00B7219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1 fő műemléki fémrestaurátor szakember,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43627F68" w14:textId="77777777" w:rsidR="00964CF9" w:rsidRPr="00031DA3" w:rsidRDefault="00964CF9" w:rsidP="00B72193">
      <w:pPr>
        <w:pStyle w:val="Listaszerbekezds"/>
        <w:spacing w:after="0"/>
        <w:ind w:left="851" w:hanging="284"/>
        <w:jc w:val="both"/>
        <w:rPr>
          <w:rFonts w:ascii="Garamond" w:hAnsi="Garamond"/>
          <w:b/>
          <w:bCs/>
          <w:szCs w:val="24"/>
        </w:rPr>
      </w:pPr>
    </w:p>
    <w:p w14:paraId="34BE9698" w14:textId="77777777" w:rsidR="00964CF9" w:rsidRPr="00031DA3" w:rsidRDefault="00964CF9" w:rsidP="00B7219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 xml:space="preserve">1 fő műemléki </w:t>
      </w:r>
      <w:r w:rsidRPr="00511A1A">
        <w:rPr>
          <w:rFonts w:ascii="Garamond" w:hAnsi="Garamond"/>
          <w:bCs/>
          <w:iCs/>
          <w:szCs w:val="24"/>
        </w:rPr>
        <w:t xml:space="preserve">épületkutatás területén szakértői </w:t>
      </w:r>
      <w:r>
        <w:rPr>
          <w:rFonts w:ascii="Garamond" w:hAnsi="Garamond"/>
          <w:bCs/>
          <w:szCs w:val="24"/>
        </w:rPr>
        <w:t xml:space="preserve">jogosult </w:t>
      </w:r>
      <w:r w:rsidRPr="00031DA3">
        <w:rPr>
          <w:rFonts w:ascii="Garamond" w:hAnsi="Garamond"/>
          <w:bCs/>
          <w:szCs w:val="24"/>
        </w:rPr>
        <w:t>szakember,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0EA40895" w14:textId="77777777" w:rsidR="00964CF9" w:rsidRPr="00031DA3" w:rsidRDefault="00964CF9" w:rsidP="00B72193">
      <w:pPr>
        <w:spacing w:after="0"/>
        <w:jc w:val="both"/>
        <w:rPr>
          <w:rFonts w:ascii="Garamond" w:hAnsi="Garamond" w:cs="Times New Roman"/>
          <w:bCs/>
          <w:iCs/>
          <w:sz w:val="24"/>
          <w:szCs w:val="24"/>
        </w:rPr>
      </w:pPr>
    </w:p>
    <w:p w14:paraId="45E9FAEB" w14:textId="77777777" w:rsidR="00964CF9" w:rsidRPr="00031DA3" w:rsidRDefault="00964CF9" w:rsidP="00B72193">
      <w:pPr>
        <w:spacing w:after="0"/>
        <w:ind w:left="426"/>
        <w:jc w:val="both"/>
        <w:rPr>
          <w:rFonts w:ascii="Garamond" w:hAnsi="Garamond" w:cs="Times New Roman"/>
          <w:bCs/>
          <w:iCs/>
          <w:sz w:val="24"/>
          <w:szCs w:val="24"/>
        </w:rPr>
      </w:pPr>
      <w:r w:rsidRPr="00031DA3">
        <w:rPr>
          <w:rFonts w:ascii="Garamond" w:hAnsi="Garamond" w:cs="Times New Roman"/>
          <w:bCs/>
          <w:iCs/>
          <w:sz w:val="24"/>
          <w:szCs w:val="24"/>
        </w:rPr>
        <w:t>Ajánlattevőnek ajánlatában nyilatkoznia kell arról, hogy nyertessége esetén az általa megajánlott „MV-É-M” jogosultságú szakember a kamarai névjegyzékbe vétellel a szerződés megkötéséig, illetve a szerződés teljes időtartama alatt rendelkezni fognak.</w:t>
      </w:r>
    </w:p>
    <w:p w14:paraId="3C4BEB74" w14:textId="77777777" w:rsidR="00964CF9" w:rsidRPr="00031DA3" w:rsidRDefault="00964CF9" w:rsidP="00B72193">
      <w:pPr>
        <w:spacing w:after="0"/>
        <w:ind w:left="426"/>
        <w:jc w:val="both"/>
        <w:rPr>
          <w:rFonts w:ascii="Garamond" w:hAnsi="Garamond" w:cs="Times New Roman"/>
          <w:bCs/>
          <w:iCs/>
          <w:sz w:val="24"/>
          <w:szCs w:val="24"/>
        </w:rPr>
      </w:pPr>
    </w:p>
    <w:p w14:paraId="47949210" w14:textId="77777777" w:rsidR="00964CF9" w:rsidRPr="00031DA3" w:rsidRDefault="00964CF9" w:rsidP="00B72193">
      <w:pPr>
        <w:spacing w:after="0"/>
        <w:ind w:left="426"/>
        <w:jc w:val="both"/>
        <w:rPr>
          <w:rFonts w:ascii="Garamond" w:hAnsi="Garamond" w:cs="Times New Roman"/>
          <w:bCs/>
          <w:iCs/>
          <w:sz w:val="24"/>
          <w:szCs w:val="24"/>
        </w:rPr>
      </w:pPr>
      <w:r w:rsidRPr="00031DA3">
        <w:rPr>
          <w:rFonts w:ascii="Garamond" w:hAnsi="Garamond" w:cs="Times New Roman"/>
          <w:bCs/>
          <w:iCs/>
          <w:sz w:val="24"/>
          <w:szCs w:val="24"/>
        </w:rPr>
        <w:t>Ajánlattevőnek ajánlatában nyilatkoznia kell továbbá arról, hogy nyertessége esetén az általa megajánlott műemléki kő- és/vagy kőszobrász restaurátor,</w:t>
      </w:r>
      <w:r w:rsidRPr="00031DA3">
        <w:t xml:space="preserve"> </w:t>
      </w:r>
      <w:r w:rsidRPr="00031DA3">
        <w:rPr>
          <w:rFonts w:ascii="Garamond" w:hAnsi="Garamond" w:cs="Times New Roman"/>
          <w:bCs/>
          <w:iCs/>
          <w:sz w:val="24"/>
          <w:szCs w:val="24"/>
        </w:rPr>
        <w:t>műemléki fa- és/vagy faszobrász restaurátor, műemléki fémrestaurátor,</w:t>
      </w:r>
      <w:r>
        <w:rPr>
          <w:rFonts w:ascii="Garamond" w:hAnsi="Garamond" w:cs="Times New Roman"/>
          <w:bCs/>
          <w:iCs/>
          <w:sz w:val="24"/>
          <w:szCs w:val="24"/>
        </w:rPr>
        <w:t xml:space="preserve"> valamint</w:t>
      </w:r>
      <w:r w:rsidRPr="00031DA3">
        <w:rPr>
          <w:rFonts w:ascii="Garamond" w:hAnsi="Garamond" w:cs="Times New Roman"/>
          <w:bCs/>
          <w:iCs/>
          <w:sz w:val="24"/>
          <w:szCs w:val="24"/>
        </w:rPr>
        <w:t xml:space="preserve"> műemléki </w:t>
      </w:r>
      <w:r w:rsidRPr="00511A1A">
        <w:rPr>
          <w:rFonts w:ascii="Garamond" w:hAnsi="Garamond" w:cs="Times New Roman"/>
          <w:bCs/>
          <w:iCs/>
          <w:sz w:val="24"/>
          <w:szCs w:val="24"/>
        </w:rPr>
        <w:t>épületkutatás területén szakértő</w:t>
      </w:r>
      <w:r>
        <w:rPr>
          <w:rFonts w:ascii="Garamond" w:hAnsi="Garamond" w:cs="Times New Roman"/>
          <w:bCs/>
          <w:iCs/>
          <w:sz w:val="24"/>
          <w:szCs w:val="24"/>
        </w:rPr>
        <w:t xml:space="preserve">i </w:t>
      </w:r>
      <w:r w:rsidRPr="00031DA3">
        <w:rPr>
          <w:rFonts w:ascii="Garamond" w:hAnsi="Garamond" w:cs="Times New Roman"/>
          <w:bCs/>
          <w:iCs/>
          <w:sz w:val="24"/>
          <w:szCs w:val="24"/>
        </w:rPr>
        <w:lastRenderedPageBreak/>
        <w:t>jogosult szakember(</w:t>
      </w:r>
      <w:proofErr w:type="spellStart"/>
      <w:r w:rsidRPr="00031DA3">
        <w:rPr>
          <w:rFonts w:ascii="Garamond" w:hAnsi="Garamond" w:cs="Times New Roman"/>
          <w:bCs/>
          <w:iCs/>
          <w:sz w:val="24"/>
          <w:szCs w:val="24"/>
        </w:rPr>
        <w:t>ek</w:t>
      </w:r>
      <w:proofErr w:type="spellEnd"/>
      <w:r w:rsidRPr="00031DA3">
        <w:rPr>
          <w:rFonts w:ascii="Garamond" w:hAnsi="Garamond" w:cs="Times New Roman"/>
          <w:bCs/>
          <w:iCs/>
          <w:sz w:val="24"/>
          <w:szCs w:val="24"/>
        </w:rPr>
        <w:t>) a miniszteri nyilvántartásba vétellel a szerződés megkötéséig, illetve a szerződés teljes időtartama alatt rendelkezni fognak.</w:t>
      </w:r>
    </w:p>
    <w:p w14:paraId="29B4503F" w14:textId="77777777" w:rsidR="00964CF9" w:rsidRPr="00031DA3" w:rsidRDefault="00964CF9" w:rsidP="00B72193">
      <w:pPr>
        <w:spacing w:after="0"/>
        <w:ind w:left="426"/>
        <w:jc w:val="both"/>
        <w:rPr>
          <w:rFonts w:ascii="Garamond" w:hAnsi="Garamond" w:cs="Times New Roman"/>
          <w:bCs/>
          <w:iCs/>
          <w:sz w:val="24"/>
          <w:szCs w:val="24"/>
        </w:rPr>
      </w:pPr>
    </w:p>
    <w:p w14:paraId="057751F7" w14:textId="77777777" w:rsidR="00964CF9" w:rsidRDefault="00964CF9" w:rsidP="00B72193">
      <w:pPr>
        <w:spacing w:after="0"/>
        <w:ind w:left="426"/>
        <w:jc w:val="both"/>
        <w:rPr>
          <w:rFonts w:ascii="Garamond" w:hAnsi="Garamond" w:cs="Times New Roman"/>
          <w:bCs/>
          <w:iCs/>
          <w:sz w:val="24"/>
          <w:szCs w:val="24"/>
        </w:rPr>
      </w:pPr>
      <w:r w:rsidRPr="00031DA3">
        <w:rPr>
          <w:rFonts w:ascii="Garamond" w:hAnsi="Garamond" w:cs="Times New Roman"/>
          <w:bCs/>
          <w:iCs/>
          <w:sz w:val="24"/>
          <w:szCs w:val="24"/>
        </w:rPr>
        <w:t>A névjegyzékbe-vétel és/vagy a nyilvántartásba vétel elmaradása az ajánlattevő szerződéskötéstől való visszalépésének minősül a Kbt. 131. § (4) bekezdése alapján, melynek következtében a második legkedvezőbb ajánlatottevővel kötheti meg ajánlatkérő a szerződést.</w:t>
      </w:r>
    </w:p>
    <w:p w14:paraId="4D90125F" w14:textId="77777777" w:rsidR="00964CF9" w:rsidRPr="00F53584" w:rsidRDefault="00964CF9" w:rsidP="00B72193">
      <w:pPr>
        <w:spacing w:after="0"/>
      </w:pPr>
    </w:p>
    <w:p w14:paraId="2B1DB5B5" w14:textId="77777777" w:rsidR="00964CF9" w:rsidRPr="00760225" w:rsidRDefault="00964CF9" w:rsidP="00B72193">
      <w:pPr>
        <w:pStyle w:val="Listaszerbekezds"/>
        <w:numPr>
          <w:ilvl w:val="0"/>
          <w:numId w:val="40"/>
        </w:numPr>
        <w:spacing w:after="0" w:line="240" w:lineRule="auto"/>
        <w:contextualSpacing w:val="0"/>
        <w:jc w:val="both"/>
        <w:rPr>
          <w:rFonts w:ascii="Garamond" w:hAnsi="Garamond"/>
          <w:bCs/>
          <w:szCs w:val="24"/>
        </w:rPr>
      </w:pPr>
      <w:r w:rsidRPr="00760225">
        <w:rPr>
          <w:rFonts w:ascii="Garamond" w:hAnsi="Garamond"/>
          <w:bCs/>
          <w:szCs w:val="24"/>
        </w:rPr>
        <w:t>Ajánlatkérő felhívja ajánlattevők figyelmét, hogy a 322/2015. (X. 30.) Korm. rendelet 26. §-a alapján a nyertesajánlattevő köteles legkésőbb a szerződéskötés időpontjára legalább nettó 50 000 000,- HUF/kár és legalább nettó 50 000 000,- HUF/év értéket elérő kivitelezői (építési-szerelési) felelősségbiztosítási szerződést kötni, vagy a meglévő felelősségbiztosítását kiterjeszteni úgy, hogy az elérje a fenti mértéket és kiterjedjen a teljes szerződésszerinti munkákra. Abban az esetben, amennyiben a nyertes ajánlattevő a szerződéskötés időpontjáig nem rendelkezik az előírt felelősségbiztosítással, azt ajánlatkérő az ajánlattól való visszalépésként értékeli, amely esetben ajánlatkérő a következő legkedvezőbb ajánlatot tevővel köthet szerződést. A biztosításnak ki kell terjednie a szerződésszegésből eredő és a szerződésen kívül okozott károkra, valamint harmadik személyek személyi sérüléseire és tárgyrongálási káraira.</w:t>
      </w:r>
    </w:p>
    <w:p w14:paraId="2DD0A983" w14:textId="77777777" w:rsidR="00964CF9" w:rsidRDefault="00964CF9" w:rsidP="00B72193">
      <w:pPr>
        <w:pStyle w:val="Listaszerbekezds"/>
        <w:spacing w:after="0"/>
        <w:ind w:left="360"/>
        <w:jc w:val="both"/>
        <w:rPr>
          <w:rFonts w:ascii="Garamond" w:hAnsi="Garamond"/>
          <w:bCs/>
          <w:szCs w:val="24"/>
        </w:rPr>
      </w:pPr>
    </w:p>
    <w:p w14:paraId="3903C861" w14:textId="77777777" w:rsidR="00964CF9" w:rsidRDefault="00964CF9" w:rsidP="00B72193">
      <w:pPr>
        <w:pStyle w:val="Listaszerbekezds"/>
        <w:numPr>
          <w:ilvl w:val="0"/>
          <w:numId w:val="40"/>
        </w:numPr>
        <w:spacing w:after="0" w:line="240" w:lineRule="auto"/>
        <w:contextualSpacing w:val="0"/>
        <w:jc w:val="both"/>
        <w:rPr>
          <w:rFonts w:ascii="Garamond" w:hAnsi="Garamond"/>
          <w:bCs/>
          <w:szCs w:val="24"/>
        </w:rPr>
      </w:pPr>
      <w:r w:rsidRPr="00E13A56">
        <w:rPr>
          <w:rFonts w:ascii="Garamond" w:hAnsi="Garamond"/>
          <w:bCs/>
          <w:szCs w:val="24"/>
        </w:rPr>
        <w:t>Az ajánlatok összeállításával és benyújtásával kapcsolatban felmerülő valamennyi költség az ajánlattevőt terheli.</w:t>
      </w:r>
    </w:p>
    <w:p w14:paraId="612AF725" w14:textId="77777777" w:rsidR="00964CF9" w:rsidRPr="00E13A56" w:rsidRDefault="00964CF9" w:rsidP="00B72193">
      <w:pPr>
        <w:pStyle w:val="Listaszerbekezds"/>
        <w:spacing w:after="0"/>
        <w:ind w:left="360"/>
        <w:jc w:val="both"/>
        <w:rPr>
          <w:rFonts w:ascii="Garamond" w:hAnsi="Garamond"/>
          <w:bCs/>
          <w:szCs w:val="24"/>
        </w:rPr>
      </w:pPr>
    </w:p>
    <w:p w14:paraId="48583257" w14:textId="77777777" w:rsidR="00964CF9" w:rsidRPr="00F53584" w:rsidRDefault="00964CF9" w:rsidP="00B72193">
      <w:pPr>
        <w:pStyle w:val="Listaszerbekezds"/>
        <w:numPr>
          <w:ilvl w:val="0"/>
          <w:numId w:val="40"/>
        </w:numPr>
        <w:spacing w:after="0" w:line="240" w:lineRule="auto"/>
        <w:contextualSpacing w:val="0"/>
        <w:jc w:val="both"/>
        <w:rPr>
          <w:rFonts w:ascii="Garamond" w:hAnsi="Garamond"/>
          <w:bCs/>
          <w:szCs w:val="24"/>
        </w:rPr>
      </w:pPr>
      <w:r w:rsidRPr="00E13A56">
        <w:rPr>
          <w:rFonts w:ascii="Garamond" w:hAnsi="Garamond"/>
          <w:szCs w:val="24"/>
        </w:rPr>
        <w:t>Az ajánlatnak tartalmaznia kell a felhívásban külön ki nem emelt egyéb nyilatkozatokat, igazolásokat és más dokumentumokat, melyeket a közbeszerzési dokumentumok és a Kbt. előírnak.</w:t>
      </w:r>
    </w:p>
    <w:p w14:paraId="7A8FFCA8" w14:textId="77777777" w:rsidR="00964CF9" w:rsidRPr="005D7058" w:rsidRDefault="00964CF9" w:rsidP="00B72193">
      <w:pPr>
        <w:pStyle w:val="Listaszerbekezds"/>
        <w:spacing w:after="0"/>
        <w:ind w:left="360"/>
        <w:jc w:val="both"/>
        <w:rPr>
          <w:rFonts w:ascii="Garamond" w:hAnsi="Garamond"/>
          <w:bCs/>
          <w:szCs w:val="24"/>
        </w:rPr>
      </w:pPr>
    </w:p>
    <w:p w14:paraId="00DCBD0F" w14:textId="77777777" w:rsidR="00964CF9" w:rsidRPr="00D44115" w:rsidRDefault="00964CF9" w:rsidP="00B72193">
      <w:pPr>
        <w:pStyle w:val="Listaszerbekezds"/>
        <w:numPr>
          <w:ilvl w:val="0"/>
          <w:numId w:val="40"/>
        </w:numPr>
        <w:spacing w:after="0" w:line="240" w:lineRule="auto"/>
        <w:contextualSpacing w:val="0"/>
        <w:jc w:val="both"/>
        <w:rPr>
          <w:rFonts w:ascii="Garamond" w:hAnsi="Garamond"/>
          <w:bCs/>
          <w:szCs w:val="24"/>
        </w:rPr>
      </w:pPr>
      <w:r w:rsidRPr="00E13A56">
        <w:rPr>
          <w:rFonts w:ascii="Garamond" w:hAnsi="Garamond"/>
          <w:bCs/>
          <w:szCs w:val="24"/>
        </w:rPr>
        <w:t xml:space="preserve">Az ajánlati felhívásban és </w:t>
      </w:r>
      <w:r>
        <w:rPr>
          <w:rFonts w:ascii="Garamond" w:hAnsi="Garamond"/>
          <w:bCs/>
          <w:szCs w:val="24"/>
        </w:rPr>
        <w:t>a közbeszerzési dokumentumokban</w:t>
      </w:r>
      <w:r w:rsidRPr="00E13A56">
        <w:rPr>
          <w:rFonts w:ascii="Garamond" w:hAnsi="Garamond"/>
          <w:bCs/>
          <w:szCs w:val="24"/>
        </w:rPr>
        <w:t xml:space="preserve"> valamennyi órában megadott határidő magyarországi helyi idő</w:t>
      </w:r>
      <w:r>
        <w:rPr>
          <w:rFonts w:ascii="Garamond" w:hAnsi="Garamond"/>
          <w:bCs/>
          <w:szCs w:val="24"/>
        </w:rPr>
        <w:t xml:space="preserve"> (az </w:t>
      </w:r>
      <w:hyperlink r:id="rId37" w:history="1">
        <w:r w:rsidRPr="008170F5">
          <w:rPr>
            <w:rStyle w:val="Hiperhivatkozs"/>
            <w:rFonts w:ascii="Garamond" w:hAnsi="Garamond"/>
            <w:bCs/>
            <w:sz w:val="24"/>
            <w:szCs w:val="24"/>
          </w:rPr>
          <w:t>https://ekr.gov.hu/</w:t>
        </w:r>
      </w:hyperlink>
      <w:r>
        <w:rPr>
          <w:rFonts w:ascii="Garamond" w:hAnsi="Garamond"/>
          <w:bCs/>
          <w:szCs w:val="24"/>
        </w:rPr>
        <w:t xml:space="preserve"> honlap szerinti szerver idő)</w:t>
      </w:r>
      <w:r w:rsidRPr="00E13A56">
        <w:rPr>
          <w:rFonts w:ascii="Garamond" w:hAnsi="Garamond"/>
          <w:bCs/>
          <w:szCs w:val="24"/>
        </w:rPr>
        <w:t xml:space="preserve"> szerint értendő.</w:t>
      </w:r>
    </w:p>
    <w:p w14:paraId="2F4D9E06" w14:textId="77777777" w:rsidR="00964CF9" w:rsidRDefault="00964CF9" w:rsidP="00B72193">
      <w:pPr>
        <w:spacing w:after="0"/>
        <w:rPr>
          <w:rFonts w:ascii="Garamond" w:hAnsi="Garamond"/>
          <w:b/>
          <w:bCs/>
          <w:sz w:val="24"/>
          <w:szCs w:val="24"/>
        </w:rPr>
      </w:pPr>
    </w:p>
    <w:p w14:paraId="4FB42126" w14:textId="77777777" w:rsidR="00964CF9" w:rsidRDefault="00964CF9" w:rsidP="00B72193">
      <w:pPr>
        <w:spacing w:after="0"/>
        <w:rPr>
          <w:rFonts w:ascii="Garamond" w:hAnsi="Garamond"/>
          <w:b/>
          <w:bCs/>
          <w:sz w:val="24"/>
          <w:szCs w:val="24"/>
        </w:rPr>
      </w:pPr>
      <w:r>
        <w:rPr>
          <w:rFonts w:ascii="Garamond" w:hAnsi="Garamond"/>
          <w:b/>
          <w:bCs/>
          <w:sz w:val="24"/>
          <w:szCs w:val="24"/>
        </w:rPr>
        <w:br w:type="page"/>
      </w:r>
    </w:p>
    <w:p w14:paraId="4C689365" w14:textId="77777777" w:rsidR="00964CF9" w:rsidRPr="003852E3" w:rsidRDefault="00964CF9" w:rsidP="00B72193">
      <w:pPr>
        <w:spacing w:after="0"/>
        <w:jc w:val="center"/>
        <w:rPr>
          <w:rFonts w:ascii="Garamond" w:hAnsi="Garamond"/>
          <w:b/>
          <w:sz w:val="24"/>
          <w:szCs w:val="24"/>
        </w:rPr>
      </w:pPr>
      <w:r w:rsidRPr="003852E3">
        <w:rPr>
          <w:rFonts w:ascii="Garamond" w:hAnsi="Garamond"/>
          <w:b/>
          <w:bCs/>
          <w:sz w:val="24"/>
          <w:szCs w:val="24"/>
        </w:rPr>
        <w:lastRenderedPageBreak/>
        <w:t>IV.</w:t>
      </w:r>
      <w:r w:rsidRPr="003852E3">
        <w:rPr>
          <w:rFonts w:ascii="Garamond" w:hAnsi="Garamond"/>
          <w:b/>
          <w:sz w:val="24"/>
          <w:szCs w:val="24"/>
        </w:rPr>
        <w:t xml:space="preserve"> TOVÁBBI INFORMÁCIÓK</w:t>
      </w:r>
    </w:p>
    <w:p w14:paraId="62EB7117" w14:textId="77777777" w:rsidR="00964CF9" w:rsidRDefault="00964CF9" w:rsidP="00B72193">
      <w:pPr>
        <w:pStyle w:val="Szvegtrzs3"/>
        <w:widowControl w:val="0"/>
        <w:spacing w:before="0"/>
        <w:rPr>
          <w:rFonts w:ascii="Garamond" w:hAnsi="Garamond" w:cs="Times New Roman"/>
          <w:sz w:val="24"/>
          <w:szCs w:val="24"/>
        </w:rPr>
      </w:pPr>
    </w:p>
    <w:p w14:paraId="7D5E72AB" w14:textId="77777777" w:rsidR="00964CF9" w:rsidRPr="000E4B5A" w:rsidRDefault="00964CF9" w:rsidP="00B72193">
      <w:pPr>
        <w:spacing w:after="0"/>
        <w:jc w:val="both"/>
        <w:rPr>
          <w:rFonts w:ascii="Garamond" w:hAnsi="Garamond"/>
          <w:sz w:val="24"/>
          <w:szCs w:val="24"/>
          <w:highlight w:val="yellow"/>
        </w:rPr>
      </w:pPr>
      <w:r w:rsidRPr="00DD18D0">
        <w:rPr>
          <w:rFonts w:ascii="Garamond" w:hAnsi="Garamond"/>
          <w:sz w:val="24"/>
          <w:szCs w:val="24"/>
        </w:rPr>
        <w:t>Azon szervezetek (hatóságok) neve és címe, amelyektől a környezetvédelmi, szociális és munkajogi követelményekről tájékoztatás kérhető:</w:t>
      </w:r>
    </w:p>
    <w:p w14:paraId="2B61F8DE" w14:textId="77777777" w:rsidR="00964CF9" w:rsidRPr="000E4B5A" w:rsidRDefault="00964CF9" w:rsidP="00B72193">
      <w:pPr>
        <w:spacing w:after="0"/>
        <w:jc w:val="both"/>
        <w:rPr>
          <w:rFonts w:ascii="Garamond" w:hAnsi="Garamond"/>
          <w:sz w:val="24"/>
          <w:szCs w:val="24"/>
          <w:highlight w:val="yellow"/>
        </w:rPr>
      </w:pPr>
    </w:p>
    <w:p w14:paraId="6895221B"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b/>
          <w:sz w:val="24"/>
          <w:szCs w:val="24"/>
        </w:rPr>
        <w:t>Országos Tisztifőorvosi Hivatal</w:t>
      </w:r>
    </w:p>
    <w:p w14:paraId="3C4A4E42"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Székhely: 1097 Budapest, Albert Flórián út 2-6.</w:t>
      </w:r>
    </w:p>
    <w:p w14:paraId="09A91BC3"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Levelezési cím: 1437 Budapest, Pf. 839.</w:t>
      </w:r>
    </w:p>
    <w:p w14:paraId="379ABCE4"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Tel.: +36-1-476-1100</w:t>
      </w:r>
    </w:p>
    <w:p w14:paraId="464D4162"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Fax: +36-1-476-1390</w:t>
      </w:r>
    </w:p>
    <w:p w14:paraId="1CD21C2E"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38" w:history="1">
        <w:r w:rsidRPr="00DD18D0">
          <w:rPr>
            <w:rFonts w:ascii="Garamond" w:hAnsi="Garamond" w:cs="TimesNewRoman"/>
            <w:color w:val="0000FF"/>
            <w:sz w:val="24"/>
            <w:szCs w:val="24"/>
            <w:u w:val="single"/>
          </w:rPr>
          <w:t>www.antsz.hu</w:t>
        </w:r>
      </w:hyperlink>
    </w:p>
    <w:p w14:paraId="438FC071" w14:textId="77777777" w:rsidR="00964CF9" w:rsidRPr="00DD18D0" w:rsidRDefault="00964CF9" w:rsidP="00B72193">
      <w:pPr>
        <w:spacing w:after="0"/>
        <w:jc w:val="both"/>
        <w:rPr>
          <w:rFonts w:ascii="Garamond" w:hAnsi="Garamond" w:cs="TimesNewRoman"/>
          <w:sz w:val="24"/>
          <w:szCs w:val="24"/>
        </w:rPr>
      </w:pPr>
    </w:p>
    <w:p w14:paraId="7CD67D92" w14:textId="77777777" w:rsidR="00964CF9" w:rsidRPr="00DD18D0" w:rsidRDefault="00964CF9" w:rsidP="00B72193">
      <w:pPr>
        <w:spacing w:after="0"/>
        <w:jc w:val="both"/>
        <w:rPr>
          <w:rFonts w:ascii="Garamond" w:hAnsi="Garamond" w:cs="TimesNewRoman"/>
          <w:b/>
          <w:sz w:val="24"/>
          <w:szCs w:val="24"/>
        </w:rPr>
      </w:pPr>
      <w:r w:rsidRPr="00DD18D0">
        <w:rPr>
          <w:rFonts w:ascii="Garamond" w:hAnsi="Garamond" w:cs="Times New Roman"/>
          <w:b/>
          <w:sz w:val="24"/>
          <w:szCs w:val="24"/>
        </w:rPr>
        <w:t xml:space="preserve">Kormányhivatal </w:t>
      </w:r>
      <w:r w:rsidRPr="00DD18D0">
        <w:rPr>
          <w:rFonts w:ascii="Garamond" w:hAnsi="Garamond" w:cs="Times New Roman"/>
          <w:b/>
          <w:bCs/>
          <w:sz w:val="24"/>
          <w:szCs w:val="24"/>
        </w:rPr>
        <w:t>Foglalkoztatási Főosztályának Munkavédelmi Ellenőrzési Osztálya</w:t>
      </w:r>
    </w:p>
    <w:p w14:paraId="4B9C5807" w14:textId="77777777" w:rsidR="00964CF9" w:rsidRPr="00DD18D0" w:rsidRDefault="00964CF9" w:rsidP="00B72193">
      <w:pPr>
        <w:spacing w:after="0"/>
        <w:jc w:val="both"/>
        <w:rPr>
          <w:rFonts w:ascii="Garamond" w:hAnsi="Garamond" w:cs="TimesNewRoman"/>
          <w:b/>
          <w:sz w:val="24"/>
          <w:szCs w:val="24"/>
        </w:rPr>
      </w:pPr>
      <w:r w:rsidRPr="00DD18D0">
        <w:rPr>
          <w:rFonts w:ascii="Garamond" w:hAnsi="Garamond" w:cs="TimesNewRoman"/>
          <w:b/>
          <w:sz w:val="24"/>
          <w:szCs w:val="24"/>
        </w:rPr>
        <w:t xml:space="preserve">A területileg illetékes szerv a </w:t>
      </w:r>
      <w:hyperlink r:id="rId39" w:history="1">
        <w:r w:rsidRPr="00DD18D0">
          <w:rPr>
            <w:rFonts w:ascii="Garamond" w:hAnsi="Garamond" w:cs="TimesNewRoman"/>
            <w:b/>
            <w:color w:val="0000FF"/>
            <w:sz w:val="24"/>
            <w:szCs w:val="24"/>
            <w:u w:val="single"/>
          </w:rPr>
          <w:t>www.ommf.hu</w:t>
        </w:r>
      </w:hyperlink>
      <w:r w:rsidRPr="00DD18D0">
        <w:rPr>
          <w:rFonts w:ascii="Garamond" w:hAnsi="Garamond" w:cs="TimesNewRoman"/>
          <w:b/>
          <w:sz w:val="24"/>
          <w:szCs w:val="24"/>
        </w:rPr>
        <w:t xml:space="preserve"> internetes oldal, elérhetőség/Munkavédelmi felügyelőségek menüpont alatt található.</w:t>
      </w:r>
    </w:p>
    <w:p w14:paraId="47E9E679"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Székhely: 1036 Budapest, Váradi u. 15.</w:t>
      </w:r>
    </w:p>
    <w:p w14:paraId="733B994E"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Levelezési cím: 1438 Budapest Pf. 520.</w:t>
      </w:r>
    </w:p>
    <w:p w14:paraId="50752E03" w14:textId="77777777" w:rsidR="00964CF9" w:rsidRPr="00DD18D0" w:rsidRDefault="00964CF9" w:rsidP="00B72193">
      <w:pPr>
        <w:spacing w:after="0"/>
        <w:jc w:val="both"/>
        <w:rPr>
          <w:rFonts w:ascii="Garamond" w:hAnsi="Garamond" w:cs="Times New Roman"/>
          <w:color w:val="3F3F3F"/>
          <w:sz w:val="24"/>
          <w:szCs w:val="24"/>
        </w:rPr>
      </w:pPr>
      <w:r w:rsidRPr="00DD18D0">
        <w:rPr>
          <w:rFonts w:ascii="Garamond" w:hAnsi="Garamond" w:cs="TimesNewRoman"/>
          <w:sz w:val="24"/>
          <w:szCs w:val="24"/>
        </w:rPr>
        <w:t>Tel.: +36-1-</w:t>
      </w:r>
      <w:r w:rsidRPr="00DD18D0">
        <w:rPr>
          <w:rFonts w:ascii="Garamond" w:hAnsi="Garamond" w:cs="Times New Roman"/>
          <w:color w:val="3F3F3F"/>
          <w:sz w:val="24"/>
          <w:szCs w:val="24"/>
        </w:rPr>
        <w:t xml:space="preserve"> 216-2901, </w:t>
      </w:r>
      <w:r w:rsidRPr="00DD18D0">
        <w:rPr>
          <w:rFonts w:ascii="Garamond" w:hAnsi="Garamond" w:cs="TimesNewRoman"/>
          <w:sz w:val="24"/>
          <w:szCs w:val="24"/>
        </w:rPr>
        <w:t>+36-1-</w:t>
      </w:r>
      <w:r w:rsidRPr="00DD18D0">
        <w:rPr>
          <w:rFonts w:ascii="Garamond" w:hAnsi="Garamond" w:cs="Times New Roman"/>
          <w:color w:val="3F3F3F"/>
          <w:sz w:val="24"/>
          <w:szCs w:val="24"/>
        </w:rPr>
        <w:t xml:space="preserve"> 323-3600</w:t>
      </w:r>
    </w:p>
    <w:p w14:paraId="3A72F97D"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Fax: +36-1-</w:t>
      </w:r>
      <w:r w:rsidRPr="00DD18D0">
        <w:rPr>
          <w:rFonts w:ascii="Garamond" w:hAnsi="Garamond" w:cs="Times New Roman"/>
          <w:color w:val="3F3F3F"/>
          <w:sz w:val="24"/>
          <w:szCs w:val="24"/>
        </w:rPr>
        <w:t xml:space="preserve"> 323-3602 </w:t>
      </w:r>
    </w:p>
    <w:p w14:paraId="67DA066D"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40" w:history="1">
        <w:r w:rsidRPr="00DD18D0">
          <w:rPr>
            <w:rFonts w:ascii="Garamond" w:hAnsi="Garamond" w:cs="TimesNewRoman"/>
            <w:color w:val="0000FF"/>
            <w:sz w:val="24"/>
            <w:szCs w:val="24"/>
            <w:u w:val="single"/>
          </w:rPr>
          <w:t>www.ommf.hu</w:t>
        </w:r>
      </w:hyperlink>
    </w:p>
    <w:p w14:paraId="32357185" w14:textId="77777777" w:rsidR="00964CF9" w:rsidRPr="00DD18D0" w:rsidRDefault="00964CF9" w:rsidP="00B72193">
      <w:pPr>
        <w:spacing w:after="0"/>
        <w:jc w:val="both"/>
        <w:rPr>
          <w:rFonts w:ascii="Garamond" w:hAnsi="Garamond" w:cs="TimesNewRoman"/>
          <w:sz w:val="24"/>
          <w:szCs w:val="24"/>
        </w:rPr>
      </w:pPr>
    </w:p>
    <w:p w14:paraId="4750C0B3" w14:textId="77777777" w:rsidR="00964CF9" w:rsidRPr="00DD18D0" w:rsidRDefault="00964CF9" w:rsidP="00B72193">
      <w:pPr>
        <w:spacing w:after="0"/>
        <w:jc w:val="both"/>
        <w:rPr>
          <w:rFonts w:ascii="Garamond" w:hAnsi="Garamond" w:cs="TimesNewRoman"/>
          <w:b/>
          <w:sz w:val="24"/>
          <w:szCs w:val="24"/>
        </w:rPr>
      </w:pPr>
      <w:r w:rsidRPr="00DD18D0">
        <w:rPr>
          <w:rFonts w:ascii="Garamond" w:hAnsi="Garamond" w:cs="TimesNewRoman"/>
          <w:b/>
          <w:sz w:val="24"/>
          <w:szCs w:val="24"/>
        </w:rPr>
        <w:t>Magyar Bányászati és Földtani Hivatal</w:t>
      </w:r>
    </w:p>
    <w:p w14:paraId="7FFD7481" w14:textId="77777777" w:rsidR="00964CF9" w:rsidRPr="00DD18D0" w:rsidRDefault="00964CF9" w:rsidP="00B72193">
      <w:pPr>
        <w:spacing w:after="0"/>
        <w:jc w:val="both"/>
        <w:rPr>
          <w:rFonts w:ascii="Garamond" w:hAnsi="Garamond" w:cs="Tahoma"/>
          <w:color w:val="2D2E30"/>
          <w:sz w:val="24"/>
          <w:szCs w:val="24"/>
        </w:rPr>
      </w:pPr>
      <w:r w:rsidRPr="00DD18D0">
        <w:rPr>
          <w:rFonts w:ascii="Garamond" w:hAnsi="Garamond" w:cs="TimesNewRoman"/>
          <w:sz w:val="24"/>
          <w:szCs w:val="24"/>
        </w:rPr>
        <w:t>Székhely: 1145 B</w:t>
      </w:r>
      <w:r>
        <w:rPr>
          <w:rFonts w:ascii="Garamond" w:hAnsi="Garamond" w:cs="TimesNewRoman"/>
          <w:sz w:val="24"/>
          <w:szCs w:val="24"/>
        </w:rPr>
        <w:t>uda</w:t>
      </w:r>
      <w:r w:rsidRPr="00DD18D0">
        <w:rPr>
          <w:rFonts w:ascii="Garamond" w:hAnsi="Garamond" w:cs="TimesNewRoman"/>
          <w:sz w:val="24"/>
          <w:szCs w:val="24"/>
        </w:rPr>
        <w:t>p</w:t>
      </w:r>
      <w:r>
        <w:rPr>
          <w:rFonts w:ascii="Garamond" w:hAnsi="Garamond" w:cs="TimesNewRoman"/>
          <w:sz w:val="24"/>
          <w:szCs w:val="24"/>
        </w:rPr>
        <w:t>est</w:t>
      </w:r>
      <w:r w:rsidRPr="00DD18D0">
        <w:rPr>
          <w:rFonts w:ascii="Garamond" w:hAnsi="Garamond" w:cs="TimesNewRoman"/>
          <w:sz w:val="24"/>
          <w:szCs w:val="24"/>
        </w:rPr>
        <w:t xml:space="preserve">, </w:t>
      </w:r>
      <w:proofErr w:type="spellStart"/>
      <w:r w:rsidRPr="00DD18D0">
        <w:rPr>
          <w:rFonts w:ascii="Garamond" w:hAnsi="Garamond" w:cs="TimesNewRoman"/>
          <w:sz w:val="24"/>
          <w:szCs w:val="24"/>
        </w:rPr>
        <w:t>Columbus</w:t>
      </w:r>
      <w:proofErr w:type="spellEnd"/>
      <w:r w:rsidRPr="00DD18D0">
        <w:rPr>
          <w:rFonts w:ascii="Garamond" w:hAnsi="Garamond" w:cs="TimesNewRoman"/>
          <w:sz w:val="24"/>
          <w:szCs w:val="24"/>
        </w:rPr>
        <w:t xml:space="preserve"> u.17-23.</w:t>
      </w:r>
      <w:r w:rsidRPr="00DD18D0">
        <w:rPr>
          <w:rFonts w:ascii="Garamond" w:hAnsi="Garamond" w:cs="Tahoma"/>
          <w:color w:val="2D2E30"/>
          <w:sz w:val="24"/>
          <w:szCs w:val="24"/>
        </w:rPr>
        <w:t> </w:t>
      </w:r>
    </w:p>
    <w:p w14:paraId="396B8521"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 xml:space="preserve">Levelezési cím: 1590 </w:t>
      </w:r>
      <w:proofErr w:type="spellStart"/>
      <w:r w:rsidRPr="00DD18D0">
        <w:rPr>
          <w:rFonts w:ascii="Garamond" w:hAnsi="Garamond" w:cs="TimesNewRoman"/>
          <w:sz w:val="24"/>
          <w:szCs w:val="24"/>
        </w:rPr>
        <w:t>Bp</w:t>
      </w:r>
      <w:proofErr w:type="spellEnd"/>
      <w:r w:rsidRPr="00DD18D0">
        <w:rPr>
          <w:rFonts w:ascii="Garamond" w:hAnsi="Garamond" w:cs="TimesNewRoman"/>
          <w:sz w:val="24"/>
          <w:szCs w:val="24"/>
        </w:rPr>
        <w:t>, Pf. 95.</w:t>
      </w:r>
    </w:p>
    <w:p w14:paraId="6CDF1E06"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Tel.: +36-1-301-2900</w:t>
      </w:r>
    </w:p>
    <w:p w14:paraId="468FC09E"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Fax: +36-1-301-2903</w:t>
      </w:r>
    </w:p>
    <w:p w14:paraId="13DD51BB"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41" w:history="1">
        <w:r w:rsidRPr="00DD18D0">
          <w:rPr>
            <w:rFonts w:ascii="Garamond" w:hAnsi="Garamond" w:cs="TimesNewRoman"/>
            <w:color w:val="0000FF"/>
            <w:sz w:val="24"/>
            <w:szCs w:val="24"/>
            <w:u w:val="single"/>
          </w:rPr>
          <w:t>www.mbfh.hu</w:t>
        </w:r>
      </w:hyperlink>
    </w:p>
    <w:p w14:paraId="2C952EBA" w14:textId="77777777" w:rsidR="00964CF9" w:rsidRPr="00DD18D0" w:rsidRDefault="00964CF9" w:rsidP="00B72193">
      <w:pPr>
        <w:spacing w:after="0"/>
        <w:jc w:val="both"/>
        <w:rPr>
          <w:rFonts w:ascii="Garamond" w:hAnsi="Garamond" w:cs="TimesNewRoman"/>
          <w:sz w:val="24"/>
          <w:szCs w:val="24"/>
        </w:rPr>
      </w:pPr>
    </w:p>
    <w:p w14:paraId="722E6D75" w14:textId="77777777" w:rsidR="00964CF9" w:rsidRPr="00DD18D0" w:rsidRDefault="00964CF9" w:rsidP="00B72193">
      <w:pPr>
        <w:spacing w:after="0"/>
        <w:jc w:val="both"/>
        <w:rPr>
          <w:rFonts w:ascii="Garamond" w:hAnsi="Garamond" w:cs="TimesNewRoman"/>
          <w:b/>
          <w:sz w:val="24"/>
          <w:szCs w:val="24"/>
        </w:rPr>
      </w:pPr>
      <w:r w:rsidRPr="00DD18D0">
        <w:rPr>
          <w:rFonts w:ascii="Garamond" w:hAnsi="Garamond" w:cs="TimesNewRoman"/>
          <w:b/>
          <w:sz w:val="24"/>
          <w:szCs w:val="24"/>
        </w:rPr>
        <w:t>Nemzeti Adó- és Vámhivatal</w:t>
      </w:r>
    </w:p>
    <w:p w14:paraId="7A2A242D"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Székhely: 1054 Budapest, Széchenyi u. 2.</w:t>
      </w:r>
    </w:p>
    <w:p w14:paraId="3DBACA29"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 xml:space="preserve">Tel.: +36-1-428-5100 (kék </w:t>
      </w:r>
      <w:proofErr w:type="gramStart"/>
      <w:r w:rsidRPr="00DD18D0">
        <w:rPr>
          <w:rFonts w:ascii="Garamond" w:hAnsi="Garamond" w:cs="TimesNewRoman"/>
          <w:sz w:val="24"/>
          <w:szCs w:val="24"/>
        </w:rPr>
        <w:t>szám:+</w:t>
      </w:r>
      <w:proofErr w:type="gramEnd"/>
      <w:r w:rsidRPr="00DD18D0">
        <w:rPr>
          <w:rFonts w:ascii="Garamond" w:hAnsi="Garamond" w:cs="TimesNewRoman"/>
          <w:sz w:val="24"/>
          <w:szCs w:val="24"/>
        </w:rPr>
        <w:t>36-40-42-42-42)</w:t>
      </w:r>
    </w:p>
    <w:p w14:paraId="41EA4B74"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Fax: +36-1-428-5382</w:t>
      </w:r>
    </w:p>
    <w:p w14:paraId="545D82B2"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 xml:space="preserve">A területileg illetékes regionális igazgatóságok elérhetősége a </w:t>
      </w:r>
      <w:hyperlink r:id="rId42" w:history="1">
        <w:r w:rsidRPr="00423EA8">
          <w:rPr>
            <w:rFonts w:ascii="Garamond" w:hAnsi="Garamond" w:cs="TimesNewRoman"/>
            <w:color w:val="0000FF"/>
            <w:sz w:val="24"/>
            <w:szCs w:val="24"/>
            <w:u w:val="single"/>
          </w:rPr>
          <w:t>www.nav.gov.hu</w:t>
        </w:r>
      </w:hyperlink>
      <w:r w:rsidRPr="00DD18D0">
        <w:rPr>
          <w:rFonts w:ascii="Garamond" w:hAnsi="Garamond" w:cs="TimesNewRoman"/>
          <w:sz w:val="24"/>
          <w:szCs w:val="24"/>
        </w:rPr>
        <w:t xml:space="preserve"> internet-címen található.</w:t>
      </w:r>
    </w:p>
    <w:p w14:paraId="226BD389" w14:textId="77777777" w:rsidR="00964CF9" w:rsidRPr="00DD18D0" w:rsidRDefault="00964CF9" w:rsidP="00B72193">
      <w:pPr>
        <w:spacing w:after="0"/>
        <w:jc w:val="both"/>
        <w:rPr>
          <w:rFonts w:ascii="Garamond" w:hAnsi="Garamond" w:cs="TimesNewRoman"/>
          <w:sz w:val="24"/>
          <w:szCs w:val="24"/>
        </w:rPr>
      </w:pPr>
    </w:p>
    <w:p w14:paraId="1D9F05B0" w14:textId="77777777" w:rsidR="00964CF9" w:rsidRPr="00DD18D0" w:rsidRDefault="00964CF9" w:rsidP="00B72193">
      <w:pPr>
        <w:spacing w:after="0"/>
        <w:jc w:val="both"/>
        <w:rPr>
          <w:rFonts w:ascii="Garamond" w:hAnsi="Garamond" w:cs="TimesNewRoman"/>
          <w:b/>
          <w:sz w:val="24"/>
          <w:szCs w:val="24"/>
        </w:rPr>
      </w:pPr>
      <w:r w:rsidRPr="00DD18D0">
        <w:rPr>
          <w:rFonts w:ascii="Garamond" w:hAnsi="Garamond" w:cs="TimesNewRoman"/>
          <w:b/>
          <w:sz w:val="24"/>
          <w:szCs w:val="24"/>
        </w:rPr>
        <w:t>Egyenlő Bánásmód Hatóság</w:t>
      </w:r>
    </w:p>
    <w:p w14:paraId="78A9FF62"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Székhely: 1013 Budapest, Krisztina krt. 39/B.</w:t>
      </w:r>
    </w:p>
    <w:p w14:paraId="2CB759A0"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Tel.: +36-1-795-2975 (zöldszám: +36-80-203-939)</w:t>
      </w:r>
    </w:p>
    <w:p w14:paraId="10F60EE4"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Fax: +36-1-795-0760</w:t>
      </w:r>
    </w:p>
    <w:p w14:paraId="4AA60A68"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Postafiók: 1539 Budapest, Pf. 672</w:t>
      </w:r>
    </w:p>
    <w:p w14:paraId="5EEA1FDB"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e-mail: ebh@egyenlobanasmod.hu</w:t>
      </w:r>
    </w:p>
    <w:p w14:paraId="56D4F9DC"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EBH Hatósági és Jogi Főosztály</w:t>
      </w:r>
    </w:p>
    <w:p w14:paraId="43825CF1" w14:textId="77777777" w:rsidR="00964CF9" w:rsidRPr="00DD18D0" w:rsidRDefault="00964CF9" w:rsidP="00B72193">
      <w:pPr>
        <w:spacing w:after="0"/>
        <w:jc w:val="both"/>
        <w:rPr>
          <w:rFonts w:ascii="Garamond" w:hAnsi="Garamond" w:cs="TimesNewRoman"/>
          <w:sz w:val="24"/>
          <w:szCs w:val="24"/>
        </w:rPr>
      </w:pPr>
      <w:r w:rsidRPr="00DD18D0">
        <w:rPr>
          <w:rFonts w:ascii="Garamond" w:hAnsi="Garamond" w:cs="TimesNewRoman"/>
          <w:sz w:val="24"/>
          <w:szCs w:val="24"/>
        </w:rPr>
        <w:t>Előzetes telefonos bejelentkezés: +36-1-795-2975, hétfő 9.00-16.00</w:t>
      </w:r>
    </w:p>
    <w:p w14:paraId="7B34523A" w14:textId="77777777" w:rsidR="00964CF9" w:rsidRPr="00A708AD" w:rsidRDefault="00964CF9" w:rsidP="00B7219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43" w:history="1">
        <w:r w:rsidRPr="00DD18D0">
          <w:rPr>
            <w:rFonts w:ascii="Garamond" w:hAnsi="Garamond" w:cs="TimesNewRoman"/>
            <w:color w:val="0000FF"/>
            <w:sz w:val="24"/>
            <w:szCs w:val="24"/>
            <w:u w:val="single"/>
          </w:rPr>
          <w:t>http://www.egyenlobanasmod.hu</w:t>
        </w:r>
      </w:hyperlink>
    </w:p>
    <w:p w14:paraId="2143829E" w14:textId="77777777" w:rsidR="00964CF9" w:rsidRDefault="00964CF9" w:rsidP="00B72193">
      <w:pPr>
        <w:spacing w:after="0"/>
      </w:pPr>
    </w:p>
    <w:p w14:paraId="35F6B181" w14:textId="77777777" w:rsidR="00964CF9" w:rsidRDefault="00964CF9" w:rsidP="00B72193">
      <w:pPr>
        <w:spacing w:after="0"/>
      </w:pPr>
    </w:p>
    <w:p w14:paraId="783E371A" w14:textId="3088A571" w:rsidR="00B72193" w:rsidRDefault="00B72193" w:rsidP="00B72193">
      <w:pPr>
        <w:spacing w:after="0"/>
        <w:rPr>
          <w:rFonts w:ascii="Garamond" w:eastAsia="Calibri" w:hAnsi="Garamond" w:cs="Arial"/>
          <w:sz w:val="24"/>
          <w:szCs w:val="24"/>
        </w:rPr>
      </w:pPr>
      <w:r>
        <w:rPr>
          <w:rFonts w:ascii="Garamond" w:eastAsia="Calibri" w:hAnsi="Garamond" w:cs="Arial"/>
          <w:sz w:val="24"/>
          <w:szCs w:val="24"/>
        </w:rPr>
        <w:br w:type="page"/>
      </w:r>
    </w:p>
    <w:p w14:paraId="6D13693F" w14:textId="77777777" w:rsidR="00B72193" w:rsidRPr="00DD3193" w:rsidRDefault="00B72193" w:rsidP="00B72193">
      <w:pPr>
        <w:spacing w:after="0" w:line="240" w:lineRule="auto"/>
        <w:jc w:val="center"/>
        <w:rPr>
          <w:rFonts w:ascii="Garamond" w:hAnsi="Garamond"/>
          <w:sz w:val="44"/>
          <w:szCs w:val="44"/>
        </w:rPr>
      </w:pPr>
      <w:r w:rsidRPr="00DD3193">
        <w:rPr>
          <w:rFonts w:ascii="Garamond" w:hAnsi="Garamond"/>
          <w:b/>
          <w:bCs/>
          <w:sz w:val="44"/>
          <w:szCs w:val="44"/>
        </w:rPr>
        <w:lastRenderedPageBreak/>
        <w:t>Mór Városi Önkormányzat</w:t>
      </w:r>
    </w:p>
    <w:p w14:paraId="1CB99664" w14:textId="77777777" w:rsidR="00B72193" w:rsidRPr="005A0068" w:rsidRDefault="00B72193" w:rsidP="00B72193">
      <w:pPr>
        <w:tabs>
          <w:tab w:val="left" w:pos="6779"/>
        </w:tabs>
        <w:spacing w:after="0" w:line="240" w:lineRule="auto"/>
        <w:jc w:val="center"/>
        <w:rPr>
          <w:rFonts w:ascii="Garamond" w:hAnsi="Garamond"/>
          <w:bCs/>
          <w:iCs/>
          <w:sz w:val="32"/>
          <w:szCs w:val="32"/>
        </w:rPr>
      </w:pPr>
      <w:r w:rsidRPr="00DD3193">
        <w:rPr>
          <w:rFonts w:ascii="Garamond" w:hAnsi="Garamond"/>
          <w:bCs/>
          <w:sz w:val="32"/>
          <w:szCs w:val="32"/>
        </w:rPr>
        <w:t>(8060 Mór, Szent István tér 6.)</w:t>
      </w:r>
    </w:p>
    <w:p w14:paraId="16CB4196" w14:textId="77777777" w:rsidR="00B72193" w:rsidRPr="00567B30" w:rsidRDefault="00B72193" w:rsidP="00B72193">
      <w:pPr>
        <w:spacing w:after="0" w:line="240" w:lineRule="auto"/>
        <w:jc w:val="center"/>
        <w:rPr>
          <w:rFonts w:ascii="Garamond" w:hAnsi="Garamond"/>
          <w:sz w:val="24"/>
          <w:szCs w:val="24"/>
        </w:rPr>
      </w:pPr>
    </w:p>
    <w:p w14:paraId="0E9FE75E" w14:textId="77777777" w:rsidR="00B72193" w:rsidRPr="005A0068" w:rsidRDefault="00B72193" w:rsidP="00B72193">
      <w:pPr>
        <w:spacing w:after="0" w:line="240" w:lineRule="auto"/>
        <w:jc w:val="center"/>
        <w:rPr>
          <w:rFonts w:ascii="Garamond" w:hAnsi="Garamond"/>
          <w:b/>
          <w:sz w:val="24"/>
          <w:szCs w:val="24"/>
        </w:rPr>
      </w:pPr>
      <w:r>
        <w:rPr>
          <w:rFonts w:ascii="Garamond" w:hAnsi="Garamond"/>
          <w:b/>
          <w:bCs/>
          <w:i/>
          <w:iCs/>
          <w:noProof/>
          <w:sz w:val="24"/>
          <w:szCs w:val="24"/>
          <w:lang w:eastAsia="hu-HU"/>
        </w:rPr>
        <w:drawing>
          <wp:inline distT="0" distB="0" distL="0" distR="0" wp14:anchorId="49FFC75C" wp14:editId="748FE2A5">
            <wp:extent cx="2030095" cy="3255645"/>
            <wp:effectExtent l="0" t="0" r="8255" b="190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0095" cy="3255645"/>
                    </a:xfrm>
                    <a:prstGeom prst="rect">
                      <a:avLst/>
                    </a:prstGeom>
                    <a:noFill/>
                  </pic:spPr>
                </pic:pic>
              </a:graphicData>
            </a:graphic>
          </wp:inline>
        </w:drawing>
      </w:r>
    </w:p>
    <w:p w14:paraId="277BCCC1" w14:textId="77777777" w:rsidR="00B72193" w:rsidRPr="009560BC" w:rsidRDefault="00B72193" w:rsidP="00B72193">
      <w:pPr>
        <w:spacing w:after="0"/>
        <w:rPr>
          <w:rFonts w:ascii="Garamond" w:hAnsi="Garamond"/>
          <w:b/>
          <w:sz w:val="24"/>
          <w:szCs w:val="24"/>
        </w:rPr>
      </w:pPr>
    </w:p>
    <w:p w14:paraId="536AC627" w14:textId="77777777" w:rsidR="00B72193" w:rsidRPr="005A0068" w:rsidRDefault="00B72193" w:rsidP="00B72193">
      <w:pPr>
        <w:spacing w:after="0"/>
        <w:jc w:val="center"/>
        <w:rPr>
          <w:rFonts w:ascii="Garamond" w:hAnsi="Garamond"/>
          <w:b/>
          <w:sz w:val="40"/>
          <w:szCs w:val="40"/>
        </w:rPr>
      </w:pPr>
      <w:r w:rsidRPr="005A0068">
        <w:rPr>
          <w:rFonts w:ascii="Garamond" w:hAnsi="Garamond"/>
          <w:b/>
          <w:sz w:val="40"/>
          <w:szCs w:val="40"/>
        </w:rPr>
        <w:t>MELLÉKLETEK, NYILATKOZATMINTÁK</w:t>
      </w:r>
    </w:p>
    <w:p w14:paraId="4240AF4B" w14:textId="77777777" w:rsidR="00B72193" w:rsidRPr="009560BC" w:rsidRDefault="00B72193" w:rsidP="00B72193">
      <w:pPr>
        <w:spacing w:after="0"/>
        <w:jc w:val="center"/>
        <w:rPr>
          <w:rFonts w:ascii="Garamond" w:hAnsi="Garamond"/>
          <w:sz w:val="24"/>
          <w:szCs w:val="24"/>
        </w:rPr>
      </w:pPr>
    </w:p>
    <w:p w14:paraId="4691A404" w14:textId="77777777" w:rsidR="00B72193" w:rsidRPr="005A0068" w:rsidRDefault="00B72193" w:rsidP="00B72193">
      <w:pPr>
        <w:spacing w:after="0"/>
        <w:jc w:val="center"/>
        <w:rPr>
          <w:rFonts w:ascii="Garamond" w:hAnsi="Garamond"/>
          <w:sz w:val="30"/>
          <w:szCs w:val="30"/>
        </w:rPr>
      </w:pPr>
      <w:r w:rsidRPr="005A0068">
        <w:rPr>
          <w:rFonts w:ascii="Garamond" w:hAnsi="Garamond"/>
          <w:sz w:val="30"/>
          <w:szCs w:val="30"/>
        </w:rPr>
        <w:t>a</w:t>
      </w:r>
    </w:p>
    <w:p w14:paraId="5C4E0A23" w14:textId="77777777" w:rsidR="00B72193" w:rsidRPr="005A0068" w:rsidRDefault="00B72193" w:rsidP="00B72193">
      <w:pPr>
        <w:spacing w:after="0"/>
        <w:jc w:val="center"/>
        <w:rPr>
          <w:rFonts w:ascii="Garamond" w:eastAsia="Times New Roman" w:hAnsi="Garamond" w:cs="Arial"/>
          <w:b/>
          <w:bCs/>
          <w:sz w:val="30"/>
          <w:szCs w:val="30"/>
          <w:lang w:eastAsia="hu-HU"/>
        </w:rPr>
      </w:pPr>
      <w:r w:rsidRPr="005A0068">
        <w:rPr>
          <w:rFonts w:ascii="Garamond" w:hAnsi="Garamond"/>
          <w:b/>
          <w:sz w:val="30"/>
          <w:szCs w:val="30"/>
        </w:rPr>
        <w:t>„</w:t>
      </w:r>
      <w:r w:rsidRPr="005A0068">
        <w:rPr>
          <w:rFonts w:ascii="Garamond" w:eastAsia="Times New Roman" w:hAnsi="Garamond" w:cs="Arial"/>
          <w:b/>
          <w:bCs/>
          <w:sz w:val="30"/>
          <w:szCs w:val="30"/>
          <w:lang w:eastAsia="hu-HU"/>
        </w:rPr>
        <w:t>Mór városi piac kivitelezése”</w:t>
      </w:r>
    </w:p>
    <w:p w14:paraId="38E7D501" w14:textId="77777777" w:rsidR="00B72193" w:rsidRPr="005A0068" w:rsidRDefault="00B72193" w:rsidP="00B72193">
      <w:pPr>
        <w:spacing w:after="0"/>
        <w:jc w:val="center"/>
        <w:rPr>
          <w:rFonts w:ascii="Garamond" w:eastAsia="Times New Roman" w:hAnsi="Garamond" w:cs="Arial"/>
          <w:bCs/>
          <w:sz w:val="30"/>
          <w:szCs w:val="30"/>
          <w:lang w:eastAsia="hu-HU"/>
        </w:rPr>
      </w:pPr>
    </w:p>
    <w:p w14:paraId="30E35D9B" w14:textId="77777777" w:rsidR="00B72193" w:rsidRPr="005A0068" w:rsidRDefault="00B72193" w:rsidP="00B72193">
      <w:pPr>
        <w:spacing w:after="0"/>
        <w:jc w:val="center"/>
        <w:rPr>
          <w:rFonts w:ascii="Garamond" w:eastAsia="Times New Roman" w:hAnsi="Garamond" w:cs="Arial"/>
          <w:bCs/>
          <w:sz w:val="30"/>
          <w:szCs w:val="30"/>
          <w:lang w:eastAsia="hu-HU"/>
        </w:rPr>
      </w:pPr>
      <w:r w:rsidRPr="005A0068">
        <w:rPr>
          <w:rFonts w:ascii="Garamond" w:eastAsia="Times New Roman" w:hAnsi="Garamond" w:cs="Arial"/>
          <w:bCs/>
          <w:sz w:val="30"/>
          <w:szCs w:val="30"/>
          <w:lang w:eastAsia="hu-HU"/>
        </w:rPr>
        <w:t xml:space="preserve"> tárgyú közbeszerzési eljáráshoz</w:t>
      </w:r>
    </w:p>
    <w:p w14:paraId="1D8ADFC6" w14:textId="77777777" w:rsidR="00B72193" w:rsidRDefault="00B72193" w:rsidP="00B72193">
      <w:pPr>
        <w:spacing w:after="0"/>
        <w:rPr>
          <w:rFonts w:ascii="Garamond" w:eastAsia="Times New Roman" w:hAnsi="Garamond" w:cs="Arial"/>
          <w:bCs/>
          <w:sz w:val="32"/>
          <w:szCs w:val="24"/>
          <w:lang w:eastAsia="hu-HU"/>
        </w:rPr>
      </w:pPr>
    </w:p>
    <w:p w14:paraId="73B767F3" w14:textId="77777777" w:rsidR="00B72193" w:rsidRDefault="00B72193" w:rsidP="00B72193">
      <w:pPr>
        <w:spacing w:after="0"/>
        <w:rPr>
          <w:rFonts w:ascii="Garamond" w:eastAsia="Times New Roman" w:hAnsi="Garamond" w:cs="Arial"/>
          <w:bCs/>
          <w:sz w:val="32"/>
          <w:szCs w:val="24"/>
          <w:lang w:eastAsia="hu-HU"/>
        </w:rPr>
      </w:pPr>
    </w:p>
    <w:p w14:paraId="5E1BB7E2" w14:textId="77777777" w:rsidR="00B72193" w:rsidRDefault="00B72193" w:rsidP="00B72193">
      <w:pPr>
        <w:spacing w:after="0"/>
        <w:rPr>
          <w:rFonts w:ascii="Garamond" w:eastAsia="Times New Roman" w:hAnsi="Garamond" w:cs="Arial"/>
          <w:bCs/>
          <w:sz w:val="32"/>
          <w:szCs w:val="24"/>
          <w:lang w:eastAsia="hu-HU"/>
        </w:rPr>
      </w:pPr>
    </w:p>
    <w:p w14:paraId="686A3470" w14:textId="77777777" w:rsidR="00B72193" w:rsidRPr="005A0068" w:rsidRDefault="00B72193" w:rsidP="00B72193">
      <w:pPr>
        <w:spacing w:after="0"/>
        <w:jc w:val="center"/>
        <w:rPr>
          <w:rFonts w:ascii="Garamond" w:eastAsia="Times New Roman" w:hAnsi="Garamond" w:cs="Arial"/>
          <w:b/>
          <w:bCs/>
          <w:sz w:val="32"/>
          <w:szCs w:val="24"/>
          <w:lang w:eastAsia="hu-HU"/>
        </w:rPr>
      </w:pPr>
      <w:r w:rsidRPr="005A0068">
        <w:rPr>
          <w:rFonts w:ascii="Garamond" w:eastAsia="Times New Roman" w:hAnsi="Garamond" w:cs="Arial"/>
          <w:b/>
          <w:bCs/>
          <w:sz w:val="32"/>
          <w:szCs w:val="24"/>
          <w:lang w:eastAsia="hu-HU"/>
        </w:rPr>
        <w:t>202</w:t>
      </w:r>
      <w:r>
        <w:rPr>
          <w:rFonts w:ascii="Garamond" w:eastAsia="Times New Roman" w:hAnsi="Garamond" w:cs="Arial"/>
          <w:b/>
          <w:bCs/>
          <w:sz w:val="32"/>
          <w:szCs w:val="24"/>
          <w:lang w:eastAsia="hu-HU"/>
        </w:rPr>
        <w:t>1</w:t>
      </w:r>
      <w:r w:rsidRPr="005A0068">
        <w:rPr>
          <w:rFonts w:ascii="Garamond" w:eastAsia="Times New Roman" w:hAnsi="Garamond" w:cs="Arial"/>
          <w:b/>
          <w:bCs/>
          <w:sz w:val="32"/>
          <w:szCs w:val="24"/>
          <w:lang w:eastAsia="hu-HU"/>
        </w:rPr>
        <w:t>.</w:t>
      </w:r>
    </w:p>
    <w:p w14:paraId="4D6A96A3" w14:textId="77777777" w:rsidR="00B72193" w:rsidRDefault="00B72193" w:rsidP="00B72193">
      <w:pPr>
        <w:spacing w:after="0"/>
        <w:rPr>
          <w:rFonts w:ascii="Garamond" w:eastAsia="Times New Roman" w:hAnsi="Garamond" w:cs="Times New Roman"/>
          <w:bCs/>
          <w:i/>
          <w:sz w:val="24"/>
          <w:szCs w:val="24"/>
          <w:lang w:val="x-none" w:eastAsia="x-none"/>
        </w:rPr>
      </w:pPr>
      <w:r>
        <w:rPr>
          <w:rFonts w:ascii="Garamond" w:hAnsi="Garamond"/>
          <w:b/>
          <w:i/>
        </w:rPr>
        <w:br w:type="page"/>
      </w:r>
    </w:p>
    <w:p w14:paraId="0D21BEEA" w14:textId="77777777" w:rsidR="00B72193" w:rsidRPr="009E539D" w:rsidRDefault="00B72193" w:rsidP="00B72193">
      <w:pPr>
        <w:pStyle w:val="Cm"/>
        <w:jc w:val="right"/>
        <w:rPr>
          <w:rFonts w:ascii="Garamond" w:hAnsi="Garamond"/>
          <w:b/>
          <w:i/>
        </w:rPr>
      </w:pPr>
      <w:r w:rsidRPr="009E539D">
        <w:rPr>
          <w:rFonts w:ascii="Garamond" w:hAnsi="Garamond"/>
          <w:i/>
        </w:rPr>
        <w:lastRenderedPageBreak/>
        <w:t>1. számú melléklet</w:t>
      </w:r>
    </w:p>
    <w:p w14:paraId="62A5C65C" w14:textId="77777777" w:rsidR="00B72193" w:rsidRPr="00CF55F9" w:rsidRDefault="00B72193" w:rsidP="00B72193">
      <w:pPr>
        <w:pStyle w:val="Cm"/>
        <w:rPr>
          <w:rFonts w:ascii="Garamond" w:hAnsi="Garamond"/>
        </w:rPr>
      </w:pPr>
      <w:r w:rsidRPr="00763AD2">
        <w:rPr>
          <w:rFonts w:ascii="Garamond" w:hAnsi="Garamond"/>
        </w:rPr>
        <w:t>TARTALOMJEGYZÉK</w:t>
      </w:r>
    </w:p>
    <w:p w14:paraId="0CB7AFD6" w14:textId="77777777" w:rsidR="00B72193" w:rsidRPr="00763AD2" w:rsidRDefault="00B72193" w:rsidP="00B72193">
      <w:pPr>
        <w:pStyle w:val="Cm"/>
        <w:jc w:val="left"/>
        <w:rPr>
          <w:rFonts w:ascii="Garamond" w:hAnsi="Garamond"/>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588"/>
      </w:tblGrid>
      <w:tr w:rsidR="00B72193" w:rsidRPr="00DD0D0A" w14:paraId="1F183CB7" w14:textId="77777777" w:rsidTr="005F4460">
        <w:tc>
          <w:tcPr>
            <w:tcW w:w="7721" w:type="dxa"/>
            <w:shd w:val="clear" w:color="auto" w:fill="92D050"/>
            <w:vAlign w:val="center"/>
          </w:tcPr>
          <w:p w14:paraId="7DE1543E" w14:textId="77777777" w:rsidR="00B72193" w:rsidRPr="00DD0D0A" w:rsidRDefault="00B72193" w:rsidP="00B72193">
            <w:pPr>
              <w:pStyle w:val="Cm"/>
              <w:jc w:val="left"/>
              <w:rPr>
                <w:rFonts w:ascii="Garamond" w:hAnsi="Garamond"/>
              </w:rPr>
            </w:pPr>
          </w:p>
        </w:tc>
        <w:tc>
          <w:tcPr>
            <w:tcW w:w="1517" w:type="dxa"/>
            <w:shd w:val="clear" w:color="auto" w:fill="92D050"/>
            <w:vAlign w:val="center"/>
          </w:tcPr>
          <w:p w14:paraId="4869D4DF" w14:textId="77777777" w:rsidR="00B72193" w:rsidRPr="00DD0D0A" w:rsidRDefault="00B72193" w:rsidP="00B72193">
            <w:pPr>
              <w:pStyle w:val="Cm"/>
              <w:rPr>
                <w:rFonts w:ascii="Garamond" w:hAnsi="Garamond"/>
              </w:rPr>
            </w:pPr>
            <w:r w:rsidRPr="00DD0D0A">
              <w:rPr>
                <w:rFonts w:ascii="Garamond" w:hAnsi="Garamond"/>
              </w:rPr>
              <w:t>Oldalszám</w:t>
            </w:r>
          </w:p>
        </w:tc>
      </w:tr>
      <w:tr w:rsidR="00B72193" w:rsidRPr="00DD0D0A" w14:paraId="17F43716" w14:textId="77777777" w:rsidTr="005F4460">
        <w:tc>
          <w:tcPr>
            <w:tcW w:w="7721" w:type="dxa"/>
            <w:vAlign w:val="center"/>
          </w:tcPr>
          <w:p w14:paraId="7FDDF9D0" w14:textId="77777777" w:rsidR="00B72193" w:rsidRPr="00DD0D0A" w:rsidRDefault="00B72193" w:rsidP="00B72193">
            <w:pPr>
              <w:pStyle w:val="Cm"/>
              <w:jc w:val="both"/>
              <w:rPr>
                <w:rFonts w:ascii="Garamond" w:hAnsi="Garamond"/>
                <w:b/>
              </w:rPr>
            </w:pPr>
            <w:r w:rsidRPr="00DD0D0A">
              <w:rPr>
                <w:rFonts w:ascii="Garamond" w:hAnsi="Garamond"/>
              </w:rPr>
              <w:t xml:space="preserve">Felolvasólap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01C5AFC1" w14:textId="77777777" w:rsidR="00B72193" w:rsidRPr="001E0E6D" w:rsidRDefault="00B72193" w:rsidP="00B72193">
            <w:pPr>
              <w:pStyle w:val="Cm"/>
              <w:rPr>
                <w:rFonts w:ascii="Garamond" w:hAnsi="Garamond"/>
              </w:rPr>
            </w:pPr>
            <w:r w:rsidRPr="001E0E6D">
              <w:rPr>
                <w:rFonts w:ascii="Garamond" w:hAnsi="Garamond"/>
              </w:rPr>
              <w:t>-</w:t>
            </w:r>
          </w:p>
        </w:tc>
      </w:tr>
      <w:tr w:rsidR="00B72193" w:rsidRPr="00DD0D0A" w14:paraId="25427504" w14:textId="77777777" w:rsidTr="005F4460">
        <w:tc>
          <w:tcPr>
            <w:tcW w:w="7721" w:type="dxa"/>
            <w:vAlign w:val="center"/>
          </w:tcPr>
          <w:p w14:paraId="0EF214C6" w14:textId="77777777" w:rsidR="00B72193" w:rsidRPr="00DD0D0A" w:rsidRDefault="00B72193" w:rsidP="00B72193">
            <w:pPr>
              <w:pStyle w:val="Cm"/>
              <w:tabs>
                <w:tab w:val="left" w:pos="2323"/>
              </w:tabs>
              <w:jc w:val="both"/>
              <w:rPr>
                <w:rFonts w:ascii="Garamond" w:hAnsi="Garamond"/>
                <w:b/>
              </w:rPr>
            </w:pPr>
            <w:r w:rsidRPr="00DD0D0A">
              <w:rPr>
                <w:rFonts w:ascii="Garamond" w:hAnsi="Garamond"/>
              </w:rPr>
              <w:t xml:space="preserve">Adatlap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7813A8DF" w14:textId="77777777" w:rsidR="00B72193" w:rsidRPr="001E0E6D" w:rsidRDefault="00B72193" w:rsidP="00B72193">
            <w:pPr>
              <w:pStyle w:val="Cm"/>
              <w:rPr>
                <w:rFonts w:ascii="Garamond" w:hAnsi="Garamond"/>
              </w:rPr>
            </w:pPr>
            <w:r w:rsidRPr="001E0E6D">
              <w:rPr>
                <w:rFonts w:ascii="Garamond" w:hAnsi="Garamond"/>
              </w:rPr>
              <w:t>-</w:t>
            </w:r>
          </w:p>
        </w:tc>
      </w:tr>
      <w:tr w:rsidR="00B72193" w:rsidRPr="00DD0D0A" w14:paraId="423F626F" w14:textId="77777777" w:rsidTr="005F4460">
        <w:tc>
          <w:tcPr>
            <w:tcW w:w="7721" w:type="dxa"/>
            <w:vAlign w:val="center"/>
          </w:tcPr>
          <w:p w14:paraId="018FD3A1" w14:textId="77777777" w:rsidR="00B72193" w:rsidRPr="00DD0D0A" w:rsidRDefault="00B72193" w:rsidP="00B72193">
            <w:pPr>
              <w:pStyle w:val="Cm"/>
              <w:jc w:val="both"/>
              <w:rPr>
                <w:rFonts w:ascii="Garamond" w:hAnsi="Garamond"/>
                <w:b/>
              </w:rPr>
            </w:pPr>
            <w:r w:rsidRPr="00DD0D0A">
              <w:rPr>
                <w:rFonts w:ascii="Garamond" w:hAnsi="Garamond"/>
              </w:rPr>
              <w:t xml:space="preserve">Ajánlattételi nyilatkozat a Kbt. 66. § (2) bekezdése alapján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05B66B4F" w14:textId="77777777" w:rsidR="00B72193" w:rsidRPr="001E0E6D" w:rsidRDefault="00B72193" w:rsidP="00B72193">
            <w:pPr>
              <w:pStyle w:val="Cm"/>
              <w:rPr>
                <w:rFonts w:ascii="Garamond" w:hAnsi="Garamond"/>
              </w:rPr>
            </w:pPr>
            <w:r w:rsidRPr="001E0E6D">
              <w:rPr>
                <w:rFonts w:ascii="Garamond" w:hAnsi="Garamond"/>
              </w:rPr>
              <w:t>-</w:t>
            </w:r>
          </w:p>
        </w:tc>
      </w:tr>
      <w:tr w:rsidR="00B72193" w:rsidRPr="00DD0D0A" w14:paraId="672D3CC9" w14:textId="77777777" w:rsidTr="005F4460">
        <w:tc>
          <w:tcPr>
            <w:tcW w:w="7721" w:type="dxa"/>
            <w:vAlign w:val="center"/>
          </w:tcPr>
          <w:p w14:paraId="14B00C29" w14:textId="77777777" w:rsidR="00B72193" w:rsidRPr="00DD0D0A" w:rsidRDefault="00B72193" w:rsidP="00B72193">
            <w:pPr>
              <w:pStyle w:val="Cm"/>
              <w:jc w:val="both"/>
              <w:rPr>
                <w:rFonts w:ascii="Garamond" w:hAnsi="Garamond"/>
                <w:b/>
              </w:rPr>
            </w:pPr>
            <w:r w:rsidRPr="00DD0D0A">
              <w:rPr>
                <w:rFonts w:ascii="Garamond" w:hAnsi="Garamond"/>
              </w:rPr>
              <w:t xml:space="preserve">Tartalomjegyzék (oldalszámokkal ellátva) </w:t>
            </w:r>
            <w:r w:rsidRPr="00DD0D0A">
              <w:rPr>
                <w:rFonts w:ascii="Garamond" w:hAnsi="Garamond"/>
                <w:i/>
              </w:rPr>
              <w:t>(1. számú melléklet)</w:t>
            </w:r>
          </w:p>
        </w:tc>
        <w:tc>
          <w:tcPr>
            <w:tcW w:w="1517" w:type="dxa"/>
            <w:vAlign w:val="center"/>
          </w:tcPr>
          <w:p w14:paraId="40CF2E3A" w14:textId="77777777" w:rsidR="00B72193" w:rsidRPr="001E0E6D" w:rsidRDefault="00B72193" w:rsidP="00B72193">
            <w:pPr>
              <w:pStyle w:val="Cm"/>
              <w:rPr>
                <w:rFonts w:ascii="Garamond" w:hAnsi="Garamond"/>
              </w:rPr>
            </w:pPr>
          </w:p>
        </w:tc>
      </w:tr>
      <w:tr w:rsidR="00B72193" w:rsidRPr="00DD0D0A" w14:paraId="6B6B4CFF" w14:textId="77777777" w:rsidTr="005F4460">
        <w:tc>
          <w:tcPr>
            <w:tcW w:w="7721" w:type="dxa"/>
            <w:shd w:val="clear" w:color="auto" w:fill="92D050"/>
            <w:vAlign w:val="center"/>
          </w:tcPr>
          <w:p w14:paraId="4D81E36E" w14:textId="77777777" w:rsidR="00B72193" w:rsidRPr="00DD0D0A" w:rsidRDefault="00B72193" w:rsidP="00B72193">
            <w:pPr>
              <w:spacing w:after="0" w:line="240" w:lineRule="auto"/>
              <w:rPr>
                <w:rFonts w:ascii="Garamond" w:hAnsi="Garamond"/>
                <w:b/>
                <w:sz w:val="24"/>
                <w:szCs w:val="24"/>
              </w:rPr>
            </w:pPr>
            <w:r w:rsidRPr="00DD0D0A">
              <w:rPr>
                <w:rFonts w:ascii="Garamond" w:hAnsi="Garamond"/>
                <w:b/>
                <w:sz w:val="24"/>
                <w:szCs w:val="24"/>
              </w:rPr>
              <w:t>Igazolások, dokumentumok</w:t>
            </w:r>
          </w:p>
        </w:tc>
        <w:tc>
          <w:tcPr>
            <w:tcW w:w="1517" w:type="dxa"/>
            <w:shd w:val="clear" w:color="auto" w:fill="92D050"/>
            <w:vAlign w:val="center"/>
          </w:tcPr>
          <w:p w14:paraId="0AFEC8D5" w14:textId="77777777" w:rsidR="00B72193" w:rsidRPr="001E0E6D" w:rsidRDefault="00B72193" w:rsidP="00B72193">
            <w:pPr>
              <w:pStyle w:val="Cm"/>
              <w:rPr>
                <w:rFonts w:ascii="Garamond" w:hAnsi="Garamond"/>
              </w:rPr>
            </w:pPr>
          </w:p>
        </w:tc>
      </w:tr>
      <w:tr w:rsidR="00B72193" w:rsidRPr="00DD0D0A" w14:paraId="77936680" w14:textId="77777777" w:rsidTr="005F4460">
        <w:tc>
          <w:tcPr>
            <w:tcW w:w="7721" w:type="dxa"/>
            <w:shd w:val="clear" w:color="auto" w:fill="auto"/>
            <w:vAlign w:val="center"/>
          </w:tcPr>
          <w:p w14:paraId="0E75C6A1" w14:textId="77777777" w:rsidR="00B72193" w:rsidRPr="00DD0D0A" w:rsidRDefault="00B72193" w:rsidP="00B72193">
            <w:pPr>
              <w:pStyle w:val="Cm"/>
              <w:jc w:val="both"/>
              <w:rPr>
                <w:rFonts w:ascii="Garamond" w:hAnsi="Garamond"/>
                <w:b/>
              </w:rPr>
            </w:pPr>
            <w:r w:rsidRPr="00502020">
              <w:rPr>
                <w:rFonts w:ascii="Garamond" w:hAnsi="Garamond"/>
              </w:rPr>
              <w:t>Egységes európai közbeszerzési dokumentum</w:t>
            </w:r>
            <w:r>
              <w:rPr>
                <w:rFonts w:ascii="Garamond" w:hAnsi="Garamond"/>
              </w:rPr>
              <w:t xml:space="preserve">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5751C8DB" w14:textId="77777777" w:rsidR="00B72193" w:rsidRPr="001E0E6D" w:rsidRDefault="00B72193" w:rsidP="00B72193">
            <w:pPr>
              <w:pStyle w:val="Cm"/>
              <w:rPr>
                <w:rFonts w:ascii="Garamond" w:hAnsi="Garamond"/>
              </w:rPr>
            </w:pPr>
            <w:r w:rsidRPr="001E0E6D">
              <w:rPr>
                <w:rFonts w:ascii="Garamond" w:hAnsi="Garamond"/>
              </w:rPr>
              <w:t>-</w:t>
            </w:r>
          </w:p>
        </w:tc>
      </w:tr>
      <w:tr w:rsidR="00B72193" w:rsidRPr="00DD0D0A" w14:paraId="134E503F" w14:textId="77777777" w:rsidTr="005F4460">
        <w:tc>
          <w:tcPr>
            <w:tcW w:w="7721" w:type="dxa"/>
            <w:vAlign w:val="center"/>
          </w:tcPr>
          <w:p w14:paraId="6CD040BF" w14:textId="77777777" w:rsidR="00B72193" w:rsidRPr="00DD0D0A" w:rsidRDefault="00B72193" w:rsidP="00B72193">
            <w:pPr>
              <w:pStyle w:val="Cm"/>
              <w:jc w:val="both"/>
              <w:rPr>
                <w:rFonts w:ascii="Garamond" w:hAnsi="Garamond"/>
                <w:b/>
              </w:rPr>
            </w:pPr>
            <w:r>
              <w:rPr>
                <w:rFonts w:ascii="Garamond" w:hAnsi="Garamond"/>
              </w:rPr>
              <w:t xml:space="preserve">Nyilatkozat folyamatban lévő változásbejegyzési eljárásról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0C50D028" w14:textId="77777777" w:rsidR="00B72193" w:rsidRPr="001E0E6D" w:rsidRDefault="00B72193" w:rsidP="00B72193">
            <w:pPr>
              <w:pStyle w:val="Cm"/>
              <w:rPr>
                <w:rFonts w:ascii="Garamond" w:hAnsi="Garamond"/>
              </w:rPr>
            </w:pPr>
            <w:r w:rsidRPr="001E0E6D">
              <w:rPr>
                <w:rFonts w:ascii="Garamond" w:hAnsi="Garamond"/>
              </w:rPr>
              <w:t>-</w:t>
            </w:r>
          </w:p>
        </w:tc>
      </w:tr>
      <w:tr w:rsidR="00B72193" w:rsidRPr="00DD0D0A" w14:paraId="4C8F9C2A" w14:textId="77777777" w:rsidTr="005F4460">
        <w:tc>
          <w:tcPr>
            <w:tcW w:w="7721" w:type="dxa"/>
            <w:vAlign w:val="center"/>
          </w:tcPr>
          <w:p w14:paraId="3E693FD4" w14:textId="77777777" w:rsidR="00B72193" w:rsidRPr="00DD0D0A" w:rsidRDefault="00B72193" w:rsidP="00B72193">
            <w:pPr>
              <w:pStyle w:val="Cm"/>
              <w:jc w:val="both"/>
              <w:rPr>
                <w:rFonts w:ascii="Garamond" w:hAnsi="Garamond"/>
                <w:b/>
              </w:rPr>
            </w:pPr>
            <w:r w:rsidRPr="00DD0D0A">
              <w:rPr>
                <w:rFonts w:ascii="Garamond" w:hAnsi="Garamond"/>
              </w:rPr>
              <w:t>Folyamatban lévő változásbejegyzési eljárás esetében a cégbírósághoz benyújtott változásbejegyzési kérelem és az annak érkezéséről a cégbíróság által megküldött igazolás - Opcionális</w:t>
            </w:r>
          </w:p>
        </w:tc>
        <w:tc>
          <w:tcPr>
            <w:tcW w:w="1517" w:type="dxa"/>
            <w:vAlign w:val="center"/>
          </w:tcPr>
          <w:p w14:paraId="66C271AB" w14:textId="77777777" w:rsidR="00B72193" w:rsidRPr="001E0E6D" w:rsidRDefault="00B72193" w:rsidP="00B72193">
            <w:pPr>
              <w:pStyle w:val="Cm"/>
              <w:rPr>
                <w:rFonts w:ascii="Garamond" w:hAnsi="Garamond"/>
              </w:rPr>
            </w:pPr>
          </w:p>
        </w:tc>
      </w:tr>
      <w:tr w:rsidR="00B72193" w:rsidRPr="00DD0D0A" w14:paraId="6089B7C9" w14:textId="77777777" w:rsidTr="005F4460">
        <w:tc>
          <w:tcPr>
            <w:tcW w:w="7721" w:type="dxa"/>
            <w:vAlign w:val="center"/>
          </w:tcPr>
          <w:p w14:paraId="3C66D871" w14:textId="77777777" w:rsidR="00B72193" w:rsidRPr="00DD0D0A" w:rsidRDefault="00B72193" w:rsidP="00B72193">
            <w:pPr>
              <w:pStyle w:val="Cm"/>
              <w:jc w:val="both"/>
              <w:rPr>
                <w:rFonts w:ascii="Garamond" w:hAnsi="Garamond"/>
                <w:b/>
              </w:rPr>
            </w:pPr>
            <w:r w:rsidRPr="00DD0D0A">
              <w:rPr>
                <w:rFonts w:ascii="Garamond" w:hAnsi="Garamond"/>
              </w:rPr>
              <w:t>Ajánlatot aláíró(k) aláírási címpéldánya, vagy a 2006. évi V. törvény 9. § (1) bekezdés szerinti aláírási-mintája</w:t>
            </w:r>
          </w:p>
        </w:tc>
        <w:tc>
          <w:tcPr>
            <w:tcW w:w="1517" w:type="dxa"/>
            <w:vAlign w:val="center"/>
          </w:tcPr>
          <w:p w14:paraId="508A3114" w14:textId="77777777" w:rsidR="00B72193" w:rsidRPr="001E0E6D" w:rsidRDefault="00B72193" w:rsidP="00B72193">
            <w:pPr>
              <w:pStyle w:val="Cm"/>
              <w:rPr>
                <w:rFonts w:ascii="Garamond" w:hAnsi="Garamond"/>
              </w:rPr>
            </w:pPr>
          </w:p>
        </w:tc>
      </w:tr>
      <w:tr w:rsidR="00B72193" w:rsidRPr="00DD0D0A" w14:paraId="793D81FA" w14:textId="77777777" w:rsidTr="005F4460">
        <w:tc>
          <w:tcPr>
            <w:tcW w:w="7721" w:type="dxa"/>
            <w:vAlign w:val="center"/>
          </w:tcPr>
          <w:p w14:paraId="1E5C8CF6" w14:textId="77777777" w:rsidR="00B72193" w:rsidRPr="00DD0D0A" w:rsidRDefault="00B72193" w:rsidP="00B72193">
            <w:pPr>
              <w:pStyle w:val="Cm"/>
              <w:jc w:val="both"/>
              <w:rPr>
                <w:rFonts w:ascii="Garamond" w:hAnsi="Garamond"/>
                <w:b/>
              </w:rPr>
            </w:pPr>
            <w:r w:rsidRPr="00DD0D0A">
              <w:rPr>
                <w:rFonts w:ascii="Garamond" w:hAnsi="Garamond"/>
              </w:rPr>
              <w:t>A cégkivonatban nem szereplő kötelezettségvállaló(k) esetében a cégjegyzésre jogosult személytől származó, az ajánlat aláírására vonatkozó (a meghatalmazó és a meghatalmazott aláírását is tartalmazó) írásos meghatalmazás</w:t>
            </w:r>
          </w:p>
        </w:tc>
        <w:tc>
          <w:tcPr>
            <w:tcW w:w="1517" w:type="dxa"/>
            <w:vAlign w:val="center"/>
          </w:tcPr>
          <w:p w14:paraId="5F988545" w14:textId="77777777" w:rsidR="00B72193" w:rsidRPr="001E0E6D" w:rsidRDefault="00B72193" w:rsidP="00B72193">
            <w:pPr>
              <w:pStyle w:val="Cm"/>
              <w:rPr>
                <w:rFonts w:ascii="Garamond" w:hAnsi="Garamond"/>
              </w:rPr>
            </w:pPr>
          </w:p>
        </w:tc>
      </w:tr>
      <w:tr w:rsidR="00B72193" w:rsidRPr="00DD0D0A" w14:paraId="37653535" w14:textId="77777777" w:rsidTr="005F4460">
        <w:tc>
          <w:tcPr>
            <w:tcW w:w="7721" w:type="dxa"/>
            <w:vAlign w:val="center"/>
          </w:tcPr>
          <w:p w14:paraId="47B052D3" w14:textId="77777777" w:rsidR="00B72193" w:rsidRPr="00DD0D0A" w:rsidRDefault="00B72193" w:rsidP="00B72193">
            <w:pPr>
              <w:pStyle w:val="Cm"/>
              <w:jc w:val="both"/>
              <w:rPr>
                <w:rFonts w:ascii="Garamond" w:hAnsi="Garamond"/>
                <w:b/>
              </w:rPr>
            </w:pPr>
            <w:r w:rsidRPr="00DD0D0A">
              <w:rPr>
                <w:rFonts w:ascii="Garamond" w:hAnsi="Garamond"/>
              </w:rPr>
              <w:t xml:space="preserve">Közös ajánlattevők jelen közbeszerzési eljárásra tekintettel aláírt hatályos, közös egyetemleges felelősségvállalásról szóló (konzorciális) szerződése (közös ajánlattétel esetén) az </w:t>
            </w:r>
            <w:r>
              <w:rPr>
                <w:rFonts w:ascii="Garamond" w:hAnsi="Garamond"/>
              </w:rPr>
              <w:t>ajánlattételi információk</w:t>
            </w:r>
            <w:r w:rsidRPr="00DD0D0A">
              <w:rPr>
                <w:rFonts w:ascii="Garamond" w:hAnsi="Garamond"/>
              </w:rPr>
              <w:t xml:space="preserve"> </w:t>
            </w:r>
            <w:r>
              <w:rPr>
                <w:rFonts w:ascii="Garamond" w:hAnsi="Garamond"/>
              </w:rPr>
              <w:t>III.</w:t>
            </w:r>
            <w:r w:rsidRPr="00DD0D0A">
              <w:rPr>
                <w:rFonts w:ascii="Garamond" w:hAnsi="Garamond"/>
              </w:rPr>
              <w:t xml:space="preserve"> </w:t>
            </w:r>
            <w:r>
              <w:rPr>
                <w:rFonts w:ascii="Garamond" w:hAnsi="Garamond"/>
              </w:rPr>
              <w:t>5</w:t>
            </w:r>
            <w:r w:rsidRPr="00DD0D0A">
              <w:rPr>
                <w:rFonts w:ascii="Garamond" w:hAnsi="Garamond"/>
              </w:rPr>
              <w:t>. pontja szerinti tartalommal</w:t>
            </w:r>
          </w:p>
        </w:tc>
        <w:tc>
          <w:tcPr>
            <w:tcW w:w="1517" w:type="dxa"/>
            <w:vAlign w:val="center"/>
          </w:tcPr>
          <w:p w14:paraId="52663DFF" w14:textId="77777777" w:rsidR="00B72193" w:rsidRPr="001E0E6D" w:rsidRDefault="00B72193" w:rsidP="00B72193">
            <w:pPr>
              <w:pStyle w:val="Cm"/>
              <w:rPr>
                <w:rFonts w:ascii="Garamond" w:hAnsi="Garamond"/>
              </w:rPr>
            </w:pPr>
          </w:p>
        </w:tc>
      </w:tr>
      <w:tr w:rsidR="00B72193" w:rsidRPr="00DD0D0A" w14:paraId="5B9ECF6D" w14:textId="77777777" w:rsidTr="005F4460">
        <w:tc>
          <w:tcPr>
            <w:tcW w:w="7721" w:type="dxa"/>
            <w:shd w:val="clear" w:color="auto" w:fill="92D050"/>
            <w:vAlign w:val="center"/>
          </w:tcPr>
          <w:p w14:paraId="40B6F65D" w14:textId="77777777" w:rsidR="00B72193" w:rsidRPr="00DD0D0A" w:rsidRDefault="00B72193" w:rsidP="00B72193">
            <w:pPr>
              <w:pStyle w:val="Cm"/>
              <w:jc w:val="left"/>
              <w:rPr>
                <w:rFonts w:ascii="Garamond" w:hAnsi="Garamond"/>
              </w:rPr>
            </w:pPr>
            <w:r w:rsidRPr="00DD0D0A">
              <w:rPr>
                <w:rFonts w:ascii="Garamond" w:hAnsi="Garamond"/>
              </w:rPr>
              <w:t>Egyéb igazolások, dokumentumok</w:t>
            </w:r>
          </w:p>
        </w:tc>
        <w:tc>
          <w:tcPr>
            <w:tcW w:w="1517" w:type="dxa"/>
            <w:shd w:val="clear" w:color="auto" w:fill="92D050"/>
            <w:vAlign w:val="center"/>
          </w:tcPr>
          <w:p w14:paraId="46162BE5" w14:textId="77777777" w:rsidR="00B72193" w:rsidRPr="001E0E6D" w:rsidRDefault="00B72193" w:rsidP="00B72193">
            <w:pPr>
              <w:pStyle w:val="Cm"/>
              <w:rPr>
                <w:rFonts w:ascii="Garamond" w:hAnsi="Garamond"/>
              </w:rPr>
            </w:pPr>
          </w:p>
        </w:tc>
      </w:tr>
      <w:tr w:rsidR="00B72193" w:rsidRPr="00DD0D0A" w14:paraId="002BFC6F" w14:textId="77777777" w:rsidTr="005F4460">
        <w:tc>
          <w:tcPr>
            <w:tcW w:w="7721" w:type="dxa"/>
            <w:vAlign w:val="center"/>
          </w:tcPr>
          <w:p w14:paraId="76885D43" w14:textId="77777777" w:rsidR="00B72193" w:rsidRPr="00DD0D0A" w:rsidRDefault="00B72193" w:rsidP="00B72193">
            <w:pPr>
              <w:pStyle w:val="Cm"/>
              <w:jc w:val="both"/>
              <w:rPr>
                <w:rFonts w:ascii="Garamond" w:hAnsi="Garamond"/>
                <w:b/>
              </w:rPr>
            </w:pPr>
            <w:r w:rsidRPr="00DD0D0A">
              <w:rPr>
                <w:rFonts w:ascii="Garamond" w:hAnsi="Garamond"/>
              </w:rPr>
              <w:t xml:space="preserve">Ajánlattevő nyilatkozata a Kbt. 67. § (4) bekezdése alapján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686EDD48" w14:textId="77777777" w:rsidR="00B72193" w:rsidRPr="001E0E6D" w:rsidRDefault="00B72193" w:rsidP="00B72193">
            <w:pPr>
              <w:pStyle w:val="Cm"/>
              <w:rPr>
                <w:rFonts w:ascii="Garamond" w:hAnsi="Garamond"/>
              </w:rPr>
            </w:pPr>
            <w:r w:rsidRPr="001E0E6D">
              <w:rPr>
                <w:rFonts w:ascii="Garamond" w:hAnsi="Garamond"/>
              </w:rPr>
              <w:t>-</w:t>
            </w:r>
          </w:p>
        </w:tc>
      </w:tr>
      <w:tr w:rsidR="00B72193" w:rsidRPr="00DD0D0A" w14:paraId="19C5ACBD" w14:textId="77777777" w:rsidTr="005F4460">
        <w:tc>
          <w:tcPr>
            <w:tcW w:w="7721" w:type="dxa"/>
            <w:vAlign w:val="center"/>
          </w:tcPr>
          <w:p w14:paraId="327FE9AB" w14:textId="77777777" w:rsidR="00B72193" w:rsidRPr="00DD0D0A" w:rsidRDefault="00B72193" w:rsidP="00B72193">
            <w:pPr>
              <w:pStyle w:val="Cm"/>
              <w:jc w:val="both"/>
              <w:rPr>
                <w:rFonts w:ascii="Garamond" w:hAnsi="Garamond"/>
                <w:b/>
              </w:rPr>
            </w:pPr>
            <w:r w:rsidRPr="00DD0D0A">
              <w:rPr>
                <w:rFonts w:ascii="Garamond" w:hAnsi="Garamond"/>
              </w:rPr>
              <w:t xml:space="preserve">Ajánlattevő nyilatkozata a Kbt. 66. § (6) bekezdése alapján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70341990" w14:textId="77777777" w:rsidR="00B72193" w:rsidRPr="001E0E6D" w:rsidRDefault="00B72193" w:rsidP="00B72193">
            <w:pPr>
              <w:pStyle w:val="Cm"/>
              <w:rPr>
                <w:rFonts w:ascii="Garamond" w:hAnsi="Garamond"/>
              </w:rPr>
            </w:pPr>
            <w:r w:rsidRPr="001E0E6D">
              <w:rPr>
                <w:rFonts w:ascii="Garamond" w:hAnsi="Garamond"/>
              </w:rPr>
              <w:t>-</w:t>
            </w:r>
          </w:p>
        </w:tc>
      </w:tr>
      <w:tr w:rsidR="00B72193" w:rsidRPr="00DD0D0A" w14:paraId="15A2F7AE" w14:textId="77777777" w:rsidTr="005F4460">
        <w:tc>
          <w:tcPr>
            <w:tcW w:w="7721" w:type="dxa"/>
            <w:vAlign w:val="center"/>
          </w:tcPr>
          <w:p w14:paraId="4F809937" w14:textId="77777777" w:rsidR="00B72193" w:rsidRPr="00DD0D0A" w:rsidRDefault="00B72193" w:rsidP="00B72193">
            <w:pPr>
              <w:pStyle w:val="Cm"/>
              <w:jc w:val="both"/>
              <w:rPr>
                <w:rFonts w:ascii="Garamond" w:hAnsi="Garamond"/>
                <w:b/>
              </w:rPr>
            </w:pPr>
            <w:r w:rsidRPr="00DD0D0A">
              <w:rPr>
                <w:rFonts w:ascii="Garamond" w:hAnsi="Garamond"/>
              </w:rPr>
              <w:t xml:space="preserve">Ajánlattevő nyilatkozata </w:t>
            </w:r>
            <w:r w:rsidRPr="006D0630">
              <w:rPr>
                <w:rFonts w:ascii="Garamond" w:hAnsi="Garamond"/>
              </w:rPr>
              <w:t>a Kbt. 65</w:t>
            </w:r>
            <w:r>
              <w:rPr>
                <w:rFonts w:ascii="Garamond" w:hAnsi="Garamond"/>
              </w:rPr>
              <w:t xml:space="preserve">. § (7) bekezdése tekintetében </w:t>
            </w:r>
            <w:r w:rsidRPr="00DD0D0A">
              <w:rPr>
                <w:rFonts w:ascii="Garamond" w:hAnsi="Garamond"/>
                <w:i/>
              </w:rPr>
              <w:t>(</w:t>
            </w:r>
            <w:r>
              <w:rPr>
                <w:rFonts w:ascii="Garamond" w:hAnsi="Garamond"/>
                <w:i/>
              </w:rPr>
              <w:t>elektronikus űrlap - Opcionális</w:t>
            </w:r>
            <w:r w:rsidRPr="006D0630">
              <w:rPr>
                <w:rFonts w:ascii="Garamond" w:hAnsi="Garamond"/>
                <w:i/>
              </w:rPr>
              <w:t>)</w:t>
            </w:r>
          </w:p>
        </w:tc>
        <w:tc>
          <w:tcPr>
            <w:tcW w:w="1517" w:type="dxa"/>
            <w:vAlign w:val="center"/>
          </w:tcPr>
          <w:p w14:paraId="1382A28F" w14:textId="77777777" w:rsidR="00B72193" w:rsidRPr="001E0E6D" w:rsidRDefault="00B72193" w:rsidP="00B72193">
            <w:pPr>
              <w:pStyle w:val="Cm"/>
              <w:rPr>
                <w:rFonts w:ascii="Garamond" w:hAnsi="Garamond"/>
              </w:rPr>
            </w:pPr>
            <w:r w:rsidRPr="001E0E6D">
              <w:rPr>
                <w:rFonts w:ascii="Garamond" w:hAnsi="Garamond"/>
              </w:rPr>
              <w:t>-</w:t>
            </w:r>
          </w:p>
        </w:tc>
      </w:tr>
      <w:tr w:rsidR="00B72193" w:rsidRPr="00DD0D0A" w14:paraId="48B8A297" w14:textId="77777777" w:rsidTr="005F4460">
        <w:tc>
          <w:tcPr>
            <w:tcW w:w="7721" w:type="dxa"/>
            <w:vAlign w:val="center"/>
          </w:tcPr>
          <w:p w14:paraId="28049CBD" w14:textId="77777777" w:rsidR="00B72193" w:rsidRPr="00DD0D0A" w:rsidRDefault="00B72193" w:rsidP="00B72193">
            <w:pPr>
              <w:pStyle w:val="Cm"/>
              <w:jc w:val="both"/>
              <w:rPr>
                <w:rFonts w:ascii="Garamond" w:hAnsi="Garamond"/>
                <w:b/>
              </w:rPr>
            </w:pPr>
            <w:r w:rsidRPr="006D0630">
              <w:rPr>
                <w:rFonts w:ascii="Garamond" w:hAnsi="Garamond"/>
              </w:rPr>
              <w:t>A Kbt. 65. § (7) bekezdése szerinti okirat (</w:t>
            </w:r>
            <w:r w:rsidRPr="006D0630">
              <w:rPr>
                <w:rFonts w:ascii="Garamond" w:hAnsi="Garamond"/>
                <w:i/>
              </w:rPr>
              <w:t>opcionális</w:t>
            </w:r>
            <w:r w:rsidRPr="006D0630">
              <w:rPr>
                <w:rFonts w:ascii="Garamond" w:hAnsi="Garamond"/>
              </w:rPr>
              <w:t>)</w:t>
            </w:r>
          </w:p>
        </w:tc>
        <w:tc>
          <w:tcPr>
            <w:tcW w:w="1517" w:type="dxa"/>
            <w:vAlign w:val="center"/>
          </w:tcPr>
          <w:p w14:paraId="53FDBFEC" w14:textId="77777777" w:rsidR="00B72193" w:rsidRPr="001E0E6D" w:rsidRDefault="00B72193" w:rsidP="00B72193">
            <w:pPr>
              <w:pStyle w:val="Cm"/>
              <w:rPr>
                <w:rFonts w:ascii="Garamond" w:hAnsi="Garamond"/>
              </w:rPr>
            </w:pPr>
          </w:p>
        </w:tc>
      </w:tr>
      <w:tr w:rsidR="00B72193" w:rsidRPr="00DD0D0A" w14:paraId="26999E2B" w14:textId="77777777" w:rsidTr="005F4460">
        <w:tc>
          <w:tcPr>
            <w:tcW w:w="7721" w:type="dxa"/>
            <w:vAlign w:val="center"/>
          </w:tcPr>
          <w:p w14:paraId="6E425D3C" w14:textId="77777777" w:rsidR="00B72193" w:rsidRPr="00DD0D0A" w:rsidRDefault="00B72193" w:rsidP="00B72193">
            <w:pPr>
              <w:pStyle w:val="Cm"/>
              <w:jc w:val="both"/>
              <w:rPr>
                <w:rFonts w:ascii="Garamond" w:hAnsi="Garamond"/>
                <w:b/>
              </w:rPr>
            </w:pPr>
            <w:r>
              <w:rPr>
                <w:rFonts w:ascii="Garamond" w:hAnsi="Garamond"/>
              </w:rPr>
              <w:t xml:space="preserve">Ajánlattevő üzleti titokra vonatkozó nyilatkozata a Kbt. 44. § (1) bekezdése alapján – Opcionális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02FFB399" w14:textId="77777777" w:rsidR="00B72193" w:rsidRPr="001E0E6D" w:rsidRDefault="00B72193" w:rsidP="00B72193">
            <w:pPr>
              <w:pStyle w:val="Cm"/>
              <w:rPr>
                <w:rFonts w:ascii="Garamond" w:hAnsi="Garamond"/>
              </w:rPr>
            </w:pPr>
            <w:r w:rsidRPr="001E0E6D">
              <w:rPr>
                <w:rFonts w:ascii="Garamond" w:hAnsi="Garamond"/>
              </w:rPr>
              <w:t>-</w:t>
            </w:r>
          </w:p>
        </w:tc>
      </w:tr>
      <w:tr w:rsidR="00B72193" w:rsidRPr="00DD0D0A" w14:paraId="2AEF596D" w14:textId="77777777" w:rsidTr="005F4460">
        <w:tc>
          <w:tcPr>
            <w:tcW w:w="7721" w:type="dxa"/>
            <w:vAlign w:val="center"/>
          </w:tcPr>
          <w:p w14:paraId="6E55AA31" w14:textId="77777777" w:rsidR="00B72193" w:rsidRPr="00B503C8" w:rsidRDefault="00B72193" w:rsidP="00B72193">
            <w:pPr>
              <w:pStyle w:val="Cm"/>
              <w:jc w:val="both"/>
              <w:rPr>
                <w:rFonts w:ascii="Garamond" w:hAnsi="Garamond"/>
                <w:b/>
              </w:rPr>
            </w:pPr>
            <w:r>
              <w:rPr>
                <w:rFonts w:ascii="Garamond" w:hAnsi="Garamond"/>
              </w:rPr>
              <w:t xml:space="preserve">Nyilatkozat szakemberekről </w:t>
            </w:r>
            <w:r w:rsidRPr="00543E1C">
              <w:rPr>
                <w:rFonts w:ascii="Garamond" w:hAnsi="Garamond"/>
                <w:i/>
              </w:rPr>
              <w:t>(</w:t>
            </w:r>
            <w:r>
              <w:rPr>
                <w:rFonts w:ascii="Garamond" w:hAnsi="Garamond"/>
                <w:i/>
              </w:rPr>
              <w:t>2</w:t>
            </w:r>
            <w:r w:rsidRPr="00543E1C">
              <w:rPr>
                <w:rFonts w:ascii="Garamond" w:hAnsi="Garamond"/>
                <w:i/>
              </w:rPr>
              <w:t>. sz. melléklet)</w:t>
            </w:r>
          </w:p>
        </w:tc>
        <w:tc>
          <w:tcPr>
            <w:tcW w:w="1517" w:type="dxa"/>
            <w:vAlign w:val="center"/>
          </w:tcPr>
          <w:p w14:paraId="676F1116" w14:textId="77777777" w:rsidR="00B72193" w:rsidRPr="001E0E6D" w:rsidRDefault="00B72193" w:rsidP="00B72193">
            <w:pPr>
              <w:pStyle w:val="Cm"/>
              <w:rPr>
                <w:rFonts w:ascii="Garamond" w:hAnsi="Garamond"/>
              </w:rPr>
            </w:pPr>
          </w:p>
        </w:tc>
      </w:tr>
      <w:tr w:rsidR="00B72193" w:rsidRPr="00DD0D0A" w14:paraId="095AD39B" w14:textId="77777777" w:rsidTr="005F4460">
        <w:tc>
          <w:tcPr>
            <w:tcW w:w="7721" w:type="dxa"/>
            <w:vAlign w:val="center"/>
          </w:tcPr>
          <w:p w14:paraId="3B467BAC" w14:textId="77777777" w:rsidR="00B72193" w:rsidRDefault="00B72193" w:rsidP="00B72193">
            <w:pPr>
              <w:pStyle w:val="Cm"/>
              <w:jc w:val="both"/>
              <w:rPr>
                <w:rFonts w:ascii="Garamond" w:hAnsi="Garamond"/>
                <w:b/>
              </w:rPr>
            </w:pPr>
            <w:r>
              <w:rPr>
                <w:rFonts w:ascii="Garamond" w:hAnsi="Garamond"/>
              </w:rPr>
              <w:lastRenderedPageBreak/>
              <w:t xml:space="preserve">Szakmai önéletrajzok a szakmai többlettapasztalat igazolásához </w:t>
            </w:r>
            <w:r w:rsidRPr="00543E1C">
              <w:rPr>
                <w:rFonts w:ascii="Garamond" w:hAnsi="Garamond"/>
                <w:i/>
              </w:rPr>
              <w:t>(</w:t>
            </w:r>
            <w:r>
              <w:rPr>
                <w:rFonts w:ascii="Garamond" w:hAnsi="Garamond"/>
                <w:i/>
              </w:rPr>
              <w:t>6</w:t>
            </w:r>
            <w:r w:rsidRPr="00543E1C">
              <w:rPr>
                <w:rFonts w:ascii="Garamond" w:hAnsi="Garamond"/>
                <w:i/>
              </w:rPr>
              <w:t>. sz. melléklet)</w:t>
            </w:r>
          </w:p>
        </w:tc>
        <w:tc>
          <w:tcPr>
            <w:tcW w:w="1517" w:type="dxa"/>
            <w:vAlign w:val="center"/>
          </w:tcPr>
          <w:p w14:paraId="1A033D7E" w14:textId="77777777" w:rsidR="00B72193" w:rsidRPr="001E0E6D" w:rsidRDefault="00B72193" w:rsidP="00B72193">
            <w:pPr>
              <w:pStyle w:val="Cm"/>
              <w:rPr>
                <w:rFonts w:ascii="Garamond" w:hAnsi="Garamond"/>
              </w:rPr>
            </w:pPr>
          </w:p>
        </w:tc>
      </w:tr>
      <w:tr w:rsidR="00B72193" w:rsidRPr="00DD0D0A" w14:paraId="644A3CC9"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92D050"/>
            <w:vAlign w:val="center"/>
          </w:tcPr>
          <w:p w14:paraId="7C74AA10" w14:textId="77777777" w:rsidR="00B72193" w:rsidRPr="00DD0D0A" w:rsidRDefault="00B72193" w:rsidP="00B72193">
            <w:pPr>
              <w:pStyle w:val="Cm"/>
              <w:jc w:val="both"/>
              <w:rPr>
                <w:rFonts w:ascii="Garamond" w:hAnsi="Garamond"/>
              </w:rPr>
            </w:pPr>
            <w:r w:rsidRPr="00DD0D0A">
              <w:rPr>
                <w:rFonts w:ascii="Garamond" w:hAnsi="Garamond"/>
              </w:rPr>
              <w:t>Szakmai ajánlat</w:t>
            </w:r>
            <w:r w:rsidRPr="00502020">
              <w:rPr>
                <w:rFonts w:ascii="Garamond" w:hAnsi="Garamond"/>
              </w:rPr>
              <w:t>:</w:t>
            </w:r>
          </w:p>
        </w:tc>
        <w:tc>
          <w:tcPr>
            <w:tcW w:w="1517" w:type="dxa"/>
            <w:tcBorders>
              <w:top w:val="single" w:sz="4" w:space="0" w:color="auto"/>
              <w:left w:val="single" w:sz="4" w:space="0" w:color="auto"/>
              <w:bottom w:val="single" w:sz="4" w:space="0" w:color="auto"/>
              <w:right w:val="single" w:sz="4" w:space="0" w:color="auto"/>
            </w:tcBorders>
            <w:shd w:val="clear" w:color="auto" w:fill="92D050"/>
            <w:vAlign w:val="center"/>
          </w:tcPr>
          <w:p w14:paraId="22AD0FF7" w14:textId="77777777" w:rsidR="00B72193" w:rsidRPr="001E0E6D" w:rsidRDefault="00B72193" w:rsidP="00B72193">
            <w:pPr>
              <w:pStyle w:val="Cm"/>
              <w:rPr>
                <w:rFonts w:ascii="Garamond" w:hAnsi="Garamond"/>
              </w:rPr>
            </w:pPr>
          </w:p>
        </w:tc>
      </w:tr>
      <w:tr w:rsidR="00B72193" w:rsidRPr="00DD0D0A" w14:paraId="343628EC"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0F0AE4DB" w14:textId="77777777" w:rsidR="00B72193" w:rsidRPr="00D425BD" w:rsidRDefault="00B72193" w:rsidP="00B72193">
            <w:pPr>
              <w:pStyle w:val="Cm"/>
              <w:jc w:val="both"/>
              <w:rPr>
                <w:rFonts w:ascii="Garamond" w:hAnsi="Garamond"/>
                <w:b/>
              </w:rPr>
            </w:pPr>
            <w:r w:rsidRPr="00D425BD">
              <w:rPr>
                <w:rFonts w:ascii="Garamond" w:hAnsi="Garamond"/>
              </w:rPr>
              <w:t>Árazott költségvetés</w:t>
            </w:r>
            <w:r>
              <w:rPr>
                <w:rFonts w:ascii="Garamond" w:hAnsi="Garamond"/>
              </w:rPr>
              <w:t xml:space="preserve">ek </w:t>
            </w:r>
            <w:r w:rsidRPr="001E0E6D">
              <w:rPr>
                <w:rFonts w:ascii="Garamond" w:hAnsi="Garamond"/>
                <w:i/>
              </w:rPr>
              <w:t>(</w:t>
            </w:r>
            <w:r>
              <w:rPr>
                <w:rFonts w:ascii="Garamond" w:hAnsi="Garamond"/>
                <w:i/>
              </w:rPr>
              <w:t xml:space="preserve">cégszerűen aláírt és </w:t>
            </w:r>
            <w:proofErr w:type="spellStart"/>
            <w:r w:rsidRPr="001E0E6D">
              <w:rPr>
                <w:rFonts w:ascii="Garamond" w:hAnsi="Garamond"/>
                <w:i/>
              </w:rPr>
              <w:t>excel</w:t>
            </w:r>
            <w:proofErr w:type="spellEnd"/>
            <w:r w:rsidRPr="001E0E6D">
              <w:rPr>
                <w:rFonts w:ascii="Garamond" w:hAnsi="Garamond"/>
                <w:i/>
              </w:rPr>
              <w:t xml:space="preserve"> formátumban)</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2FFA665F" w14:textId="77777777" w:rsidR="00B72193" w:rsidRPr="001E0E6D" w:rsidRDefault="00B72193" w:rsidP="00B72193">
            <w:pPr>
              <w:pStyle w:val="Cm"/>
              <w:rPr>
                <w:rFonts w:ascii="Garamond" w:hAnsi="Garamond"/>
              </w:rPr>
            </w:pPr>
          </w:p>
        </w:tc>
      </w:tr>
      <w:tr w:rsidR="00B72193" w:rsidRPr="00DD0D0A" w14:paraId="1EFF5DBB" w14:textId="77777777" w:rsidTr="005F4460">
        <w:tc>
          <w:tcPr>
            <w:tcW w:w="7721" w:type="dxa"/>
            <w:tcBorders>
              <w:top w:val="single" w:sz="4" w:space="0" w:color="auto"/>
              <w:left w:val="single" w:sz="4" w:space="0" w:color="auto"/>
              <w:bottom w:val="single" w:sz="4" w:space="0" w:color="auto"/>
              <w:right w:val="single" w:sz="4" w:space="0" w:color="auto"/>
            </w:tcBorders>
            <w:vAlign w:val="center"/>
          </w:tcPr>
          <w:p w14:paraId="1CCCBA7B" w14:textId="77777777" w:rsidR="00B72193" w:rsidRPr="00DD0D0A" w:rsidRDefault="00B72193" w:rsidP="00B72193">
            <w:pPr>
              <w:pStyle w:val="Cm"/>
              <w:jc w:val="both"/>
              <w:rPr>
                <w:rFonts w:ascii="Garamond" w:hAnsi="Garamond"/>
                <w:b/>
              </w:rPr>
            </w:pPr>
            <w:r>
              <w:rPr>
                <w:rFonts w:ascii="Garamond" w:hAnsi="Garamond"/>
              </w:rPr>
              <w:t>A megajánlott szakemberek vonatkozásában tett nyilatkozat (a szakember(</w:t>
            </w:r>
            <w:proofErr w:type="spellStart"/>
            <w:r>
              <w:rPr>
                <w:rFonts w:ascii="Garamond" w:hAnsi="Garamond"/>
              </w:rPr>
              <w:t>ek</w:t>
            </w:r>
            <w:proofErr w:type="spellEnd"/>
            <w:r>
              <w:rPr>
                <w:rFonts w:ascii="Garamond" w:hAnsi="Garamond"/>
              </w:rPr>
              <w:t xml:space="preserve">) megnevezése tekintetében) </w:t>
            </w:r>
            <w:r w:rsidRPr="00543E1C">
              <w:rPr>
                <w:rFonts w:ascii="Garamond" w:hAnsi="Garamond"/>
                <w:i/>
              </w:rPr>
              <w:t>(</w:t>
            </w:r>
            <w:r>
              <w:rPr>
                <w:rFonts w:ascii="Garamond" w:hAnsi="Garamond"/>
                <w:i/>
              </w:rPr>
              <w:t>3</w:t>
            </w:r>
            <w:r w:rsidRPr="00543E1C">
              <w:rPr>
                <w:rFonts w:ascii="Garamond" w:hAnsi="Garamond"/>
                <w:i/>
              </w:rPr>
              <w:t>. sz. melléklet)</w:t>
            </w:r>
          </w:p>
        </w:tc>
        <w:tc>
          <w:tcPr>
            <w:tcW w:w="1517" w:type="dxa"/>
            <w:tcBorders>
              <w:top w:val="single" w:sz="4" w:space="0" w:color="auto"/>
              <w:left w:val="single" w:sz="4" w:space="0" w:color="auto"/>
              <w:bottom w:val="single" w:sz="4" w:space="0" w:color="auto"/>
              <w:right w:val="single" w:sz="4" w:space="0" w:color="auto"/>
            </w:tcBorders>
            <w:vAlign w:val="center"/>
          </w:tcPr>
          <w:p w14:paraId="751AC4DE" w14:textId="77777777" w:rsidR="00B72193" w:rsidRPr="001E0E6D" w:rsidRDefault="00B72193" w:rsidP="00B72193">
            <w:pPr>
              <w:pStyle w:val="Cm"/>
              <w:rPr>
                <w:rFonts w:ascii="Garamond" w:hAnsi="Garamond"/>
              </w:rPr>
            </w:pPr>
          </w:p>
        </w:tc>
      </w:tr>
      <w:tr w:rsidR="00B72193" w:rsidRPr="00045051" w14:paraId="1F9FE859"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92D050"/>
            <w:vAlign w:val="center"/>
          </w:tcPr>
          <w:p w14:paraId="45BB83C2" w14:textId="77777777" w:rsidR="00B72193" w:rsidRPr="00045051" w:rsidRDefault="00B72193" w:rsidP="00B72193">
            <w:pPr>
              <w:pStyle w:val="Cm"/>
              <w:jc w:val="both"/>
              <w:rPr>
                <w:rFonts w:ascii="Garamond" w:hAnsi="Garamond"/>
              </w:rPr>
            </w:pPr>
            <w:r w:rsidRPr="00045051">
              <w:rPr>
                <w:rFonts w:ascii="Garamond" w:hAnsi="Garamond"/>
              </w:rPr>
              <w:t>Ajánlatkérő Kbt. 69. § (4)-(6) bekezdése szerinti felhívására benyújtandó dokumentumok</w:t>
            </w:r>
          </w:p>
        </w:tc>
        <w:tc>
          <w:tcPr>
            <w:tcW w:w="1517" w:type="dxa"/>
            <w:tcBorders>
              <w:top w:val="single" w:sz="4" w:space="0" w:color="auto"/>
              <w:left w:val="single" w:sz="4" w:space="0" w:color="auto"/>
              <w:bottom w:val="single" w:sz="4" w:space="0" w:color="auto"/>
              <w:right w:val="single" w:sz="4" w:space="0" w:color="auto"/>
            </w:tcBorders>
            <w:shd w:val="clear" w:color="auto" w:fill="92D050"/>
            <w:vAlign w:val="center"/>
          </w:tcPr>
          <w:p w14:paraId="45BA857D" w14:textId="77777777" w:rsidR="00B72193" w:rsidRPr="001E0E6D" w:rsidRDefault="00B72193" w:rsidP="00B72193">
            <w:pPr>
              <w:pStyle w:val="Cm"/>
              <w:rPr>
                <w:rFonts w:ascii="Garamond" w:hAnsi="Garamond"/>
              </w:rPr>
            </w:pPr>
          </w:p>
        </w:tc>
      </w:tr>
      <w:tr w:rsidR="00B72193" w:rsidRPr="00543E1C" w14:paraId="03478088"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54A1734D" w14:textId="77777777" w:rsidR="00B72193" w:rsidRDefault="00B72193" w:rsidP="00B72193">
            <w:pPr>
              <w:pStyle w:val="Cm"/>
              <w:jc w:val="both"/>
              <w:rPr>
                <w:rFonts w:ascii="Garamond" w:hAnsi="Garamond"/>
                <w:b/>
              </w:rPr>
            </w:pPr>
            <w:r>
              <w:rPr>
                <w:rFonts w:ascii="Garamond" w:hAnsi="Garamond"/>
              </w:rPr>
              <w:t>Nyilatkozat a K</w:t>
            </w:r>
            <w:r w:rsidRPr="00543E1C">
              <w:rPr>
                <w:rFonts w:ascii="Garamond" w:hAnsi="Garamond"/>
              </w:rPr>
              <w:t>bt. 65. § (1) bekezdés</w:t>
            </w:r>
            <w:r>
              <w:rPr>
                <w:rFonts w:ascii="Garamond" w:hAnsi="Garamond"/>
              </w:rPr>
              <w:t>ének a) pontja és a 321/2015. (X. 30.) K</w:t>
            </w:r>
            <w:r w:rsidRPr="00543E1C">
              <w:rPr>
                <w:rFonts w:ascii="Garamond" w:hAnsi="Garamond"/>
              </w:rPr>
              <w:t>orm. rendelet 19. § (1) bekezdésének c) pontja alapján</w:t>
            </w:r>
            <w:r>
              <w:rPr>
                <w:rFonts w:ascii="Garamond" w:hAnsi="Garamond"/>
              </w:rPr>
              <w:t xml:space="preserve"> </w:t>
            </w:r>
            <w:r w:rsidRPr="00543E1C">
              <w:rPr>
                <w:rFonts w:ascii="Garamond" w:hAnsi="Garamond"/>
                <w:i/>
              </w:rPr>
              <w:t>(</w:t>
            </w:r>
            <w:r>
              <w:rPr>
                <w:rFonts w:ascii="Garamond" w:hAnsi="Garamond"/>
                <w:i/>
              </w:rPr>
              <w:t>4</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50D12A10" w14:textId="77777777" w:rsidR="00B72193" w:rsidRPr="001E0E6D" w:rsidRDefault="00B72193" w:rsidP="00B72193">
            <w:pPr>
              <w:pStyle w:val="Cm"/>
              <w:rPr>
                <w:rFonts w:ascii="Garamond" w:hAnsi="Garamond"/>
              </w:rPr>
            </w:pPr>
          </w:p>
        </w:tc>
      </w:tr>
      <w:tr w:rsidR="00B72193" w:rsidRPr="00543E1C" w14:paraId="43099FD3"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691A9747" w14:textId="77777777" w:rsidR="00B72193" w:rsidRPr="00CA1D06" w:rsidRDefault="00B72193" w:rsidP="00B72193">
            <w:pPr>
              <w:pStyle w:val="Cm"/>
              <w:jc w:val="both"/>
              <w:rPr>
                <w:rFonts w:ascii="Garamond" w:hAnsi="Garamond"/>
                <w:b/>
              </w:rPr>
            </w:pPr>
            <w:r w:rsidRPr="00CA1D06">
              <w:rPr>
                <w:rFonts w:ascii="Garamond" w:hAnsi="Garamond"/>
              </w:rPr>
              <w:t>Nyilatkozat a Kbt. 65. § (1) bekezdésének b) pontja és a 321/2015. (X. 30.) Korm. rendelet 21. § (2) bekezdésének a) pontja szerinti referencia-igazolás</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3C2A6FA3" w14:textId="77777777" w:rsidR="00B72193" w:rsidRPr="00CA1D06" w:rsidRDefault="00B72193" w:rsidP="00B72193">
            <w:pPr>
              <w:pStyle w:val="Cm"/>
              <w:rPr>
                <w:rFonts w:ascii="Garamond" w:hAnsi="Garamond"/>
              </w:rPr>
            </w:pPr>
          </w:p>
        </w:tc>
      </w:tr>
      <w:tr w:rsidR="00B72193" w:rsidRPr="00543E1C" w14:paraId="45364D7D"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634532CC" w14:textId="77777777" w:rsidR="00B72193" w:rsidRDefault="00B72193" w:rsidP="00B72193">
            <w:pPr>
              <w:pStyle w:val="Cm"/>
              <w:jc w:val="both"/>
              <w:rPr>
                <w:rFonts w:ascii="Garamond" w:hAnsi="Garamond"/>
                <w:b/>
              </w:rPr>
            </w:pPr>
            <w:r>
              <w:rPr>
                <w:rFonts w:ascii="Garamond" w:hAnsi="Garamond"/>
              </w:rPr>
              <w:t>Nyilatkozat a K</w:t>
            </w:r>
            <w:r w:rsidRPr="00543E1C">
              <w:rPr>
                <w:rFonts w:ascii="Garamond" w:hAnsi="Garamond"/>
              </w:rPr>
              <w:t>bt. 65. § (1) bekezdésén</w:t>
            </w:r>
            <w:r>
              <w:rPr>
                <w:rFonts w:ascii="Garamond" w:hAnsi="Garamond"/>
              </w:rPr>
              <w:t xml:space="preserve">ek b) pontja és a 321/2015. (X. </w:t>
            </w:r>
            <w:r w:rsidRPr="00543E1C">
              <w:rPr>
                <w:rFonts w:ascii="Garamond" w:hAnsi="Garamond"/>
              </w:rPr>
              <w:t xml:space="preserve">30.) </w:t>
            </w:r>
            <w:r>
              <w:rPr>
                <w:rFonts w:ascii="Garamond" w:hAnsi="Garamond"/>
              </w:rPr>
              <w:t>K</w:t>
            </w:r>
            <w:r w:rsidRPr="00543E1C">
              <w:rPr>
                <w:rFonts w:ascii="Garamond" w:hAnsi="Garamond"/>
              </w:rPr>
              <w:t>orm. rendelet 21. § (2) bekezdésének b) pontja tekintetében</w:t>
            </w:r>
            <w:r>
              <w:rPr>
                <w:rFonts w:ascii="Garamond" w:hAnsi="Garamond"/>
              </w:rPr>
              <w:t xml:space="preserve"> </w:t>
            </w:r>
            <w:r w:rsidRPr="00543E1C">
              <w:rPr>
                <w:rFonts w:ascii="Garamond" w:hAnsi="Garamond"/>
                <w:i/>
              </w:rPr>
              <w:t>(</w:t>
            </w:r>
            <w:r>
              <w:rPr>
                <w:rFonts w:ascii="Garamond" w:hAnsi="Garamond"/>
                <w:i/>
              </w:rPr>
              <w:t>5</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70BAB172" w14:textId="77777777" w:rsidR="00B72193" w:rsidRPr="001E0E6D" w:rsidRDefault="00B72193" w:rsidP="00B72193">
            <w:pPr>
              <w:pStyle w:val="Cm"/>
              <w:rPr>
                <w:rFonts w:ascii="Garamond" w:hAnsi="Garamond"/>
              </w:rPr>
            </w:pPr>
          </w:p>
        </w:tc>
      </w:tr>
      <w:tr w:rsidR="00B72193" w:rsidRPr="00543E1C" w14:paraId="29B8A966"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4F477D9D" w14:textId="77777777" w:rsidR="00B72193" w:rsidRPr="00543E1C" w:rsidRDefault="00B72193" w:rsidP="00B72193">
            <w:pPr>
              <w:pStyle w:val="Cm"/>
              <w:jc w:val="both"/>
              <w:rPr>
                <w:rFonts w:ascii="Garamond" w:hAnsi="Garamond"/>
                <w:b/>
              </w:rPr>
            </w:pPr>
            <w:r>
              <w:rPr>
                <w:rFonts w:ascii="Garamond" w:hAnsi="Garamond"/>
              </w:rPr>
              <w:t xml:space="preserve">Szakmai önéletrajzok az alkalmasság igazolásához </w:t>
            </w:r>
            <w:r w:rsidRPr="00543E1C">
              <w:rPr>
                <w:rFonts w:ascii="Garamond" w:hAnsi="Garamond"/>
                <w:i/>
              </w:rPr>
              <w:t>(</w:t>
            </w:r>
            <w:r>
              <w:rPr>
                <w:rFonts w:ascii="Garamond" w:hAnsi="Garamond"/>
                <w:i/>
              </w:rPr>
              <w:t>6</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04AADBA3" w14:textId="77777777" w:rsidR="00B72193" w:rsidRPr="001E0E6D" w:rsidRDefault="00B72193" w:rsidP="00B72193">
            <w:pPr>
              <w:pStyle w:val="Cm"/>
              <w:rPr>
                <w:rFonts w:ascii="Garamond" w:hAnsi="Garamond"/>
              </w:rPr>
            </w:pPr>
          </w:p>
        </w:tc>
      </w:tr>
      <w:tr w:rsidR="00B72193" w:rsidRPr="00543E1C" w14:paraId="75E3A106"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2C4775D6" w14:textId="77777777" w:rsidR="00B72193" w:rsidRPr="00543E1C" w:rsidRDefault="00B72193" w:rsidP="00B72193">
            <w:pPr>
              <w:pStyle w:val="Cm"/>
              <w:jc w:val="both"/>
              <w:rPr>
                <w:rFonts w:ascii="Garamond" w:hAnsi="Garamond"/>
                <w:b/>
              </w:rPr>
            </w:pPr>
            <w:r>
              <w:rPr>
                <w:rFonts w:ascii="Garamond" w:hAnsi="Garamond"/>
              </w:rPr>
              <w:t xml:space="preserve">Rendelkezésre állási nyilatkozat </w:t>
            </w:r>
            <w:r>
              <w:rPr>
                <w:rFonts w:ascii="Garamond" w:hAnsi="Garamond"/>
                <w:i/>
              </w:rPr>
              <w:t>(7</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4C806D08" w14:textId="77777777" w:rsidR="00B72193" w:rsidRPr="001E0E6D" w:rsidRDefault="00B72193" w:rsidP="00B72193">
            <w:pPr>
              <w:pStyle w:val="Cm"/>
              <w:rPr>
                <w:rFonts w:ascii="Garamond" w:hAnsi="Garamond"/>
              </w:rPr>
            </w:pPr>
          </w:p>
        </w:tc>
      </w:tr>
      <w:tr w:rsidR="00B72193" w:rsidRPr="00543E1C" w14:paraId="3DC4D36D"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38A54A35" w14:textId="77777777" w:rsidR="00B72193" w:rsidRPr="00543E1C" w:rsidRDefault="00B72193" w:rsidP="00B72193">
            <w:pPr>
              <w:pStyle w:val="Cm"/>
              <w:jc w:val="both"/>
              <w:rPr>
                <w:rFonts w:ascii="Garamond" w:hAnsi="Garamond"/>
                <w:b/>
              </w:rPr>
            </w:pPr>
            <w:r w:rsidRPr="00543E1C">
              <w:rPr>
                <w:rFonts w:ascii="Garamond" w:hAnsi="Garamond" w:cs="Arial"/>
              </w:rPr>
              <w:t>Nyilatkozat a Kbt. 62. § (1)-(2) bekezdései vonatkozásában</w:t>
            </w:r>
            <w:r>
              <w:rPr>
                <w:rFonts w:ascii="Garamond" w:hAnsi="Garamond" w:cs="Arial"/>
              </w:rPr>
              <w:t xml:space="preserve"> </w:t>
            </w:r>
            <w:r>
              <w:rPr>
                <w:rFonts w:ascii="Garamond" w:hAnsi="Garamond" w:cs="Arial"/>
                <w:i/>
              </w:rPr>
              <w:t>(8</w:t>
            </w:r>
            <w:r w:rsidRPr="00435151">
              <w:rPr>
                <w:rFonts w:ascii="Garamond" w:hAnsi="Garamond" w:cs="Arial"/>
                <w:i/>
              </w:rPr>
              <w:t>. sz. melléklet)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381CA3CD" w14:textId="77777777" w:rsidR="00B72193" w:rsidRPr="001E0E6D" w:rsidRDefault="00B72193" w:rsidP="00B72193">
            <w:pPr>
              <w:pStyle w:val="Cm"/>
              <w:rPr>
                <w:rFonts w:ascii="Garamond" w:hAnsi="Garamond"/>
              </w:rPr>
            </w:pPr>
          </w:p>
        </w:tc>
      </w:tr>
      <w:tr w:rsidR="00B72193" w:rsidRPr="00543E1C" w14:paraId="3279F58A"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42EFE247" w14:textId="77777777" w:rsidR="00B72193" w:rsidRPr="00543E1C" w:rsidRDefault="00B72193" w:rsidP="00B72193">
            <w:pPr>
              <w:pStyle w:val="Cm"/>
              <w:jc w:val="both"/>
              <w:rPr>
                <w:rFonts w:ascii="Garamond" w:hAnsi="Garamond"/>
                <w:b/>
              </w:rPr>
            </w:pPr>
            <w:r w:rsidRPr="00543E1C">
              <w:rPr>
                <w:rFonts w:ascii="Garamond" w:hAnsi="Garamond" w:cs="Arial"/>
              </w:rPr>
              <w:t xml:space="preserve">Nyilatkozat a Kbt. 62. § (1) bekezdés k) pont </w:t>
            </w:r>
            <w:proofErr w:type="spellStart"/>
            <w:r w:rsidRPr="00543E1C">
              <w:rPr>
                <w:rFonts w:ascii="Garamond" w:hAnsi="Garamond" w:cs="Arial"/>
              </w:rPr>
              <w:t>kb</w:t>
            </w:r>
            <w:proofErr w:type="spellEnd"/>
            <w:r w:rsidRPr="00543E1C">
              <w:rPr>
                <w:rFonts w:ascii="Garamond" w:hAnsi="Garamond" w:cs="Arial"/>
              </w:rPr>
              <w:t>) alpontja vonatkozásában</w:t>
            </w:r>
            <w:r>
              <w:rPr>
                <w:rFonts w:ascii="Garamond" w:hAnsi="Garamond" w:cs="Arial"/>
              </w:rPr>
              <w:t xml:space="preserve">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07C883EE" w14:textId="77777777" w:rsidR="00B72193" w:rsidRPr="001E0E6D" w:rsidRDefault="00B72193" w:rsidP="00B72193">
            <w:pPr>
              <w:pStyle w:val="Cm"/>
              <w:rPr>
                <w:rFonts w:ascii="Garamond" w:hAnsi="Garamond"/>
              </w:rPr>
            </w:pPr>
            <w:r>
              <w:rPr>
                <w:rFonts w:ascii="Garamond" w:hAnsi="Garamond"/>
              </w:rPr>
              <w:t>-</w:t>
            </w:r>
          </w:p>
        </w:tc>
      </w:tr>
      <w:tr w:rsidR="00B72193" w:rsidRPr="00543E1C" w14:paraId="561D05E9" w14:textId="77777777" w:rsidTr="005F4460">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0BCD6BD4" w14:textId="77777777" w:rsidR="00B72193" w:rsidRPr="00543E1C" w:rsidRDefault="00B72193" w:rsidP="00B72193">
            <w:pPr>
              <w:pStyle w:val="Cm"/>
              <w:jc w:val="both"/>
              <w:rPr>
                <w:rFonts w:ascii="Garamond" w:hAnsi="Garamond"/>
                <w:b/>
              </w:rPr>
            </w:pPr>
            <w:r w:rsidRPr="00543E1C">
              <w:rPr>
                <w:rFonts w:ascii="Garamond" w:hAnsi="Garamond" w:cs="Arial"/>
              </w:rPr>
              <w:t xml:space="preserve">Nyilatkozat a Kbt. 62. § (1) bekezdés k) pont </w:t>
            </w:r>
            <w:proofErr w:type="spellStart"/>
            <w:r w:rsidRPr="00543E1C">
              <w:rPr>
                <w:rFonts w:ascii="Garamond" w:hAnsi="Garamond" w:cs="Arial"/>
              </w:rPr>
              <w:t>kc</w:t>
            </w:r>
            <w:proofErr w:type="spellEnd"/>
            <w:r w:rsidRPr="00543E1C">
              <w:rPr>
                <w:rFonts w:ascii="Garamond" w:hAnsi="Garamond" w:cs="Arial"/>
              </w:rPr>
              <w:t>) alpontja vonatkozásában</w:t>
            </w:r>
            <w:r>
              <w:rPr>
                <w:rFonts w:ascii="Garamond" w:hAnsi="Garamond" w:cs="Arial"/>
              </w:rPr>
              <w:t xml:space="preserve">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62AE5C6F" w14:textId="77777777" w:rsidR="00B72193" w:rsidRPr="001E0E6D" w:rsidRDefault="00B72193" w:rsidP="00B72193">
            <w:pPr>
              <w:pStyle w:val="Cm"/>
              <w:rPr>
                <w:rFonts w:ascii="Garamond" w:hAnsi="Garamond"/>
              </w:rPr>
            </w:pPr>
            <w:r>
              <w:rPr>
                <w:rFonts w:ascii="Garamond" w:hAnsi="Garamond"/>
              </w:rPr>
              <w:t>-</w:t>
            </w:r>
          </w:p>
        </w:tc>
      </w:tr>
    </w:tbl>
    <w:p w14:paraId="32789197" w14:textId="77777777" w:rsidR="00B72193" w:rsidRPr="00CC2C24" w:rsidRDefault="00B72193" w:rsidP="00B72193">
      <w:pPr>
        <w:pStyle w:val="Cm"/>
        <w:jc w:val="left"/>
        <w:rPr>
          <w:rFonts w:ascii="Garamond" w:hAnsi="Garamond"/>
          <w:b/>
        </w:rPr>
      </w:pPr>
    </w:p>
    <w:p w14:paraId="56760E71" w14:textId="77777777" w:rsidR="00B72193" w:rsidRPr="00520E3E" w:rsidRDefault="00B72193" w:rsidP="00B72193">
      <w:pPr>
        <w:spacing w:after="0"/>
        <w:rPr>
          <w:rFonts w:ascii="Garamond" w:hAnsi="Garamond"/>
          <w:b/>
          <w:caps/>
          <w:sz w:val="24"/>
          <w:szCs w:val="24"/>
        </w:rPr>
      </w:pPr>
    </w:p>
    <w:p w14:paraId="0A14F4EC" w14:textId="77777777" w:rsidR="00B72193" w:rsidRDefault="00B72193" w:rsidP="00B72193">
      <w:pPr>
        <w:spacing w:after="0"/>
        <w:rPr>
          <w:rFonts w:ascii="Garamond" w:eastAsia="Times New Roman" w:hAnsi="Garamond" w:cs="Times New Roman"/>
          <w:bCs/>
          <w:i/>
          <w:sz w:val="24"/>
          <w:szCs w:val="24"/>
          <w:lang w:eastAsia="x-none"/>
        </w:rPr>
      </w:pPr>
      <w:r>
        <w:rPr>
          <w:rFonts w:ascii="Garamond" w:eastAsia="Times New Roman" w:hAnsi="Garamond" w:cs="Times New Roman"/>
          <w:bCs/>
          <w:i/>
          <w:sz w:val="24"/>
          <w:szCs w:val="24"/>
          <w:lang w:eastAsia="x-none"/>
        </w:rPr>
        <w:br w:type="page"/>
      </w:r>
    </w:p>
    <w:p w14:paraId="6104BC7A" w14:textId="77777777" w:rsidR="00B72193" w:rsidRDefault="00B72193" w:rsidP="00B72193">
      <w:pPr>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2. számú melléklet</w:t>
      </w:r>
    </w:p>
    <w:p w14:paraId="0DBF7DBF" w14:textId="77777777" w:rsidR="00B72193" w:rsidRPr="00543E1C" w:rsidRDefault="00B72193" w:rsidP="00B72193">
      <w:pPr>
        <w:spacing w:after="0" w:line="240" w:lineRule="auto"/>
        <w:jc w:val="right"/>
        <w:rPr>
          <w:rFonts w:ascii="Garamond" w:eastAsia="Times New Roman" w:hAnsi="Garamond" w:cs="Arial"/>
          <w:i/>
          <w:sz w:val="24"/>
          <w:szCs w:val="24"/>
          <w:lang w:eastAsia="hu-HU"/>
        </w:rPr>
      </w:pPr>
    </w:p>
    <w:p w14:paraId="0647D1AC" w14:textId="77777777" w:rsidR="00B72193" w:rsidRPr="00B503C8" w:rsidRDefault="00B72193" w:rsidP="00B72193">
      <w:pPr>
        <w:widowControl w:val="0"/>
        <w:autoSpaceDE w:val="0"/>
        <w:autoSpaceDN w:val="0"/>
        <w:spacing w:after="0" w:line="240" w:lineRule="auto"/>
        <w:jc w:val="center"/>
        <w:rPr>
          <w:rFonts w:ascii="Garamond" w:eastAsia="Times New Roman" w:hAnsi="Garamond" w:cs="Times New Roman"/>
          <w:b/>
          <w:smallCaps/>
          <w:sz w:val="28"/>
          <w:szCs w:val="28"/>
          <w:lang w:eastAsia="x-none"/>
        </w:rPr>
      </w:pPr>
      <w:r w:rsidRPr="00B503C8">
        <w:rPr>
          <w:rFonts w:ascii="Garamond" w:eastAsia="Times New Roman" w:hAnsi="Garamond" w:cs="Times New Roman"/>
          <w:b/>
          <w:smallCaps/>
          <w:sz w:val="28"/>
          <w:szCs w:val="28"/>
          <w:lang w:eastAsia="x-none"/>
        </w:rPr>
        <w:t>nyilatkozat szakember</w:t>
      </w:r>
      <w:r>
        <w:rPr>
          <w:rFonts w:ascii="Garamond" w:eastAsia="Times New Roman" w:hAnsi="Garamond" w:cs="Times New Roman"/>
          <w:b/>
          <w:smallCaps/>
          <w:sz w:val="28"/>
          <w:szCs w:val="28"/>
          <w:lang w:eastAsia="x-none"/>
        </w:rPr>
        <w:t>ek</w:t>
      </w:r>
      <w:r w:rsidRPr="00B503C8">
        <w:rPr>
          <w:rFonts w:ascii="Garamond" w:eastAsia="Times New Roman" w:hAnsi="Garamond" w:cs="Times New Roman"/>
          <w:b/>
          <w:smallCaps/>
          <w:sz w:val="28"/>
          <w:szCs w:val="28"/>
          <w:lang w:eastAsia="x-none"/>
        </w:rPr>
        <w:t>ről</w:t>
      </w:r>
    </w:p>
    <w:p w14:paraId="0C435954" w14:textId="77777777" w:rsidR="00B72193" w:rsidRPr="00B503C8" w:rsidRDefault="00B72193" w:rsidP="00B72193">
      <w:pPr>
        <w:widowControl w:val="0"/>
        <w:autoSpaceDE w:val="0"/>
        <w:autoSpaceDN w:val="0"/>
        <w:spacing w:after="0" w:line="240" w:lineRule="auto"/>
        <w:rPr>
          <w:rFonts w:ascii="Garamond" w:eastAsia="Times New Roman" w:hAnsi="Garamond" w:cs="Arial"/>
          <w:b/>
          <w:bCs/>
          <w:color w:val="000000"/>
          <w:sz w:val="24"/>
          <w:szCs w:val="24"/>
          <w:lang w:eastAsia="hu-HU"/>
        </w:rPr>
      </w:pPr>
    </w:p>
    <w:p w14:paraId="0EC69494" w14:textId="77777777" w:rsidR="00B72193" w:rsidRPr="00B503C8" w:rsidRDefault="00B72193" w:rsidP="00B72193">
      <w:pPr>
        <w:widowControl w:val="0"/>
        <w:autoSpaceDE w:val="0"/>
        <w:autoSpaceDN w:val="0"/>
        <w:spacing w:after="0" w:line="240" w:lineRule="auto"/>
        <w:jc w:val="both"/>
        <w:rPr>
          <w:rFonts w:ascii="Garamond" w:eastAsia="Times New Roman" w:hAnsi="Garamond" w:cs="Arial"/>
          <w:b/>
          <w:bCs/>
          <w:color w:val="000000"/>
          <w:sz w:val="24"/>
          <w:szCs w:val="24"/>
          <w:lang w:eastAsia="hu-HU"/>
        </w:rPr>
      </w:pPr>
      <w:r w:rsidRPr="00B503C8">
        <w:rPr>
          <w:rFonts w:ascii="Garamond" w:eastAsia="Times New Roman" w:hAnsi="Garamond" w:cs="Tahoma"/>
          <w:sz w:val="24"/>
          <w:szCs w:val="24"/>
          <w:lang w:eastAsia="hu-HU"/>
        </w:rPr>
        <w:t xml:space="preserve">Alulírott </w:t>
      </w:r>
      <w:r w:rsidRPr="00B503C8">
        <w:rPr>
          <w:rFonts w:ascii="Garamond" w:eastAsia="Times New Roman" w:hAnsi="Garamond" w:cs="Tahoma"/>
          <w:b/>
          <w:i/>
          <w:sz w:val="24"/>
          <w:szCs w:val="24"/>
          <w:highlight w:val="lightGray"/>
          <w:lang w:eastAsia="hu-HU"/>
        </w:rPr>
        <w:t>[név]</w:t>
      </w:r>
      <w:r w:rsidRPr="00B503C8">
        <w:rPr>
          <w:rFonts w:ascii="Garamond" w:eastAsia="Times New Roman" w:hAnsi="Garamond" w:cs="Tahoma"/>
          <w:sz w:val="24"/>
          <w:szCs w:val="24"/>
          <w:lang w:eastAsia="hu-HU"/>
        </w:rPr>
        <w:t xml:space="preserve"> mint a(z) </w:t>
      </w:r>
      <w:r w:rsidRPr="00B503C8">
        <w:rPr>
          <w:rFonts w:ascii="Garamond" w:eastAsia="Times New Roman" w:hAnsi="Garamond" w:cs="Tahoma"/>
          <w:b/>
          <w:i/>
          <w:sz w:val="24"/>
          <w:szCs w:val="24"/>
          <w:highlight w:val="lightGray"/>
          <w:lang w:eastAsia="hu-HU"/>
        </w:rPr>
        <w:t>[cégnév, székhely]</w:t>
      </w:r>
      <w:r w:rsidRPr="00B503C8">
        <w:rPr>
          <w:rFonts w:ascii="Garamond" w:eastAsia="Times New Roman" w:hAnsi="Garamond" w:cs="Tahoma"/>
          <w:sz w:val="24"/>
          <w:szCs w:val="24"/>
          <w:lang w:eastAsia="hu-HU"/>
        </w:rPr>
        <w:t xml:space="preserve"> ajánlattevő cégjegyzésre/kötelezettségvállalásra jogosult képviselője</w:t>
      </w:r>
      <w:r w:rsidRPr="00B503C8">
        <w:rPr>
          <w:rFonts w:ascii="Garamond" w:eastAsia="Times New Roman" w:hAnsi="Garamond" w:cs="Arial"/>
          <w:color w:val="000000"/>
          <w:sz w:val="24"/>
          <w:szCs w:val="24"/>
          <w:lang w:eastAsia="hu-HU"/>
        </w:rPr>
        <w:t xml:space="preserve"> az eljárást megindító felhívásban és a kapcsolódó közbeszerzési dokumentumokban foglalt valamennyi formai és tartalmi követelmény, utasítás, kikötés és műszaki leírás gondos áttekintése után</w:t>
      </w:r>
    </w:p>
    <w:p w14:paraId="733EB9EB" w14:textId="77777777" w:rsidR="00B72193" w:rsidRPr="00B503C8" w:rsidRDefault="00B72193" w:rsidP="00B72193">
      <w:pPr>
        <w:widowControl w:val="0"/>
        <w:autoSpaceDE w:val="0"/>
        <w:autoSpaceDN w:val="0"/>
        <w:spacing w:after="0" w:line="240" w:lineRule="auto"/>
        <w:rPr>
          <w:rFonts w:ascii="Garamond" w:eastAsia="Times New Roman" w:hAnsi="Garamond" w:cs="Arial"/>
          <w:b/>
          <w:bCs/>
          <w:color w:val="000000"/>
          <w:sz w:val="24"/>
          <w:szCs w:val="24"/>
          <w:lang w:eastAsia="hu-HU"/>
        </w:rPr>
      </w:pPr>
    </w:p>
    <w:p w14:paraId="486F6980" w14:textId="77777777" w:rsidR="00B72193" w:rsidRPr="00B503C8" w:rsidRDefault="00B72193" w:rsidP="00B72193">
      <w:pPr>
        <w:widowControl w:val="0"/>
        <w:autoSpaceDE w:val="0"/>
        <w:autoSpaceDN w:val="0"/>
        <w:spacing w:after="0" w:line="240" w:lineRule="auto"/>
        <w:jc w:val="center"/>
        <w:rPr>
          <w:rFonts w:ascii="Garamond" w:eastAsia="Times New Roman" w:hAnsi="Garamond" w:cs="Arial"/>
          <w:b/>
          <w:bCs/>
          <w:color w:val="000000"/>
          <w:sz w:val="24"/>
          <w:szCs w:val="24"/>
          <w:lang w:eastAsia="hu-HU"/>
        </w:rPr>
      </w:pPr>
      <w:r w:rsidRPr="00B503C8">
        <w:rPr>
          <w:rFonts w:ascii="Garamond" w:eastAsia="Times New Roman" w:hAnsi="Garamond" w:cs="Tahoma"/>
          <w:b/>
          <w:sz w:val="24"/>
          <w:szCs w:val="24"/>
          <w:lang w:eastAsia="hu-HU"/>
        </w:rPr>
        <w:t xml:space="preserve">n y i l a t k o z o </w:t>
      </w:r>
      <w:proofErr w:type="gramStart"/>
      <w:r w:rsidRPr="00B503C8">
        <w:rPr>
          <w:rFonts w:ascii="Garamond" w:eastAsia="Times New Roman" w:hAnsi="Garamond" w:cs="Tahoma"/>
          <w:b/>
          <w:sz w:val="24"/>
          <w:szCs w:val="24"/>
          <w:lang w:eastAsia="hu-HU"/>
        </w:rPr>
        <w:t>m  a</w:t>
      </w:r>
      <w:proofErr w:type="gramEnd"/>
    </w:p>
    <w:p w14:paraId="752F3A86" w14:textId="77777777" w:rsidR="00B72193" w:rsidRPr="00B503C8" w:rsidRDefault="00B72193" w:rsidP="00B72193">
      <w:pPr>
        <w:spacing w:after="0" w:line="240" w:lineRule="auto"/>
        <w:rPr>
          <w:rFonts w:ascii="Garamond" w:eastAsia="Times New Roman" w:hAnsi="Garamond" w:cs="Arial"/>
          <w:bCs/>
          <w:sz w:val="24"/>
          <w:szCs w:val="24"/>
          <w:lang w:eastAsia="hu-HU"/>
        </w:rPr>
      </w:pPr>
    </w:p>
    <w:p w14:paraId="2FE51D84" w14:textId="77777777" w:rsidR="00B72193" w:rsidRPr="00B503C8" w:rsidRDefault="00B72193" w:rsidP="00B72193">
      <w:pPr>
        <w:spacing w:after="0"/>
        <w:jc w:val="center"/>
        <w:rPr>
          <w:rFonts w:ascii="Garamond" w:eastAsia="Times New Roman" w:hAnsi="Garamond" w:cs="Times New Roman"/>
          <w:b/>
          <w:bCs/>
          <w:sz w:val="24"/>
          <w:szCs w:val="24"/>
          <w:lang w:eastAsia="x-none"/>
        </w:rPr>
      </w:pPr>
      <w:r w:rsidRPr="00B503C8">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B503C8">
        <w:rPr>
          <w:rFonts w:ascii="Garamond" w:eastAsia="Times New Roman" w:hAnsi="Garamond" w:cs="Times New Roman"/>
          <w:b/>
          <w:bCs/>
          <w:sz w:val="24"/>
          <w:szCs w:val="24"/>
          <w:lang w:eastAsia="x-none"/>
        </w:rPr>
        <w:t>”</w:t>
      </w:r>
    </w:p>
    <w:p w14:paraId="03AA2E18" w14:textId="77777777" w:rsidR="00B72193" w:rsidRPr="00880639" w:rsidRDefault="00B72193" w:rsidP="00B72193">
      <w:pPr>
        <w:widowControl w:val="0"/>
        <w:spacing w:after="0" w:line="240" w:lineRule="auto"/>
        <w:jc w:val="center"/>
        <w:rPr>
          <w:rFonts w:ascii="Garamond" w:eastAsia="Times New Roman" w:hAnsi="Garamond" w:cs="Times New Roman"/>
          <w:bCs/>
          <w:color w:val="000000"/>
          <w:sz w:val="24"/>
          <w:szCs w:val="24"/>
          <w:lang w:eastAsia="hu-HU"/>
        </w:rPr>
      </w:pPr>
      <w:r w:rsidRPr="00880639">
        <w:rPr>
          <w:rFonts w:ascii="Garamond" w:eastAsia="Times New Roman" w:hAnsi="Garamond" w:cs="Times New Roman"/>
          <w:bCs/>
          <w:color w:val="000000"/>
          <w:sz w:val="24"/>
          <w:szCs w:val="24"/>
          <w:lang w:eastAsia="hu-HU"/>
        </w:rPr>
        <w:t xml:space="preserve">tárgyú közbeszerzési eljárásban, hogy </w:t>
      </w:r>
    </w:p>
    <w:p w14:paraId="32B6F9BB" w14:textId="77777777" w:rsidR="00B72193" w:rsidRPr="00B503C8"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30973873" w14:textId="77777777" w:rsidR="00B72193" w:rsidRPr="005C15E0" w:rsidRDefault="00B72193" w:rsidP="00B72193">
      <w:pPr>
        <w:spacing w:after="0" w:line="240" w:lineRule="auto"/>
        <w:jc w:val="both"/>
        <w:rPr>
          <w:rFonts w:ascii="Garamond" w:eastAsia="Times New Roman" w:hAnsi="Garamond" w:cs="Garamond"/>
          <w:iCs/>
          <w:snapToGrid w:val="0"/>
          <w:sz w:val="24"/>
          <w:szCs w:val="24"/>
        </w:rPr>
      </w:pPr>
      <w:r w:rsidRPr="005C15E0">
        <w:rPr>
          <w:rFonts w:ascii="Garamond" w:eastAsia="Calibri" w:hAnsi="Garamond" w:cs="Garamond"/>
          <w:sz w:val="24"/>
          <w:szCs w:val="24"/>
          <w:lang w:eastAsia="hu-HU"/>
        </w:rPr>
        <w:t xml:space="preserve">Elfogadjuk, hogy a tárgyi eljárás eredményeként megkötendő szerződés </w:t>
      </w:r>
      <w:r w:rsidRPr="005C15E0">
        <w:rPr>
          <w:rFonts w:ascii="Garamond" w:eastAsia="Times New Roman" w:hAnsi="Garamond" w:cs="Garamond"/>
          <w:iCs/>
          <w:snapToGrid w:val="0"/>
          <w:sz w:val="24"/>
          <w:szCs w:val="24"/>
        </w:rPr>
        <w:t>teljesítéséhez az alábbi létszámú és jogosultságú szakemberek szükségesek:</w:t>
      </w:r>
    </w:p>
    <w:p w14:paraId="345D727D" w14:textId="77777777" w:rsidR="00B72193" w:rsidRPr="005C15E0" w:rsidRDefault="00B72193" w:rsidP="00B72193">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7FFDEFA9" w14:textId="77777777" w:rsidR="00B72193" w:rsidRPr="005C15E0" w:rsidRDefault="00B72193" w:rsidP="00B72193">
      <w:pPr>
        <w:numPr>
          <w:ilvl w:val="0"/>
          <w:numId w:val="43"/>
        </w:numPr>
        <w:autoSpaceDE w:val="0"/>
        <w:autoSpaceDN w:val="0"/>
        <w:spacing w:after="0" w:line="240" w:lineRule="auto"/>
        <w:ind w:left="851" w:hanging="284"/>
        <w:jc w:val="both"/>
        <w:rPr>
          <w:rFonts w:ascii="Garamond" w:hAnsi="Garamond" w:cs="Times New Roman"/>
          <w:bCs/>
          <w:iCs/>
          <w:sz w:val="24"/>
          <w:szCs w:val="24"/>
        </w:rPr>
      </w:pPr>
      <w:r w:rsidRPr="005C15E0">
        <w:rPr>
          <w:rFonts w:ascii="Garamond" w:hAnsi="Garamond" w:cs="Times New Roman"/>
          <w:bCs/>
          <w:iCs/>
          <w:sz w:val="24"/>
          <w:szCs w:val="24"/>
        </w:rPr>
        <w:t xml:space="preserve">1 fő szakember, aki a 266/2013. (VII. 11.) Korm. rendelet szerinti </w:t>
      </w:r>
      <w:r w:rsidRPr="005C15E0">
        <w:rPr>
          <w:rFonts w:ascii="Garamond" w:hAnsi="Garamond" w:cs="Times New Roman"/>
          <w:b/>
          <w:bCs/>
          <w:iCs/>
          <w:sz w:val="24"/>
          <w:szCs w:val="24"/>
        </w:rPr>
        <w:t>„MV-É”</w:t>
      </w:r>
      <w:r w:rsidRPr="005C15E0">
        <w:rPr>
          <w:rFonts w:ascii="Garamond" w:hAnsi="Garamond" w:cs="Times New Roman"/>
          <w:bCs/>
          <w:iCs/>
          <w:sz w:val="24"/>
          <w:szCs w:val="24"/>
        </w:rPr>
        <w:t xml:space="preserve"> (vagy azzal egyenértékű) szakértői jogosultsággal vagy a szakértői jogosultság megszerzéséhez szükséges végzettséggel és szakmai gyakorlattal rendelkezik.</w:t>
      </w:r>
    </w:p>
    <w:p w14:paraId="4BE026D2" w14:textId="77777777" w:rsidR="00B72193" w:rsidRPr="005C15E0" w:rsidRDefault="00B72193" w:rsidP="00B72193">
      <w:pPr>
        <w:spacing w:after="0"/>
        <w:ind w:left="851" w:hanging="284"/>
        <w:jc w:val="both"/>
        <w:rPr>
          <w:rFonts w:ascii="Garamond" w:hAnsi="Garamond" w:cs="Times New Roman"/>
          <w:bCs/>
          <w:iCs/>
          <w:sz w:val="24"/>
          <w:szCs w:val="24"/>
        </w:rPr>
      </w:pPr>
    </w:p>
    <w:p w14:paraId="713E2D03" w14:textId="77777777" w:rsidR="00B72193" w:rsidRPr="005C15E0" w:rsidRDefault="00B72193" w:rsidP="00B72193">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1 fő műemléki kő- és/vagy kős</w:t>
      </w:r>
      <w:r w:rsidRPr="005C15E0">
        <w:rPr>
          <w:rFonts w:ascii="Garamond" w:hAnsi="Garamond"/>
          <w:bCs/>
          <w:sz w:val="24"/>
          <w:szCs w:val="24"/>
        </w:rPr>
        <w:t>zobrász restaurátor szakember</w:t>
      </w:r>
      <w:r w:rsidRPr="005C15E0">
        <w:rPr>
          <w:rFonts w:ascii="Garamond" w:hAnsi="Garamond" w:cs="Times New Roman"/>
          <w:bCs/>
          <w:sz w:val="24"/>
          <w:szCs w:val="24"/>
        </w:rPr>
        <w:t>,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7951CD6A" w14:textId="77777777" w:rsidR="00B72193" w:rsidRPr="005C15E0" w:rsidRDefault="00B72193" w:rsidP="00B72193">
      <w:pPr>
        <w:pStyle w:val="Listaszerbekezds"/>
        <w:spacing w:after="0"/>
        <w:ind w:left="851" w:hanging="284"/>
        <w:jc w:val="both"/>
        <w:rPr>
          <w:rFonts w:ascii="Garamond" w:hAnsi="Garamond" w:cs="Times New Roman"/>
          <w:b/>
          <w:bCs/>
          <w:sz w:val="24"/>
          <w:szCs w:val="24"/>
        </w:rPr>
      </w:pPr>
    </w:p>
    <w:p w14:paraId="52424921" w14:textId="77777777" w:rsidR="00B72193" w:rsidRPr="005C15E0" w:rsidRDefault="00B72193" w:rsidP="00B72193">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1 fő műemléki fa- és/vagy fas</w:t>
      </w:r>
      <w:r w:rsidRPr="005C15E0">
        <w:rPr>
          <w:rFonts w:ascii="Garamond" w:hAnsi="Garamond"/>
          <w:bCs/>
          <w:sz w:val="24"/>
          <w:szCs w:val="24"/>
        </w:rPr>
        <w:t>zobrász restaurátor szakember</w:t>
      </w:r>
      <w:r w:rsidRPr="005C15E0">
        <w:rPr>
          <w:rFonts w:ascii="Garamond" w:hAnsi="Garamond" w:cs="Times New Roman"/>
          <w:bCs/>
          <w:sz w:val="24"/>
          <w:szCs w:val="24"/>
        </w:rPr>
        <w:t>,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53FC46F0" w14:textId="77777777" w:rsidR="00B72193" w:rsidRPr="005C15E0" w:rsidRDefault="00B72193" w:rsidP="00B72193">
      <w:pPr>
        <w:pStyle w:val="Listaszerbekezds"/>
        <w:spacing w:after="0"/>
        <w:ind w:left="851" w:hanging="284"/>
        <w:jc w:val="both"/>
        <w:rPr>
          <w:rFonts w:ascii="Garamond" w:hAnsi="Garamond" w:cs="Times New Roman"/>
          <w:b/>
          <w:bCs/>
          <w:sz w:val="24"/>
          <w:szCs w:val="24"/>
        </w:rPr>
      </w:pPr>
    </w:p>
    <w:p w14:paraId="103A37C3" w14:textId="77777777" w:rsidR="00B72193" w:rsidRPr="005C15E0" w:rsidRDefault="00B72193" w:rsidP="00B72193">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1 fő műemléki fémrestaurátor s</w:t>
      </w:r>
      <w:r w:rsidRPr="005C15E0">
        <w:rPr>
          <w:rFonts w:ascii="Garamond" w:hAnsi="Garamond"/>
          <w:bCs/>
          <w:sz w:val="24"/>
          <w:szCs w:val="24"/>
        </w:rPr>
        <w:t>zakember</w:t>
      </w:r>
      <w:r w:rsidRPr="005C15E0">
        <w:rPr>
          <w:rFonts w:ascii="Garamond" w:hAnsi="Garamond" w:cs="Times New Roman"/>
          <w:bCs/>
          <w:sz w:val="24"/>
          <w:szCs w:val="24"/>
        </w:rPr>
        <w:t>,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2479EDC3" w14:textId="77777777" w:rsidR="00B72193" w:rsidRPr="005C15E0" w:rsidRDefault="00B72193" w:rsidP="00B72193">
      <w:pPr>
        <w:pStyle w:val="Listaszerbekezds"/>
        <w:spacing w:after="0"/>
        <w:ind w:left="851" w:hanging="284"/>
        <w:jc w:val="both"/>
        <w:rPr>
          <w:rFonts w:ascii="Garamond" w:hAnsi="Garamond" w:cs="Times New Roman"/>
          <w:b/>
          <w:bCs/>
          <w:sz w:val="24"/>
          <w:szCs w:val="24"/>
        </w:rPr>
      </w:pPr>
    </w:p>
    <w:p w14:paraId="74A314F9" w14:textId="77777777" w:rsidR="00B72193" w:rsidRPr="005C15E0" w:rsidRDefault="00B72193" w:rsidP="00B72193">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 xml:space="preserve">1 fő műemléki </w:t>
      </w:r>
      <w:r w:rsidRPr="001B214C">
        <w:rPr>
          <w:rFonts w:ascii="Garamond" w:hAnsi="Garamond"/>
          <w:bCs/>
          <w:iCs/>
          <w:sz w:val="24"/>
          <w:szCs w:val="24"/>
        </w:rPr>
        <w:t xml:space="preserve">épületkutatás területén szakértői </w:t>
      </w:r>
      <w:r>
        <w:rPr>
          <w:rFonts w:ascii="Garamond" w:hAnsi="Garamond"/>
          <w:bCs/>
          <w:sz w:val="24"/>
          <w:szCs w:val="24"/>
        </w:rPr>
        <w:t>jogosult szakember</w:t>
      </w:r>
      <w:r w:rsidRPr="005C15E0">
        <w:rPr>
          <w:rFonts w:ascii="Garamond" w:hAnsi="Garamond" w:cs="Times New Roman"/>
          <w:bCs/>
          <w:sz w:val="24"/>
          <w:szCs w:val="24"/>
        </w:rPr>
        <w:t>,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2F688B12" w14:textId="77777777" w:rsidR="00B72193" w:rsidRPr="005C15E0" w:rsidRDefault="00B72193" w:rsidP="00B72193">
      <w:pPr>
        <w:spacing w:after="0" w:line="240" w:lineRule="auto"/>
        <w:jc w:val="both"/>
        <w:rPr>
          <w:rFonts w:ascii="Garamond" w:hAnsi="Garamond" w:cs="Times New Roman"/>
          <w:bCs/>
          <w:sz w:val="24"/>
          <w:szCs w:val="24"/>
        </w:rPr>
      </w:pPr>
    </w:p>
    <w:p w14:paraId="58ABF9B2" w14:textId="77777777" w:rsidR="00B72193" w:rsidRPr="005C15E0" w:rsidRDefault="00B72193" w:rsidP="00B72193">
      <w:pPr>
        <w:spacing w:after="0" w:line="240" w:lineRule="auto"/>
        <w:jc w:val="both"/>
        <w:rPr>
          <w:rFonts w:ascii="Garamond" w:hAnsi="Garamond" w:cs="Times New Roman"/>
          <w:bCs/>
          <w:iCs/>
          <w:sz w:val="24"/>
          <w:szCs w:val="24"/>
        </w:rPr>
      </w:pPr>
      <w:r w:rsidRPr="005C15E0">
        <w:rPr>
          <w:rFonts w:ascii="Garamond" w:eastAsia="Times New Roman" w:hAnsi="Garamond" w:cs="Garamond"/>
          <w:iCs/>
          <w:snapToGrid w:val="0"/>
          <w:sz w:val="24"/>
          <w:szCs w:val="24"/>
        </w:rPr>
        <w:t xml:space="preserve">Nyilatkozunk továbbá, hogy nyertességünk esetén az általunk megajánlott </w:t>
      </w:r>
      <w:proofErr w:type="spellStart"/>
      <w:r w:rsidRPr="005C15E0">
        <w:rPr>
          <w:rFonts w:ascii="Garamond" w:hAnsi="Garamond" w:cs="Times New Roman"/>
          <w:bCs/>
          <w:iCs/>
          <w:sz w:val="24"/>
          <w:szCs w:val="24"/>
        </w:rPr>
        <w:t>megajánlott</w:t>
      </w:r>
      <w:proofErr w:type="spellEnd"/>
      <w:r w:rsidRPr="005C15E0">
        <w:rPr>
          <w:rFonts w:ascii="Garamond" w:hAnsi="Garamond" w:cs="Times New Roman"/>
          <w:bCs/>
          <w:iCs/>
          <w:sz w:val="24"/>
          <w:szCs w:val="24"/>
        </w:rPr>
        <w:t xml:space="preserve"> „MV-É-M” jogosultságú szakember a kamarai névjegyzékbe vétellel a szerződés megkötéséig, illetve a szerződés teljes időtartama alatt rendelkezni fog.</w:t>
      </w:r>
    </w:p>
    <w:p w14:paraId="5896F86E" w14:textId="77777777" w:rsidR="00B72193" w:rsidRPr="005C15E0" w:rsidRDefault="00B72193" w:rsidP="00B72193">
      <w:pPr>
        <w:spacing w:after="0" w:line="240" w:lineRule="auto"/>
        <w:jc w:val="both"/>
        <w:rPr>
          <w:rFonts w:ascii="Garamond" w:hAnsi="Garamond" w:cs="Times New Roman"/>
          <w:bCs/>
          <w:iCs/>
          <w:sz w:val="24"/>
          <w:szCs w:val="24"/>
        </w:rPr>
      </w:pPr>
    </w:p>
    <w:p w14:paraId="32C57AD7" w14:textId="77777777" w:rsidR="00B72193" w:rsidRPr="005C15E0" w:rsidRDefault="00B72193" w:rsidP="00B72193">
      <w:pPr>
        <w:spacing w:after="0" w:line="240" w:lineRule="auto"/>
        <w:jc w:val="both"/>
        <w:rPr>
          <w:rFonts w:ascii="Garamond" w:eastAsia="Times New Roman" w:hAnsi="Garamond" w:cs="Garamond"/>
          <w:iCs/>
          <w:snapToGrid w:val="0"/>
          <w:sz w:val="24"/>
          <w:szCs w:val="24"/>
        </w:rPr>
      </w:pPr>
      <w:r w:rsidRPr="005C15E0">
        <w:rPr>
          <w:rFonts w:ascii="Garamond" w:eastAsia="Times New Roman" w:hAnsi="Garamond" w:cs="Garamond"/>
          <w:iCs/>
          <w:snapToGrid w:val="0"/>
          <w:sz w:val="24"/>
          <w:szCs w:val="24"/>
        </w:rPr>
        <w:t xml:space="preserve">Nyilatkozunk továbbá, hogy nyertességünk esetén az általa megajánlott műemléki kő- és/vagy kőszobrász restaurátor, műemléki fa- és/vagy faszobrász restaurátor, műemléki </w:t>
      </w:r>
      <w:proofErr w:type="gramStart"/>
      <w:r w:rsidRPr="005C15E0">
        <w:rPr>
          <w:rFonts w:ascii="Garamond" w:eastAsia="Times New Roman" w:hAnsi="Garamond" w:cs="Garamond"/>
          <w:iCs/>
          <w:snapToGrid w:val="0"/>
          <w:sz w:val="24"/>
          <w:szCs w:val="24"/>
        </w:rPr>
        <w:t xml:space="preserve">fémrestaurátor,   </w:t>
      </w:r>
      <w:proofErr w:type="gramEnd"/>
      <w:r w:rsidRPr="005C15E0">
        <w:rPr>
          <w:rFonts w:ascii="Garamond" w:eastAsia="Times New Roman" w:hAnsi="Garamond" w:cs="Garamond"/>
          <w:iCs/>
          <w:snapToGrid w:val="0"/>
          <w:sz w:val="24"/>
          <w:szCs w:val="24"/>
        </w:rPr>
        <w:t xml:space="preserve">műemléki </w:t>
      </w:r>
      <w:r w:rsidRPr="001B214C">
        <w:rPr>
          <w:rFonts w:ascii="Garamond" w:eastAsia="Times New Roman" w:hAnsi="Garamond" w:cs="Garamond"/>
          <w:bCs/>
          <w:iCs/>
          <w:snapToGrid w:val="0"/>
          <w:sz w:val="24"/>
          <w:szCs w:val="24"/>
        </w:rPr>
        <w:t xml:space="preserve">épületkutatás területén szakértői </w:t>
      </w:r>
      <w:r w:rsidRPr="005C15E0">
        <w:rPr>
          <w:rFonts w:ascii="Garamond" w:eastAsia="Times New Roman" w:hAnsi="Garamond" w:cs="Garamond"/>
          <w:iCs/>
          <w:snapToGrid w:val="0"/>
          <w:sz w:val="24"/>
          <w:szCs w:val="24"/>
        </w:rPr>
        <w:t>jogosult szakember(</w:t>
      </w:r>
      <w:proofErr w:type="spellStart"/>
      <w:r w:rsidRPr="005C15E0">
        <w:rPr>
          <w:rFonts w:ascii="Garamond" w:eastAsia="Times New Roman" w:hAnsi="Garamond" w:cs="Garamond"/>
          <w:iCs/>
          <w:snapToGrid w:val="0"/>
          <w:sz w:val="24"/>
          <w:szCs w:val="24"/>
        </w:rPr>
        <w:t>ek</w:t>
      </w:r>
      <w:proofErr w:type="spellEnd"/>
      <w:r w:rsidRPr="005C15E0">
        <w:rPr>
          <w:rFonts w:ascii="Garamond" w:eastAsia="Times New Roman" w:hAnsi="Garamond" w:cs="Garamond"/>
          <w:iCs/>
          <w:snapToGrid w:val="0"/>
          <w:sz w:val="24"/>
          <w:szCs w:val="24"/>
        </w:rPr>
        <w:t>) a miniszteri nyilvántartásba vétellel a szerződés megkötéséig, illetve a szerződés teljes időtartama alatt rendelkezni fognak.</w:t>
      </w:r>
    </w:p>
    <w:p w14:paraId="5D064CA4" w14:textId="77777777" w:rsidR="00B72193" w:rsidRPr="005C15E0" w:rsidRDefault="00B72193" w:rsidP="00B72193">
      <w:pPr>
        <w:spacing w:after="0" w:line="240" w:lineRule="auto"/>
        <w:jc w:val="both"/>
        <w:rPr>
          <w:rFonts w:ascii="Garamond" w:eastAsia="Times New Roman" w:hAnsi="Garamond" w:cs="Garamond"/>
          <w:iCs/>
          <w:snapToGrid w:val="0"/>
          <w:sz w:val="24"/>
          <w:szCs w:val="24"/>
        </w:rPr>
      </w:pPr>
    </w:p>
    <w:p w14:paraId="55B714CE" w14:textId="77777777" w:rsidR="00B72193" w:rsidRPr="00B503C8" w:rsidRDefault="00B72193" w:rsidP="00B72193">
      <w:pPr>
        <w:spacing w:after="0" w:line="240" w:lineRule="auto"/>
        <w:jc w:val="both"/>
        <w:rPr>
          <w:rFonts w:ascii="Garamond" w:eastAsia="Times New Roman" w:hAnsi="Garamond" w:cs="Arial"/>
          <w:color w:val="000000"/>
          <w:sz w:val="24"/>
          <w:szCs w:val="24"/>
          <w:lang w:eastAsia="hu-HU"/>
        </w:rPr>
      </w:pPr>
      <w:r w:rsidRPr="005C15E0">
        <w:rPr>
          <w:rFonts w:ascii="Garamond" w:eastAsia="Times New Roman" w:hAnsi="Garamond" w:cs="Garamond"/>
          <w:iCs/>
          <w:snapToGrid w:val="0"/>
          <w:sz w:val="24"/>
          <w:szCs w:val="24"/>
        </w:rPr>
        <w:lastRenderedPageBreak/>
        <w:t>Tudomásul vesszük, hogy a névjegyzékbe-vétel és/vagy nyilvántartásba vétel elmaradása a szerződéskötéstől való visszalépésünknek minősül a Kbt. 131. § (4) bekezdése alapján, melynek következtében ajánlatkérő a második legkedvezőbb ajánlatot tevővel kötheti meg a szerződést.</w:t>
      </w:r>
    </w:p>
    <w:p w14:paraId="6BA60BE2" w14:textId="77777777" w:rsidR="00B72193" w:rsidRPr="00B503C8" w:rsidRDefault="00B72193" w:rsidP="00B72193">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5C22D044" w14:textId="77777777" w:rsidR="00B72193" w:rsidRPr="00B503C8" w:rsidRDefault="00B72193" w:rsidP="00B72193">
      <w:pPr>
        <w:widowControl w:val="0"/>
        <w:autoSpaceDE w:val="0"/>
        <w:autoSpaceDN w:val="0"/>
        <w:spacing w:after="0" w:line="240" w:lineRule="auto"/>
        <w:rPr>
          <w:rFonts w:ascii="Garamond" w:eastAsia="Times New Roman" w:hAnsi="Garamond" w:cs="Arial"/>
          <w:color w:val="000000"/>
          <w:sz w:val="24"/>
          <w:szCs w:val="24"/>
          <w:lang w:eastAsia="hu-HU"/>
        </w:rPr>
      </w:pPr>
      <w:r w:rsidRPr="00B503C8">
        <w:rPr>
          <w:rFonts w:ascii="Garamond" w:eastAsia="Times New Roman" w:hAnsi="Garamond" w:cs="Arial"/>
          <w:color w:val="000000"/>
          <w:sz w:val="24"/>
          <w:szCs w:val="24"/>
          <w:lang w:eastAsia="hu-HU"/>
        </w:rPr>
        <w:t xml:space="preserve">Kelt: </w:t>
      </w:r>
      <w:r w:rsidRPr="00B503C8">
        <w:rPr>
          <w:rFonts w:ascii="Garamond" w:eastAsia="Times New Roman" w:hAnsi="Garamond" w:cs="Arial"/>
          <w:i/>
          <w:color w:val="000000"/>
          <w:sz w:val="24"/>
          <w:szCs w:val="24"/>
          <w:highlight w:val="lightGray"/>
          <w:lang w:eastAsia="hu-HU"/>
        </w:rPr>
        <w:t>Hely, év/hónap/nap</w:t>
      </w:r>
    </w:p>
    <w:p w14:paraId="3E9CA196" w14:textId="77777777" w:rsidR="00B72193" w:rsidRPr="00B503C8" w:rsidRDefault="00B72193" w:rsidP="00B72193">
      <w:pPr>
        <w:widowControl w:val="0"/>
        <w:autoSpaceDE w:val="0"/>
        <w:autoSpaceDN w:val="0"/>
        <w:spacing w:after="0" w:line="240" w:lineRule="auto"/>
        <w:rPr>
          <w:rFonts w:ascii="Garamond" w:eastAsia="Times New Roman" w:hAnsi="Garamond" w:cs="Arial"/>
          <w:color w:val="000000"/>
          <w:sz w:val="24"/>
          <w:szCs w:val="24"/>
          <w:lang w:eastAsia="hu-HU"/>
        </w:rPr>
      </w:pPr>
    </w:p>
    <w:p w14:paraId="19EFCC04" w14:textId="77777777" w:rsidR="00B72193" w:rsidRPr="00B503C8" w:rsidRDefault="00B72193" w:rsidP="00B72193">
      <w:pPr>
        <w:widowControl w:val="0"/>
        <w:autoSpaceDE w:val="0"/>
        <w:autoSpaceDN w:val="0"/>
        <w:spacing w:after="0" w:line="240" w:lineRule="auto"/>
        <w:rPr>
          <w:rFonts w:ascii="Garamond" w:eastAsia="Times New Roman" w:hAnsi="Garamond" w:cs="Arial"/>
          <w:color w:val="000000"/>
          <w:sz w:val="24"/>
          <w:szCs w:val="24"/>
          <w:lang w:eastAsia="hu-HU"/>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B72193" w:rsidRPr="00B503C8" w14:paraId="4E4B7BDD" w14:textId="77777777" w:rsidTr="005F4460">
        <w:tc>
          <w:tcPr>
            <w:tcW w:w="4320" w:type="dxa"/>
          </w:tcPr>
          <w:p w14:paraId="1F7264BC" w14:textId="77777777" w:rsidR="00B72193" w:rsidRPr="00B503C8"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B503C8">
              <w:rPr>
                <w:rFonts w:ascii="Garamond" w:eastAsia="Times New Roman" w:hAnsi="Garamond" w:cs="Arial"/>
                <w:color w:val="000000"/>
                <w:sz w:val="24"/>
                <w:szCs w:val="24"/>
                <w:lang w:eastAsia="hu-HU"/>
              </w:rPr>
              <w:t>………………………………</w:t>
            </w:r>
          </w:p>
          <w:p w14:paraId="028F4B61" w14:textId="77777777" w:rsidR="00B72193" w:rsidRPr="00B503C8"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B503C8">
              <w:rPr>
                <w:rFonts w:ascii="Garamond" w:eastAsia="Times New Roman" w:hAnsi="Garamond" w:cs="Arial"/>
                <w:color w:val="000000"/>
                <w:sz w:val="24"/>
                <w:szCs w:val="24"/>
                <w:lang w:eastAsia="hu-HU"/>
              </w:rPr>
              <w:t>cégszerű aláírás</w:t>
            </w:r>
          </w:p>
        </w:tc>
      </w:tr>
    </w:tbl>
    <w:p w14:paraId="40DBACE5" w14:textId="77777777" w:rsidR="00B72193" w:rsidRDefault="00B72193" w:rsidP="00B72193">
      <w:pPr>
        <w:spacing w:after="0"/>
        <w:ind w:left="426" w:hanging="426"/>
        <w:jc w:val="center"/>
        <w:rPr>
          <w:rFonts w:ascii="Garamond" w:hAnsi="Garamond"/>
          <w:b/>
          <w:sz w:val="24"/>
          <w:szCs w:val="24"/>
        </w:rPr>
      </w:pPr>
    </w:p>
    <w:p w14:paraId="4684B557" w14:textId="77777777" w:rsidR="00B72193" w:rsidRDefault="00B72193" w:rsidP="00B72193">
      <w:pPr>
        <w:spacing w:after="0"/>
        <w:rPr>
          <w:rFonts w:ascii="Garamond" w:hAnsi="Garamond"/>
          <w:b/>
          <w:sz w:val="24"/>
          <w:szCs w:val="24"/>
        </w:rPr>
      </w:pPr>
      <w:r>
        <w:rPr>
          <w:rFonts w:ascii="Garamond" w:hAnsi="Garamond"/>
          <w:b/>
          <w:sz w:val="24"/>
          <w:szCs w:val="24"/>
        </w:rPr>
        <w:br w:type="page"/>
      </w:r>
    </w:p>
    <w:p w14:paraId="6C2DB6E0" w14:textId="77777777" w:rsidR="00B72193" w:rsidRPr="00B503C8" w:rsidRDefault="00B72193" w:rsidP="00B72193">
      <w:pPr>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3</w:t>
      </w:r>
      <w:r w:rsidRPr="00B503C8">
        <w:rPr>
          <w:rFonts w:ascii="Garamond" w:eastAsia="Times New Roman" w:hAnsi="Garamond" w:cs="Arial"/>
          <w:i/>
          <w:sz w:val="24"/>
          <w:szCs w:val="24"/>
          <w:lang w:eastAsia="hu-HU"/>
        </w:rPr>
        <w:t>. számú melléklet</w:t>
      </w:r>
    </w:p>
    <w:p w14:paraId="30CD9B46" w14:textId="77777777" w:rsidR="00B72193" w:rsidRDefault="00B72193" w:rsidP="00B72193">
      <w:pPr>
        <w:spacing w:after="0" w:line="240" w:lineRule="auto"/>
        <w:rPr>
          <w:rFonts w:ascii="Garamond" w:hAnsi="Garamond"/>
          <w:sz w:val="24"/>
          <w:szCs w:val="24"/>
        </w:rPr>
      </w:pPr>
    </w:p>
    <w:p w14:paraId="5ACA957C" w14:textId="77777777" w:rsidR="00B72193" w:rsidRPr="00B6383B" w:rsidRDefault="00B72193" w:rsidP="00B72193">
      <w:pPr>
        <w:widowControl w:val="0"/>
        <w:autoSpaceDE w:val="0"/>
        <w:autoSpaceDN w:val="0"/>
        <w:spacing w:after="0" w:line="240" w:lineRule="auto"/>
        <w:jc w:val="center"/>
        <w:rPr>
          <w:rFonts w:ascii="Garamond" w:eastAsia="Times New Roman" w:hAnsi="Garamond" w:cs="Times New Roman"/>
          <w:b/>
          <w:smallCaps/>
          <w:sz w:val="28"/>
          <w:szCs w:val="28"/>
          <w:lang w:eastAsia="x-none"/>
        </w:rPr>
      </w:pPr>
      <w:r w:rsidRPr="00E01EBC">
        <w:rPr>
          <w:rFonts w:ascii="Garamond" w:eastAsia="Times New Roman" w:hAnsi="Garamond" w:cs="Times New Roman"/>
          <w:b/>
          <w:smallCaps/>
          <w:sz w:val="28"/>
          <w:szCs w:val="28"/>
          <w:lang w:eastAsia="x-none"/>
        </w:rPr>
        <w:t>A megajánlott szakemberek vonatkozásában tett nyilatkozat</w:t>
      </w:r>
    </w:p>
    <w:p w14:paraId="28D593B5" w14:textId="77777777" w:rsidR="00B72193" w:rsidRPr="00324DCA" w:rsidRDefault="00B72193" w:rsidP="00B72193">
      <w:pPr>
        <w:widowControl w:val="0"/>
        <w:autoSpaceDE w:val="0"/>
        <w:autoSpaceDN w:val="0"/>
        <w:spacing w:after="0" w:line="240" w:lineRule="auto"/>
        <w:rPr>
          <w:rFonts w:ascii="Garamond" w:eastAsia="Times New Roman" w:hAnsi="Garamond" w:cs="Arial"/>
          <w:b/>
          <w:bCs/>
          <w:color w:val="000000"/>
          <w:sz w:val="24"/>
          <w:szCs w:val="24"/>
          <w:lang w:eastAsia="hu-HU"/>
        </w:rPr>
      </w:pPr>
    </w:p>
    <w:p w14:paraId="2490628B" w14:textId="77777777" w:rsidR="00B72193" w:rsidRPr="00324DCA" w:rsidRDefault="00B72193" w:rsidP="00B72193">
      <w:pPr>
        <w:widowControl w:val="0"/>
        <w:autoSpaceDE w:val="0"/>
        <w:autoSpaceDN w:val="0"/>
        <w:spacing w:after="0" w:line="240" w:lineRule="auto"/>
        <w:jc w:val="both"/>
        <w:rPr>
          <w:rFonts w:ascii="Garamond" w:eastAsia="Times New Roman" w:hAnsi="Garamond" w:cs="Arial"/>
          <w:b/>
          <w:bCs/>
          <w:color w:val="000000"/>
          <w:sz w:val="24"/>
          <w:szCs w:val="24"/>
          <w:lang w:eastAsia="hu-HU"/>
        </w:rPr>
      </w:pPr>
      <w:r w:rsidRPr="00324DCA">
        <w:rPr>
          <w:rFonts w:ascii="Garamond" w:eastAsia="Times New Roman" w:hAnsi="Garamond" w:cs="Tahoma"/>
          <w:sz w:val="24"/>
          <w:szCs w:val="24"/>
          <w:lang w:eastAsia="hu-HU"/>
        </w:rPr>
        <w:t xml:space="preserve">Alulírott </w:t>
      </w:r>
      <w:r w:rsidRPr="003C6503">
        <w:rPr>
          <w:rFonts w:ascii="Garamond" w:eastAsia="Times New Roman" w:hAnsi="Garamond" w:cs="Tahoma"/>
          <w:b/>
          <w:i/>
          <w:sz w:val="24"/>
          <w:szCs w:val="24"/>
          <w:highlight w:val="lightGray"/>
          <w:lang w:eastAsia="hu-HU"/>
        </w:rPr>
        <w:t>[név]</w:t>
      </w:r>
      <w:r w:rsidRPr="00324DCA">
        <w:rPr>
          <w:rFonts w:ascii="Garamond" w:eastAsia="Times New Roman" w:hAnsi="Garamond" w:cs="Tahoma"/>
          <w:sz w:val="24"/>
          <w:szCs w:val="24"/>
          <w:lang w:eastAsia="hu-HU"/>
        </w:rPr>
        <w:t xml:space="preserve"> mint a(z) </w:t>
      </w:r>
      <w:r w:rsidRPr="003C6503">
        <w:rPr>
          <w:rFonts w:ascii="Garamond" w:eastAsia="Times New Roman" w:hAnsi="Garamond" w:cs="Tahoma"/>
          <w:b/>
          <w:i/>
          <w:sz w:val="24"/>
          <w:szCs w:val="24"/>
          <w:highlight w:val="lightGray"/>
          <w:lang w:eastAsia="hu-HU"/>
        </w:rPr>
        <w:t>[cégnév, székhely]</w:t>
      </w:r>
      <w:r w:rsidRPr="00324DCA">
        <w:rPr>
          <w:rFonts w:ascii="Garamond" w:eastAsia="Times New Roman" w:hAnsi="Garamond" w:cs="Tahoma"/>
          <w:sz w:val="24"/>
          <w:szCs w:val="24"/>
          <w:lang w:eastAsia="hu-HU"/>
        </w:rPr>
        <w:t xml:space="preserve"> ajánlattevő cégjegyzésre/kötelezettség</w:t>
      </w:r>
      <w:r>
        <w:rPr>
          <w:rFonts w:ascii="Garamond" w:eastAsia="Times New Roman" w:hAnsi="Garamond" w:cs="Tahoma"/>
          <w:sz w:val="24"/>
          <w:szCs w:val="24"/>
          <w:lang w:eastAsia="hu-HU"/>
        </w:rPr>
        <w:t>vállalásra jogosult képviselője</w:t>
      </w:r>
      <w:r w:rsidRPr="00324DCA">
        <w:rPr>
          <w:rFonts w:ascii="Garamond" w:eastAsia="Times New Roman" w:hAnsi="Garamond" w:cs="Arial"/>
          <w:color w:val="000000"/>
          <w:sz w:val="24"/>
          <w:szCs w:val="24"/>
          <w:lang w:eastAsia="hu-HU"/>
        </w:rPr>
        <w:t xml:space="preserve"> a</w:t>
      </w:r>
      <w:r>
        <w:rPr>
          <w:rFonts w:ascii="Garamond" w:eastAsia="Times New Roman" w:hAnsi="Garamond" w:cs="Arial"/>
          <w:color w:val="000000"/>
          <w:sz w:val="24"/>
          <w:szCs w:val="24"/>
          <w:lang w:eastAsia="hu-HU"/>
        </w:rPr>
        <w:t>z eljárást megindító</w:t>
      </w:r>
      <w:r w:rsidRPr="00324DCA">
        <w:rPr>
          <w:rFonts w:ascii="Garamond" w:eastAsia="Times New Roman" w:hAnsi="Garamond" w:cs="Arial"/>
          <w:color w:val="000000"/>
          <w:sz w:val="24"/>
          <w:szCs w:val="24"/>
          <w:lang w:eastAsia="hu-HU"/>
        </w:rPr>
        <w:t xml:space="preserve"> felhívásban és a kapcsolódó közbeszerzési dokumentumokban foglalt valamennyi formai és tartalmi követelmény, utasítás, kikötés és műszaki leírás gondos áttekintése után</w:t>
      </w:r>
    </w:p>
    <w:p w14:paraId="52213587" w14:textId="77777777" w:rsidR="00B72193" w:rsidRPr="00324DCA" w:rsidRDefault="00B72193" w:rsidP="00B72193">
      <w:pPr>
        <w:widowControl w:val="0"/>
        <w:autoSpaceDE w:val="0"/>
        <w:autoSpaceDN w:val="0"/>
        <w:spacing w:after="0" w:line="240" w:lineRule="auto"/>
        <w:rPr>
          <w:rFonts w:ascii="Garamond" w:eastAsia="Times New Roman" w:hAnsi="Garamond" w:cs="Arial"/>
          <w:b/>
          <w:bCs/>
          <w:color w:val="000000"/>
          <w:sz w:val="24"/>
          <w:szCs w:val="24"/>
          <w:lang w:eastAsia="hu-HU"/>
        </w:rPr>
      </w:pPr>
    </w:p>
    <w:p w14:paraId="5F0F5D60" w14:textId="77777777" w:rsidR="00B72193" w:rsidRPr="00324DCA" w:rsidRDefault="00B72193" w:rsidP="00B72193">
      <w:pPr>
        <w:widowControl w:val="0"/>
        <w:autoSpaceDE w:val="0"/>
        <w:autoSpaceDN w:val="0"/>
        <w:spacing w:after="0" w:line="240" w:lineRule="auto"/>
        <w:jc w:val="center"/>
        <w:rPr>
          <w:rFonts w:ascii="Garamond" w:eastAsia="Times New Roman" w:hAnsi="Garamond" w:cs="Arial"/>
          <w:b/>
          <w:bCs/>
          <w:color w:val="000000"/>
          <w:sz w:val="24"/>
          <w:szCs w:val="24"/>
          <w:lang w:eastAsia="hu-HU"/>
        </w:rPr>
      </w:pPr>
      <w:r w:rsidRPr="00324DCA">
        <w:rPr>
          <w:rFonts w:ascii="Garamond" w:eastAsia="Times New Roman" w:hAnsi="Garamond" w:cs="Tahoma"/>
          <w:b/>
          <w:sz w:val="24"/>
          <w:szCs w:val="24"/>
          <w:lang w:eastAsia="hu-HU"/>
        </w:rPr>
        <w:t xml:space="preserve">n y i l a t k o z o </w:t>
      </w:r>
      <w:proofErr w:type="gramStart"/>
      <w:r w:rsidRPr="00324DCA">
        <w:rPr>
          <w:rFonts w:ascii="Garamond" w:eastAsia="Times New Roman" w:hAnsi="Garamond" w:cs="Tahoma"/>
          <w:b/>
          <w:sz w:val="24"/>
          <w:szCs w:val="24"/>
          <w:lang w:eastAsia="hu-HU"/>
        </w:rPr>
        <w:t>m</w:t>
      </w:r>
      <w:r>
        <w:rPr>
          <w:rFonts w:ascii="Garamond" w:eastAsia="Times New Roman" w:hAnsi="Garamond" w:cs="Tahoma"/>
          <w:b/>
          <w:sz w:val="24"/>
          <w:szCs w:val="24"/>
          <w:lang w:eastAsia="hu-HU"/>
        </w:rPr>
        <w:t xml:space="preserve">  a</w:t>
      </w:r>
      <w:proofErr w:type="gramEnd"/>
    </w:p>
    <w:p w14:paraId="6B7E03D7" w14:textId="77777777" w:rsidR="00B72193" w:rsidRPr="00F60DB9" w:rsidRDefault="00B72193" w:rsidP="00B72193">
      <w:pPr>
        <w:spacing w:after="0" w:line="240" w:lineRule="auto"/>
        <w:rPr>
          <w:rFonts w:ascii="Garamond" w:eastAsia="Times New Roman" w:hAnsi="Garamond" w:cs="Arial"/>
          <w:bCs/>
          <w:sz w:val="24"/>
          <w:szCs w:val="24"/>
          <w:lang w:eastAsia="hu-HU"/>
        </w:rPr>
      </w:pPr>
    </w:p>
    <w:p w14:paraId="5C663262" w14:textId="77777777" w:rsidR="00B72193" w:rsidRDefault="00B72193" w:rsidP="00B72193">
      <w:pPr>
        <w:spacing w:after="0" w:line="240" w:lineRule="auto"/>
        <w:jc w:val="center"/>
        <w:rPr>
          <w:rFonts w:ascii="Garamond" w:eastAsia="Times New Roman" w:hAnsi="Garamond" w:cs="Times New Roman"/>
          <w:b/>
          <w:bCs/>
          <w:sz w:val="24"/>
          <w:szCs w:val="24"/>
          <w:lang w:eastAsia="x-none"/>
        </w:rPr>
      </w:pPr>
      <w:r w:rsidRPr="00B52C15">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B52C15">
        <w:rPr>
          <w:rFonts w:ascii="Garamond" w:eastAsia="Times New Roman" w:hAnsi="Garamond" w:cs="Times New Roman"/>
          <w:b/>
          <w:bCs/>
          <w:sz w:val="24"/>
          <w:szCs w:val="24"/>
          <w:lang w:eastAsia="x-none"/>
        </w:rPr>
        <w:t>”</w:t>
      </w:r>
    </w:p>
    <w:p w14:paraId="57A7CD5D" w14:textId="77777777" w:rsidR="00B72193" w:rsidRPr="002B5629" w:rsidRDefault="00B72193" w:rsidP="00B72193">
      <w:pPr>
        <w:spacing w:after="0" w:line="240" w:lineRule="auto"/>
        <w:jc w:val="center"/>
        <w:rPr>
          <w:rFonts w:ascii="Garamond" w:eastAsia="Times New Roman" w:hAnsi="Garamond" w:cs="Times New Roman"/>
          <w:b/>
          <w:bCs/>
          <w:sz w:val="24"/>
          <w:szCs w:val="24"/>
          <w:lang w:eastAsia="x-none"/>
        </w:rPr>
      </w:pPr>
    </w:p>
    <w:p w14:paraId="5B7E5AF9" w14:textId="77777777" w:rsidR="00B72193" w:rsidRPr="00324DCA" w:rsidRDefault="00B72193" w:rsidP="00B72193">
      <w:pPr>
        <w:widowControl w:val="0"/>
        <w:spacing w:after="0" w:line="240" w:lineRule="auto"/>
        <w:jc w:val="center"/>
        <w:rPr>
          <w:rFonts w:ascii="Garamond" w:eastAsia="Times New Roman" w:hAnsi="Garamond" w:cs="Times New Roman"/>
          <w:b/>
          <w:bCs/>
          <w:color w:val="000000"/>
          <w:sz w:val="24"/>
          <w:szCs w:val="24"/>
          <w:lang w:eastAsia="hu-HU"/>
        </w:rPr>
      </w:pPr>
      <w:r w:rsidRPr="00324DCA">
        <w:rPr>
          <w:rFonts w:ascii="Garamond" w:eastAsia="Times New Roman" w:hAnsi="Garamond" w:cs="Times New Roman"/>
          <w:b/>
          <w:bCs/>
          <w:color w:val="000000"/>
          <w:sz w:val="24"/>
          <w:szCs w:val="24"/>
          <w:lang w:eastAsia="hu-HU"/>
        </w:rPr>
        <w:t>tárgyú közbeszerzési eljárás</w:t>
      </w:r>
      <w:r>
        <w:rPr>
          <w:rFonts w:ascii="Garamond" w:eastAsia="Times New Roman" w:hAnsi="Garamond" w:cs="Times New Roman"/>
          <w:b/>
          <w:bCs/>
          <w:color w:val="000000"/>
          <w:sz w:val="24"/>
          <w:szCs w:val="24"/>
          <w:lang w:eastAsia="hu-HU"/>
        </w:rPr>
        <w:t>ban, hogy</w:t>
      </w:r>
      <w:r w:rsidRPr="00324DCA">
        <w:rPr>
          <w:rFonts w:ascii="Garamond" w:eastAsia="Times New Roman" w:hAnsi="Garamond" w:cs="Times New Roman"/>
          <w:b/>
          <w:bCs/>
          <w:color w:val="000000"/>
          <w:sz w:val="24"/>
          <w:szCs w:val="24"/>
          <w:lang w:eastAsia="hu-HU"/>
        </w:rPr>
        <w:t xml:space="preserve"> </w:t>
      </w:r>
    </w:p>
    <w:p w14:paraId="1974FBC5" w14:textId="77777777" w:rsidR="00B72193" w:rsidRPr="00324DCA"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37EB6AF7" w14:textId="77777777" w:rsidR="00B72193" w:rsidRDefault="00B72193" w:rsidP="00B72193">
      <w:pPr>
        <w:widowControl w:val="0"/>
        <w:autoSpaceDE w:val="0"/>
        <w:autoSpaceDN w:val="0"/>
        <w:spacing w:after="0" w:line="240" w:lineRule="auto"/>
        <w:jc w:val="both"/>
        <w:rPr>
          <w:rFonts w:ascii="Garamond" w:eastAsia="Times New Roman" w:hAnsi="Garamond" w:cs="Arial"/>
          <w:color w:val="000000"/>
          <w:sz w:val="24"/>
          <w:szCs w:val="24"/>
          <w:u w:val="single"/>
          <w:lang w:eastAsia="hu-HU"/>
        </w:rPr>
      </w:pPr>
    </w:p>
    <w:p w14:paraId="5D735A9F" w14:textId="77777777" w:rsidR="00B72193" w:rsidRPr="007845E5" w:rsidRDefault="00B72193" w:rsidP="00B72193">
      <w:pPr>
        <w:widowControl w:val="0"/>
        <w:autoSpaceDE w:val="0"/>
        <w:autoSpaceDN w:val="0"/>
        <w:spacing w:after="0" w:line="240" w:lineRule="auto"/>
        <w:jc w:val="both"/>
        <w:rPr>
          <w:rFonts w:ascii="Garamond" w:eastAsia="Times New Roman" w:hAnsi="Garamond" w:cs="Arial"/>
          <w:color w:val="000000"/>
          <w:sz w:val="24"/>
          <w:szCs w:val="24"/>
          <w:u w:val="single"/>
          <w:lang w:eastAsia="hu-HU"/>
        </w:rPr>
      </w:pPr>
      <w:r w:rsidRPr="007845E5">
        <w:rPr>
          <w:rFonts w:ascii="Garamond" w:eastAsia="Times New Roman" w:hAnsi="Garamond" w:cs="Arial"/>
          <w:color w:val="000000"/>
          <w:sz w:val="24"/>
          <w:szCs w:val="24"/>
          <w:u w:val="single"/>
          <w:lang w:eastAsia="hu-HU"/>
        </w:rPr>
        <w:t>- az ajánlattételi információk I. 15. pontjában meghatározott 2. értékelési részszempont vonatkozásában az alábbi, a szerződés teljesítésében részt vevő szakembert kívánom megajánlani:</w:t>
      </w:r>
    </w:p>
    <w:p w14:paraId="2D687E3F" w14:textId="77777777" w:rsidR="00B72193" w:rsidRDefault="00B72193" w:rsidP="00B72193">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1CC013BA" w14:textId="77777777" w:rsidR="00B72193" w:rsidRDefault="00B72193" w:rsidP="00B72193">
      <w:pPr>
        <w:spacing w:after="0" w:line="240" w:lineRule="auto"/>
        <w:jc w:val="both"/>
        <w:rPr>
          <w:rFonts w:ascii="Garamond" w:hAnsi="Garamond"/>
          <w:b/>
          <w:bCs/>
          <w:color w:val="000000"/>
          <w:sz w:val="24"/>
          <w:szCs w:val="24"/>
        </w:rPr>
      </w:pPr>
    </w:p>
    <w:p w14:paraId="0FC17C13" w14:textId="77777777" w:rsidR="00B72193" w:rsidRDefault="00B72193" w:rsidP="00B72193">
      <w:pPr>
        <w:spacing w:after="0" w:line="240" w:lineRule="auto"/>
        <w:jc w:val="both"/>
        <w:rPr>
          <w:rFonts w:ascii="Garamond" w:hAnsi="Garamond"/>
          <w:b/>
          <w:bCs/>
          <w:color w:val="000000"/>
          <w:sz w:val="24"/>
          <w:szCs w:val="24"/>
        </w:rPr>
      </w:pPr>
      <w:r>
        <w:rPr>
          <w:rFonts w:ascii="Garamond" w:hAnsi="Garamond"/>
          <w:b/>
          <w:bCs/>
          <w:color w:val="000000"/>
          <w:sz w:val="24"/>
          <w:szCs w:val="24"/>
        </w:rPr>
        <w:t>AZ ELJÁRÁS 2.</w:t>
      </w:r>
      <w:r w:rsidRPr="0080173E">
        <w:rPr>
          <w:rFonts w:ascii="Garamond" w:hAnsi="Garamond"/>
          <w:b/>
          <w:bCs/>
          <w:color w:val="000000"/>
          <w:sz w:val="24"/>
          <w:szCs w:val="24"/>
        </w:rPr>
        <w:t xml:space="preserve"> MINŐSÉGI ÉRTÉKELÉSI SZEMPONT TEKINTETÉBEN:</w:t>
      </w:r>
    </w:p>
    <w:p w14:paraId="0CC18C8B" w14:textId="77777777" w:rsidR="00B72193" w:rsidRPr="0080173E" w:rsidRDefault="00B72193" w:rsidP="00B72193">
      <w:pPr>
        <w:spacing w:after="0" w:line="240" w:lineRule="auto"/>
        <w:jc w:val="both"/>
        <w:rPr>
          <w:rFonts w:ascii="Garamond" w:hAnsi="Garamond"/>
          <w:b/>
          <w:bCs/>
          <w:color w:val="000000"/>
          <w:sz w:val="24"/>
          <w:szCs w:val="24"/>
        </w:rPr>
      </w:pPr>
    </w:p>
    <w:tbl>
      <w:tblPr>
        <w:tblW w:w="9669"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261"/>
        <w:gridCol w:w="3573"/>
        <w:gridCol w:w="2835"/>
      </w:tblGrid>
      <w:tr w:rsidR="00B72193" w:rsidRPr="0080173E" w14:paraId="4D3E734F" w14:textId="77777777" w:rsidTr="005F4460">
        <w:trPr>
          <w:cantSplit/>
          <w:trHeight w:val="867"/>
          <w:tblHeader/>
          <w:tblCellSpacing w:w="20" w:type="dxa"/>
        </w:trPr>
        <w:tc>
          <w:tcPr>
            <w:tcW w:w="9589" w:type="dxa"/>
            <w:gridSpan w:val="3"/>
            <w:tcBorders>
              <w:top w:val="inset" w:sz="6" w:space="0" w:color="auto"/>
              <w:left w:val="inset" w:sz="6" w:space="0" w:color="auto"/>
              <w:bottom w:val="inset" w:sz="6" w:space="0" w:color="auto"/>
              <w:right w:val="inset" w:sz="6" w:space="0" w:color="auto"/>
            </w:tcBorders>
            <w:shd w:val="clear" w:color="auto" w:fill="92D050"/>
          </w:tcPr>
          <w:p w14:paraId="78396757" w14:textId="77777777" w:rsidR="00B72193" w:rsidRPr="0080173E" w:rsidRDefault="00B72193" w:rsidP="00B72193">
            <w:pPr>
              <w:pStyle w:val="CM21"/>
              <w:jc w:val="both"/>
              <w:rPr>
                <w:rFonts w:ascii="Garamond" w:hAnsi="Garamond"/>
                <w:b/>
              </w:rPr>
            </w:pPr>
            <w:r>
              <w:rPr>
                <w:rFonts w:ascii="Garamond" w:hAnsi="Garamond"/>
                <w:b/>
              </w:rPr>
              <w:t>M.2.1/</w:t>
            </w:r>
            <w:r w:rsidRPr="0080173E">
              <w:rPr>
                <w:rFonts w:ascii="Garamond" w:hAnsi="Garamond"/>
                <w:b/>
              </w:rPr>
              <w:t xml:space="preserve">: </w:t>
            </w:r>
            <w:r w:rsidRPr="007845E5">
              <w:rPr>
                <w:rFonts w:ascii="Garamond" w:hAnsi="Garamond"/>
                <w:b/>
              </w:rPr>
              <w:t>legalább 1 fő a 266/2013 (VII.11.) Korm. rendelet szerinti MV-É-M (Műemlék építmények építési-szerelési munkáinak felelős műszaki vezetése) felelős műszaki vezetői (vagy azzal egyenértékű) jogosultsággal vagy a jogosultság megszerzéséhez szükséges végzettséggel és szakmai gyakorlattal rendelkező szakember</w:t>
            </w:r>
            <w:r w:rsidRPr="0080173E">
              <w:rPr>
                <w:rFonts w:ascii="Garamond" w:hAnsi="Garamond"/>
                <w:b/>
              </w:rPr>
              <w:t>:</w:t>
            </w:r>
          </w:p>
        </w:tc>
      </w:tr>
      <w:tr w:rsidR="00B72193" w:rsidRPr="0080173E" w14:paraId="39723142" w14:textId="77777777" w:rsidTr="005F4460">
        <w:trPr>
          <w:cantSplit/>
          <w:trHeight w:val="207"/>
          <w:tblHeader/>
          <w:tblCellSpacing w:w="20" w:type="dxa"/>
        </w:trPr>
        <w:tc>
          <w:tcPr>
            <w:tcW w:w="3201" w:type="dxa"/>
            <w:shd w:val="clear" w:color="auto" w:fill="92D050"/>
            <w:vAlign w:val="center"/>
          </w:tcPr>
          <w:p w14:paraId="6FDA7D88" w14:textId="77777777" w:rsidR="00B72193" w:rsidRPr="0080173E" w:rsidRDefault="00B72193" w:rsidP="00B72193">
            <w:pPr>
              <w:spacing w:after="0" w:line="240" w:lineRule="auto"/>
              <w:jc w:val="center"/>
              <w:rPr>
                <w:rFonts w:ascii="Garamond" w:hAnsi="Garamond"/>
                <w:b/>
                <w:bCs/>
                <w:color w:val="000000"/>
                <w:sz w:val="24"/>
                <w:szCs w:val="24"/>
              </w:rPr>
            </w:pPr>
            <w:r w:rsidRPr="0080173E">
              <w:rPr>
                <w:rFonts w:ascii="Garamond" w:hAnsi="Garamond"/>
                <w:b/>
                <w:bCs/>
                <w:color w:val="000000"/>
                <w:sz w:val="24"/>
                <w:szCs w:val="24"/>
              </w:rPr>
              <w:t>Szakember neve</w:t>
            </w:r>
          </w:p>
        </w:tc>
        <w:tc>
          <w:tcPr>
            <w:tcW w:w="3533" w:type="dxa"/>
            <w:shd w:val="clear" w:color="auto" w:fill="92D050"/>
            <w:vAlign w:val="center"/>
          </w:tcPr>
          <w:p w14:paraId="2C0EB076" w14:textId="77777777" w:rsidR="00B72193" w:rsidRPr="0080173E" w:rsidRDefault="00B72193" w:rsidP="00B72193">
            <w:pPr>
              <w:spacing w:after="0" w:line="240" w:lineRule="auto"/>
              <w:jc w:val="center"/>
              <w:rPr>
                <w:rFonts w:ascii="Garamond" w:hAnsi="Garamond"/>
                <w:b/>
                <w:iCs/>
                <w:color w:val="000000"/>
                <w:sz w:val="24"/>
                <w:szCs w:val="24"/>
              </w:rPr>
            </w:pPr>
            <w:r w:rsidRPr="0080173E">
              <w:rPr>
                <w:rFonts w:ascii="Garamond" w:hAnsi="Garamond"/>
                <w:b/>
                <w:bCs/>
                <w:iCs/>
                <w:color w:val="000000"/>
                <w:sz w:val="24"/>
                <w:szCs w:val="24"/>
              </w:rPr>
              <w:t>Az alkalmassági követelménynek való megfelelés bekövetkezésének időpontja (év/ hónap)</w:t>
            </w:r>
          </w:p>
        </w:tc>
        <w:tc>
          <w:tcPr>
            <w:tcW w:w="2775" w:type="dxa"/>
            <w:shd w:val="clear" w:color="auto" w:fill="92D050"/>
            <w:vAlign w:val="center"/>
          </w:tcPr>
          <w:p w14:paraId="4A9461A1" w14:textId="77777777" w:rsidR="00B72193" w:rsidRPr="0080173E" w:rsidRDefault="00B72193" w:rsidP="00B72193">
            <w:pPr>
              <w:spacing w:after="0" w:line="240" w:lineRule="auto"/>
              <w:jc w:val="center"/>
              <w:rPr>
                <w:rFonts w:ascii="Garamond" w:hAnsi="Garamond"/>
                <w:b/>
                <w:bCs/>
                <w:color w:val="000000"/>
                <w:sz w:val="24"/>
                <w:szCs w:val="24"/>
              </w:rPr>
            </w:pPr>
            <w:r w:rsidRPr="0080173E">
              <w:rPr>
                <w:rFonts w:ascii="Garamond" w:hAnsi="Garamond"/>
                <w:b/>
                <w:iCs/>
                <w:color w:val="000000"/>
                <w:sz w:val="24"/>
                <w:szCs w:val="24"/>
              </w:rPr>
              <w:t>Bevonás módja</w:t>
            </w:r>
          </w:p>
        </w:tc>
      </w:tr>
      <w:tr w:rsidR="00B72193" w:rsidRPr="0080173E" w14:paraId="56722163" w14:textId="77777777" w:rsidTr="005F4460">
        <w:trPr>
          <w:cantSplit/>
          <w:trHeight w:val="612"/>
          <w:tblHeader/>
          <w:tblCellSpacing w:w="20" w:type="dxa"/>
        </w:trPr>
        <w:tc>
          <w:tcPr>
            <w:tcW w:w="3201" w:type="dxa"/>
            <w:shd w:val="clear" w:color="auto" w:fill="auto"/>
            <w:vAlign w:val="center"/>
          </w:tcPr>
          <w:p w14:paraId="6CD88DA9" w14:textId="77777777" w:rsidR="00B72193" w:rsidRPr="0080173E" w:rsidRDefault="00B72193" w:rsidP="00B72193">
            <w:pPr>
              <w:spacing w:after="0" w:line="240" w:lineRule="auto"/>
              <w:jc w:val="center"/>
              <w:rPr>
                <w:rFonts w:ascii="Garamond" w:hAnsi="Garamond"/>
                <w:bCs/>
                <w:color w:val="000000"/>
                <w:sz w:val="24"/>
                <w:szCs w:val="24"/>
              </w:rPr>
            </w:pPr>
          </w:p>
        </w:tc>
        <w:tc>
          <w:tcPr>
            <w:tcW w:w="3533" w:type="dxa"/>
            <w:vAlign w:val="center"/>
          </w:tcPr>
          <w:p w14:paraId="4ABF80AF" w14:textId="77777777" w:rsidR="00B72193" w:rsidRPr="0080173E" w:rsidRDefault="00B72193" w:rsidP="00B72193">
            <w:pPr>
              <w:spacing w:after="0" w:line="240" w:lineRule="auto"/>
              <w:jc w:val="center"/>
              <w:rPr>
                <w:rFonts w:ascii="Garamond" w:hAnsi="Garamond"/>
                <w:iCs/>
                <w:color w:val="000000"/>
                <w:sz w:val="24"/>
                <w:szCs w:val="24"/>
              </w:rPr>
            </w:pPr>
          </w:p>
        </w:tc>
        <w:tc>
          <w:tcPr>
            <w:tcW w:w="2775" w:type="dxa"/>
            <w:vAlign w:val="center"/>
          </w:tcPr>
          <w:p w14:paraId="2FB88FD1" w14:textId="77777777" w:rsidR="00B72193" w:rsidRPr="0080173E" w:rsidRDefault="00B72193" w:rsidP="00B72193">
            <w:pPr>
              <w:spacing w:after="0" w:line="240" w:lineRule="auto"/>
              <w:jc w:val="center"/>
              <w:rPr>
                <w:rFonts w:ascii="Garamond" w:hAnsi="Garamond"/>
                <w:iCs/>
                <w:color w:val="000000"/>
                <w:sz w:val="24"/>
                <w:szCs w:val="24"/>
              </w:rPr>
            </w:pPr>
          </w:p>
        </w:tc>
      </w:tr>
    </w:tbl>
    <w:p w14:paraId="7377B259" w14:textId="77777777" w:rsidR="00B72193" w:rsidRDefault="00B72193" w:rsidP="00B72193">
      <w:pPr>
        <w:spacing w:after="0" w:line="240" w:lineRule="auto"/>
        <w:jc w:val="both"/>
        <w:rPr>
          <w:rFonts w:ascii="Garamond" w:hAnsi="Garamond"/>
          <w:bCs/>
          <w:color w:val="000000"/>
          <w:sz w:val="24"/>
          <w:szCs w:val="24"/>
        </w:rPr>
      </w:pPr>
    </w:p>
    <w:p w14:paraId="5201E2F0" w14:textId="77777777" w:rsidR="00B72193" w:rsidRPr="007845E5" w:rsidRDefault="00B72193" w:rsidP="00B72193">
      <w:pPr>
        <w:widowControl w:val="0"/>
        <w:autoSpaceDE w:val="0"/>
        <w:autoSpaceDN w:val="0"/>
        <w:spacing w:after="0" w:line="240" w:lineRule="auto"/>
        <w:jc w:val="both"/>
        <w:rPr>
          <w:rFonts w:ascii="Garamond" w:eastAsia="Times New Roman" w:hAnsi="Garamond" w:cs="Arial"/>
          <w:color w:val="000000"/>
          <w:sz w:val="24"/>
          <w:szCs w:val="24"/>
          <w:u w:val="single"/>
          <w:lang w:eastAsia="hu-HU"/>
        </w:rPr>
      </w:pPr>
      <w:r w:rsidRPr="007845E5">
        <w:rPr>
          <w:rFonts w:ascii="Garamond" w:eastAsia="Times New Roman" w:hAnsi="Garamond" w:cs="Arial"/>
          <w:color w:val="000000"/>
          <w:sz w:val="24"/>
          <w:szCs w:val="24"/>
          <w:u w:val="single"/>
          <w:lang w:eastAsia="hu-HU"/>
        </w:rPr>
        <w:t>- az ajánlattételi információk I. 15. pontjában meghatározott 3. értékelési részszempont vonatkozásában az alábbi, a szerződés teljesítésében részt vevő szakembert kívánom megajánlani:</w:t>
      </w:r>
    </w:p>
    <w:p w14:paraId="2D6BEC87" w14:textId="77777777" w:rsidR="00B72193" w:rsidRPr="00FC1CE4" w:rsidRDefault="00B72193" w:rsidP="00B72193">
      <w:pPr>
        <w:spacing w:after="0" w:line="240" w:lineRule="auto"/>
        <w:jc w:val="both"/>
        <w:rPr>
          <w:rFonts w:ascii="Garamond" w:hAnsi="Garamond"/>
          <w:bCs/>
          <w:color w:val="000000"/>
          <w:sz w:val="24"/>
          <w:szCs w:val="24"/>
        </w:rPr>
      </w:pPr>
    </w:p>
    <w:p w14:paraId="205DBAA1" w14:textId="77777777" w:rsidR="00B72193" w:rsidRDefault="00B72193" w:rsidP="00B72193">
      <w:pPr>
        <w:spacing w:after="0" w:line="240" w:lineRule="auto"/>
        <w:jc w:val="both"/>
        <w:rPr>
          <w:rFonts w:ascii="Garamond" w:hAnsi="Garamond"/>
          <w:b/>
          <w:bCs/>
          <w:color w:val="000000"/>
          <w:sz w:val="24"/>
          <w:szCs w:val="24"/>
        </w:rPr>
      </w:pPr>
      <w:r w:rsidRPr="0080173E">
        <w:rPr>
          <w:rFonts w:ascii="Garamond" w:hAnsi="Garamond"/>
          <w:b/>
          <w:bCs/>
          <w:color w:val="000000"/>
          <w:sz w:val="24"/>
          <w:szCs w:val="24"/>
        </w:rPr>
        <w:t xml:space="preserve">AZ ELJÁRÁS </w:t>
      </w:r>
      <w:r>
        <w:rPr>
          <w:rFonts w:ascii="Garamond" w:hAnsi="Garamond"/>
          <w:b/>
          <w:bCs/>
          <w:color w:val="000000"/>
          <w:sz w:val="24"/>
          <w:szCs w:val="24"/>
        </w:rPr>
        <w:t>3.</w:t>
      </w:r>
      <w:r w:rsidRPr="0080173E">
        <w:rPr>
          <w:rFonts w:ascii="Garamond" w:hAnsi="Garamond"/>
          <w:b/>
          <w:bCs/>
          <w:color w:val="000000"/>
          <w:sz w:val="24"/>
          <w:szCs w:val="24"/>
        </w:rPr>
        <w:t xml:space="preserve"> MINŐSÉGI ÉRTÉKELÉSI SZEMPONT TEKINTETÉBEN:</w:t>
      </w:r>
    </w:p>
    <w:p w14:paraId="46CD862F" w14:textId="77777777" w:rsidR="00B72193" w:rsidRPr="0080173E" w:rsidRDefault="00B72193" w:rsidP="00B72193">
      <w:pPr>
        <w:spacing w:after="0" w:line="240" w:lineRule="auto"/>
        <w:jc w:val="both"/>
        <w:rPr>
          <w:rFonts w:ascii="Garamond" w:hAnsi="Garamond"/>
          <w:b/>
          <w:bCs/>
          <w:color w:val="000000"/>
          <w:sz w:val="24"/>
          <w:szCs w:val="24"/>
        </w:rPr>
      </w:pPr>
    </w:p>
    <w:tbl>
      <w:tblPr>
        <w:tblW w:w="9669"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261"/>
        <w:gridCol w:w="3573"/>
        <w:gridCol w:w="2835"/>
      </w:tblGrid>
      <w:tr w:rsidR="00B72193" w:rsidRPr="0080173E" w14:paraId="31EFD3CB" w14:textId="77777777" w:rsidTr="005F4460">
        <w:trPr>
          <w:cantSplit/>
          <w:trHeight w:val="927"/>
          <w:tblHeader/>
          <w:tblCellSpacing w:w="20" w:type="dxa"/>
        </w:trPr>
        <w:tc>
          <w:tcPr>
            <w:tcW w:w="9589" w:type="dxa"/>
            <w:gridSpan w:val="3"/>
            <w:tcBorders>
              <w:top w:val="inset" w:sz="6" w:space="0" w:color="auto"/>
              <w:left w:val="inset" w:sz="6" w:space="0" w:color="auto"/>
              <w:bottom w:val="inset" w:sz="6" w:space="0" w:color="auto"/>
              <w:right w:val="inset" w:sz="6" w:space="0" w:color="auto"/>
            </w:tcBorders>
            <w:shd w:val="clear" w:color="auto" w:fill="92D050"/>
          </w:tcPr>
          <w:p w14:paraId="55A18ECB" w14:textId="77777777" w:rsidR="00B72193" w:rsidRPr="0080173E" w:rsidRDefault="00B72193" w:rsidP="00B72193">
            <w:pPr>
              <w:pStyle w:val="CM21"/>
              <w:jc w:val="both"/>
              <w:rPr>
                <w:rFonts w:ascii="Garamond" w:hAnsi="Garamond"/>
                <w:b/>
              </w:rPr>
            </w:pPr>
            <w:r w:rsidRPr="00FC1CE4">
              <w:rPr>
                <w:rFonts w:ascii="Garamond" w:hAnsi="Garamond"/>
                <w:b/>
              </w:rPr>
              <w:t>M.</w:t>
            </w:r>
            <w:r>
              <w:rPr>
                <w:rFonts w:ascii="Garamond" w:hAnsi="Garamond"/>
                <w:b/>
              </w:rPr>
              <w:t>2</w:t>
            </w:r>
            <w:r w:rsidRPr="00FC1CE4">
              <w:rPr>
                <w:rFonts w:ascii="Garamond" w:hAnsi="Garamond"/>
                <w:b/>
              </w:rPr>
              <w:t>.</w:t>
            </w:r>
            <w:r>
              <w:rPr>
                <w:rFonts w:ascii="Garamond" w:hAnsi="Garamond"/>
                <w:b/>
              </w:rPr>
              <w:t>5</w:t>
            </w:r>
            <w:r w:rsidRPr="00FC1CE4">
              <w:rPr>
                <w:rFonts w:ascii="Garamond" w:hAnsi="Garamond"/>
                <w:b/>
              </w:rPr>
              <w:t xml:space="preserve">/ </w:t>
            </w:r>
            <w:r w:rsidRPr="007845E5">
              <w:rPr>
                <w:rFonts w:ascii="Garamond" w:hAnsi="Garamond"/>
                <w:b/>
              </w:rPr>
              <w:t xml:space="preserve">legalább 1 fő műemléki </w:t>
            </w:r>
            <w:r w:rsidRPr="001B214C">
              <w:rPr>
                <w:rFonts w:ascii="Garamond" w:hAnsi="Garamond"/>
                <w:b/>
              </w:rPr>
              <w:t>ép</w:t>
            </w:r>
            <w:r>
              <w:rPr>
                <w:rFonts w:ascii="Garamond" w:hAnsi="Garamond"/>
                <w:b/>
              </w:rPr>
              <w:t>ületkutatás területén szakértői</w:t>
            </w:r>
            <w:r w:rsidRPr="00A7531D">
              <w:rPr>
                <w:rFonts w:ascii="Garamond" w:hAnsi="Garamond"/>
                <w:b/>
              </w:rPr>
              <w:t xml:space="preserve"> </w:t>
            </w:r>
            <w:r>
              <w:rPr>
                <w:rFonts w:ascii="Garamond" w:hAnsi="Garamond"/>
                <w:b/>
              </w:rPr>
              <w:t>jogosult szakember</w:t>
            </w:r>
            <w:r w:rsidRPr="007845E5">
              <w:rPr>
                <w:rFonts w:ascii="Garamond" w:hAnsi="Garamond"/>
                <w:b/>
              </w:rPr>
              <w:t>,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r w:rsidRPr="0080173E">
              <w:rPr>
                <w:rFonts w:ascii="Garamond" w:hAnsi="Garamond"/>
                <w:b/>
              </w:rPr>
              <w:t>:</w:t>
            </w:r>
          </w:p>
        </w:tc>
      </w:tr>
      <w:tr w:rsidR="00B72193" w:rsidRPr="0080173E" w14:paraId="02E86FCA" w14:textId="77777777" w:rsidTr="005F4460">
        <w:trPr>
          <w:cantSplit/>
          <w:trHeight w:val="207"/>
          <w:tblHeader/>
          <w:tblCellSpacing w:w="20" w:type="dxa"/>
        </w:trPr>
        <w:tc>
          <w:tcPr>
            <w:tcW w:w="3201" w:type="dxa"/>
            <w:shd w:val="clear" w:color="auto" w:fill="92D050"/>
            <w:vAlign w:val="center"/>
          </w:tcPr>
          <w:p w14:paraId="589CE89D" w14:textId="77777777" w:rsidR="00B72193" w:rsidRPr="0080173E" w:rsidRDefault="00B72193" w:rsidP="00B72193">
            <w:pPr>
              <w:spacing w:after="0" w:line="240" w:lineRule="auto"/>
              <w:jc w:val="center"/>
              <w:rPr>
                <w:rFonts w:ascii="Garamond" w:hAnsi="Garamond"/>
                <w:b/>
                <w:bCs/>
                <w:color w:val="000000"/>
                <w:sz w:val="24"/>
                <w:szCs w:val="24"/>
              </w:rPr>
            </w:pPr>
            <w:r w:rsidRPr="0080173E">
              <w:rPr>
                <w:rFonts w:ascii="Garamond" w:hAnsi="Garamond"/>
                <w:b/>
                <w:bCs/>
                <w:color w:val="000000"/>
                <w:sz w:val="24"/>
                <w:szCs w:val="24"/>
              </w:rPr>
              <w:t>Szakember neve</w:t>
            </w:r>
          </w:p>
        </w:tc>
        <w:tc>
          <w:tcPr>
            <w:tcW w:w="3533" w:type="dxa"/>
            <w:shd w:val="clear" w:color="auto" w:fill="92D050"/>
            <w:vAlign w:val="center"/>
          </w:tcPr>
          <w:p w14:paraId="1694AF05" w14:textId="77777777" w:rsidR="00B72193" w:rsidRPr="0080173E" w:rsidRDefault="00B72193" w:rsidP="00B72193">
            <w:pPr>
              <w:spacing w:after="0" w:line="240" w:lineRule="auto"/>
              <w:jc w:val="center"/>
              <w:rPr>
                <w:rFonts w:ascii="Garamond" w:hAnsi="Garamond"/>
                <w:b/>
                <w:iCs/>
                <w:color w:val="000000"/>
                <w:sz w:val="24"/>
                <w:szCs w:val="24"/>
              </w:rPr>
            </w:pPr>
            <w:r w:rsidRPr="0080173E">
              <w:rPr>
                <w:rFonts w:ascii="Garamond" w:hAnsi="Garamond"/>
                <w:b/>
                <w:bCs/>
                <w:iCs/>
                <w:color w:val="000000"/>
                <w:sz w:val="24"/>
                <w:szCs w:val="24"/>
              </w:rPr>
              <w:t>Az alkalmassági követelménynek való megfelelés bekövetkezésének időpontja (év/ hónap)</w:t>
            </w:r>
          </w:p>
        </w:tc>
        <w:tc>
          <w:tcPr>
            <w:tcW w:w="2775" w:type="dxa"/>
            <w:shd w:val="clear" w:color="auto" w:fill="92D050"/>
            <w:vAlign w:val="center"/>
          </w:tcPr>
          <w:p w14:paraId="610B2071" w14:textId="77777777" w:rsidR="00B72193" w:rsidRPr="0080173E" w:rsidRDefault="00B72193" w:rsidP="00B72193">
            <w:pPr>
              <w:spacing w:after="0" w:line="240" w:lineRule="auto"/>
              <w:jc w:val="center"/>
              <w:rPr>
                <w:rFonts w:ascii="Garamond" w:hAnsi="Garamond"/>
                <w:b/>
                <w:bCs/>
                <w:color w:val="000000"/>
                <w:sz w:val="24"/>
                <w:szCs w:val="24"/>
              </w:rPr>
            </w:pPr>
            <w:r w:rsidRPr="0080173E">
              <w:rPr>
                <w:rFonts w:ascii="Garamond" w:hAnsi="Garamond"/>
                <w:b/>
                <w:iCs/>
                <w:color w:val="000000"/>
                <w:sz w:val="24"/>
                <w:szCs w:val="24"/>
              </w:rPr>
              <w:t>Bevonás módja</w:t>
            </w:r>
          </w:p>
        </w:tc>
      </w:tr>
      <w:tr w:rsidR="00B72193" w:rsidRPr="0080173E" w14:paraId="56058B15" w14:textId="77777777" w:rsidTr="005F4460">
        <w:trPr>
          <w:cantSplit/>
          <w:trHeight w:val="612"/>
          <w:tblHeader/>
          <w:tblCellSpacing w:w="20" w:type="dxa"/>
        </w:trPr>
        <w:tc>
          <w:tcPr>
            <w:tcW w:w="3201" w:type="dxa"/>
            <w:shd w:val="clear" w:color="auto" w:fill="auto"/>
            <w:vAlign w:val="center"/>
          </w:tcPr>
          <w:p w14:paraId="2A15389B" w14:textId="77777777" w:rsidR="00B72193" w:rsidRPr="0080173E" w:rsidRDefault="00B72193" w:rsidP="00B72193">
            <w:pPr>
              <w:spacing w:after="0" w:line="240" w:lineRule="auto"/>
              <w:jc w:val="center"/>
              <w:rPr>
                <w:rFonts w:ascii="Garamond" w:hAnsi="Garamond"/>
                <w:bCs/>
                <w:color w:val="000000"/>
                <w:sz w:val="24"/>
                <w:szCs w:val="24"/>
              </w:rPr>
            </w:pPr>
          </w:p>
        </w:tc>
        <w:tc>
          <w:tcPr>
            <w:tcW w:w="3533" w:type="dxa"/>
            <w:vAlign w:val="center"/>
          </w:tcPr>
          <w:p w14:paraId="0B2949D6" w14:textId="77777777" w:rsidR="00B72193" w:rsidRPr="0080173E" w:rsidRDefault="00B72193" w:rsidP="00B72193">
            <w:pPr>
              <w:spacing w:after="0" w:line="240" w:lineRule="auto"/>
              <w:jc w:val="center"/>
              <w:rPr>
                <w:rFonts w:ascii="Garamond" w:hAnsi="Garamond"/>
                <w:iCs/>
                <w:color w:val="000000"/>
                <w:sz w:val="24"/>
                <w:szCs w:val="24"/>
              </w:rPr>
            </w:pPr>
          </w:p>
        </w:tc>
        <w:tc>
          <w:tcPr>
            <w:tcW w:w="2775" w:type="dxa"/>
            <w:vAlign w:val="center"/>
          </w:tcPr>
          <w:p w14:paraId="4A0251B6" w14:textId="77777777" w:rsidR="00B72193" w:rsidRPr="0080173E" w:rsidRDefault="00B72193" w:rsidP="00B72193">
            <w:pPr>
              <w:spacing w:after="0" w:line="240" w:lineRule="auto"/>
              <w:jc w:val="center"/>
              <w:rPr>
                <w:rFonts w:ascii="Garamond" w:hAnsi="Garamond"/>
                <w:iCs/>
                <w:color w:val="000000"/>
                <w:sz w:val="24"/>
                <w:szCs w:val="24"/>
              </w:rPr>
            </w:pPr>
          </w:p>
        </w:tc>
      </w:tr>
    </w:tbl>
    <w:p w14:paraId="2DB587E9" w14:textId="77777777" w:rsidR="00B72193" w:rsidRPr="0080173E" w:rsidRDefault="00B72193" w:rsidP="00B72193">
      <w:pPr>
        <w:spacing w:after="0" w:line="240" w:lineRule="auto"/>
        <w:jc w:val="both"/>
        <w:rPr>
          <w:rFonts w:ascii="Garamond" w:hAnsi="Garamond"/>
          <w:sz w:val="24"/>
          <w:szCs w:val="24"/>
        </w:rPr>
      </w:pPr>
    </w:p>
    <w:p w14:paraId="282BC2F9" w14:textId="77777777" w:rsidR="00B72193" w:rsidRDefault="00B72193" w:rsidP="00B72193">
      <w:pPr>
        <w:widowControl w:val="0"/>
        <w:autoSpaceDE w:val="0"/>
        <w:autoSpaceDN w:val="0"/>
        <w:adjustRightInd w:val="0"/>
        <w:spacing w:after="0" w:line="240" w:lineRule="auto"/>
        <w:jc w:val="both"/>
        <w:rPr>
          <w:rFonts w:ascii="Garamond" w:hAnsi="Garamond"/>
          <w:bCs/>
          <w:color w:val="000000"/>
          <w:sz w:val="24"/>
          <w:szCs w:val="24"/>
        </w:rPr>
      </w:pPr>
    </w:p>
    <w:p w14:paraId="31E38F51" w14:textId="77777777" w:rsidR="00B72193" w:rsidRPr="00324DCA" w:rsidRDefault="00B72193" w:rsidP="00B72193">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01FDED7F" w14:textId="77777777" w:rsidR="00B72193" w:rsidRPr="00324DCA" w:rsidRDefault="00B72193" w:rsidP="00B72193">
      <w:pPr>
        <w:widowControl w:val="0"/>
        <w:autoSpaceDE w:val="0"/>
        <w:autoSpaceDN w:val="0"/>
        <w:spacing w:after="0" w:line="240" w:lineRule="auto"/>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 xml:space="preserve">Kelt: </w:t>
      </w:r>
      <w:r w:rsidRPr="00324DCA">
        <w:rPr>
          <w:rFonts w:ascii="Garamond" w:eastAsia="Times New Roman" w:hAnsi="Garamond" w:cs="Arial"/>
          <w:i/>
          <w:color w:val="000000"/>
          <w:sz w:val="24"/>
          <w:szCs w:val="24"/>
          <w:highlight w:val="lightGray"/>
          <w:lang w:eastAsia="hu-HU"/>
        </w:rPr>
        <w:t>Hely, év/hónap/nap</w:t>
      </w:r>
    </w:p>
    <w:p w14:paraId="058CD72A" w14:textId="77777777" w:rsidR="00B72193" w:rsidRPr="00324DCA" w:rsidRDefault="00B72193" w:rsidP="00B72193">
      <w:pPr>
        <w:widowControl w:val="0"/>
        <w:autoSpaceDE w:val="0"/>
        <w:autoSpaceDN w:val="0"/>
        <w:spacing w:after="0" w:line="240" w:lineRule="auto"/>
        <w:rPr>
          <w:rFonts w:ascii="Garamond" w:eastAsia="Times New Roman" w:hAnsi="Garamond" w:cs="Arial"/>
          <w:color w:val="000000"/>
          <w:sz w:val="24"/>
          <w:szCs w:val="24"/>
          <w:lang w:eastAsia="hu-HU"/>
        </w:rPr>
      </w:pPr>
    </w:p>
    <w:p w14:paraId="07271851" w14:textId="77777777" w:rsidR="00B72193" w:rsidRPr="00324DCA" w:rsidRDefault="00B72193" w:rsidP="00B72193">
      <w:pPr>
        <w:widowControl w:val="0"/>
        <w:autoSpaceDE w:val="0"/>
        <w:autoSpaceDN w:val="0"/>
        <w:spacing w:after="0" w:line="240" w:lineRule="auto"/>
        <w:rPr>
          <w:rFonts w:ascii="Garamond" w:eastAsia="Times New Roman" w:hAnsi="Garamond" w:cs="Arial"/>
          <w:color w:val="000000"/>
          <w:sz w:val="24"/>
          <w:szCs w:val="24"/>
          <w:lang w:eastAsia="hu-HU"/>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B72193" w:rsidRPr="00324DCA" w14:paraId="7DFDD79E" w14:textId="77777777" w:rsidTr="005F4460">
        <w:tc>
          <w:tcPr>
            <w:tcW w:w="4320" w:type="dxa"/>
          </w:tcPr>
          <w:p w14:paraId="01DC8C6C" w14:textId="77777777" w:rsidR="00B72193"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w:t>
            </w:r>
          </w:p>
          <w:p w14:paraId="0503CDE1" w14:textId="77777777" w:rsidR="00B72193" w:rsidRPr="00324DCA"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r>
              <w:rPr>
                <w:rFonts w:ascii="Garamond" w:eastAsia="Times New Roman" w:hAnsi="Garamond" w:cs="Arial"/>
                <w:color w:val="000000"/>
                <w:sz w:val="24"/>
                <w:szCs w:val="24"/>
                <w:lang w:eastAsia="hu-HU"/>
              </w:rPr>
              <w:t>cégszerű aláírás</w:t>
            </w:r>
          </w:p>
        </w:tc>
      </w:tr>
    </w:tbl>
    <w:p w14:paraId="0E45B464" w14:textId="77777777" w:rsidR="00B72193" w:rsidRDefault="00B72193" w:rsidP="00B72193">
      <w:pPr>
        <w:spacing w:after="0"/>
      </w:pPr>
      <w:r>
        <w:br w:type="page"/>
      </w:r>
    </w:p>
    <w:p w14:paraId="232628A3" w14:textId="77777777" w:rsidR="00B72193" w:rsidRDefault="00B72193" w:rsidP="00B72193">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4</w:t>
      </w:r>
      <w:r w:rsidRPr="00B503C8">
        <w:rPr>
          <w:rFonts w:ascii="Garamond" w:eastAsia="Times New Roman" w:hAnsi="Garamond" w:cs="Arial"/>
          <w:i/>
          <w:sz w:val="24"/>
          <w:szCs w:val="24"/>
          <w:lang w:eastAsia="hu-HU"/>
        </w:rPr>
        <w:t>. sz</w:t>
      </w:r>
      <w:r>
        <w:rPr>
          <w:rFonts w:ascii="Garamond" w:eastAsia="Times New Roman" w:hAnsi="Garamond" w:cs="Arial"/>
          <w:i/>
          <w:sz w:val="24"/>
          <w:szCs w:val="24"/>
          <w:lang w:eastAsia="hu-HU"/>
        </w:rPr>
        <w:t>.</w:t>
      </w:r>
      <w:r w:rsidRPr="00B503C8">
        <w:rPr>
          <w:rFonts w:ascii="Garamond" w:eastAsia="Times New Roman" w:hAnsi="Garamond" w:cs="Arial"/>
          <w:i/>
          <w:sz w:val="24"/>
          <w:szCs w:val="24"/>
          <w:lang w:eastAsia="hu-HU"/>
        </w:rPr>
        <w:t xml:space="preserve"> melléklet</w:t>
      </w:r>
    </w:p>
    <w:p w14:paraId="09F1B38F" w14:textId="77777777" w:rsidR="00B72193" w:rsidRPr="00045051" w:rsidRDefault="00B72193" w:rsidP="00B72193">
      <w:pPr>
        <w:spacing w:after="0" w:line="240" w:lineRule="auto"/>
        <w:rPr>
          <w:rFonts w:ascii="Garamond" w:hAnsi="Garamond"/>
          <w:sz w:val="24"/>
          <w:szCs w:val="24"/>
        </w:rPr>
      </w:pPr>
    </w:p>
    <w:p w14:paraId="18822D39" w14:textId="77777777" w:rsidR="00B72193" w:rsidRPr="00E317D5" w:rsidRDefault="00B72193" w:rsidP="00B72193">
      <w:pPr>
        <w:spacing w:after="0"/>
        <w:jc w:val="center"/>
        <w:rPr>
          <w:rFonts w:ascii="Garamond" w:hAnsi="Garamond"/>
          <w:b/>
          <w:smallCaps/>
          <w:sz w:val="24"/>
          <w:szCs w:val="24"/>
        </w:rPr>
      </w:pPr>
      <w:r w:rsidRPr="00E317D5">
        <w:rPr>
          <w:rFonts w:ascii="Garamond" w:hAnsi="Garamond"/>
          <w:b/>
          <w:smallCaps/>
          <w:sz w:val="24"/>
          <w:szCs w:val="24"/>
        </w:rPr>
        <w:t>NYILATKOZAT</w:t>
      </w:r>
    </w:p>
    <w:p w14:paraId="550DA6FE" w14:textId="77777777" w:rsidR="00B72193" w:rsidRDefault="00B72193" w:rsidP="00B72193">
      <w:pPr>
        <w:spacing w:before="60" w:after="0" w:line="280" w:lineRule="exact"/>
        <w:jc w:val="center"/>
        <w:rPr>
          <w:rFonts w:ascii="Garamond" w:hAnsi="Garamond"/>
          <w:b/>
          <w:spacing w:val="40"/>
          <w:sz w:val="24"/>
          <w:szCs w:val="24"/>
        </w:rPr>
      </w:pPr>
      <w:r w:rsidRPr="00D04DEE">
        <w:rPr>
          <w:rFonts w:ascii="Garamond" w:eastAsia="Calibri" w:hAnsi="Garamond" w:cs="Times New Roman"/>
          <w:b/>
          <w:sz w:val="24"/>
          <w:szCs w:val="24"/>
        </w:rPr>
        <w:t xml:space="preserve">A KBT. 65. § (1) BEKEZDÉSÉNEK a) PONTJA ÉS A 321/2015. (X. 30.) KORM. RENDELET 19. § (1) BEKEZDÉSÉNEK c) PONTJA </w:t>
      </w:r>
      <w:r w:rsidRPr="00E84B4C">
        <w:rPr>
          <w:rFonts w:ascii="Garamond" w:eastAsia="Calibri" w:hAnsi="Garamond" w:cs="Times New Roman"/>
          <w:b/>
          <w:sz w:val="24"/>
          <w:szCs w:val="24"/>
        </w:rPr>
        <w:t>ALAPJÁN</w:t>
      </w:r>
    </w:p>
    <w:p w14:paraId="07CC3C76" w14:textId="77777777" w:rsidR="00B72193" w:rsidRPr="00900295" w:rsidRDefault="00B72193" w:rsidP="00B72193">
      <w:pPr>
        <w:spacing w:before="60" w:after="0" w:line="280" w:lineRule="exact"/>
        <w:jc w:val="center"/>
        <w:rPr>
          <w:rFonts w:ascii="Garamond" w:hAnsi="Garamond"/>
          <w:b/>
          <w:spacing w:val="40"/>
          <w:sz w:val="24"/>
          <w:szCs w:val="24"/>
        </w:rPr>
      </w:pPr>
    </w:p>
    <w:p w14:paraId="41383AB5" w14:textId="77777777" w:rsidR="00B72193" w:rsidRPr="00900295" w:rsidRDefault="00B72193" w:rsidP="00B72193">
      <w:pPr>
        <w:widowControl w:val="0"/>
        <w:tabs>
          <w:tab w:val="center" w:pos="7088"/>
        </w:tabs>
        <w:autoSpaceDE w:val="0"/>
        <w:autoSpaceDN w:val="0"/>
        <w:spacing w:after="0" w:line="240" w:lineRule="auto"/>
        <w:jc w:val="center"/>
        <w:rPr>
          <w:rFonts w:ascii="Garamond" w:eastAsia="Times New Roman" w:hAnsi="Garamond" w:cs="Arial"/>
          <w:sz w:val="24"/>
          <w:szCs w:val="24"/>
          <w:lang w:eastAsia="hu-HU"/>
        </w:rPr>
      </w:pPr>
      <w:r w:rsidRPr="00045051">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045051">
        <w:rPr>
          <w:rFonts w:ascii="Garamond" w:eastAsia="Times New Roman" w:hAnsi="Garamond" w:cs="Times New Roman"/>
          <w:b/>
          <w:bCs/>
          <w:sz w:val="24"/>
          <w:szCs w:val="24"/>
          <w:lang w:eastAsia="x-none"/>
        </w:rPr>
        <w:t>”</w:t>
      </w:r>
    </w:p>
    <w:p w14:paraId="2531024E" w14:textId="77777777" w:rsidR="00B72193" w:rsidRPr="00900295" w:rsidRDefault="00B72193" w:rsidP="00B72193">
      <w:pPr>
        <w:pStyle w:val="standard"/>
        <w:spacing w:before="120"/>
        <w:jc w:val="both"/>
        <w:rPr>
          <w:rFonts w:ascii="Garamond" w:hAnsi="Garamond"/>
          <w:lang w:val="hu-HU"/>
        </w:rPr>
      </w:pPr>
    </w:p>
    <w:p w14:paraId="643227ED" w14:textId="77777777" w:rsidR="00B72193" w:rsidRDefault="00B72193" w:rsidP="00B72193">
      <w:pPr>
        <w:spacing w:before="60" w:after="0" w:line="280" w:lineRule="exact"/>
        <w:jc w:val="both"/>
        <w:rPr>
          <w:rFonts w:ascii="Garamond" w:hAnsi="Garamond"/>
          <w:sz w:val="24"/>
          <w:szCs w:val="24"/>
        </w:rPr>
      </w:pPr>
      <w:r>
        <w:rPr>
          <w:rFonts w:ascii="Garamond" w:hAnsi="Garamond"/>
          <w:sz w:val="24"/>
          <w:szCs w:val="24"/>
        </w:rPr>
        <w:t>Alulírott __________________, mint a(z) __________________ (</w:t>
      </w:r>
      <w:r>
        <w:rPr>
          <w:rFonts w:ascii="Garamond" w:hAnsi="Garamond"/>
          <w:i/>
          <w:sz w:val="24"/>
          <w:szCs w:val="24"/>
        </w:rPr>
        <w:t>Ajánlattevő, név, székhely) __________________ (képviseleti jogkör/titulus megnevezése</w:t>
      </w:r>
      <w:r>
        <w:rPr>
          <w:rFonts w:ascii="Garamond" w:hAnsi="Garamond"/>
          <w:sz w:val="24"/>
          <w:szCs w:val="24"/>
        </w:rPr>
        <w:t>) a felhívásban és az egyéb közbeszerzési dokumentumokban foglalt valamennyi formai és tartalmi követelmény, utasítás, kikötés és műszaki leírás gondos áttekintése után a Kbt. 65. § (1) bekezdés a) és a 321/2015. (X. 30.) Korm. rendelet 19. § (1) bekezdés c) pontjában foglaltaknak megfelelően ezennel kijelentem, hogy</w:t>
      </w:r>
    </w:p>
    <w:p w14:paraId="733294C6" w14:textId="77777777" w:rsidR="00B72193" w:rsidRDefault="00B72193" w:rsidP="00B72193">
      <w:pPr>
        <w:spacing w:before="60" w:after="0" w:line="280" w:lineRule="exact"/>
        <w:jc w:val="both"/>
        <w:rPr>
          <w:rFonts w:ascii="Garamond" w:hAnsi="Garamond"/>
          <w:sz w:val="24"/>
          <w:szCs w:val="24"/>
        </w:rPr>
      </w:pPr>
    </w:p>
    <w:p w14:paraId="76825C6C" w14:textId="77777777" w:rsidR="00B72193" w:rsidRPr="0038168C" w:rsidRDefault="00B72193" w:rsidP="00B72193">
      <w:pPr>
        <w:spacing w:before="60" w:after="0" w:line="280" w:lineRule="exact"/>
        <w:jc w:val="both"/>
        <w:rPr>
          <w:rFonts w:ascii="Garamond" w:hAnsi="Garamond"/>
          <w:b/>
          <w:snapToGrid w:val="0"/>
          <w:sz w:val="24"/>
          <w:szCs w:val="24"/>
        </w:rPr>
      </w:pPr>
      <w:r w:rsidRPr="0038168C">
        <w:rPr>
          <w:rFonts w:ascii="Garamond" w:hAnsi="Garamond"/>
          <w:b/>
          <w:snapToGrid w:val="0"/>
          <w:sz w:val="24"/>
          <w:szCs w:val="24"/>
        </w:rPr>
        <w:t xml:space="preserve">a </w:t>
      </w:r>
      <w:r w:rsidRPr="00157B33">
        <w:rPr>
          <w:rFonts w:ascii="Garamond" w:hAnsi="Garamond"/>
          <w:b/>
          <w:snapToGrid w:val="0"/>
          <w:sz w:val="24"/>
          <w:szCs w:val="24"/>
        </w:rPr>
        <w:t xml:space="preserve">felhívás feladását </w:t>
      </w:r>
      <w:r w:rsidRPr="00E3529E">
        <w:rPr>
          <w:rFonts w:ascii="Garamond" w:hAnsi="Garamond"/>
          <w:b/>
          <w:snapToGrid w:val="0"/>
          <w:sz w:val="24"/>
          <w:szCs w:val="24"/>
        </w:rPr>
        <w:t xml:space="preserve">megelőző </w:t>
      </w:r>
      <w:r>
        <w:rPr>
          <w:rFonts w:ascii="Garamond" w:hAnsi="Garamond"/>
          <w:b/>
          <w:snapToGrid w:val="0"/>
          <w:sz w:val="24"/>
          <w:szCs w:val="24"/>
        </w:rPr>
        <w:t xml:space="preserve">három </w:t>
      </w:r>
      <w:r w:rsidRPr="00E3529E">
        <w:rPr>
          <w:rFonts w:ascii="Garamond" w:hAnsi="Garamond"/>
          <w:b/>
          <w:snapToGrid w:val="0"/>
          <w:sz w:val="24"/>
          <w:szCs w:val="24"/>
        </w:rPr>
        <w:t>mé</w:t>
      </w:r>
      <w:r>
        <w:rPr>
          <w:rFonts w:ascii="Garamond" w:hAnsi="Garamond"/>
          <w:b/>
          <w:snapToGrid w:val="0"/>
          <w:sz w:val="24"/>
          <w:szCs w:val="24"/>
        </w:rPr>
        <w:t xml:space="preserve">rlegfordulónappal lezárt üzleti </w:t>
      </w:r>
      <w:r w:rsidRPr="00E3529E">
        <w:rPr>
          <w:rFonts w:ascii="Garamond" w:hAnsi="Garamond"/>
          <w:b/>
          <w:snapToGrid w:val="0"/>
          <w:sz w:val="24"/>
          <w:szCs w:val="24"/>
        </w:rPr>
        <w:t xml:space="preserve">év </w:t>
      </w:r>
      <w:r>
        <w:rPr>
          <w:rFonts w:ascii="Garamond" w:hAnsi="Garamond"/>
          <w:b/>
          <w:snapToGrid w:val="0"/>
          <w:sz w:val="24"/>
          <w:szCs w:val="24"/>
        </w:rPr>
        <w:t>teljes</w:t>
      </w:r>
      <w:r w:rsidRPr="00E3529E">
        <w:rPr>
          <w:rFonts w:ascii="Garamond" w:hAnsi="Garamond"/>
          <w:b/>
          <w:snapToGrid w:val="0"/>
          <w:sz w:val="24"/>
          <w:szCs w:val="24"/>
        </w:rPr>
        <w:t xml:space="preserve"> – általános forgalmi adó nélkül számított – </w:t>
      </w:r>
      <w:proofErr w:type="spellStart"/>
      <w:r w:rsidRPr="00E3529E">
        <w:rPr>
          <w:rFonts w:ascii="Garamond" w:hAnsi="Garamond"/>
          <w:b/>
          <w:snapToGrid w:val="0"/>
          <w:sz w:val="24"/>
          <w:szCs w:val="24"/>
        </w:rPr>
        <w:t>árbevétel</w:t>
      </w:r>
      <w:r>
        <w:rPr>
          <w:rFonts w:ascii="Garamond" w:hAnsi="Garamond"/>
          <w:b/>
          <w:snapToGrid w:val="0"/>
          <w:sz w:val="24"/>
          <w:szCs w:val="24"/>
        </w:rPr>
        <w:t>ünk</w:t>
      </w:r>
      <w:proofErr w:type="spellEnd"/>
      <w:r>
        <w:rPr>
          <w:rFonts w:ascii="Garamond" w:hAnsi="Garamond"/>
          <w:b/>
          <w:snapToGrid w:val="0"/>
          <w:sz w:val="24"/>
          <w:szCs w:val="24"/>
        </w:rPr>
        <w:t xml:space="preserve"> az alábbi</w:t>
      </w:r>
      <w:r w:rsidRPr="0038168C">
        <w:rPr>
          <w:rFonts w:ascii="Garamond" w:hAnsi="Garamond"/>
          <w:b/>
          <w:snapToGrid w:val="0"/>
          <w:sz w:val="24"/>
          <w:szCs w:val="24"/>
        </w:rPr>
        <w:t>:</w:t>
      </w:r>
    </w:p>
    <w:p w14:paraId="02209C0A" w14:textId="77777777" w:rsidR="00B72193" w:rsidRPr="0038168C" w:rsidRDefault="00B72193" w:rsidP="00B72193">
      <w:pPr>
        <w:spacing w:before="60" w:after="0" w:line="280" w:lineRule="exact"/>
        <w:jc w:val="both"/>
        <w:rPr>
          <w:rFonts w:ascii="Garamond" w:hAnsi="Garamond"/>
          <w:b/>
          <w:snapToGrid w:val="0"/>
          <w:sz w:val="24"/>
          <w:szCs w:val="24"/>
        </w:rPr>
      </w:pPr>
    </w:p>
    <w:tbl>
      <w:tblPr>
        <w:tblW w:w="46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03"/>
        <w:gridCol w:w="4390"/>
      </w:tblGrid>
      <w:tr w:rsidR="00B72193" w:rsidRPr="0038168C" w14:paraId="4038C74E" w14:textId="77777777" w:rsidTr="005F4460">
        <w:trPr>
          <w:jc w:val="center"/>
        </w:trPr>
        <w:tc>
          <w:tcPr>
            <w:tcW w:w="2385" w:type="pct"/>
            <w:shd w:val="clear" w:color="auto" w:fill="92D050"/>
            <w:vAlign w:val="center"/>
          </w:tcPr>
          <w:p w14:paraId="380EE867" w14:textId="77777777" w:rsidR="00B72193" w:rsidRPr="0038168C" w:rsidRDefault="00B72193" w:rsidP="00B72193">
            <w:pPr>
              <w:spacing w:before="120" w:after="0" w:line="240" w:lineRule="auto"/>
              <w:jc w:val="center"/>
              <w:rPr>
                <w:rFonts w:ascii="Garamond" w:hAnsi="Garamond"/>
                <w:b/>
                <w:snapToGrid w:val="0"/>
                <w:sz w:val="24"/>
                <w:szCs w:val="24"/>
              </w:rPr>
            </w:pPr>
            <w:r>
              <w:rPr>
                <w:rFonts w:ascii="Garamond" w:hAnsi="Garamond"/>
                <w:b/>
                <w:snapToGrid w:val="0"/>
                <w:sz w:val="24"/>
                <w:szCs w:val="24"/>
              </w:rPr>
              <w:t>M</w:t>
            </w:r>
            <w:r w:rsidRPr="00E3529E">
              <w:rPr>
                <w:rFonts w:ascii="Garamond" w:hAnsi="Garamond"/>
                <w:b/>
                <w:snapToGrid w:val="0"/>
                <w:sz w:val="24"/>
                <w:szCs w:val="24"/>
              </w:rPr>
              <w:t>é</w:t>
            </w:r>
            <w:r>
              <w:rPr>
                <w:rFonts w:ascii="Garamond" w:hAnsi="Garamond"/>
                <w:b/>
                <w:snapToGrid w:val="0"/>
                <w:sz w:val="24"/>
                <w:szCs w:val="24"/>
              </w:rPr>
              <w:t>rlegfordulónappal lezárt üzleti é</w:t>
            </w:r>
            <w:r w:rsidRPr="0038168C">
              <w:rPr>
                <w:rFonts w:ascii="Garamond" w:hAnsi="Garamond"/>
                <w:b/>
                <w:snapToGrid w:val="0"/>
                <w:sz w:val="24"/>
                <w:szCs w:val="24"/>
              </w:rPr>
              <w:t>v</w:t>
            </w:r>
            <w:r>
              <w:rPr>
                <w:rFonts w:ascii="Garamond" w:hAnsi="Garamond"/>
                <w:b/>
                <w:snapToGrid w:val="0"/>
                <w:sz w:val="24"/>
                <w:szCs w:val="24"/>
              </w:rPr>
              <w:t>:</w:t>
            </w:r>
          </w:p>
        </w:tc>
        <w:tc>
          <w:tcPr>
            <w:tcW w:w="2615" w:type="pct"/>
            <w:shd w:val="clear" w:color="auto" w:fill="92D050"/>
            <w:vAlign w:val="center"/>
          </w:tcPr>
          <w:p w14:paraId="2EF676D0" w14:textId="77777777" w:rsidR="00B72193" w:rsidRPr="0038168C" w:rsidRDefault="00B72193" w:rsidP="00B72193">
            <w:pPr>
              <w:spacing w:before="120" w:after="0" w:line="240" w:lineRule="auto"/>
              <w:jc w:val="center"/>
              <w:rPr>
                <w:rFonts w:ascii="Garamond" w:hAnsi="Garamond"/>
                <w:b/>
                <w:snapToGrid w:val="0"/>
                <w:sz w:val="24"/>
                <w:szCs w:val="24"/>
              </w:rPr>
            </w:pPr>
            <w:r>
              <w:rPr>
                <w:rFonts w:ascii="Garamond" w:hAnsi="Garamond"/>
                <w:b/>
                <w:snapToGrid w:val="0"/>
                <w:sz w:val="24"/>
                <w:szCs w:val="24"/>
              </w:rPr>
              <w:t xml:space="preserve">Teljes nettó árbevétel </w:t>
            </w:r>
            <w:r w:rsidRPr="0038168C">
              <w:rPr>
                <w:rFonts w:ascii="Garamond" w:hAnsi="Garamond"/>
                <w:b/>
                <w:snapToGrid w:val="0"/>
                <w:sz w:val="24"/>
                <w:szCs w:val="24"/>
              </w:rPr>
              <w:t>(Ft)</w:t>
            </w:r>
            <w:r>
              <w:rPr>
                <w:rFonts w:ascii="Garamond" w:hAnsi="Garamond"/>
                <w:b/>
                <w:snapToGrid w:val="0"/>
                <w:sz w:val="24"/>
                <w:szCs w:val="24"/>
              </w:rPr>
              <w:t>:</w:t>
            </w:r>
          </w:p>
        </w:tc>
      </w:tr>
      <w:tr w:rsidR="00B72193" w:rsidRPr="0038168C" w14:paraId="760DA892" w14:textId="77777777" w:rsidTr="005F4460">
        <w:trPr>
          <w:jc w:val="center"/>
        </w:trPr>
        <w:tc>
          <w:tcPr>
            <w:tcW w:w="2385" w:type="pct"/>
            <w:vAlign w:val="center"/>
          </w:tcPr>
          <w:p w14:paraId="5D42C896" w14:textId="77777777" w:rsidR="00B72193" w:rsidRPr="0038168C" w:rsidRDefault="00B72193" w:rsidP="00B72193">
            <w:pPr>
              <w:spacing w:before="120" w:after="0" w:line="240" w:lineRule="auto"/>
              <w:jc w:val="center"/>
              <w:rPr>
                <w:rFonts w:ascii="Garamond" w:hAnsi="Garamond"/>
                <w:b/>
                <w:snapToGrid w:val="0"/>
                <w:sz w:val="24"/>
                <w:szCs w:val="24"/>
              </w:rPr>
            </w:pPr>
          </w:p>
        </w:tc>
        <w:tc>
          <w:tcPr>
            <w:tcW w:w="2615" w:type="pct"/>
            <w:vAlign w:val="center"/>
          </w:tcPr>
          <w:p w14:paraId="661606BF" w14:textId="77777777" w:rsidR="00B72193" w:rsidRPr="0038168C" w:rsidRDefault="00B72193" w:rsidP="00B72193">
            <w:pPr>
              <w:spacing w:before="120" w:after="0" w:line="240" w:lineRule="auto"/>
              <w:jc w:val="center"/>
              <w:rPr>
                <w:rFonts w:ascii="Garamond" w:hAnsi="Garamond"/>
                <w:b/>
                <w:snapToGrid w:val="0"/>
                <w:sz w:val="24"/>
                <w:szCs w:val="24"/>
              </w:rPr>
            </w:pPr>
          </w:p>
        </w:tc>
      </w:tr>
      <w:tr w:rsidR="00B72193" w:rsidRPr="0038168C" w14:paraId="17427363" w14:textId="77777777" w:rsidTr="005F4460">
        <w:trPr>
          <w:jc w:val="center"/>
        </w:trPr>
        <w:tc>
          <w:tcPr>
            <w:tcW w:w="2385" w:type="pct"/>
            <w:vAlign w:val="center"/>
          </w:tcPr>
          <w:p w14:paraId="0508EB6B" w14:textId="77777777" w:rsidR="00B72193" w:rsidRDefault="00B72193" w:rsidP="00B72193">
            <w:pPr>
              <w:spacing w:before="120" w:after="0" w:line="240" w:lineRule="auto"/>
              <w:jc w:val="center"/>
              <w:rPr>
                <w:rFonts w:ascii="Garamond" w:hAnsi="Garamond"/>
                <w:b/>
                <w:snapToGrid w:val="0"/>
                <w:sz w:val="24"/>
                <w:szCs w:val="24"/>
              </w:rPr>
            </w:pPr>
          </w:p>
        </w:tc>
        <w:tc>
          <w:tcPr>
            <w:tcW w:w="2615" w:type="pct"/>
            <w:vAlign w:val="center"/>
          </w:tcPr>
          <w:p w14:paraId="423C1D72" w14:textId="77777777" w:rsidR="00B72193" w:rsidRPr="0038168C" w:rsidRDefault="00B72193" w:rsidP="00B72193">
            <w:pPr>
              <w:spacing w:before="120" w:after="0" w:line="240" w:lineRule="auto"/>
              <w:jc w:val="center"/>
              <w:rPr>
                <w:rFonts w:ascii="Garamond" w:hAnsi="Garamond"/>
                <w:b/>
                <w:snapToGrid w:val="0"/>
                <w:sz w:val="24"/>
                <w:szCs w:val="24"/>
              </w:rPr>
            </w:pPr>
          </w:p>
        </w:tc>
      </w:tr>
      <w:tr w:rsidR="00B72193" w:rsidRPr="0038168C" w14:paraId="0B9EFFB2" w14:textId="77777777" w:rsidTr="005F4460">
        <w:trPr>
          <w:jc w:val="center"/>
        </w:trPr>
        <w:tc>
          <w:tcPr>
            <w:tcW w:w="2385" w:type="pct"/>
            <w:vAlign w:val="center"/>
          </w:tcPr>
          <w:p w14:paraId="6B514FB0" w14:textId="77777777" w:rsidR="00B72193" w:rsidRDefault="00B72193" w:rsidP="00B72193">
            <w:pPr>
              <w:spacing w:before="120" w:after="0" w:line="240" w:lineRule="auto"/>
              <w:jc w:val="center"/>
              <w:rPr>
                <w:rFonts w:ascii="Garamond" w:hAnsi="Garamond"/>
                <w:b/>
                <w:snapToGrid w:val="0"/>
                <w:sz w:val="24"/>
                <w:szCs w:val="24"/>
              </w:rPr>
            </w:pPr>
          </w:p>
        </w:tc>
        <w:tc>
          <w:tcPr>
            <w:tcW w:w="2615" w:type="pct"/>
            <w:vAlign w:val="center"/>
          </w:tcPr>
          <w:p w14:paraId="296B1205" w14:textId="77777777" w:rsidR="00B72193" w:rsidRPr="0038168C" w:rsidRDefault="00B72193" w:rsidP="00B72193">
            <w:pPr>
              <w:spacing w:before="120" w:after="0" w:line="240" w:lineRule="auto"/>
              <w:jc w:val="center"/>
              <w:rPr>
                <w:rFonts w:ascii="Garamond" w:hAnsi="Garamond"/>
                <w:b/>
                <w:snapToGrid w:val="0"/>
                <w:sz w:val="24"/>
                <w:szCs w:val="24"/>
              </w:rPr>
            </w:pPr>
          </w:p>
        </w:tc>
      </w:tr>
    </w:tbl>
    <w:p w14:paraId="6DC3F3C7" w14:textId="77777777" w:rsidR="00B72193" w:rsidRDefault="00B72193" w:rsidP="00B72193">
      <w:pPr>
        <w:spacing w:before="60" w:after="0" w:line="280" w:lineRule="exact"/>
        <w:jc w:val="both"/>
        <w:rPr>
          <w:rFonts w:ascii="Garamond" w:hAnsi="Garamond"/>
          <w:b/>
          <w:snapToGrid w:val="0"/>
          <w:sz w:val="24"/>
          <w:szCs w:val="24"/>
        </w:rPr>
      </w:pPr>
    </w:p>
    <w:p w14:paraId="116C0844" w14:textId="77777777" w:rsidR="00B72193" w:rsidRPr="0038168C" w:rsidRDefault="00B72193" w:rsidP="00B72193">
      <w:pPr>
        <w:spacing w:before="60" w:after="0" w:line="280" w:lineRule="exact"/>
        <w:jc w:val="both"/>
        <w:rPr>
          <w:rFonts w:ascii="Garamond" w:hAnsi="Garamond"/>
          <w:b/>
          <w:snapToGrid w:val="0"/>
          <w:sz w:val="24"/>
          <w:szCs w:val="24"/>
        </w:rPr>
      </w:pPr>
    </w:p>
    <w:p w14:paraId="7885CCA0" w14:textId="77777777" w:rsidR="00B72193" w:rsidRPr="00324DCA" w:rsidRDefault="00B72193" w:rsidP="00B72193">
      <w:pPr>
        <w:widowControl w:val="0"/>
        <w:autoSpaceDE w:val="0"/>
        <w:autoSpaceDN w:val="0"/>
        <w:spacing w:after="0" w:line="240" w:lineRule="auto"/>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 xml:space="preserve">Kelt: </w:t>
      </w:r>
      <w:r w:rsidRPr="00324DCA">
        <w:rPr>
          <w:rFonts w:ascii="Garamond" w:eastAsia="Times New Roman" w:hAnsi="Garamond" w:cs="Arial"/>
          <w:i/>
          <w:color w:val="000000"/>
          <w:sz w:val="24"/>
          <w:szCs w:val="24"/>
          <w:highlight w:val="lightGray"/>
          <w:lang w:eastAsia="hu-HU"/>
        </w:rPr>
        <w:t>Hely, év/hónap/nap</w:t>
      </w:r>
    </w:p>
    <w:p w14:paraId="4008119B" w14:textId="77777777" w:rsidR="00B72193" w:rsidRDefault="00B72193" w:rsidP="00B72193">
      <w:pPr>
        <w:spacing w:after="0"/>
        <w:rPr>
          <w:rFonts w:ascii="Garamond" w:hAnsi="Garamond"/>
          <w:sz w:val="24"/>
          <w:szCs w:val="24"/>
        </w:rPr>
      </w:pPr>
    </w:p>
    <w:p w14:paraId="10984E57" w14:textId="77777777" w:rsidR="00B72193" w:rsidRDefault="00B72193" w:rsidP="00B72193">
      <w:pPr>
        <w:spacing w:after="0"/>
        <w:rPr>
          <w:rFonts w:ascii="Garamond" w:hAnsi="Garamond"/>
          <w:sz w:val="24"/>
          <w:szCs w:val="24"/>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B72193" w:rsidRPr="00324DCA" w14:paraId="6F3B8E77" w14:textId="77777777" w:rsidTr="005F4460">
        <w:tc>
          <w:tcPr>
            <w:tcW w:w="4320" w:type="dxa"/>
          </w:tcPr>
          <w:p w14:paraId="3E0209B7" w14:textId="77777777" w:rsidR="00B72193" w:rsidRPr="00324DCA"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w:t>
            </w:r>
          </w:p>
        </w:tc>
      </w:tr>
      <w:tr w:rsidR="00B72193" w:rsidRPr="00324DCA" w14:paraId="3E4A2CB8" w14:textId="77777777" w:rsidTr="005F4460">
        <w:tc>
          <w:tcPr>
            <w:tcW w:w="4320" w:type="dxa"/>
          </w:tcPr>
          <w:p w14:paraId="5AD55507" w14:textId="77777777" w:rsidR="00B72193" w:rsidRPr="00324DCA"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cégszerű aláírás</w:t>
            </w:r>
          </w:p>
          <w:p w14:paraId="452BD9AA" w14:textId="77777777" w:rsidR="00B72193" w:rsidRPr="00324DCA"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p>
        </w:tc>
      </w:tr>
    </w:tbl>
    <w:p w14:paraId="3EA26024" w14:textId="77777777" w:rsidR="00B72193" w:rsidRDefault="00B72193" w:rsidP="00B72193">
      <w:pPr>
        <w:spacing w:after="0" w:line="240" w:lineRule="auto"/>
        <w:rPr>
          <w:rFonts w:ascii="Garamond" w:hAnsi="Garamond"/>
          <w:sz w:val="24"/>
          <w:szCs w:val="24"/>
        </w:rPr>
      </w:pPr>
    </w:p>
    <w:p w14:paraId="764F21FC" w14:textId="77777777" w:rsidR="00B72193" w:rsidRDefault="00B72193" w:rsidP="00B72193">
      <w:pPr>
        <w:spacing w:after="0"/>
        <w:rPr>
          <w:rFonts w:ascii="Garamond" w:hAnsi="Garamond"/>
          <w:sz w:val="24"/>
          <w:szCs w:val="24"/>
        </w:rPr>
      </w:pPr>
      <w:r>
        <w:rPr>
          <w:rFonts w:ascii="Garamond" w:hAnsi="Garamond"/>
          <w:sz w:val="24"/>
          <w:szCs w:val="24"/>
        </w:rPr>
        <w:br w:type="page"/>
      </w:r>
    </w:p>
    <w:p w14:paraId="54D7C9BD" w14:textId="77777777" w:rsidR="00B72193" w:rsidRPr="00E402B6" w:rsidRDefault="00B72193" w:rsidP="00B72193">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5</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756347FA" w14:textId="77777777" w:rsidR="00B72193" w:rsidRDefault="00B72193" w:rsidP="00B72193">
      <w:pPr>
        <w:widowControl w:val="0"/>
        <w:autoSpaceDE w:val="0"/>
        <w:autoSpaceDN w:val="0"/>
        <w:spacing w:after="0" w:line="240" w:lineRule="auto"/>
        <w:jc w:val="center"/>
        <w:rPr>
          <w:rFonts w:ascii="Garamond" w:eastAsia="Times New Roman" w:hAnsi="Garamond" w:cs="Arial"/>
          <w:b/>
          <w:smallCaps/>
          <w:sz w:val="24"/>
          <w:szCs w:val="24"/>
          <w:lang w:eastAsia="hu-HU"/>
        </w:rPr>
      </w:pPr>
    </w:p>
    <w:p w14:paraId="7CCD265F" w14:textId="77777777" w:rsidR="00B72193" w:rsidRPr="00D04DEE" w:rsidRDefault="00B72193" w:rsidP="00B72193">
      <w:pPr>
        <w:widowControl w:val="0"/>
        <w:autoSpaceDE w:val="0"/>
        <w:autoSpaceDN w:val="0"/>
        <w:spacing w:after="0" w:line="240" w:lineRule="auto"/>
        <w:jc w:val="center"/>
        <w:rPr>
          <w:rFonts w:ascii="Garamond" w:eastAsia="Times New Roman" w:hAnsi="Garamond" w:cs="Arial"/>
          <w:b/>
          <w:smallCaps/>
          <w:sz w:val="24"/>
          <w:szCs w:val="24"/>
          <w:lang w:eastAsia="hu-HU"/>
        </w:rPr>
      </w:pPr>
      <w:r w:rsidRPr="00D04DEE">
        <w:rPr>
          <w:rFonts w:ascii="Garamond" w:eastAsia="Times New Roman" w:hAnsi="Garamond" w:cs="Arial"/>
          <w:b/>
          <w:smallCaps/>
          <w:sz w:val="24"/>
          <w:szCs w:val="24"/>
          <w:lang w:eastAsia="hu-HU"/>
        </w:rPr>
        <w:t>Nyilatkozat</w:t>
      </w:r>
    </w:p>
    <w:p w14:paraId="654601B8" w14:textId="77777777" w:rsidR="00B72193" w:rsidRPr="00D04DEE" w:rsidRDefault="00B72193" w:rsidP="00B72193">
      <w:pPr>
        <w:widowControl w:val="0"/>
        <w:autoSpaceDE w:val="0"/>
        <w:autoSpaceDN w:val="0"/>
        <w:spacing w:after="0" w:line="240" w:lineRule="auto"/>
        <w:jc w:val="center"/>
        <w:rPr>
          <w:rFonts w:ascii="Garamond" w:eastAsia="Times New Roman" w:hAnsi="Garamond" w:cs="Arial"/>
          <w:b/>
          <w:smallCaps/>
          <w:sz w:val="24"/>
          <w:szCs w:val="24"/>
          <w:lang w:eastAsia="hu-HU"/>
        </w:rPr>
      </w:pPr>
    </w:p>
    <w:p w14:paraId="49BCEFBF" w14:textId="77777777" w:rsidR="00B72193" w:rsidRPr="00D04DEE" w:rsidRDefault="00B72193" w:rsidP="00B72193">
      <w:pPr>
        <w:widowControl w:val="0"/>
        <w:autoSpaceDE w:val="0"/>
        <w:autoSpaceDN w:val="0"/>
        <w:spacing w:before="60" w:after="0" w:line="280" w:lineRule="exact"/>
        <w:jc w:val="center"/>
        <w:rPr>
          <w:rFonts w:ascii="Garamond" w:eastAsia="Times New Roman" w:hAnsi="Garamond" w:cs="Arial"/>
          <w:b/>
          <w:spacing w:val="40"/>
          <w:sz w:val="24"/>
          <w:szCs w:val="24"/>
          <w:lang w:eastAsia="hu-HU"/>
        </w:rPr>
      </w:pPr>
      <w:r w:rsidRPr="00D13C20">
        <w:rPr>
          <w:rFonts w:ascii="Garamond" w:eastAsia="Times New Roman" w:hAnsi="Garamond" w:cs="Arial"/>
          <w:b/>
          <w:spacing w:val="40"/>
          <w:sz w:val="24"/>
          <w:szCs w:val="24"/>
          <w:lang w:eastAsia="hu-HU"/>
        </w:rPr>
        <w:t>A KBT. 65. § (1) BEKEZDÉSÉNEK b) PONTJA ÉS A 321/2015. (X. 30.) KORM. RENDELET 21. § (</w:t>
      </w:r>
      <w:r>
        <w:rPr>
          <w:rFonts w:ascii="Garamond" w:eastAsia="Times New Roman" w:hAnsi="Garamond" w:cs="Arial"/>
          <w:b/>
          <w:spacing w:val="40"/>
          <w:sz w:val="24"/>
          <w:szCs w:val="24"/>
          <w:lang w:eastAsia="hu-HU"/>
        </w:rPr>
        <w:t>2</w:t>
      </w:r>
      <w:r w:rsidRPr="00D13C20">
        <w:rPr>
          <w:rFonts w:ascii="Garamond" w:eastAsia="Times New Roman" w:hAnsi="Garamond" w:cs="Arial"/>
          <w:b/>
          <w:spacing w:val="40"/>
          <w:sz w:val="24"/>
          <w:szCs w:val="24"/>
          <w:lang w:eastAsia="hu-HU"/>
        </w:rPr>
        <w:t xml:space="preserve">) BEKEZDÉSÉNEK </w:t>
      </w:r>
      <w:r>
        <w:rPr>
          <w:rFonts w:ascii="Garamond" w:eastAsia="Times New Roman" w:hAnsi="Garamond" w:cs="Arial"/>
          <w:b/>
          <w:spacing w:val="40"/>
          <w:sz w:val="24"/>
          <w:szCs w:val="24"/>
          <w:lang w:eastAsia="hu-HU"/>
        </w:rPr>
        <w:t>b</w:t>
      </w:r>
      <w:r w:rsidRPr="00D13C20">
        <w:rPr>
          <w:rFonts w:ascii="Garamond" w:eastAsia="Times New Roman" w:hAnsi="Garamond" w:cs="Arial"/>
          <w:b/>
          <w:spacing w:val="40"/>
          <w:sz w:val="24"/>
          <w:szCs w:val="24"/>
          <w:lang w:eastAsia="hu-HU"/>
        </w:rPr>
        <w:t>) PONTJA</w:t>
      </w:r>
      <w:r>
        <w:rPr>
          <w:rFonts w:ascii="Garamond" w:eastAsia="Times New Roman" w:hAnsi="Garamond" w:cs="Arial"/>
          <w:b/>
          <w:spacing w:val="40"/>
          <w:sz w:val="24"/>
          <w:szCs w:val="24"/>
          <w:lang w:eastAsia="hu-HU"/>
        </w:rPr>
        <w:t xml:space="preserve"> TEKINTETÉBEN</w:t>
      </w:r>
    </w:p>
    <w:p w14:paraId="70464E8C" w14:textId="77777777" w:rsidR="00B72193" w:rsidRPr="00D04DEE" w:rsidRDefault="00B72193" w:rsidP="00B72193">
      <w:pPr>
        <w:widowControl w:val="0"/>
        <w:autoSpaceDE w:val="0"/>
        <w:autoSpaceDN w:val="0"/>
        <w:spacing w:after="0" w:line="240" w:lineRule="auto"/>
        <w:jc w:val="center"/>
        <w:rPr>
          <w:rFonts w:ascii="Garamond" w:eastAsia="Times New Roman" w:hAnsi="Garamond" w:cs="Arial"/>
          <w:b/>
          <w:sz w:val="24"/>
          <w:szCs w:val="24"/>
          <w:lang w:eastAsia="hu-HU"/>
        </w:rPr>
      </w:pPr>
    </w:p>
    <w:p w14:paraId="54403ABB" w14:textId="77777777" w:rsidR="00B72193" w:rsidRDefault="00B72193" w:rsidP="00B72193">
      <w:pPr>
        <w:spacing w:after="0" w:line="240" w:lineRule="auto"/>
        <w:jc w:val="center"/>
        <w:rPr>
          <w:rFonts w:ascii="Garamond" w:eastAsia="Times New Roman" w:hAnsi="Garamond" w:cs="Times New Roman"/>
          <w:b/>
          <w:bCs/>
          <w:sz w:val="24"/>
          <w:szCs w:val="24"/>
          <w:lang w:eastAsia="x-none"/>
        </w:rPr>
      </w:pPr>
      <w:r w:rsidRPr="00D13C20">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D13C20">
        <w:rPr>
          <w:rFonts w:ascii="Garamond" w:eastAsia="Times New Roman" w:hAnsi="Garamond" w:cs="Times New Roman"/>
          <w:b/>
          <w:bCs/>
          <w:sz w:val="24"/>
          <w:szCs w:val="24"/>
          <w:lang w:eastAsia="x-none"/>
        </w:rPr>
        <w:t>”</w:t>
      </w:r>
      <w:r>
        <w:rPr>
          <w:rFonts w:ascii="Garamond" w:eastAsia="Times New Roman" w:hAnsi="Garamond" w:cs="Times New Roman"/>
          <w:b/>
          <w:bCs/>
          <w:sz w:val="24"/>
          <w:szCs w:val="24"/>
          <w:lang w:eastAsia="x-none"/>
        </w:rPr>
        <w:t xml:space="preserve"> </w:t>
      </w:r>
    </w:p>
    <w:p w14:paraId="3F1A0B19" w14:textId="77777777" w:rsidR="00B72193" w:rsidRDefault="00B72193" w:rsidP="00B72193">
      <w:pPr>
        <w:spacing w:after="0" w:line="240" w:lineRule="auto"/>
        <w:jc w:val="center"/>
        <w:rPr>
          <w:rFonts w:ascii="Garamond" w:eastAsia="Times New Roman" w:hAnsi="Garamond" w:cs="Times New Roman"/>
          <w:b/>
          <w:bCs/>
          <w:sz w:val="24"/>
          <w:szCs w:val="24"/>
          <w:lang w:eastAsia="x-none"/>
        </w:rPr>
      </w:pPr>
    </w:p>
    <w:p w14:paraId="65289EE3" w14:textId="77777777" w:rsidR="00B72193" w:rsidRPr="00D04DEE" w:rsidRDefault="00B72193" w:rsidP="00B72193">
      <w:pPr>
        <w:spacing w:after="0" w:line="240" w:lineRule="auto"/>
        <w:rPr>
          <w:rFonts w:ascii="Garamond" w:eastAsia="Times New Roman" w:hAnsi="Garamond" w:cs="Times New Roman"/>
          <w:sz w:val="24"/>
          <w:szCs w:val="24"/>
          <w:lang w:val="x-none" w:eastAsia="x-none"/>
        </w:rPr>
      </w:pPr>
    </w:p>
    <w:p w14:paraId="62645E61" w14:textId="77777777" w:rsidR="00B72193" w:rsidRPr="00D04DEE" w:rsidRDefault="00B72193" w:rsidP="00B72193">
      <w:pPr>
        <w:widowControl w:val="0"/>
        <w:autoSpaceDE w:val="0"/>
        <w:autoSpaceDN w:val="0"/>
        <w:spacing w:after="0" w:line="240" w:lineRule="auto"/>
        <w:jc w:val="both"/>
        <w:rPr>
          <w:rFonts w:ascii="Garamond" w:eastAsia="Times New Roman" w:hAnsi="Garamond" w:cs="Arial"/>
          <w:sz w:val="24"/>
          <w:szCs w:val="24"/>
          <w:lang w:eastAsia="hu-HU"/>
        </w:rPr>
      </w:pPr>
      <w:r w:rsidRPr="00D04DEE">
        <w:rPr>
          <w:rFonts w:ascii="Garamond" w:eastAsia="Times New Roman" w:hAnsi="Garamond" w:cs="Arial"/>
          <w:sz w:val="24"/>
          <w:szCs w:val="24"/>
          <w:lang w:eastAsia="hu-HU"/>
        </w:rPr>
        <w:t>Alulírott __________________, mint a</w:t>
      </w:r>
      <w:r>
        <w:rPr>
          <w:rFonts w:ascii="Garamond" w:eastAsia="Times New Roman" w:hAnsi="Garamond" w:cs="Arial"/>
          <w:sz w:val="24"/>
          <w:szCs w:val="24"/>
          <w:lang w:eastAsia="hu-HU"/>
        </w:rPr>
        <w:t>(z)</w:t>
      </w:r>
      <w:r w:rsidRPr="00D04DEE">
        <w:rPr>
          <w:rFonts w:ascii="Garamond" w:eastAsia="Times New Roman" w:hAnsi="Garamond" w:cs="Arial"/>
          <w:sz w:val="24"/>
          <w:szCs w:val="24"/>
          <w:lang w:eastAsia="hu-HU"/>
        </w:rPr>
        <w:t xml:space="preserve"> __________________ (</w:t>
      </w:r>
      <w:r w:rsidRPr="00D04DEE">
        <w:rPr>
          <w:rFonts w:ascii="Garamond" w:eastAsia="Times New Roman" w:hAnsi="Garamond" w:cs="Arial"/>
          <w:i/>
          <w:sz w:val="24"/>
          <w:szCs w:val="24"/>
          <w:lang w:eastAsia="hu-HU"/>
        </w:rPr>
        <w:t>Ajánlattevő, név, székhely) __________________ (képviseleti jogkör/titulus megnevezése</w:t>
      </w:r>
      <w:r w:rsidRPr="00D04DEE">
        <w:rPr>
          <w:rFonts w:ascii="Garamond" w:eastAsia="Times New Roman" w:hAnsi="Garamond" w:cs="Arial"/>
          <w:sz w:val="24"/>
          <w:szCs w:val="24"/>
          <w:lang w:eastAsia="hu-HU"/>
        </w:rPr>
        <w:t xml:space="preserve">) </w:t>
      </w:r>
      <w:r>
        <w:rPr>
          <w:rFonts w:ascii="Garamond" w:hAnsi="Garamond"/>
          <w:sz w:val="24"/>
          <w:szCs w:val="24"/>
        </w:rPr>
        <w:t xml:space="preserve">az ajánlati felhívásban és az egyéb közbeszerzési dokumentumokban </w:t>
      </w:r>
      <w:r w:rsidRPr="00D04DEE">
        <w:rPr>
          <w:rFonts w:ascii="Garamond" w:eastAsia="Times New Roman" w:hAnsi="Garamond" w:cs="Arial"/>
          <w:sz w:val="24"/>
          <w:szCs w:val="24"/>
          <w:lang w:eastAsia="hu-HU"/>
        </w:rPr>
        <w:t xml:space="preserve">foglalt valamennyi formai és tartalmi követelmény, utasítás, kikötés és műszaki leírás </w:t>
      </w:r>
      <w:r>
        <w:rPr>
          <w:rFonts w:ascii="Garamond" w:eastAsia="Times New Roman" w:hAnsi="Garamond" w:cs="Arial"/>
          <w:sz w:val="24"/>
          <w:szCs w:val="24"/>
          <w:lang w:eastAsia="hu-HU"/>
        </w:rPr>
        <w:t>gondos áttekintése után a Kbt. 65. § (1) bekezdés b) és a 321/2015</w:t>
      </w:r>
      <w:r w:rsidRPr="00D04DEE">
        <w:rPr>
          <w:rFonts w:ascii="Garamond" w:eastAsia="Times New Roman" w:hAnsi="Garamond" w:cs="Arial"/>
          <w:sz w:val="24"/>
          <w:szCs w:val="24"/>
          <w:lang w:eastAsia="hu-HU"/>
        </w:rPr>
        <w:t>. (X</w:t>
      </w:r>
      <w:r>
        <w:rPr>
          <w:rFonts w:ascii="Garamond" w:eastAsia="Times New Roman" w:hAnsi="Garamond" w:cs="Arial"/>
          <w:sz w:val="24"/>
          <w:szCs w:val="24"/>
          <w:lang w:eastAsia="hu-HU"/>
        </w:rPr>
        <w:t xml:space="preserve">. </w:t>
      </w:r>
      <w:r w:rsidRPr="00D04DEE">
        <w:rPr>
          <w:rFonts w:ascii="Garamond" w:eastAsia="Times New Roman" w:hAnsi="Garamond" w:cs="Arial"/>
          <w:sz w:val="24"/>
          <w:szCs w:val="24"/>
          <w:lang w:eastAsia="hu-HU"/>
        </w:rPr>
        <w:t>3</w:t>
      </w:r>
      <w:r>
        <w:rPr>
          <w:rFonts w:ascii="Garamond" w:eastAsia="Times New Roman" w:hAnsi="Garamond" w:cs="Arial"/>
          <w:sz w:val="24"/>
          <w:szCs w:val="24"/>
          <w:lang w:eastAsia="hu-HU"/>
        </w:rPr>
        <w:t>0.) Korm. rendelet 21</w:t>
      </w:r>
      <w:r w:rsidRPr="00D04DEE">
        <w:rPr>
          <w:rFonts w:ascii="Garamond" w:eastAsia="Times New Roman" w:hAnsi="Garamond" w:cs="Arial"/>
          <w:sz w:val="24"/>
          <w:szCs w:val="24"/>
          <w:lang w:eastAsia="hu-HU"/>
        </w:rPr>
        <w:t>. § (</w:t>
      </w:r>
      <w:r>
        <w:rPr>
          <w:rFonts w:ascii="Garamond" w:eastAsia="Times New Roman" w:hAnsi="Garamond" w:cs="Arial"/>
          <w:sz w:val="24"/>
          <w:szCs w:val="24"/>
          <w:lang w:eastAsia="hu-HU"/>
        </w:rPr>
        <w:t>2</w:t>
      </w:r>
      <w:r w:rsidRPr="00D04DEE">
        <w:rPr>
          <w:rFonts w:ascii="Garamond" w:eastAsia="Times New Roman" w:hAnsi="Garamond" w:cs="Arial"/>
          <w:sz w:val="24"/>
          <w:szCs w:val="24"/>
          <w:lang w:eastAsia="hu-HU"/>
        </w:rPr>
        <w:t xml:space="preserve">) bekezdésének </w:t>
      </w:r>
      <w:r>
        <w:rPr>
          <w:rFonts w:ascii="Garamond" w:eastAsia="Times New Roman" w:hAnsi="Garamond" w:cs="Arial"/>
          <w:sz w:val="24"/>
          <w:szCs w:val="24"/>
          <w:lang w:eastAsia="hu-HU"/>
        </w:rPr>
        <w:t>b</w:t>
      </w:r>
      <w:r w:rsidRPr="00D04DEE">
        <w:rPr>
          <w:rFonts w:ascii="Garamond" w:eastAsia="Times New Roman" w:hAnsi="Garamond" w:cs="Arial"/>
          <w:sz w:val="24"/>
          <w:szCs w:val="24"/>
          <w:lang w:eastAsia="hu-HU"/>
        </w:rPr>
        <w:t>) pontjában foglaltaknak megfelelően kijelentem, hogy</w:t>
      </w:r>
    </w:p>
    <w:p w14:paraId="3F858901" w14:textId="77777777" w:rsidR="00B72193" w:rsidRPr="00D04DEE" w:rsidRDefault="00B72193" w:rsidP="00B72193">
      <w:pPr>
        <w:widowControl w:val="0"/>
        <w:autoSpaceDE w:val="0"/>
        <w:autoSpaceDN w:val="0"/>
        <w:spacing w:after="0" w:line="240" w:lineRule="auto"/>
        <w:jc w:val="both"/>
        <w:rPr>
          <w:rFonts w:ascii="Garamond" w:eastAsia="Times New Roman" w:hAnsi="Garamond" w:cs="Arial"/>
          <w:sz w:val="24"/>
          <w:szCs w:val="24"/>
          <w:lang w:eastAsia="hu-HU"/>
        </w:rPr>
      </w:pPr>
    </w:p>
    <w:p w14:paraId="00E5B612" w14:textId="77777777" w:rsidR="00B72193" w:rsidRPr="00D04DEE" w:rsidRDefault="00B72193" w:rsidP="00B72193">
      <w:pPr>
        <w:widowControl w:val="0"/>
        <w:autoSpaceDE w:val="0"/>
        <w:autoSpaceDN w:val="0"/>
        <w:spacing w:after="0" w:line="240" w:lineRule="auto"/>
        <w:jc w:val="both"/>
        <w:rPr>
          <w:rFonts w:ascii="Garamond" w:eastAsia="Times New Roman" w:hAnsi="Garamond" w:cs="Arial"/>
          <w:b/>
          <w:sz w:val="24"/>
          <w:szCs w:val="24"/>
          <w:lang w:eastAsia="hu-HU"/>
        </w:rPr>
      </w:pPr>
      <w:r w:rsidRPr="006D3DFB">
        <w:rPr>
          <w:rFonts w:ascii="Garamond" w:eastAsia="Times New Roman" w:hAnsi="Garamond" w:cs="Arial"/>
          <w:b/>
          <w:sz w:val="24"/>
          <w:szCs w:val="24"/>
          <w:lang w:eastAsia="hu-HU"/>
        </w:rPr>
        <w:t xml:space="preserve">a szerződés teljesítésébe </w:t>
      </w:r>
      <w:r>
        <w:rPr>
          <w:rFonts w:ascii="Garamond" w:eastAsia="Times New Roman" w:hAnsi="Garamond" w:cs="Arial"/>
          <w:b/>
          <w:sz w:val="24"/>
          <w:szCs w:val="24"/>
          <w:lang w:eastAsia="hu-HU"/>
        </w:rPr>
        <w:t>az alábbi szakembereket kívánjuk bevonni:</w:t>
      </w:r>
    </w:p>
    <w:p w14:paraId="078687B1" w14:textId="77777777" w:rsidR="00B72193" w:rsidRPr="00D04DEE" w:rsidRDefault="00B72193" w:rsidP="00B72193">
      <w:pPr>
        <w:widowControl w:val="0"/>
        <w:autoSpaceDE w:val="0"/>
        <w:autoSpaceDN w:val="0"/>
        <w:spacing w:after="0" w:line="240" w:lineRule="auto"/>
        <w:jc w:val="center"/>
        <w:rPr>
          <w:rFonts w:ascii="Garamond" w:eastAsia="Times New Roman" w:hAnsi="Garamond" w:cs="Arial"/>
          <w:sz w:val="24"/>
          <w:szCs w:val="24"/>
          <w:lang w:eastAsia="hu-HU"/>
        </w:rPr>
      </w:pP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917"/>
        <w:gridCol w:w="3090"/>
        <w:gridCol w:w="2945"/>
      </w:tblGrid>
      <w:tr w:rsidR="00B72193" w:rsidRPr="00BF0320" w14:paraId="2AC3F954" w14:textId="77777777" w:rsidTr="005F4460">
        <w:trPr>
          <w:tblHeader/>
          <w:jc w:val="center"/>
        </w:trPr>
        <w:tc>
          <w:tcPr>
            <w:tcW w:w="2917"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4F1038CA" w14:textId="77777777" w:rsidR="00B72193" w:rsidRPr="00BF0320" w:rsidRDefault="00B72193" w:rsidP="00B72193">
            <w:pPr>
              <w:widowControl w:val="0"/>
              <w:autoSpaceDE w:val="0"/>
              <w:autoSpaceDN w:val="0"/>
              <w:spacing w:before="60" w:after="0" w:line="240" w:lineRule="auto"/>
              <w:jc w:val="center"/>
              <w:rPr>
                <w:rFonts w:ascii="Garamond" w:hAnsi="Garamond" w:cs="Times New Roman"/>
                <w:b/>
              </w:rPr>
            </w:pPr>
            <w:r w:rsidRPr="00BF0320">
              <w:rPr>
                <w:rFonts w:ascii="Garamond" w:hAnsi="Garamond" w:cs="Times New Roman"/>
                <w:b/>
              </w:rPr>
              <w:t>Alkalmassági minimum-követelmény felhívásban meghatározott jele</w:t>
            </w:r>
          </w:p>
        </w:tc>
        <w:tc>
          <w:tcPr>
            <w:tcW w:w="3090"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3C5F7829"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r w:rsidRPr="00BF0320">
              <w:rPr>
                <w:rFonts w:ascii="Garamond" w:hAnsi="Garamond" w:cs="Times New Roman"/>
                <w:b/>
                <w:bCs/>
              </w:rPr>
              <w:t>Szakember neve</w:t>
            </w:r>
          </w:p>
        </w:tc>
        <w:tc>
          <w:tcPr>
            <w:tcW w:w="2945"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359185BA" w14:textId="77777777" w:rsidR="00B72193" w:rsidRPr="00BF0320" w:rsidRDefault="00B72193" w:rsidP="00B72193">
            <w:pPr>
              <w:widowControl w:val="0"/>
              <w:autoSpaceDE w:val="0"/>
              <w:autoSpaceDN w:val="0"/>
              <w:spacing w:before="60" w:after="0" w:line="240" w:lineRule="auto"/>
              <w:jc w:val="center"/>
              <w:rPr>
                <w:rFonts w:ascii="Garamond" w:hAnsi="Garamond" w:cs="Times New Roman"/>
                <w:b/>
                <w:bCs/>
                <w:highlight w:val="yellow"/>
              </w:rPr>
            </w:pPr>
            <w:r>
              <w:rPr>
                <w:rFonts w:ascii="Garamond" w:hAnsi="Garamond" w:cs="Times New Roman"/>
                <w:b/>
                <w:bCs/>
              </w:rPr>
              <w:t xml:space="preserve">Az </w:t>
            </w:r>
            <w:r w:rsidRPr="00BB3F00">
              <w:rPr>
                <w:rFonts w:ascii="Garamond" w:hAnsi="Garamond" w:cs="Times New Roman"/>
                <w:b/>
                <w:bCs/>
              </w:rPr>
              <w:t xml:space="preserve">elektronikus elérési </w:t>
            </w:r>
            <w:r>
              <w:rPr>
                <w:rFonts w:ascii="Garamond" w:hAnsi="Garamond" w:cs="Times New Roman"/>
                <w:b/>
                <w:bCs/>
              </w:rPr>
              <w:t>út</w:t>
            </w:r>
            <w:r w:rsidRPr="00BB3F00">
              <w:rPr>
                <w:rFonts w:ascii="Garamond" w:hAnsi="Garamond" w:cs="Times New Roman"/>
                <w:b/>
                <w:bCs/>
              </w:rPr>
              <w:t>, ahol az adott jogosultság fennállása ellenőrizhető</w:t>
            </w:r>
            <w:r>
              <w:rPr>
                <w:rFonts w:ascii="Garamond" w:hAnsi="Garamond" w:cs="Times New Roman"/>
                <w:b/>
                <w:bCs/>
              </w:rPr>
              <w:t xml:space="preserve"> (amennyiben </w:t>
            </w:r>
            <w:r w:rsidRPr="00BB3F00">
              <w:rPr>
                <w:rFonts w:ascii="Garamond" w:hAnsi="Garamond" w:cs="Times New Roman"/>
                <w:b/>
                <w:bCs/>
              </w:rPr>
              <w:t>releváns</w:t>
            </w:r>
            <w:r>
              <w:rPr>
                <w:rFonts w:ascii="Garamond" w:hAnsi="Garamond" w:cs="Times New Roman"/>
                <w:b/>
                <w:bCs/>
              </w:rPr>
              <w:t>)</w:t>
            </w:r>
          </w:p>
        </w:tc>
      </w:tr>
      <w:tr w:rsidR="00B72193" w:rsidRPr="00BF0320" w14:paraId="5CF13D4A" w14:textId="77777777" w:rsidTr="005F4460">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3B40CD4E"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4010EF3F"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64B7096B"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r>
      <w:tr w:rsidR="00B72193" w:rsidRPr="00BF0320" w14:paraId="5EE23E8E" w14:textId="77777777" w:rsidTr="005F4460">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2DC91D8B"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177F3949"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06C56C8E"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r>
      <w:tr w:rsidR="00B72193" w:rsidRPr="00BF0320" w14:paraId="1BFED3AA" w14:textId="77777777" w:rsidTr="005F4460">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2886A58E"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5089F581"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579C2330"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r>
      <w:tr w:rsidR="00B72193" w:rsidRPr="00BF0320" w14:paraId="119EA946" w14:textId="77777777" w:rsidTr="005F4460">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1A0AD177"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2C127841"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5B9C2E07"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r>
      <w:tr w:rsidR="00B72193" w:rsidRPr="00BF0320" w14:paraId="350E1C2D" w14:textId="77777777" w:rsidTr="005F4460">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0ED09708"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733ED503"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4C7EBC64"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r>
      <w:tr w:rsidR="00B72193" w:rsidRPr="00BF0320" w14:paraId="713D1327" w14:textId="77777777" w:rsidTr="005F4460">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795BA7A3"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4C3B0862"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0FBD6E4C"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r>
      <w:tr w:rsidR="00B72193" w:rsidRPr="00BF0320" w14:paraId="685A6670" w14:textId="77777777" w:rsidTr="005F4460">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4F14AC30"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671E925D"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1AE1ED54"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r>
      <w:tr w:rsidR="00B72193" w:rsidRPr="00BF0320" w14:paraId="0F9CE4EA" w14:textId="77777777" w:rsidTr="005F4460">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6F18B5FE"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220AD347"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145803F7"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r>
      <w:tr w:rsidR="00B72193" w:rsidRPr="00BF0320" w14:paraId="27CEE3C6" w14:textId="77777777" w:rsidTr="005F4460">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110691BE"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4411EA5C"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7E589812" w14:textId="77777777" w:rsidR="00B72193" w:rsidRPr="00BF0320" w:rsidRDefault="00B72193" w:rsidP="00B72193">
            <w:pPr>
              <w:widowControl w:val="0"/>
              <w:autoSpaceDE w:val="0"/>
              <w:autoSpaceDN w:val="0"/>
              <w:spacing w:before="60" w:after="0" w:line="240" w:lineRule="auto"/>
              <w:jc w:val="center"/>
              <w:rPr>
                <w:rFonts w:ascii="Garamond" w:hAnsi="Garamond" w:cs="Times New Roman"/>
                <w:highlight w:val="yellow"/>
              </w:rPr>
            </w:pPr>
          </w:p>
        </w:tc>
      </w:tr>
    </w:tbl>
    <w:p w14:paraId="4704F8DF" w14:textId="77777777" w:rsidR="00B72193" w:rsidRPr="00BB3F00" w:rsidRDefault="00B72193" w:rsidP="00B72193">
      <w:pPr>
        <w:widowControl w:val="0"/>
        <w:autoSpaceDE w:val="0"/>
        <w:autoSpaceDN w:val="0"/>
        <w:spacing w:after="0" w:line="240" w:lineRule="auto"/>
        <w:jc w:val="both"/>
        <w:rPr>
          <w:rFonts w:ascii="Garamond" w:hAnsi="Garamond" w:cs="Times New Roman"/>
          <w:sz w:val="24"/>
          <w:szCs w:val="24"/>
        </w:rPr>
      </w:pPr>
    </w:p>
    <w:p w14:paraId="24CC69F7" w14:textId="77777777" w:rsidR="00B72193" w:rsidRPr="00BB3F00" w:rsidRDefault="00B72193" w:rsidP="00B72193">
      <w:pPr>
        <w:widowControl w:val="0"/>
        <w:autoSpaceDE w:val="0"/>
        <w:autoSpaceDN w:val="0"/>
        <w:spacing w:after="0" w:line="240" w:lineRule="auto"/>
        <w:jc w:val="both"/>
        <w:rPr>
          <w:rFonts w:ascii="Garamond" w:hAnsi="Garamond" w:cs="Times New Roman"/>
          <w:sz w:val="24"/>
          <w:szCs w:val="24"/>
        </w:rPr>
      </w:pPr>
      <w:r w:rsidRPr="00BB3F00">
        <w:rPr>
          <w:rFonts w:ascii="Garamond" w:hAnsi="Garamond" w:cs="Times New Roman"/>
          <w:sz w:val="24"/>
          <w:szCs w:val="24"/>
        </w:rPr>
        <w:t>Az itt feltüntetett szakemberek képzettségének, szakmai tapasztalatának és egyéb adatainak részletes bemutatását a csatolt oklevelek és a szakmai önéletrajzok tartalmazzák.</w:t>
      </w:r>
    </w:p>
    <w:p w14:paraId="5109F23C" w14:textId="77777777" w:rsidR="00B72193" w:rsidRDefault="00B72193" w:rsidP="00B72193">
      <w:pPr>
        <w:widowControl w:val="0"/>
        <w:autoSpaceDE w:val="0"/>
        <w:autoSpaceDN w:val="0"/>
        <w:adjustRightInd w:val="0"/>
        <w:spacing w:after="0" w:line="240" w:lineRule="auto"/>
        <w:rPr>
          <w:rFonts w:ascii="Garamond" w:eastAsia="Times New Roman" w:hAnsi="Garamond" w:cs="Arial"/>
          <w:i/>
          <w:sz w:val="24"/>
          <w:szCs w:val="24"/>
          <w:lang w:eastAsia="hu-HU"/>
        </w:rPr>
      </w:pPr>
    </w:p>
    <w:p w14:paraId="059EC8E8" w14:textId="77777777" w:rsidR="00B72193" w:rsidRPr="00BB3F00" w:rsidRDefault="00B72193" w:rsidP="00B72193">
      <w:pPr>
        <w:widowControl w:val="0"/>
        <w:autoSpaceDE w:val="0"/>
        <w:autoSpaceDN w:val="0"/>
        <w:adjustRightInd w:val="0"/>
        <w:spacing w:after="0" w:line="240" w:lineRule="auto"/>
        <w:rPr>
          <w:rFonts w:ascii="Garamond" w:eastAsia="Times New Roman" w:hAnsi="Garamond" w:cs="Arial"/>
          <w:i/>
          <w:sz w:val="24"/>
          <w:szCs w:val="24"/>
          <w:lang w:eastAsia="hu-HU"/>
        </w:rPr>
      </w:pPr>
    </w:p>
    <w:p w14:paraId="378E2F58" w14:textId="77777777" w:rsidR="00B72193" w:rsidRPr="00324DCA" w:rsidRDefault="00B72193" w:rsidP="00B72193">
      <w:pPr>
        <w:widowControl w:val="0"/>
        <w:autoSpaceDE w:val="0"/>
        <w:autoSpaceDN w:val="0"/>
        <w:spacing w:after="0" w:line="240" w:lineRule="auto"/>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 xml:space="preserve">Kelt: </w:t>
      </w:r>
      <w:r w:rsidRPr="00324DCA">
        <w:rPr>
          <w:rFonts w:ascii="Garamond" w:eastAsia="Times New Roman" w:hAnsi="Garamond" w:cs="Arial"/>
          <w:i/>
          <w:color w:val="000000"/>
          <w:sz w:val="24"/>
          <w:szCs w:val="24"/>
          <w:highlight w:val="lightGray"/>
          <w:lang w:eastAsia="hu-HU"/>
        </w:rPr>
        <w:t>Hely, év/hónap/nap</w:t>
      </w:r>
    </w:p>
    <w:p w14:paraId="64BB0C3F" w14:textId="77777777" w:rsidR="00B72193" w:rsidRDefault="00B72193" w:rsidP="00B72193">
      <w:pPr>
        <w:spacing w:after="0"/>
        <w:rPr>
          <w:rFonts w:ascii="Garamond" w:hAnsi="Garamond"/>
          <w:sz w:val="24"/>
          <w:szCs w:val="24"/>
        </w:rPr>
      </w:pPr>
    </w:p>
    <w:p w14:paraId="76D1BF73" w14:textId="77777777" w:rsidR="00B72193" w:rsidRDefault="00B72193" w:rsidP="00B72193">
      <w:pPr>
        <w:spacing w:after="0"/>
        <w:rPr>
          <w:rFonts w:ascii="Garamond" w:hAnsi="Garamond"/>
          <w:sz w:val="24"/>
          <w:szCs w:val="24"/>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B72193" w:rsidRPr="00324DCA" w14:paraId="161246D6" w14:textId="77777777" w:rsidTr="005F4460">
        <w:tc>
          <w:tcPr>
            <w:tcW w:w="4320" w:type="dxa"/>
          </w:tcPr>
          <w:p w14:paraId="67AA9490" w14:textId="77777777" w:rsidR="00B72193" w:rsidRPr="00324DCA"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w:t>
            </w:r>
          </w:p>
        </w:tc>
      </w:tr>
      <w:tr w:rsidR="00B72193" w:rsidRPr="00324DCA" w14:paraId="2B27E252" w14:textId="77777777" w:rsidTr="005F4460">
        <w:tc>
          <w:tcPr>
            <w:tcW w:w="4320" w:type="dxa"/>
          </w:tcPr>
          <w:p w14:paraId="56343025" w14:textId="77777777" w:rsidR="00B72193" w:rsidRPr="00324DCA"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cégszerű aláírás</w:t>
            </w:r>
          </w:p>
        </w:tc>
      </w:tr>
    </w:tbl>
    <w:p w14:paraId="34222654" w14:textId="77777777" w:rsidR="00B72193" w:rsidRDefault="00B72193" w:rsidP="00B72193">
      <w:pPr>
        <w:spacing w:after="0"/>
        <w:rPr>
          <w:rFonts w:ascii="Garamond" w:hAnsi="Garamond"/>
          <w:b/>
          <w:sz w:val="24"/>
          <w:szCs w:val="24"/>
        </w:rPr>
      </w:pPr>
    </w:p>
    <w:p w14:paraId="1D252362" w14:textId="77777777" w:rsidR="00B72193" w:rsidRDefault="00B72193" w:rsidP="00B72193">
      <w:pPr>
        <w:spacing w:after="0"/>
        <w:rPr>
          <w:rFonts w:ascii="Garamond" w:eastAsia="Times New Roman" w:hAnsi="Garamond" w:cs="Arial"/>
          <w:i/>
          <w:sz w:val="24"/>
          <w:szCs w:val="24"/>
          <w:lang w:eastAsia="hu-HU"/>
        </w:rPr>
      </w:pPr>
      <w:r>
        <w:rPr>
          <w:rFonts w:ascii="Garamond" w:eastAsia="Times New Roman" w:hAnsi="Garamond" w:cs="Arial"/>
          <w:i/>
          <w:sz w:val="24"/>
          <w:szCs w:val="24"/>
          <w:lang w:eastAsia="hu-HU"/>
        </w:rPr>
        <w:br w:type="page"/>
      </w:r>
    </w:p>
    <w:p w14:paraId="34CB294A" w14:textId="77777777" w:rsidR="00B72193" w:rsidRPr="00E402B6" w:rsidRDefault="00B72193" w:rsidP="00B72193">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6</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70FBC8AF" w14:textId="77777777" w:rsidR="00B72193" w:rsidRDefault="00B72193" w:rsidP="00B72193">
      <w:pPr>
        <w:widowControl w:val="0"/>
        <w:autoSpaceDE w:val="0"/>
        <w:autoSpaceDN w:val="0"/>
        <w:spacing w:after="0" w:line="360" w:lineRule="auto"/>
        <w:jc w:val="center"/>
        <w:rPr>
          <w:rFonts w:ascii="Garamond" w:eastAsia="Times New Roman" w:hAnsi="Garamond" w:cs="Times New Roman"/>
          <w:b/>
          <w:smallCaps/>
          <w:sz w:val="24"/>
          <w:szCs w:val="24"/>
          <w:lang w:eastAsia="hu-HU"/>
        </w:rPr>
      </w:pPr>
    </w:p>
    <w:p w14:paraId="064EC263" w14:textId="77777777" w:rsidR="00B72193" w:rsidRPr="006B70F2" w:rsidRDefault="00B72193" w:rsidP="00B72193">
      <w:pPr>
        <w:widowControl w:val="0"/>
        <w:autoSpaceDE w:val="0"/>
        <w:autoSpaceDN w:val="0"/>
        <w:spacing w:after="0" w:line="240" w:lineRule="auto"/>
        <w:jc w:val="center"/>
        <w:rPr>
          <w:rFonts w:ascii="Garamond" w:eastAsia="Times New Roman" w:hAnsi="Garamond" w:cs="Times New Roman"/>
          <w:b/>
          <w:smallCaps/>
          <w:sz w:val="24"/>
          <w:szCs w:val="24"/>
          <w:lang w:eastAsia="hu-HU"/>
        </w:rPr>
      </w:pPr>
      <w:r w:rsidRPr="006B70F2">
        <w:rPr>
          <w:rFonts w:ascii="Garamond" w:eastAsia="Times New Roman" w:hAnsi="Garamond" w:cs="Times New Roman"/>
          <w:b/>
          <w:smallCaps/>
          <w:sz w:val="24"/>
          <w:szCs w:val="24"/>
          <w:lang w:eastAsia="hu-HU"/>
        </w:rPr>
        <w:t xml:space="preserve">Szakmai Önéletrajz </w:t>
      </w:r>
    </w:p>
    <w:p w14:paraId="1683F728" w14:textId="77777777" w:rsidR="00B72193" w:rsidRDefault="00B72193" w:rsidP="00B72193">
      <w:pPr>
        <w:widowControl w:val="0"/>
        <w:autoSpaceDE w:val="0"/>
        <w:autoSpaceDN w:val="0"/>
        <w:spacing w:after="0" w:line="240" w:lineRule="auto"/>
        <w:jc w:val="center"/>
        <w:rPr>
          <w:rFonts w:ascii="Garamond" w:eastAsia="Times New Roman" w:hAnsi="Garamond" w:cs="Times New Roman"/>
          <w:b/>
          <w:smallCaps/>
          <w:sz w:val="24"/>
          <w:szCs w:val="24"/>
          <w:lang w:eastAsia="hu-HU"/>
        </w:rPr>
      </w:pPr>
      <w:r w:rsidRPr="006B70F2">
        <w:rPr>
          <w:rFonts w:ascii="Garamond" w:eastAsia="Times New Roman" w:hAnsi="Garamond" w:cs="Times New Roman"/>
          <w:b/>
          <w:smallCaps/>
          <w:sz w:val="24"/>
          <w:szCs w:val="24"/>
          <w:lang w:eastAsia="hu-HU"/>
        </w:rPr>
        <w:t>(minta)</w:t>
      </w:r>
    </w:p>
    <w:p w14:paraId="5FAD6CEE" w14:textId="77777777" w:rsidR="00B72193" w:rsidRDefault="00B72193" w:rsidP="00B72193">
      <w:pPr>
        <w:widowControl w:val="0"/>
        <w:autoSpaceDE w:val="0"/>
        <w:autoSpaceDN w:val="0"/>
        <w:spacing w:after="0" w:line="240" w:lineRule="auto"/>
        <w:jc w:val="center"/>
        <w:rPr>
          <w:rFonts w:ascii="Garamond" w:eastAsia="Times New Roman" w:hAnsi="Garamond" w:cs="Times New Roman"/>
          <w:b/>
          <w:smallCaps/>
          <w:sz w:val="24"/>
          <w:szCs w:val="24"/>
          <w:lang w:eastAsia="hu-HU"/>
        </w:rPr>
      </w:pPr>
    </w:p>
    <w:p w14:paraId="1B38D788" w14:textId="77777777" w:rsidR="00B72193" w:rsidRPr="006B70F2" w:rsidRDefault="00B72193" w:rsidP="00B72193">
      <w:pPr>
        <w:widowControl w:val="0"/>
        <w:autoSpaceDE w:val="0"/>
        <w:autoSpaceDN w:val="0"/>
        <w:spacing w:after="0" w:line="240" w:lineRule="auto"/>
        <w:jc w:val="center"/>
        <w:rPr>
          <w:rFonts w:ascii="Garamond" w:eastAsia="Times New Roman" w:hAnsi="Garamond" w:cs="Times New Roman"/>
          <w:b/>
          <w:smallCaps/>
          <w:sz w:val="24"/>
          <w:szCs w:val="24"/>
          <w:lang w:eastAsia="hu-HU"/>
        </w:rPr>
      </w:pPr>
    </w:p>
    <w:tbl>
      <w:tblPr>
        <w:tblW w:w="8994"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158"/>
        <w:gridCol w:w="6836"/>
      </w:tblGrid>
      <w:tr w:rsidR="00B72193" w:rsidRPr="006B70F2" w14:paraId="1F139C70" w14:textId="77777777" w:rsidTr="005F4460">
        <w:trPr>
          <w:trHeight w:val="497"/>
        </w:trPr>
        <w:tc>
          <w:tcPr>
            <w:tcW w:w="8994" w:type="dxa"/>
            <w:gridSpan w:val="2"/>
            <w:tcBorders>
              <w:top w:val="outset" w:sz="6" w:space="0" w:color="auto"/>
              <w:left w:val="outset" w:sz="6" w:space="0" w:color="auto"/>
              <w:bottom w:val="outset" w:sz="6" w:space="0" w:color="auto"/>
              <w:right w:val="outset" w:sz="6" w:space="0" w:color="auto"/>
            </w:tcBorders>
            <w:shd w:val="clear" w:color="auto" w:fill="92D050"/>
            <w:hideMark/>
          </w:tcPr>
          <w:p w14:paraId="6EB1338D" w14:textId="77777777" w:rsidR="00B72193" w:rsidRPr="006B70F2" w:rsidRDefault="00B72193" w:rsidP="00B72193">
            <w:pPr>
              <w:keepNext/>
              <w:autoSpaceDE w:val="0"/>
              <w:autoSpaceDN w:val="0"/>
              <w:spacing w:before="240" w:after="0" w:line="360" w:lineRule="auto"/>
              <w:jc w:val="center"/>
              <w:outlineLvl w:val="7"/>
              <w:rPr>
                <w:rFonts w:ascii="Garamond" w:eastAsia="Times New Roman" w:hAnsi="Garamond" w:cs="Times New Roman"/>
                <w:b/>
                <w:bCs/>
                <w:caps/>
                <w:sz w:val="24"/>
                <w:szCs w:val="24"/>
                <w:lang w:eastAsia="hu-HU"/>
              </w:rPr>
            </w:pPr>
            <w:r w:rsidRPr="006B70F2">
              <w:rPr>
                <w:rFonts w:ascii="Garamond" w:eastAsia="Times New Roman" w:hAnsi="Garamond" w:cs="Times New Roman"/>
                <w:b/>
                <w:bCs/>
                <w:caps/>
                <w:sz w:val="24"/>
                <w:szCs w:val="24"/>
                <w:lang w:eastAsia="hu-HU"/>
              </w:rPr>
              <w:t>SZEMÉLYES ADATOK</w:t>
            </w:r>
          </w:p>
        </w:tc>
      </w:tr>
      <w:tr w:rsidR="00B72193" w:rsidRPr="006B70F2" w14:paraId="198FF72E" w14:textId="77777777" w:rsidTr="005F4460">
        <w:trPr>
          <w:trHeight w:val="338"/>
        </w:trPr>
        <w:tc>
          <w:tcPr>
            <w:tcW w:w="2158" w:type="dxa"/>
            <w:tcBorders>
              <w:top w:val="outset" w:sz="6" w:space="0" w:color="auto"/>
              <w:left w:val="outset" w:sz="6" w:space="0" w:color="auto"/>
              <w:bottom w:val="outset" w:sz="6" w:space="0" w:color="auto"/>
              <w:right w:val="outset" w:sz="6" w:space="0" w:color="auto"/>
            </w:tcBorders>
            <w:hideMark/>
          </w:tcPr>
          <w:p w14:paraId="4E654409"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Név:</w:t>
            </w:r>
          </w:p>
        </w:tc>
        <w:tc>
          <w:tcPr>
            <w:tcW w:w="6836" w:type="dxa"/>
            <w:tcBorders>
              <w:top w:val="outset" w:sz="6" w:space="0" w:color="auto"/>
              <w:left w:val="outset" w:sz="6" w:space="0" w:color="auto"/>
              <w:bottom w:val="outset" w:sz="6" w:space="0" w:color="auto"/>
              <w:right w:val="outset" w:sz="6" w:space="0" w:color="auto"/>
            </w:tcBorders>
          </w:tcPr>
          <w:p w14:paraId="1DEFF4D3"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sz w:val="24"/>
                <w:szCs w:val="24"/>
                <w:lang w:eastAsia="hu-HU"/>
              </w:rPr>
            </w:pPr>
          </w:p>
        </w:tc>
      </w:tr>
      <w:tr w:rsidR="00B72193" w:rsidRPr="006B70F2" w14:paraId="65A63515" w14:textId="77777777" w:rsidTr="005F4460">
        <w:trPr>
          <w:trHeight w:val="333"/>
        </w:trPr>
        <w:tc>
          <w:tcPr>
            <w:tcW w:w="2158" w:type="dxa"/>
            <w:tcBorders>
              <w:top w:val="outset" w:sz="6" w:space="0" w:color="auto"/>
              <w:left w:val="outset" w:sz="6" w:space="0" w:color="auto"/>
              <w:bottom w:val="outset" w:sz="6" w:space="0" w:color="auto"/>
              <w:right w:val="outset" w:sz="6" w:space="0" w:color="auto"/>
            </w:tcBorders>
            <w:hideMark/>
          </w:tcPr>
          <w:p w14:paraId="430A5FDA"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Születési idő:</w:t>
            </w:r>
          </w:p>
        </w:tc>
        <w:tc>
          <w:tcPr>
            <w:tcW w:w="6836" w:type="dxa"/>
            <w:tcBorders>
              <w:top w:val="outset" w:sz="6" w:space="0" w:color="auto"/>
              <w:left w:val="outset" w:sz="6" w:space="0" w:color="auto"/>
              <w:bottom w:val="outset" w:sz="6" w:space="0" w:color="auto"/>
              <w:right w:val="outset" w:sz="6" w:space="0" w:color="auto"/>
            </w:tcBorders>
          </w:tcPr>
          <w:p w14:paraId="000BF442"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sz w:val="24"/>
                <w:szCs w:val="24"/>
                <w:lang w:eastAsia="hu-HU"/>
              </w:rPr>
            </w:pPr>
          </w:p>
        </w:tc>
      </w:tr>
      <w:tr w:rsidR="00B72193" w:rsidRPr="006B70F2" w14:paraId="0B2F8C19" w14:textId="77777777" w:rsidTr="005F4460">
        <w:trPr>
          <w:trHeight w:val="333"/>
        </w:trPr>
        <w:tc>
          <w:tcPr>
            <w:tcW w:w="2158" w:type="dxa"/>
            <w:tcBorders>
              <w:top w:val="outset" w:sz="6" w:space="0" w:color="auto"/>
              <w:left w:val="outset" w:sz="6" w:space="0" w:color="auto"/>
              <w:bottom w:val="outset" w:sz="6" w:space="0" w:color="auto"/>
              <w:right w:val="outset" w:sz="6" w:space="0" w:color="auto"/>
            </w:tcBorders>
            <w:hideMark/>
          </w:tcPr>
          <w:p w14:paraId="344F4DCF"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Állampolgárság:</w:t>
            </w:r>
          </w:p>
        </w:tc>
        <w:tc>
          <w:tcPr>
            <w:tcW w:w="6836" w:type="dxa"/>
            <w:tcBorders>
              <w:top w:val="outset" w:sz="6" w:space="0" w:color="auto"/>
              <w:left w:val="outset" w:sz="6" w:space="0" w:color="auto"/>
              <w:bottom w:val="outset" w:sz="6" w:space="0" w:color="auto"/>
              <w:right w:val="outset" w:sz="6" w:space="0" w:color="auto"/>
            </w:tcBorders>
          </w:tcPr>
          <w:p w14:paraId="6168C3E1"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sz w:val="24"/>
                <w:szCs w:val="24"/>
                <w:lang w:eastAsia="hu-HU"/>
              </w:rPr>
            </w:pPr>
          </w:p>
        </w:tc>
      </w:tr>
    </w:tbl>
    <w:p w14:paraId="3A1E4A23"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bl>
      <w:tblPr>
        <w:tblW w:w="8994"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883"/>
        <w:gridCol w:w="2903"/>
        <w:gridCol w:w="3208"/>
      </w:tblGrid>
      <w:tr w:rsidR="00B72193" w:rsidRPr="006B70F2" w14:paraId="576B006E" w14:textId="77777777" w:rsidTr="005F4460">
        <w:tc>
          <w:tcPr>
            <w:tcW w:w="8994" w:type="dxa"/>
            <w:gridSpan w:val="3"/>
            <w:tcBorders>
              <w:top w:val="outset" w:sz="6" w:space="0" w:color="auto"/>
              <w:left w:val="outset" w:sz="6" w:space="0" w:color="auto"/>
              <w:bottom w:val="outset" w:sz="6" w:space="0" w:color="auto"/>
              <w:right w:val="outset" w:sz="6" w:space="0" w:color="auto"/>
            </w:tcBorders>
            <w:shd w:val="clear" w:color="auto" w:fill="92D050"/>
            <w:hideMark/>
          </w:tcPr>
          <w:p w14:paraId="370EFD41" w14:textId="77777777" w:rsidR="00B72193" w:rsidRPr="006B70F2" w:rsidRDefault="00B72193" w:rsidP="00B72193">
            <w:pPr>
              <w:widowControl w:val="0"/>
              <w:autoSpaceDE w:val="0"/>
              <w:autoSpaceDN w:val="0"/>
              <w:spacing w:after="0" w:line="240" w:lineRule="auto"/>
              <w:jc w:val="center"/>
              <w:rPr>
                <w:rFonts w:ascii="Garamond" w:eastAsia="Times New Roman" w:hAnsi="Garamond" w:cs="Times New Roman"/>
                <w:sz w:val="24"/>
                <w:szCs w:val="24"/>
                <w:lang w:eastAsia="hu-HU"/>
              </w:rPr>
            </w:pPr>
            <w:r w:rsidRPr="006B70F2">
              <w:rPr>
                <w:rFonts w:ascii="Garamond" w:eastAsia="Times New Roman" w:hAnsi="Garamond" w:cs="Times New Roman"/>
                <w:b/>
                <w:bCs/>
                <w:sz w:val="24"/>
                <w:szCs w:val="24"/>
                <w:lang w:eastAsia="hu-HU"/>
              </w:rPr>
              <w:t>ISKOLAI VÉGZETTSÉG, EGYÉB TANULMÁNYOK</w:t>
            </w:r>
          </w:p>
          <w:p w14:paraId="5516669A" w14:textId="77777777" w:rsidR="00B72193" w:rsidRPr="006B70F2" w:rsidRDefault="00B72193" w:rsidP="00B72193">
            <w:pPr>
              <w:widowControl w:val="0"/>
              <w:autoSpaceDE w:val="0"/>
              <w:autoSpaceDN w:val="0"/>
              <w:spacing w:after="0" w:line="240" w:lineRule="auto"/>
              <w:jc w:val="center"/>
              <w:rPr>
                <w:rFonts w:ascii="Garamond" w:eastAsia="Times New Roman" w:hAnsi="Garamond" w:cs="Times New Roman"/>
                <w:sz w:val="24"/>
                <w:szCs w:val="24"/>
                <w:lang w:eastAsia="hu-HU"/>
              </w:rPr>
            </w:pPr>
            <w:r w:rsidRPr="006B70F2">
              <w:rPr>
                <w:rFonts w:ascii="Garamond" w:eastAsia="Times New Roman" w:hAnsi="Garamond" w:cs="Times New Roman"/>
                <w:sz w:val="24"/>
                <w:szCs w:val="24"/>
                <w:lang w:eastAsia="hu-HU"/>
              </w:rPr>
              <w:t>(Kezdje a legfrissebbel, és úgy haladjon az időben visszafelé!)</w:t>
            </w:r>
          </w:p>
        </w:tc>
      </w:tr>
      <w:tr w:rsidR="00B72193" w:rsidRPr="006B70F2" w14:paraId="5A8DE5D2" w14:textId="77777777" w:rsidTr="005F4460">
        <w:trPr>
          <w:trHeight w:val="333"/>
        </w:trPr>
        <w:tc>
          <w:tcPr>
            <w:tcW w:w="2883" w:type="dxa"/>
            <w:tcBorders>
              <w:top w:val="outset" w:sz="6" w:space="0" w:color="auto"/>
              <w:left w:val="outset" w:sz="6" w:space="0" w:color="auto"/>
              <w:bottom w:val="outset" w:sz="6" w:space="0" w:color="auto"/>
              <w:right w:val="outset" w:sz="6" w:space="0" w:color="auto"/>
            </w:tcBorders>
            <w:hideMark/>
          </w:tcPr>
          <w:p w14:paraId="3EFC57AC" w14:textId="77777777" w:rsidR="00B72193" w:rsidRPr="006B70F2" w:rsidRDefault="00B72193" w:rsidP="00B72193">
            <w:pPr>
              <w:widowControl w:val="0"/>
              <w:autoSpaceDE w:val="0"/>
              <w:autoSpaceDN w:val="0"/>
              <w:spacing w:after="0" w:line="360" w:lineRule="auto"/>
              <w:jc w:val="center"/>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Mettől meddig (év)</w:t>
            </w:r>
          </w:p>
        </w:tc>
        <w:tc>
          <w:tcPr>
            <w:tcW w:w="2903" w:type="dxa"/>
            <w:tcBorders>
              <w:top w:val="outset" w:sz="6" w:space="0" w:color="auto"/>
              <w:left w:val="outset" w:sz="6" w:space="0" w:color="auto"/>
              <w:bottom w:val="outset" w:sz="6" w:space="0" w:color="auto"/>
              <w:right w:val="outset" w:sz="6" w:space="0" w:color="auto"/>
            </w:tcBorders>
            <w:hideMark/>
          </w:tcPr>
          <w:p w14:paraId="71BC47E9" w14:textId="77777777" w:rsidR="00B72193" w:rsidRPr="006B70F2" w:rsidRDefault="00B72193" w:rsidP="00B72193">
            <w:pPr>
              <w:widowControl w:val="0"/>
              <w:autoSpaceDE w:val="0"/>
              <w:autoSpaceDN w:val="0"/>
              <w:spacing w:after="0" w:line="360" w:lineRule="auto"/>
              <w:jc w:val="center"/>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 xml:space="preserve">Intézmény megnevezése </w:t>
            </w:r>
          </w:p>
        </w:tc>
        <w:tc>
          <w:tcPr>
            <w:tcW w:w="3208" w:type="dxa"/>
            <w:tcBorders>
              <w:top w:val="outset" w:sz="6" w:space="0" w:color="auto"/>
              <w:left w:val="outset" w:sz="6" w:space="0" w:color="auto"/>
              <w:bottom w:val="outset" w:sz="6" w:space="0" w:color="auto"/>
              <w:right w:val="outset" w:sz="6" w:space="0" w:color="auto"/>
            </w:tcBorders>
            <w:hideMark/>
          </w:tcPr>
          <w:p w14:paraId="5F1F9B19" w14:textId="77777777" w:rsidR="00B72193" w:rsidRPr="006B70F2" w:rsidRDefault="00B72193" w:rsidP="00B72193">
            <w:pPr>
              <w:widowControl w:val="0"/>
              <w:autoSpaceDE w:val="0"/>
              <w:autoSpaceDN w:val="0"/>
              <w:spacing w:after="0" w:line="360" w:lineRule="auto"/>
              <w:jc w:val="center"/>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Végzettség és szakirány</w:t>
            </w:r>
          </w:p>
        </w:tc>
      </w:tr>
      <w:tr w:rsidR="00B72193" w:rsidRPr="006B70F2" w14:paraId="00670C0B" w14:textId="77777777" w:rsidTr="005F4460">
        <w:trPr>
          <w:trHeight w:val="333"/>
        </w:trPr>
        <w:tc>
          <w:tcPr>
            <w:tcW w:w="2883" w:type="dxa"/>
            <w:tcBorders>
              <w:top w:val="outset" w:sz="6" w:space="0" w:color="auto"/>
              <w:left w:val="outset" w:sz="6" w:space="0" w:color="auto"/>
              <w:bottom w:val="outset" w:sz="6" w:space="0" w:color="auto"/>
              <w:right w:val="outset" w:sz="6" w:space="0" w:color="auto"/>
            </w:tcBorders>
          </w:tcPr>
          <w:p w14:paraId="10B69E08"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c>
          <w:tcPr>
            <w:tcW w:w="2903" w:type="dxa"/>
            <w:tcBorders>
              <w:top w:val="outset" w:sz="6" w:space="0" w:color="auto"/>
              <w:left w:val="outset" w:sz="6" w:space="0" w:color="auto"/>
              <w:bottom w:val="outset" w:sz="6" w:space="0" w:color="auto"/>
              <w:right w:val="outset" w:sz="6" w:space="0" w:color="auto"/>
            </w:tcBorders>
          </w:tcPr>
          <w:p w14:paraId="48D94C3B"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c>
          <w:tcPr>
            <w:tcW w:w="3208" w:type="dxa"/>
            <w:tcBorders>
              <w:top w:val="outset" w:sz="6" w:space="0" w:color="auto"/>
              <w:left w:val="outset" w:sz="6" w:space="0" w:color="auto"/>
              <w:bottom w:val="outset" w:sz="6" w:space="0" w:color="auto"/>
              <w:right w:val="outset" w:sz="6" w:space="0" w:color="auto"/>
            </w:tcBorders>
          </w:tcPr>
          <w:p w14:paraId="534E5D88"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r>
      <w:tr w:rsidR="00B72193" w:rsidRPr="006B70F2" w14:paraId="2A0328AB" w14:textId="77777777" w:rsidTr="005F4460">
        <w:trPr>
          <w:trHeight w:val="333"/>
        </w:trPr>
        <w:tc>
          <w:tcPr>
            <w:tcW w:w="2883" w:type="dxa"/>
            <w:tcBorders>
              <w:top w:val="outset" w:sz="6" w:space="0" w:color="auto"/>
              <w:left w:val="outset" w:sz="6" w:space="0" w:color="auto"/>
              <w:bottom w:val="outset" w:sz="6" w:space="0" w:color="auto"/>
              <w:right w:val="outset" w:sz="6" w:space="0" w:color="auto"/>
            </w:tcBorders>
          </w:tcPr>
          <w:p w14:paraId="0C45A91D"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c>
          <w:tcPr>
            <w:tcW w:w="2903" w:type="dxa"/>
            <w:tcBorders>
              <w:top w:val="outset" w:sz="6" w:space="0" w:color="auto"/>
              <w:left w:val="outset" w:sz="6" w:space="0" w:color="auto"/>
              <w:bottom w:val="outset" w:sz="6" w:space="0" w:color="auto"/>
              <w:right w:val="outset" w:sz="6" w:space="0" w:color="auto"/>
            </w:tcBorders>
          </w:tcPr>
          <w:p w14:paraId="677569F8"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c>
          <w:tcPr>
            <w:tcW w:w="3208" w:type="dxa"/>
            <w:tcBorders>
              <w:top w:val="outset" w:sz="6" w:space="0" w:color="auto"/>
              <w:left w:val="outset" w:sz="6" w:space="0" w:color="auto"/>
              <w:bottom w:val="outset" w:sz="6" w:space="0" w:color="auto"/>
              <w:right w:val="outset" w:sz="6" w:space="0" w:color="auto"/>
            </w:tcBorders>
          </w:tcPr>
          <w:p w14:paraId="1E6F2C4C"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r>
      <w:tr w:rsidR="00B72193" w:rsidRPr="006B70F2" w14:paraId="1C3707EF" w14:textId="77777777" w:rsidTr="005F4460">
        <w:trPr>
          <w:trHeight w:val="333"/>
        </w:trPr>
        <w:tc>
          <w:tcPr>
            <w:tcW w:w="2883" w:type="dxa"/>
            <w:tcBorders>
              <w:top w:val="outset" w:sz="6" w:space="0" w:color="auto"/>
              <w:left w:val="outset" w:sz="6" w:space="0" w:color="auto"/>
              <w:bottom w:val="outset" w:sz="6" w:space="0" w:color="auto"/>
              <w:right w:val="outset" w:sz="6" w:space="0" w:color="auto"/>
            </w:tcBorders>
          </w:tcPr>
          <w:p w14:paraId="563BDF6B"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c>
          <w:tcPr>
            <w:tcW w:w="2903" w:type="dxa"/>
            <w:tcBorders>
              <w:top w:val="outset" w:sz="6" w:space="0" w:color="auto"/>
              <w:left w:val="outset" w:sz="6" w:space="0" w:color="auto"/>
              <w:bottom w:val="outset" w:sz="6" w:space="0" w:color="auto"/>
              <w:right w:val="outset" w:sz="6" w:space="0" w:color="auto"/>
            </w:tcBorders>
          </w:tcPr>
          <w:p w14:paraId="51F6E7A8"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c>
          <w:tcPr>
            <w:tcW w:w="3208" w:type="dxa"/>
            <w:tcBorders>
              <w:top w:val="outset" w:sz="6" w:space="0" w:color="auto"/>
              <w:left w:val="outset" w:sz="6" w:space="0" w:color="auto"/>
              <w:bottom w:val="outset" w:sz="6" w:space="0" w:color="auto"/>
              <w:right w:val="outset" w:sz="6" w:space="0" w:color="auto"/>
            </w:tcBorders>
          </w:tcPr>
          <w:p w14:paraId="0822056E"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r>
    </w:tbl>
    <w:p w14:paraId="06380D6E" w14:textId="77777777" w:rsidR="00B72193"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bl>
      <w:tblPr>
        <w:tblW w:w="899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4317"/>
        <w:gridCol w:w="4677"/>
      </w:tblGrid>
      <w:tr w:rsidR="00B72193" w:rsidRPr="006B70F2" w14:paraId="273CDB09" w14:textId="77777777" w:rsidTr="005F4460">
        <w:trPr>
          <w:jc w:val="center"/>
        </w:trPr>
        <w:tc>
          <w:tcPr>
            <w:tcW w:w="8994" w:type="dxa"/>
            <w:gridSpan w:val="2"/>
            <w:tcBorders>
              <w:top w:val="outset" w:sz="6" w:space="0" w:color="auto"/>
              <w:left w:val="outset" w:sz="6" w:space="0" w:color="auto"/>
              <w:bottom w:val="outset" w:sz="6" w:space="0" w:color="auto"/>
              <w:right w:val="outset" w:sz="6" w:space="0" w:color="auto"/>
            </w:tcBorders>
            <w:shd w:val="clear" w:color="auto" w:fill="92D050"/>
            <w:hideMark/>
          </w:tcPr>
          <w:p w14:paraId="2F67F1E1" w14:textId="77777777" w:rsidR="00B72193" w:rsidRPr="006B70F2" w:rsidRDefault="00B72193" w:rsidP="00B72193">
            <w:pPr>
              <w:widowControl w:val="0"/>
              <w:autoSpaceDE w:val="0"/>
              <w:autoSpaceDN w:val="0"/>
              <w:spacing w:after="0" w:line="240" w:lineRule="auto"/>
              <w:jc w:val="center"/>
              <w:rPr>
                <w:rFonts w:ascii="Garamond" w:eastAsia="Times New Roman" w:hAnsi="Garamond" w:cs="Times New Roman"/>
                <w:sz w:val="24"/>
                <w:szCs w:val="24"/>
                <w:lang w:eastAsia="hu-HU"/>
              </w:rPr>
            </w:pPr>
            <w:r>
              <w:rPr>
                <w:rFonts w:ascii="Garamond" w:eastAsia="Times New Roman" w:hAnsi="Garamond" w:cs="Times New Roman"/>
                <w:b/>
                <w:bCs/>
                <w:sz w:val="24"/>
                <w:szCs w:val="24"/>
                <w:lang w:eastAsia="hu-HU"/>
              </w:rPr>
              <w:t>MUNKAHELYEK, MUNKAKÖRÖK</w:t>
            </w:r>
          </w:p>
          <w:p w14:paraId="41B71211" w14:textId="77777777" w:rsidR="00B72193" w:rsidRPr="006B70F2" w:rsidRDefault="00B72193" w:rsidP="00B72193">
            <w:pPr>
              <w:widowControl w:val="0"/>
              <w:autoSpaceDE w:val="0"/>
              <w:autoSpaceDN w:val="0"/>
              <w:spacing w:after="0" w:line="240" w:lineRule="auto"/>
              <w:jc w:val="center"/>
              <w:rPr>
                <w:rFonts w:ascii="Garamond" w:eastAsia="Times New Roman" w:hAnsi="Garamond" w:cs="Times New Roman"/>
                <w:sz w:val="24"/>
                <w:szCs w:val="24"/>
                <w:lang w:eastAsia="hu-HU"/>
              </w:rPr>
            </w:pPr>
            <w:r w:rsidRPr="00F66CC7">
              <w:rPr>
                <w:rFonts w:ascii="Garamond" w:eastAsia="Times New Roman" w:hAnsi="Garamond" w:cs="Times New Roman"/>
                <w:sz w:val="24"/>
                <w:szCs w:val="24"/>
                <w:lang w:eastAsia="hu-HU"/>
              </w:rPr>
              <w:t>(Kezdje az aktuálissal, és úgy haladjon az időben visszafelé!)</w:t>
            </w:r>
          </w:p>
        </w:tc>
      </w:tr>
      <w:tr w:rsidR="00B72193" w:rsidRPr="006B70F2" w14:paraId="1DB552E8" w14:textId="77777777" w:rsidTr="005F4460">
        <w:trPr>
          <w:trHeight w:val="509"/>
          <w:jc w:val="center"/>
        </w:trPr>
        <w:tc>
          <w:tcPr>
            <w:tcW w:w="4317" w:type="dxa"/>
            <w:tcBorders>
              <w:top w:val="outset" w:sz="6" w:space="0" w:color="auto"/>
              <w:left w:val="outset" w:sz="6" w:space="0" w:color="auto"/>
              <w:bottom w:val="outset" w:sz="6" w:space="0" w:color="auto"/>
              <w:right w:val="outset" w:sz="6" w:space="0" w:color="auto"/>
            </w:tcBorders>
            <w:vAlign w:val="center"/>
            <w:hideMark/>
          </w:tcPr>
          <w:p w14:paraId="64ABBF56" w14:textId="77777777" w:rsidR="00B72193" w:rsidRPr="006B70F2" w:rsidRDefault="00B72193" w:rsidP="00B72193">
            <w:pPr>
              <w:widowControl w:val="0"/>
              <w:autoSpaceDE w:val="0"/>
              <w:autoSpaceDN w:val="0"/>
              <w:spacing w:after="0" w:line="240" w:lineRule="auto"/>
              <w:jc w:val="center"/>
              <w:rPr>
                <w:rFonts w:ascii="Garamond" w:eastAsia="Times New Roman" w:hAnsi="Garamond" w:cs="Times New Roman"/>
                <w:b/>
                <w:bCs/>
                <w:sz w:val="24"/>
                <w:szCs w:val="24"/>
                <w:lang w:eastAsia="hu-HU"/>
              </w:rPr>
            </w:pPr>
            <w:r w:rsidRPr="00F66CC7">
              <w:rPr>
                <w:rFonts w:ascii="Garamond" w:eastAsia="Times New Roman" w:hAnsi="Garamond" w:cs="Times New Roman"/>
                <w:b/>
                <w:bCs/>
                <w:sz w:val="24"/>
                <w:szCs w:val="24"/>
                <w:lang w:eastAsia="hu-HU"/>
              </w:rPr>
              <w:t>Mettől meddig (év-hónap)</w:t>
            </w:r>
          </w:p>
        </w:tc>
        <w:tc>
          <w:tcPr>
            <w:tcW w:w="4677" w:type="dxa"/>
            <w:tcBorders>
              <w:top w:val="outset" w:sz="6" w:space="0" w:color="auto"/>
              <w:left w:val="outset" w:sz="6" w:space="0" w:color="auto"/>
              <w:bottom w:val="outset" w:sz="6" w:space="0" w:color="auto"/>
              <w:right w:val="outset" w:sz="6" w:space="0" w:color="auto"/>
            </w:tcBorders>
            <w:vAlign w:val="center"/>
            <w:hideMark/>
          </w:tcPr>
          <w:p w14:paraId="2BD822A1" w14:textId="77777777" w:rsidR="00B72193" w:rsidRPr="006B70F2" w:rsidRDefault="00B72193" w:rsidP="00B72193">
            <w:pPr>
              <w:widowControl w:val="0"/>
              <w:autoSpaceDE w:val="0"/>
              <w:autoSpaceDN w:val="0"/>
              <w:spacing w:after="0" w:line="240" w:lineRule="auto"/>
              <w:jc w:val="center"/>
              <w:rPr>
                <w:rFonts w:ascii="Garamond" w:eastAsia="Times New Roman" w:hAnsi="Garamond" w:cs="Times New Roman"/>
                <w:b/>
                <w:bCs/>
                <w:sz w:val="24"/>
                <w:szCs w:val="24"/>
                <w:lang w:eastAsia="hu-HU"/>
              </w:rPr>
            </w:pPr>
            <w:r w:rsidRPr="00F66CC7">
              <w:rPr>
                <w:rFonts w:ascii="Garamond" w:eastAsia="Times New Roman" w:hAnsi="Garamond" w:cs="Times New Roman"/>
                <w:b/>
                <w:bCs/>
                <w:sz w:val="24"/>
                <w:szCs w:val="24"/>
                <w:lang w:eastAsia="hu-HU"/>
              </w:rPr>
              <w:t>Munkahely megnevezése</w:t>
            </w:r>
          </w:p>
        </w:tc>
      </w:tr>
      <w:tr w:rsidR="00B72193" w:rsidRPr="006B70F2" w14:paraId="472B8D63" w14:textId="77777777" w:rsidTr="005F4460">
        <w:trPr>
          <w:trHeight w:val="333"/>
          <w:jc w:val="center"/>
        </w:trPr>
        <w:tc>
          <w:tcPr>
            <w:tcW w:w="4317" w:type="dxa"/>
            <w:tcBorders>
              <w:top w:val="outset" w:sz="6" w:space="0" w:color="auto"/>
              <w:left w:val="outset" w:sz="6" w:space="0" w:color="auto"/>
              <w:bottom w:val="outset" w:sz="6" w:space="0" w:color="auto"/>
              <w:right w:val="outset" w:sz="6" w:space="0" w:color="auto"/>
            </w:tcBorders>
          </w:tcPr>
          <w:p w14:paraId="503A4EA5"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c>
          <w:tcPr>
            <w:tcW w:w="4677" w:type="dxa"/>
            <w:tcBorders>
              <w:top w:val="outset" w:sz="6" w:space="0" w:color="auto"/>
              <w:left w:val="outset" w:sz="6" w:space="0" w:color="auto"/>
              <w:bottom w:val="outset" w:sz="6" w:space="0" w:color="auto"/>
              <w:right w:val="outset" w:sz="6" w:space="0" w:color="auto"/>
            </w:tcBorders>
          </w:tcPr>
          <w:p w14:paraId="67E7EAE7"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r>
      <w:tr w:rsidR="00B72193" w:rsidRPr="006B70F2" w14:paraId="04264198" w14:textId="77777777" w:rsidTr="005F4460">
        <w:trPr>
          <w:trHeight w:val="333"/>
          <w:jc w:val="center"/>
        </w:trPr>
        <w:tc>
          <w:tcPr>
            <w:tcW w:w="4317" w:type="dxa"/>
            <w:tcBorders>
              <w:top w:val="outset" w:sz="6" w:space="0" w:color="auto"/>
              <w:left w:val="outset" w:sz="6" w:space="0" w:color="auto"/>
              <w:bottom w:val="outset" w:sz="6" w:space="0" w:color="auto"/>
              <w:right w:val="outset" w:sz="6" w:space="0" w:color="auto"/>
            </w:tcBorders>
          </w:tcPr>
          <w:p w14:paraId="6CDBF743"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c>
          <w:tcPr>
            <w:tcW w:w="4677" w:type="dxa"/>
            <w:tcBorders>
              <w:top w:val="outset" w:sz="6" w:space="0" w:color="auto"/>
              <w:left w:val="outset" w:sz="6" w:space="0" w:color="auto"/>
              <w:bottom w:val="outset" w:sz="6" w:space="0" w:color="auto"/>
              <w:right w:val="outset" w:sz="6" w:space="0" w:color="auto"/>
            </w:tcBorders>
          </w:tcPr>
          <w:p w14:paraId="4DA9BF8C"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c>
      </w:tr>
    </w:tbl>
    <w:p w14:paraId="4AAF0EA1" w14:textId="77777777" w:rsidR="00B72193"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tbl>
      <w:tblPr>
        <w:tblW w:w="0" w:type="auto"/>
        <w:tblInd w:w="13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670"/>
        <w:gridCol w:w="2660"/>
        <w:gridCol w:w="2347"/>
        <w:gridCol w:w="3245"/>
      </w:tblGrid>
      <w:tr w:rsidR="00B72193" w:rsidRPr="006B70F2" w14:paraId="465284DD" w14:textId="77777777" w:rsidTr="005F4460">
        <w:tc>
          <w:tcPr>
            <w:tcW w:w="8922" w:type="dxa"/>
            <w:gridSpan w:val="4"/>
            <w:tcBorders>
              <w:top w:val="outset" w:sz="6" w:space="0" w:color="auto"/>
              <w:left w:val="outset" w:sz="6" w:space="0" w:color="auto"/>
              <w:bottom w:val="outset" w:sz="6" w:space="0" w:color="auto"/>
              <w:right w:val="outset" w:sz="6" w:space="0" w:color="auto"/>
            </w:tcBorders>
            <w:shd w:val="clear" w:color="auto" w:fill="92D050"/>
          </w:tcPr>
          <w:p w14:paraId="38D108FC" w14:textId="77777777" w:rsidR="00B72193" w:rsidRPr="006B70F2" w:rsidRDefault="00B72193" w:rsidP="00B72193">
            <w:pPr>
              <w:keepNext/>
              <w:autoSpaceDE w:val="0"/>
              <w:autoSpaceDN w:val="0"/>
              <w:spacing w:before="240" w:after="0" w:line="360" w:lineRule="auto"/>
              <w:jc w:val="center"/>
              <w:outlineLvl w:val="7"/>
              <w:rPr>
                <w:rFonts w:ascii="Garamond" w:eastAsia="Times New Roman" w:hAnsi="Garamond" w:cs="Times New Roman"/>
                <w:b/>
                <w:bCs/>
                <w:caps/>
                <w:sz w:val="24"/>
                <w:szCs w:val="24"/>
                <w:lang w:eastAsia="hu-HU"/>
              </w:rPr>
            </w:pPr>
            <w:r w:rsidRPr="00FB2874">
              <w:rPr>
                <w:rFonts w:ascii="Garamond" w:eastAsia="Times New Roman" w:hAnsi="Garamond" w:cs="Times New Roman"/>
                <w:b/>
                <w:bCs/>
                <w:caps/>
                <w:sz w:val="24"/>
                <w:szCs w:val="24"/>
                <w:lang w:eastAsia="hu-HU"/>
              </w:rPr>
              <w:t>TAPASZTALATOK ISMERTETÉSE</w:t>
            </w:r>
          </w:p>
        </w:tc>
      </w:tr>
      <w:tr w:rsidR="00B72193" w:rsidRPr="00FC1CE4" w14:paraId="6334514F" w14:textId="77777777" w:rsidTr="005F4460">
        <w:trPr>
          <w:trHeight w:val="338"/>
        </w:trPr>
        <w:tc>
          <w:tcPr>
            <w:tcW w:w="670" w:type="dxa"/>
            <w:tcBorders>
              <w:top w:val="outset" w:sz="6" w:space="0" w:color="auto"/>
              <w:left w:val="outset" w:sz="6" w:space="0" w:color="auto"/>
              <w:bottom w:val="outset" w:sz="6" w:space="0" w:color="auto"/>
              <w:right w:val="outset" w:sz="6" w:space="0" w:color="auto"/>
            </w:tcBorders>
            <w:vAlign w:val="center"/>
          </w:tcPr>
          <w:p w14:paraId="66BFD98A" w14:textId="77777777" w:rsidR="00B72193" w:rsidRPr="00FC1CE4" w:rsidRDefault="00B72193" w:rsidP="00B72193">
            <w:pPr>
              <w:keepNext/>
              <w:widowControl w:val="0"/>
              <w:autoSpaceDE w:val="0"/>
              <w:autoSpaceDN w:val="0"/>
              <w:spacing w:after="0" w:line="240" w:lineRule="auto"/>
              <w:jc w:val="center"/>
              <w:rPr>
                <w:rFonts w:ascii="Garamond" w:eastAsia="Times New Roman" w:hAnsi="Garamond" w:cs="Times New Roman"/>
                <w:b/>
                <w:bCs/>
                <w:sz w:val="24"/>
                <w:szCs w:val="24"/>
                <w:lang w:eastAsia="hu-HU"/>
              </w:rPr>
            </w:pPr>
            <w:r w:rsidRPr="00FB2874">
              <w:rPr>
                <w:rFonts w:ascii="Garamond" w:hAnsi="Garamond"/>
                <w:b/>
                <w:iCs/>
                <w:color w:val="000000"/>
                <w:sz w:val="24"/>
                <w:szCs w:val="24"/>
              </w:rPr>
              <w:t>sor-szám</w:t>
            </w:r>
          </w:p>
        </w:tc>
        <w:tc>
          <w:tcPr>
            <w:tcW w:w="2660" w:type="dxa"/>
            <w:tcBorders>
              <w:top w:val="outset" w:sz="6" w:space="0" w:color="auto"/>
              <w:left w:val="outset" w:sz="6" w:space="0" w:color="auto"/>
              <w:bottom w:val="outset" w:sz="6" w:space="0" w:color="auto"/>
              <w:right w:val="outset" w:sz="6" w:space="0" w:color="auto"/>
            </w:tcBorders>
            <w:vAlign w:val="center"/>
          </w:tcPr>
          <w:p w14:paraId="6909795E" w14:textId="77777777" w:rsidR="00B72193" w:rsidRPr="00FC1CE4" w:rsidRDefault="00B72193" w:rsidP="00B72193">
            <w:pPr>
              <w:keepNext/>
              <w:widowControl w:val="0"/>
              <w:autoSpaceDE w:val="0"/>
              <w:autoSpaceDN w:val="0"/>
              <w:spacing w:after="0" w:line="240" w:lineRule="auto"/>
              <w:jc w:val="center"/>
              <w:rPr>
                <w:rFonts w:ascii="Garamond" w:eastAsia="Times New Roman" w:hAnsi="Garamond" w:cs="Times New Roman"/>
                <w:b/>
                <w:bCs/>
                <w:sz w:val="24"/>
                <w:szCs w:val="24"/>
                <w:lang w:eastAsia="hu-HU"/>
              </w:rPr>
            </w:pPr>
            <w:r w:rsidRPr="00FB2874">
              <w:rPr>
                <w:rFonts w:ascii="Garamond" w:hAnsi="Garamond"/>
                <w:b/>
                <w:iCs/>
                <w:color w:val="000000"/>
                <w:sz w:val="24"/>
                <w:szCs w:val="24"/>
              </w:rPr>
              <w:t>A szakember által ellátott feladat és/vagy tevékenység időtartamának (év, hó megjelöléssel)</w:t>
            </w:r>
            <w:r>
              <w:rPr>
                <w:rStyle w:val="Lbjegyzet-hivatkozs"/>
                <w:rFonts w:ascii="Garamond" w:hAnsi="Garamond"/>
                <w:iCs/>
                <w:color w:val="000000"/>
                <w:szCs w:val="24"/>
              </w:rPr>
              <w:footnoteReference w:id="3"/>
            </w:r>
          </w:p>
        </w:tc>
        <w:tc>
          <w:tcPr>
            <w:tcW w:w="2347" w:type="dxa"/>
            <w:tcBorders>
              <w:top w:val="outset" w:sz="6" w:space="0" w:color="auto"/>
              <w:left w:val="outset" w:sz="6" w:space="0" w:color="auto"/>
              <w:bottom w:val="outset" w:sz="6" w:space="0" w:color="auto"/>
              <w:right w:val="outset" w:sz="6" w:space="0" w:color="auto"/>
            </w:tcBorders>
            <w:vAlign w:val="center"/>
            <w:hideMark/>
          </w:tcPr>
          <w:p w14:paraId="2B81FD1E" w14:textId="77777777" w:rsidR="00B72193" w:rsidRPr="00FC1CE4" w:rsidRDefault="00B72193" w:rsidP="00B72193">
            <w:pPr>
              <w:keepNext/>
              <w:widowControl w:val="0"/>
              <w:autoSpaceDE w:val="0"/>
              <w:autoSpaceDN w:val="0"/>
              <w:spacing w:after="0" w:line="240" w:lineRule="auto"/>
              <w:jc w:val="center"/>
              <w:rPr>
                <w:rFonts w:ascii="Garamond" w:eastAsia="Times New Roman" w:hAnsi="Garamond" w:cs="Times New Roman"/>
                <w:b/>
                <w:bCs/>
                <w:sz w:val="24"/>
                <w:szCs w:val="24"/>
                <w:lang w:eastAsia="hu-HU"/>
              </w:rPr>
            </w:pPr>
            <w:r w:rsidRPr="00FB2874">
              <w:rPr>
                <w:rFonts w:ascii="Garamond" w:hAnsi="Garamond"/>
                <w:b/>
                <w:iCs/>
                <w:color w:val="000000"/>
                <w:sz w:val="24"/>
                <w:szCs w:val="24"/>
              </w:rPr>
              <w:t>A projekt (beruházás) megnevezése, mely esetében a szakértői feladatokat ellátta</w:t>
            </w:r>
          </w:p>
        </w:tc>
        <w:tc>
          <w:tcPr>
            <w:tcW w:w="3245" w:type="dxa"/>
            <w:tcBorders>
              <w:top w:val="outset" w:sz="6" w:space="0" w:color="auto"/>
              <w:left w:val="outset" w:sz="6" w:space="0" w:color="auto"/>
              <w:bottom w:val="outset" w:sz="6" w:space="0" w:color="auto"/>
              <w:right w:val="outset" w:sz="6" w:space="0" w:color="auto"/>
            </w:tcBorders>
            <w:vAlign w:val="center"/>
          </w:tcPr>
          <w:p w14:paraId="34D825F1" w14:textId="77777777" w:rsidR="00B72193" w:rsidRPr="00FC1CE4" w:rsidRDefault="00B72193" w:rsidP="00B72193">
            <w:pPr>
              <w:keepNext/>
              <w:widowControl w:val="0"/>
              <w:autoSpaceDE w:val="0"/>
              <w:autoSpaceDN w:val="0"/>
              <w:spacing w:after="0" w:line="240" w:lineRule="auto"/>
              <w:jc w:val="center"/>
              <w:rPr>
                <w:rFonts w:ascii="Garamond" w:eastAsia="Times New Roman" w:hAnsi="Garamond" w:cs="Times New Roman"/>
                <w:b/>
                <w:sz w:val="24"/>
                <w:szCs w:val="24"/>
                <w:lang w:eastAsia="hu-HU"/>
              </w:rPr>
            </w:pPr>
            <w:r w:rsidRPr="00FB2874">
              <w:rPr>
                <w:rFonts w:ascii="Garamond" w:hAnsi="Garamond"/>
                <w:b/>
                <w:iCs/>
                <w:color w:val="000000"/>
                <w:sz w:val="24"/>
                <w:szCs w:val="24"/>
              </w:rPr>
              <w:t>A szakember által ellátott feladat/tevékenység tárgya</w:t>
            </w:r>
          </w:p>
        </w:tc>
      </w:tr>
      <w:tr w:rsidR="00B72193" w:rsidRPr="006B70F2" w14:paraId="6E798A79" w14:textId="77777777" w:rsidTr="005F4460">
        <w:trPr>
          <w:trHeight w:val="333"/>
        </w:trPr>
        <w:tc>
          <w:tcPr>
            <w:tcW w:w="670" w:type="dxa"/>
            <w:tcBorders>
              <w:top w:val="outset" w:sz="6" w:space="0" w:color="auto"/>
              <w:left w:val="outset" w:sz="6" w:space="0" w:color="auto"/>
              <w:bottom w:val="outset" w:sz="6" w:space="0" w:color="auto"/>
              <w:right w:val="outset" w:sz="6" w:space="0" w:color="auto"/>
            </w:tcBorders>
          </w:tcPr>
          <w:p w14:paraId="69203DD5" w14:textId="77777777" w:rsidR="00B72193" w:rsidRPr="00FC1CE4" w:rsidRDefault="00B72193" w:rsidP="00B72193">
            <w:pPr>
              <w:spacing w:after="0"/>
              <w:jc w:val="both"/>
              <w:rPr>
                <w:rFonts w:ascii="Garamond" w:hAnsi="Garamond"/>
                <w:iCs/>
                <w:color w:val="000000"/>
                <w:sz w:val="24"/>
                <w:szCs w:val="24"/>
              </w:rPr>
            </w:pPr>
            <w:r w:rsidRPr="00FC1CE4">
              <w:rPr>
                <w:rFonts w:ascii="Garamond" w:hAnsi="Garamond"/>
                <w:iCs/>
                <w:color w:val="000000"/>
                <w:sz w:val="24"/>
                <w:szCs w:val="24"/>
              </w:rPr>
              <w:t>1.</w:t>
            </w:r>
          </w:p>
        </w:tc>
        <w:tc>
          <w:tcPr>
            <w:tcW w:w="2660" w:type="dxa"/>
            <w:tcBorders>
              <w:top w:val="outset" w:sz="6" w:space="0" w:color="auto"/>
              <w:left w:val="outset" w:sz="6" w:space="0" w:color="auto"/>
              <w:bottom w:val="outset" w:sz="6" w:space="0" w:color="auto"/>
              <w:right w:val="outset" w:sz="6" w:space="0" w:color="auto"/>
            </w:tcBorders>
          </w:tcPr>
          <w:p w14:paraId="14F0F111" w14:textId="77777777" w:rsidR="00B72193" w:rsidRPr="00FC1CE4" w:rsidRDefault="00B72193" w:rsidP="00B72193">
            <w:pPr>
              <w:spacing w:after="0"/>
              <w:jc w:val="both"/>
              <w:rPr>
                <w:rFonts w:ascii="Garamond" w:hAnsi="Garamond"/>
                <w:iCs/>
                <w:color w:val="000000"/>
                <w:sz w:val="24"/>
                <w:szCs w:val="24"/>
              </w:rPr>
            </w:pPr>
            <w:r w:rsidRPr="00FC1CE4">
              <w:rPr>
                <w:rFonts w:ascii="Garamond" w:hAnsi="Garamond"/>
                <w:iCs/>
                <w:color w:val="000000"/>
                <w:sz w:val="24"/>
                <w:szCs w:val="24"/>
              </w:rPr>
              <w:t>19… január</w:t>
            </w:r>
          </w:p>
        </w:tc>
        <w:tc>
          <w:tcPr>
            <w:tcW w:w="2347" w:type="dxa"/>
            <w:tcBorders>
              <w:top w:val="outset" w:sz="6" w:space="0" w:color="auto"/>
              <w:left w:val="outset" w:sz="6" w:space="0" w:color="auto"/>
              <w:bottom w:val="outset" w:sz="6" w:space="0" w:color="auto"/>
              <w:right w:val="outset" w:sz="6" w:space="0" w:color="auto"/>
            </w:tcBorders>
            <w:hideMark/>
          </w:tcPr>
          <w:p w14:paraId="7A5CE719"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591AA6B0"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sz w:val="24"/>
                <w:szCs w:val="24"/>
                <w:lang w:eastAsia="hu-HU"/>
              </w:rPr>
            </w:pPr>
          </w:p>
        </w:tc>
      </w:tr>
      <w:tr w:rsidR="00B72193" w:rsidRPr="006B70F2" w14:paraId="68D69503" w14:textId="77777777" w:rsidTr="005F4460">
        <w:trPr>
          <w:trHeight w:val="333"/>
        </w:trPr>
        <w:tc>
          <w:tcPr>
            <w:tcW w:w="670" w:type="dxa"/>
            <w:tcBorders>
              <w:top w:val="outset" w:sz="6" w:space="0" w:color="auto"/>
              <w:left w:val="outset" w:sz="6" w:space="0" w:color="auto"/>
              <w:bottom w:val="outset" w:sz="6" w:space="0" w:color="auto"/>
              <w:right w:val="outset" w:sz="6" w:space="0" w:color="auto"/>
            </w:tcBorders>
          </w:tcPr>
          <w:p w14:paraId="47C22A4F" w14:textId="77777777" w:rsidR="00B72193" w:rsidRPr="00FC1CE4" w:rsidRDefault="00B72193" w:rsidP="00B72193">
            <w:pPr>
              <w:spacing w:after="0"/>
              <w:jc w:val="both"/>
              <w:rPr>
                <w:rFonts w:ascii="Garamond" w:hAnsi="Garamond"/>
                <w:iCs/>
                <w:color w:val="000000"/>
                <w:sz w:val="24"/>
                <w:szCs w:val="24"/>
              </w:rPr>
            </w:pPr>
            <w:r w:rsidRPr="00FC1CE4">
              <w:rPr>
                <w:rFonts w:ascii="Garamond" w:hAnsi="Garamond"/>
                <w:iCs/>
                <w:color w:val="000000"/>
                <w:sz w:val="24"/>
                <w:szCs w:val="24"/>
              </w:rPr>
              <w:t>2.</w:t>
            </w:r>
          </w:p>
        </w:tc>
        <w:tc>
          <w:tcPr>
            <w:tcW w:w="2660" w:type="dxa"/>
            <w:tcBorders>
              <w:top w:val="outset" w:sz="6" w:space="0" w:color="auto"/>
              <w:left w:val="outset" w:sz="6" w:space="0" w:color="auto"/>
              <w:bottom w:val="outset" w:sz="6" w:space="0" w:color="auto"/>
              <w:right w:val="outset" w:sz="6" w:space="0" w:color="auto"/>
            </w:tcBorders>
          </w:tcPr>
          <w:p w14:paraId="7EDDF755" w14:textId="77777777" w:rsidR="00B72193" w:rsidRPr="00FC1CE4" w:rsidRDefault="00B72193" w:rsidP="00B72193">
            <w:pPr>
              <w:spacing w:after="0"/>
              <w:jc w:val="both"/>
              <w:rPr>
                <w:rFonts w:ascii="Garamond" w:hAnsi="Garamond"/>
                <w:iCs/>
                <w:color w:val="000000"/>
                <w:sz w:val="24"/>
                <w:szCs w:val="24"/>
              </w:rPr>
            </w:pPr>
            <w:r w:rsidRPr="00FC1CE4">
              <w:rPr>
                <w:rFonts w:ascii="Garamond" w:hAnsi="Garamond"/>
                <w:iCs/>
                <w:color w:val="000000"/>
                <w:sz w:val="24"/>
                <w:szCs w:val="24"/>
              </w:rPr>
              <w:t>19... február</w:t>
            </w:r>
          </w:p>
        </w:tc>
        <w:tc>
          <w:tcPr>
            <w:tcW w:w="2347" w:type="dxa"/>
            <w:tcBorders>
              <w:top w:val="outset" w:sz="6" w:space="0" w:color="auto"/>
              <w:left w:val="outset" w:sz="6" w:space="0" w:color="auto"/>
              <w:bottom w:val="outset" w:sz="6" w:space="0" w:color="auto"/>
              <w:right w:val="outset" w:sz="6" w:space="0" w:color="auto"/>
            </w:tcBorders>
          </w:tcPr>
          <w:p w14:paraId="24666188"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06B85662"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sz w:val="24"/>
                <w:szCs w:val="24"/>
                <w:lang w:eastAsia="hu-HU"/>
              </w:rPr>
            </w:pPr>
          </w:p>
        </w:tc>
      </w:tr>
      <w:tr w:rsidR="00B72193" w:rsidRPr="006B70F2" w14:paraId="11A1B096" w14:textId="77777777" w:rsidTr="005F4460">
        <w:trPr>
          <w:trHeight w:val="333"/>
        </w:trPr>
        <w:tc>
          <w:tcPr>
            <w:tcW w:w="670" w:type="dxa"/>
            <w:tcBorders>
              <w:top w:val="outset" w:sz="6" w:space="0" w:color="auto"/>
              <w:left w:val="outset" w:sz="6" w:space="0" w:color="auto"/>
              <w:bottom w:val="outset" w:sz="6" w:space="0" w:color="auto"/>
              <w:right w:val="outset" w:sz="6" w:space="0" w:color="auto"/>
            </w:tcBorders>
          </w:tcPr>
          <w:p w14:paraId="0B1F82C3" w14:textId="77777777" w:rsidR="00B72193" w:rsidRPr="00FC1CE4" w:rsidRDefault="00B72193" w:rsidP="00B72193">
            <w:pPr>
              <w:spacing w:after="0"/>
              <w:jc w:val="both"/>
              <w:rPr>
                <w:rFonts w:ascii="Garamond" w:hAnsi="Garamond"/>
                <w:iCs/>
                <w:color w:val="000000"/>
                <w:sz w:val="24"/>
                <w:szCs w:val="24"/>
              </w:rPr>
            </w:pPr>
            <w:r w:rsidRPr="00FC1CE4">
              <w:rPr>
                <w:rFonts w:ascii="Garamond" w:hAnsi="Garamond"/>
                <w:iCs/>
                <w:color w:val="000000"/>
                <w:sz w:val="24"/>
                <w:szCs w:val="24"/>
              </w:rPr>
              <w:t>3.</w:t>
            </w:r>
          </w:p>
        </w:tc>
        <w:tc>
          <w:tcPr>
            <w:tcW w:w="2660" w:type="dxa"/>
            <w:tcBorders>
              <w:top w:val="outset" w:sz="6" w:space="0" w:color="auto"/>
              <w:left w:val="outset" w:sz="6" w:space="0" w:color="auto"/>
              <w:bottom w:val="outset" w:sz="6" w:space="0" w:color="auto"/>
              <w:right w:val="outset" w:sz="6" w:space="0" w:color="auto"/>
            </w:tcBorders>
          </w:tcPr>
          <w:p w14:paraId="52E8312E" w14:textId="77777777" w:rsidR="00B72193" w:rsidRPr="00FC1CE4" w:rsidRDefault="00B72193" w:rsidP="00B72193">
            <w:pPr>
              <w:spacing w:after="0"/>
              <w:jc w:val="both"/>
              <w:rPr>
                <w:rFonts w:ascii="Garamond" w:hAnsi="Garamond"/>
                <w:iCs/>
                <w:color w:val="000000"/>
                <w:sz w:val="24"/>
                <w:szCs w:val="24"/>
              </w:rPr>
            </w:pPr>
            <w:r w:rsidRPr="00FC1CE4">
              <w:rPr>
                <w:rFonts w:ascii="Garamond" w:hAnsi="Garamond"/>
                <w:iCs/>
                <w:color w:val="000000"/>
                <w:sz w:val="24"/>
                <w:szCs w:val="24"/>
              </w:rPr>
              <w:t>19... március</w:t>
            </w:r>
          </w:p>
        </w:tc>
        <w:tc>
          <w:tcPr>
            <w:tcW w:w="2347" w:type="dxa"/>
            <w:tcBorders>
              <w:top w:val="outset" w:sz="6" w:space="0" w:color="auto"/>
              <w:left w:val="outset" w:sz="6" w:space="0" w:color="auto"/>
              <w:bottom w:val="outset" w:sz="6" w:space="0" w:color="auto"/>
              <w:right w:val="outset" w:sz="6" w:space="0" w:color="auto"/>
            </w:tcBorders>
          </w:tcPr>
          <w:p w14:paraId="30B39059"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73B5699D"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sz w:val="24"/>
                <w:szCs w:val="24"/>
                <w:lang w:eastAsia="hu-HU"/>
              </w:rPr>
            </w:pPr>
          </w:p>
        </w:tc>
      </w:tr>
      <w:tr w:rsidR="00B72193" w:rsidRPr="006B70F2" w14:paraId="6A39ADCA" w14:textId="77777777" w:rsidTr="005F4460">
        <w:trPr>
          <w:trHeight w:val="333"/>
        </w:trPr>
        <w:tc>
          <w:tcPr>
            <w:tcW w:w="670" w:type="dxa"/>
            <w:tcBorders>
              <w:top w:val="outset" w:sz="6" w:space="0" w:color="auto"/>
              <w:left w:val="outset" w:sz="6" w:space="0" w:color="auto"/>
              <w:bottom w:val="outset" w:sz="6" w:space="0" w:color="auto"/>
              <w:right w:val="outset" w:sz="6" w:space="0" w:color="auto"/>
            </w:tcBorders>
          </w:tcPr>
          <w:p w14:paraId="03002A69" w14:textId="77777777" w:rsidR="00B72193" w:rsidRPr="00FC1CE4" w:rsidRDefault="00B72193" w:rsidP="00B72193">
            <w:pPr>
              <w:spacing w:after="0"/>
              <w:jc w:val="both"/>
              <w:rPr>
                <w:rFonts w:ascii="Garamond" w:hAnsi="Garamond"/>
                <w:iCs/>
                <w:color w:val="000000"/>
                <w:sz w:val="24"/>
                <w:szCs w:val="24"/>
              </w:rPr>
            </w:pPr>
            <w:r w:rsidRPr="00FC1CE4">
              <w:rPr>
                <w:rFonts w:ascii="Garamond" w:hAnsi="Garamond"/>
                <w:iCs/>
                <w:color w:val="000000"/>
                <w:sz w:val="24"/>
                <w:szCs w:val="24"/>
              </w:rPr>
              <w:t>4.</w:t>
            </w:r>
          </w:p>
        </w:tc>
        <w:tc>
          <w:tcPr>
            <w:tcW w:w="2660" w:type="dxa"/>
            <w:tcBorders>
              <w:top w:val="outset" w:sz="6" w:space="0" w:color="auto"/>
              <w:left w:val="outset" w:sz="6" w:space="0" w:color="auto"/>
              <w:bottom w:val="outset" w:sz="6" w:space="0" w:color="auto"/>
              <w:right w:val="outset" w:sz="6" w:space="0" w:color="auto"/>
            </w:tcBorders>
          </w:tcPr>
          <w:p w14:paraId="3867AF4C" w14:textId="77777777" w:rsidR="00B72193" w:rsidRPr="00FC1CE4" w:rsidRDefault="00B72193" w:rsidP="00B72193">
            <w:pPr>
              <w:spacing w:after="0"/>
              <w:jc w:val="both"/>
              <w:rPr>
                <w:rFonts w:ascii="Garamond" w:hAnsi="Garamond"/>
                <w:iCs/>
                <w:color w:val="000000"/>
                <w:sz w:val="24"/>
                <w:szCs w:val="24"/>
              </w:rPr>
            </w:pPr>
            <w:r w:rsidRPr="00FC1CE4">
              <w:rPr>
                <w:rFonts w:ascii="Garamond" w:hAnsi="Garamond"/>
                <w:iCs/>
                <w:color w:val="000000"/>
                <w:sz w:val="24"/>
                <w:szCs w:val="24"/>
              </w:rPr>
              <w:t>19... április</w:t>
            </w:r>
          </w:p>
        </w:tc>
        <w:tc>
          <w:tcPr>
            <w:tcW w:w="2347" w:type="dxa"/>
            <w:tcBorders>
              <w:top w:val="outset" w:sz="6" w:space="0" w:color="auto"/>
              <w:left w:val="outset" w:sz="6" w:space="0" w:color="auto"/>
              <w:bottom w:val="outset" w:sz="6" w:space="0" w:color="auto"/>
              <w:right w:val="outset" w:sz="6" w:space="0" w:color="auto"/>
            </w:tcBorders>
          </w:tcPr>
          <w:p w14:paraId="7CBCD671"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737BAA1A"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sz w:val="24"/>
                <w:szCs w:val="24"/>
                <w:lang w:eastAsia="hu-HU"/>
              </w:rPr>
            </w:pPr>
          </w:p>
        </w:tc>
      </w:tr>
      <w:tr w:rsidR="00B72193" w:rsidRPr="006B70F2" w14:paraId="5C133740" w14:textId="77777777" w:rsidTr="005F4460">
        <w:trPr>
          <w:trHeight w:val="333"/>
        </w:trPr>
        <w:tc>
          <w:tcPr>
            <w:tcW w:w="670" w:type="dxa"/>
            <w:tcBorders>
              <w:top w:val="outset" w:sz="6" w:space="0" w:color="auto"/>
              <w:left w:val="outset" w:sz="6" w:space="0" w:color="auto"/>
              <w:bottom w:val="outset" w:sz="6" w:space="0" w:color="auto"/>
              <w:right w:val="outset" w:sz="6" w:space="0" w:color="auto"/>
            </w:tcBorders>
          </w:tcPr>
          <w:p w14:paraId="41CD1272" w14:textId="77777777" w:rsidR="00B72193" w:rsidRPr="00FC1CE4" w:rsidRDefault="00B72193" w:rsidP="00B72193">
            <w:pPr>
              <w:spacing w:after="0"/>
              <w:jc w:val="both"/>
              <w:rPr>
                <w:rFonts w:ascii="Garamond" w:hAnsi="Garamond"/>
                <w:iCs/>
                <w:color w:val="000000"/>
                <w:sz w:val="24"/>
                <w:szCs w:val="24"/>
              </w:rPr>
            </w:pPr>
            <w:r w:rsidRPr="00FC1CE4">
              <w:rPr>
                <w:rFonts w:ascii="Garamond" w:hAnsi="Garamond"/>
                <w:iCs/>
                <w:color w:val="000000"/>
                <w:sz w:val="24"/>
                <w:szCs w:val="24"/>
              </w:rPr>
              <w:lastRenderedPageBreak/>
              <w:t>5.</w:t>
            </w:r>
            <w:r>
              <w:rPr>
                <w:rStyle w:val="Lbjegyzet-hivatkozs"/>
                <w:rFonts w:ascii="Garamond" w:hAnsi="Garamond"/>
                <w:iCs/>
                <w:color w:val="000000"/>
                <w:szCs w:val="24"/>
              </w:rPr>
              <w:footnoteReference w:id="4"/>
            </w:r>
          </w:p>
        </w:tc>
        <w:tc>
          <w:tcPr>
            <w:tcW w:w="2660" w:type="dxa"/>
            <w:tcBorders>
              <w:top w:val="outset" w:sz="6" w:space="0" w:color="auto"/>
              <w:left w:val="outset" w:sz="6" w:space="0" w:color="auto"/>
              <w:bottom w:val="outset" w:sz="6" w:space="0" w:color="auto"/>
              <w:right w:val="outset" w:sz="6" w:space="0" w:color="auto"/>
            </w:tcBorders>
          </w:tcPr>
          <w:p w14:paraId="7349871D" w14:textId="77777777" w:rsidR="00B72193" w:rsidRPr="00FC1CE4" w:rsidRDefault="00B72193" w:rsidP="00B72193">
            <w:pPr>
              <w:spacing w:after="0"/>
              <w:jc w:val="both"/>
              <w:rPr>
                <w:rFonts w:ascii="Garamond" w:hAnsi="Garamond"/>
                <w:iCs/>
                <w:color w:val="000000"/>
                <w:sz w:val="24"/>
                <w:szCs w:val="24"/>
              </w:rPr>
            </w:pPr>
            <w:r>
              <w:rPr>
                <w:rFonts w:ascii="Garamond" w:hAnsi="Garamond"/>
                <w:iCs/>
                <w:color w:val="000000"/>
                <w:sz w:val="24"/>
                <w:szCs w:val="24"/>
              </w:rPr>
              <w:t>2021</w:t>
            </w:r>
            <w:r w:rsidRPr="00FC1CE4">
              <w:rPr>
                <w:rFonts w:ascii="Garamond" w:hAnsi="Garamond"/>
                <w:iCs/>
                <w:color w:val="000000"/>
                <w:sz w:val="24"/>
                <w:szCs w:val="24"/>
              </w:rPr>
              <w:t>. ………</w:t>
            </w:r>
          </w:p>
        </w:tc>
        <w:tc>
          <w:tcPr>
            <w:tcW w:w="2347" w:type="dxa"/>
            <w:tcBorders>
              <w:top w:val="outset" w:sz="6" w:space="0" w:color="auto"/>
              <w:left w:val="outset" w:sz="6" w:space="0" w:color="auto"/>
              <w:bottom w:val="outset" w:sz="6" w:space="0" w:color="auto"/>
              <w:right w:val="outset" w:sz="6" w:space="0" w:color="auto"/>
            </w:tcBorders>
          </w:tcPr>
          <w:p w14:paraId="66D14C5C"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066B43C3"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sz w:val="24"/>
                <w:szCs w:val="24"/>
                <w:lang w:eastAsia="hu-HU"/>
              </w:rPr>
            </w:pPr>
          </w:p>
        </w:tc>
      </w:tr>
      <w:tr w:rsidR="00B72193" w:rsidRPr="006B70F2" w14:paraId="63E96389" w14:textId="77777777" w:rsidTr="005F4460">
        <w:trPr>
          <w:trHeight w:val="333"/>
        </w:trPr>
        <w:tc>
          <w:tcPr>
            <w:tcW w:w="5677" w:type="dxa"/>
            <w:gridSpan w:val="3"/>
            <w:tcBorders>
              <w:top w:val="outset" w:sz="6" w:space="0" w:color="auto"/>
              <w:left w:val="outset" w:sz="6" w:space="0" w:color="auto"/>
              <w:bottom w:val="outset" w:sz="6" w:space="0" w:color="auto"/>
              <w:right w:val="outset" w:sz="6" w:space="0" w:color="auto"/>
            </w:tcBorders>
          </w:tcPr>
          <w:p w14:paraId="683B80EB"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b/>
                <w:bCs/>
                <w:sz w:val="24"/>
                <w:szCs w:val="24"/>
                <w:lang w:eastAsia="hu-HU"/>
              </w:rPr>
            </w:pPr>
            <w:r w:rsidRPr="00FC1CE4">
              <w:rPr>
                <w:rFonts w:ascii="Garamond" w:hAnsi="Garamond"/>
                <w:b/>
                <w:iCs/>
                <w:color w:val="000000"/>
                <w:sz w:val="24"/>
                <w:szCs w:val="24"/>
              </w:rPr>
              <w:t>Szakmai tapasztalat összesen (naptári hónap)</w:t>
            </w:r>
            <w:r>
              <w:rPr>
                <w:rStyle w:val="Lbjegyzet-hivatkozs"/>
                <w:rFonts w:ascii="Garamond" w:hAnsi="Garamond"/>
                <w:iCs/>
                <w:color w:val="000000"/>
                <w:szCs w:val="24"/>
              </w:rPr>
              <w:footnoteReference w:id="5"/>
            </w:r>
          </w:p>
        </w:tc>
        <w:tc>
          <w:tcPr>
            <w:tcW w:w="3245" w:type="dxa"/>
            <w:tcBorders>
              <w:top w:val="outset" w:sz="6" w:space="0" w:color="auto"/>
              <w:left w:val="outset" w:sz="6" w:space="0" w:color="auto"/>
              <w:bottom w:val="outset" w:sz="6" w:space="0" w:color="auto"/>
              <w:right w:val="outset" w:sz="6" w:space="0" w:color="auto"/>
            </w:tcBorders>
          </w:tcPr>
          <w:p w14:paraId="4DCD9C13" w14:textId="77777777" w:rsidR="00B72193" w:rsidRPr="006B70F2" w:rsidRDefault="00B72193" w:rsidP="00B72193">
            <w:pPr>
              <w:keepNext/>
              <w:widowControl w:val="0"/>
              <w:autoSpaceDE w:val="0"/>
              <w:autoSpaceDN w:val="0"/>
              <w:spacing w:after="0" w:line="360" w:lineRule="auto"/>
              <w:rPr>
                <w:rFonts w:ascii="Garamond" w:eastAsia="Times New Roman" w:hAnsi="Garamond" w:cs="Times New Roman"/>
                <w:sz w:val="24"/>
                <w:szCs w:val="24"/>
                <w:lang w:eastAsia="hu-HU"/>
              </w:rPr>
            </w:pPr>
          </w:p>
        </w:tc>
      </w:tr>
    </w:tbl>
    <w:p w14:paraId="0B9C686C" w14:textId="77777777" w:rsidR="00B72193"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p w14:paraId="0A5EAF0F" w14:textId="77777777" w:rsidR="00B72193" w:rsidRPr="00FB2874" w:rsidRDefault="00B72193" w:rsidP="00B72193">
      <w:pPr>
        <w:widowControl w:val="0"/>
        <w:autoSpaceDE w:val="0"/>
        <w:autoSpaceDN w:val="0"/>
        <w:spacing w:after="0" w:line="240" w:lineRule="auto"/>
        <w:rPr>
          <w:rFonts w:ascii="Garamond" w:eastAsia="Times New Roman" w:hAnsi="Garamond" w:cs="Times New Roman"/>
          <w:b/>
          <w:sz w:val="24"/>
          <w:szCs w:val="24"/>
          <w:lang w:eastAsia="hu-HU"/>
        </w:rPr>
      </w:pPr>
      <w:r w:rsidRPr="00FB2874">
        <w:rPr>
          <w:rFonts w:ascii="Garamond" w:eastAsia="Times New Roman" w:hAnsi="Garamond" w:cs="Times New Roman"/>
          <w:b/>
          <w:sz w:val="24"/>
          <w:szCs w:val="24"/>
          <w:lang w:eastAsia="hu-HU"/>
        </w:rPr>
        <w:t>EGYÉB</w:t>
      </w:r>
    </w:p>
    <w:p w14:paraId="6D6E9249" w14:textId="77777777" w:rsidR="00B72193" w:rsidRPr="00FB2874" w:rsidRDefault="00B72193" w:rsidP="00B72193">
      <w:pPr>
        <w:widowControl w:val="0"/>
        <w:autoSpaceDE w:val="0"/>
        <w:autoSpaceDN w:val="0"/>
        <w:spacing w:after="0" w:line="240" w:lineRule="auto"/>
        <w:rPr>
          <w:rFonts w:ascii="Garamond" w:eastAsia="Times New Roman" w:hAnsi="Garamond" w:cs="Times New Roman"/>
          <w:b/>
          <w:sz w:val="24"/>
          <w:szCs w:val="24"/>
          <w:lang w:eastAsia="hu-HU"/>
        </w:rPr>
      </w:pPr>
      <w:r w:rsidRPr="00FB2874">
        <w:rPr>
          <w:rFonts w:ascii="Garamond" w:eastAsia="Times New Roman" w:hAnsi="Garamond" w:cs="Times New Roman"/>
          <w:b/>
          <w:sz w:val="24"/>
          <w:szCs w:val="24"/>
          <w:lang w:eastAsia="hu-HU"/>
        </w:rPr>
        <w:t xml:space="preserve">Egyéb képességek: </w:t>
      </w:r>
    </w:p>
    <w:p w14:paraId="45EEF16E" w14:textId="77777777" w:rsidR="00B72193" w:rsidRDefault="00B72193" w:rsidP="00B72193">
      <w:pPr>
        <w:widowControl w:val="0"/>
        <w:autoSpaceDE w:val="0"/>
        <w:autoSpaceDN w:val="0"/>
        <w:spacing w:after="0" w:line="240" w:lineRule="auto"/>
        <w:rPr>
          <w:rFonts w:ascii="Garamond" w:eastAsia="Times New Roman" w:hAnsi="Garamond" w:cs="Times New Roman"/>
          <w:b/>
          <w:sz w:val="24"/>
          <w:szCs w:val="24"/>
          <w:lang w:eastAsia="hu-HU"/>
        </w:rPr>
      </w:pPr>
      <w:r w:rsidRPr="00FB2874">
        <w:rPr>
          <w:rFonts w:ascii="Garamond" w:eastAsia="Times New Roman" w:hAnsi="Garamond" w:cs="Times New Roman"/>
          <w:b/>
          <w:sz w:val="24"/>
          <w:szCs w:val="24"/>
          <w:lang w:eastAsia="hu-HU"/>
        </w:rPr>
        <w:t>Szakértelem:</w:t>
      </w:r>
    </w:p>
    <w:p w14:paraId="7AB0ECFD" w14:textId="77777777" w:rsidR="00B72193" w:rsidRDefault="00B72193" w:rsidP="00B72193">
      <w:pPr>
        <w:widowControl w:val="0"/>
        <w:autoSpaceDE w:val="0"/>
        <w:autoSpaceDN w:val="0"/>
        <w:spacing w:after="0" w:line="240" w:lineRule="auto"/>
        <w:rPr>
          <w:rFonts w:ascii="Garamond" w:eastAsia="Times New Roman" w:hAnsi="Garamond" w:cs="Times New Roman"/>
          <w:b/>
          <w:sz w:val="24"/>
          <w:szCs w:val="24"/>
          <w:lang w:eastAsia="hu-HU"/>
        </w:rPr>
      </w:pPr>
    </w:p>
    <w:p w14:paraId="7080928E" w14:textId="77777777" w:rsidR="00B72193" w:rsidRPr="00FB2874" w:rsidRDefault="00B72193" w:rsidP="00B72193">
      <w:pPr>
        <w:widowControl w:val="0"/>
        <w:autoSpaceDE w:val="0"/>
        <w:autoSpaceDN w:val="0"/>
        <w:spacing w:after="0" w:line="240" w:lineRule="auto"/>
        <w:rPr>
          <w:rFonts w:ascii="Garamond" w:eastAsia="Times New Roman" w:hAnsi="Garamond" w:cs="Times New Roman"/>
          <w:b/>
          <w:sz w:val="24"/>
          <w:szCs w:val="24"/>
          <w:lang w:eastAsia="hu-HU"/>
        </w:rPr>
      </w:pPr>
    </w:p>
    <w:p w14:paraId="0F833A1D"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r w:rsidRPr="006B70F2">
        <w:rPr>
          <w:rFonts w:ascii="Garamond" w:eastAsia="Times New Roman" w:hAnsi="Garamond" w:cs="Times New Roman"/>
          <w:sz w:val="24"/>
          <w:szCs w:val="24"/>
          <w:lang w:eastAsia="hu-HU"/>
        </w:rPr>
        <w:t xml:space="preserve">Kelt: </w:t>
      </w:r>
      <w:r w:rsidRPr="006B70F2">
        <w:rPr>
          <w:rFonts w:ascii="Garamond" w:eastAsia="Times New Roman" w:hAnsi="Garamond" w:cs="Times New Roman"/>
          <w:i/>
          <w:color w:val="000000"/>
          <w:sz w:val="24"/>
          <w:szCs w:val="24"/>
          <w:lang w:eastAsia="hu-HU"/>
        </w:rPr>
        <w:t>Hely, év/hónap/nap</w:t>
      </w:r>
    </w:p>
    <w:p w14:paraId="38592CFF" w14:textId="77777777" w:rsidR="00B72193" w:rsidRPr="006B70F2" w:rsidRDefault="00B72193" w:rsidP="00B72193">
      <w:pPr>
        <w:widowControl w:val="0"/>
        <w:autoSpaceDE w:val="0"/>
        <w:autoSpaceDN w:val="0"/>
        <w:spacing w:after="0" w:line="360" w:lineRule="auto"/>
        <w:rPr>
          <w:rFonts w:ascii="Garamond" w:eastAsia="Times New Roman" w:hAnsi="Garamond" w:cs="Times New Roman"/>
          <w:sz w:val="24"/>
          <w:szCs w:val="24"/>
          <w:lang w:eastAsia="hu-HU"/>
        </w:rPr>
      </w:pPr>
    </w:p>
    <w:p w14:paraId="502010E5" w14:textId="77777777" w:rsidR="00B72193" w:rsidRPr="006B70F2" w:rsidRDefault="00B72193" w:rsidP="00B72193">
      <w:pPr>
        <w:tabs>
          <w:tab w:val="center" w:pos="7371"/>
        </w:tabs>
        <w:autoSpaceDN w:val="0"/>
        <w:spacing w:after="0" w:line="240" w:lineRule="auto"/>
        <w:jc w:val="both"/>
        <w:rPr>
          <w:rFonts w:ascii="Garamond" w:eastAsia="Times New Roman" w:hAnsi="Garamond" w:cs="Times New Roman"/>
          <w:sz w:val="24"/>
          <w:szCs w:val="24"/>
          <w:lang w:eastAsia="hu-HU"/>
        </w:rPr>
      </w:pPr>
      <w:r w:rsidRPr="006B70F2">
        <w:rPr>
          <w:rFonts w:ascii="Garamond" w:eastAsia="Times New Roman" w:hAnsi="Garamond" w:cs="Times New Roman"/>
          <w:sz w:val="24"/>
          <w:szCs w:val="24"/>
          <w:lang w:eastAsia="hu-HU"/>
        </w:rPr>
        <w:tab/>
        <w:t>……………………………….</w:t>
      </w:r>
    </w:p>
    <w:p w14:paraId="79350E5C" w14:textId="77777777" w:rsidR="00B72193" w:rsidRPr="00BE0A96" w:rsidRDefault="00B72193" w:rsidP="00B72193">
      <w:pPr>
        <w:tabs>
          <w:tab w:val="center" w:pos="7371"/>
        </w:tabs>
        <w:autoSpaceDN w:val="0"/>
        <w:spacing w:after="0" w:line="240" w:lineRule="auto"/>
        <w:jc w:val="both"/>
        <w:rPr>
          <w:rFonts w:ascii="Garamond" w:eastAsia="Times New Roman" w:hAnsi="Garamond" w:cs="Times New Roman"/>
          <w:bCs/>
          <w:sz w:val="24"/>
          <w:szCs w:val="24"/>
          <w:lang w:eastAsia="hu-HU"/>
        </w:rPr>
      </w:pPr>
      <w:r w:rsidRPr="006B70F2">
        <w:rPr>
          <w:rFonts w:ascii="Garamond" w:eastAsia="Times New Roman" w:hAnsi="Garamond" w:cs="Times New Roman"/>
          <w:b/>
          <w:bCs/>
          <w:sz w:val="24"/>
          <w:szCs w:val="24"/>
          <w:lang w:eastAsia="hu-HU"/>
        </w:rPr>
        <w:tab/>
      </w:r>
      <w:r w:rsidRPr="006B70F2">
        <w:rPr>
          <w:rFonts w:ascii="Garamond" w:eastAsia="Times New Roman" w:hAnsi="Garamond" w:cs="Times New Roman"/>
          <w:bCs/>
          <w:sz w:val="24"/>
          <w:szCs w:val="24"/>
          <w:lang w:eastAsia="hu-HU"/>
        </w:rPr>
        <w:t>aláírás</w:t>
      </w:r>
    </w:p>
    <w:p w14:paraId="0374D237" w14:textId="77777777" w:rsidR="00B72193" w:rsidRDefault="00B72193" w:rsidP="00B72193">
      <w:pPr>
        <w:spacing w:after="0"/>
        <w:rPr>
          <w:rFonts w:ascii="Garamond" w:hAnsi="Garamond"/>
          <w:b/>
          <w:sz w:val="24"/>
          <w:szCs w:val="24"/>
        </w:rPr>
      </w:pPr>
      <w:r>
        <w:rPr>
          <w:rFonts w:ascii="Garamond" w:hAnsi="Garamond"/>
          <w:b/>
          <w:sz w:val="24"/>
          <w:szCs w:val="24"/>
        </w:rPr>
        <w:br w:type="page"/>
      </w:r>
    </w:p>
    <w:p w14:paraId="33B145F2" w14:textId="77777777" w:rsidR="00B72193" w:rsidRPr="00E402B6" w:rsidRDefault="00B72193" w:rsidP="00B72193">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7</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32D53712" w14:textId="77777777" w:rsidR="00B72193" w:rsidRDefault="00B72193" w:rsidP="00B72193">
      <w:pPr>
        <w:widowControl w:val="0"/>
        <w:autoSpaceDE w:val="0"/>
        <w:autoSpaceDN w:val="0"/>
        <w:spacing w:after="0" w:line="240" w:lineRule="auto"/>
        <w:jc w:val="center"/>
        <w:rPr>
          <w:rFonts w:ascii="Garamond" w:eastAsia="Times New Roman" w:hAnsi="Garamond" w:cs="Tahoma"/>
          <w:b/>
          <w:smallCaps/>
          <w:sz w:val="24"/>
          <w:szCs w:val="24"/>
          <w:lang w:eastAsia="hu-HU"/>
        </w:rPr>
      </w:pPr>
    </w:p>
    <w:p w14:paraId="38AE856E" w14:textId="77777777" w:rsidR="00B72193" w:rsidRDefault="00B72193" w:rsidP="00B72193">
      <w:pPr>
        <w:widowControl w:val="0"/>
        <w:autoSpaceDE w:val="0"/>
        <w:autoSpaceDN w:val="0"/>
        <w:spacing w:after="0" w:line="240" w:lineRule="auto"/>
        <w:jc w:val="center"/>
        <w:rPr>
          <w:rFonts w:ascii="Garamond" w:eastAsia="Times New Roman" w:hAnsi="Garamond" w:cs="Tahoma"/>
          <w:b/>
          <w:smallCaps/>
          <w:sz w:val="24"/>
          <w:szCs w:val="24"/>
          <w:lang w:eastAsia="hu-HU"/>
        </w:rPr>
      </w:pPr>
      <w:r>
        <w:rPr>
          <w:rFonts w:ascii="Garamond" w:eastAsia="Times New Roman" w:hAnsi="Garamond" w:cs="Tahoma"/>
          <w:b/>
          <w:smallCaps/>
          <w:sz w:val="24"/>
          <w:szCs w:val="24"/>
          <w:lang w:eastAsia="hu-HU"/>
        </w:rPr>
        <w:t>Rendelkezésre állási nyilatkozat</w:t>
      </w:r>
      <w:r>
        <w:rPr>
          <w:rStyle w:val="Lbjegyzet-hivatkozs"/>
          <w:rFonts w:ascii="Garamond" w:hAnsi="Garamond" w:cs="Tahoma"/>
          <w:smallCaps/>
          <w:lang w:eastAsia="hu-HU"/>
        </w:rPr>
        <w:footnoteReference w:id="6"/>
      </w:r>
    </w:p>
    <w:p w14:paraId="1A41A946" w14:textId="77777777" w:rsidR="00B72193" w:rsidRDefault="00B72193" w:rsidP="00B72193">
      <w:pPr>
        <w:widowControl w:val="0"/>
        <w:autoSpaceDE w:val="0"/>
        <w:autoSpaceDN w:val="0"/>
        <w:spacing w:after="0" w:line="240" w:lineRule="auto"/>
        <w:rPr>
          <w:rFonts w:ascii="Bookman Old Style" w:hAnsi="Bookman Old Style" w:cs="Arial"/>
          <w:szCs w:val="24"/>
        </w:rPr>
      </w:pPr>
    </w:p>
    <w:p w14:paraId="6407B3E0" w14:textId="77777777" w:rsidR="00B72193" w:rsidRDefault="00B72193" w:rsidP="00B72193">
      <w:pPr>
        <w:widowControl w:val="0"/>
        <w:autoSpaceDE w:val="0"/>
        <w:autoSpaceDN w:val="0"/>
        <w:spacing w:after="0" w:line="240" w:lineRule="auto"/>
        <w:rPr>
          <w:rFonts w:ascii="Bookman Old Style" w:hAnsi="Bookman Old Style" w:cs="Arial"/>
          <w:szCs w:val="24"/>
        </w:rPr>
      </w:pPr>
    </w:p>
    <w:p w14:paraId="168C833A" w14:textId="77777777" w:rsidR="00B72193" w:rsidRDefault="00B72193" w:rsidP="00B72193">
      <w:pPr>
        <w:spacing w:after="0" w:line="240" w:lineRule="auto"/>
        <w:jc w:val="both"/>
        <w:rPr>
          <w:rFonts w:ascii="Garamond" w:hAnsi="Garamond" w:cs="Garamond"/>
          <w:sz w:val="24"/>
          <w:szCs w:val="24"/>
        </w:rPr>
      </w:pPr>
      <w:r>
        <w:rPr>
          <w:rFonts w:ascii="Garamond" w:hAnsi="Garamond" w:cs="Garamond"/>
          <w:sz w:val="24"/>
          <w:szCs w:val="24"/>
        </w:rPr>
        <w:t>Alulírott ……………………………… ezúton kijelentem, hogy mint a ……………………………… ajánlattevő által ajánlott szakember – az ajánlat nyertessége esetén – személyesen részt veszek a Mór Városi Önkormányzat, mint ajánlatkérő által indított „</w:t>
      </w:r>
      <w:r w:rsidRPr="005F6619">
        <w:rPr>
          <w:rFonts w:ascii="Garamond" w:hAnsi="Garamond" w:cs="Garamond"/>
          <w:bCs/>
          <w:i/>
          <w:sz w:val="24"/>
          <w:szCs w:val="24"/>
        </w:rPr>
        <w:t>Mór városi piac kivitelezése</w:t>
      </w:r>
      <w:r w:rsidRPr="007D0686">
        <w:rPr>
          <w:rFonts w:ascii="Garamond" w:hAnsi="Garamond"/>
          <w:bCs/>
          <w:i/>
          <w:color w:val="000000"/>
          <w:sz w:val="24"/>
          <w:szCs w:val="24"/>
        </w:rPr>
        <w:t>”</w:t>
      </w:r>
      <w:r>
        <w:rPr>
          <w:rFonts w:ascii="Garamond" w:hAnsi="Garamond" w:cs="Garamond"/>
          <w:sz w:val="24"/>
          <w:szCs w:val="24"/>
        </w:rPr>
        <w:t xml:space="preserve"> tárgyú közbeszerzési eljárás eredményeként megkötött szerződés teljesítésében. </w:t>
      </w:r>
    </w:p>
    <w:p w14:paraId="2792FC4C" w14:textId="77777777" w:rsidR="00B72193" w:rsidRDefault="00B72193" w:rsidP="00B72193">
      <w:pPr>
        <w:spacing w:after="0" w:line="240" w:lineRule="auto"/>
        <w:jc w:val="both"/>
        <w:rPr>
          <w:rFonts w:ascii="Garamond" w:hAnsi="Garamond" w:cs="Garamond"/>
          <w:sz w:val="24"/>
          <w:szCs w:val="24"/>
        </w:rPr>
      </w:pPr>
    </w:p>
    <w:p w14:paraId="4CE5BA3D" w14:textId="77777777" w:rsidR="00B72193" w:rsidRDefault="00B72193" w:rsidP="00B72193">
      <w:pPr>
        <w:spacing w:after="0" w:line="240" w:lineRule="auto"/>
        <w:jc w:val="both"/>
        <w:rPr>
          <w:rFonts w:ascii="Garamond" w:hAnsi="Garamond" w:cs="Garamond"/>
          <w:sz w:val="24"/>
          <w:szCs w:val="24"/>
        </w:rPr>
      </w:pPr>
      <w:r>
        <w:rPr>
          <w:rFonts w:ascii="Garamond" w:hAnsi="Garamond" w:cs="Garamond"/>
          <w:sz w:val="24"/>
          <w:szCs w:val="24"/>
        </w:rPr>
        <w:t>Kijelentem továbbá, hogy az ajánlat sikeressége esetén képes vagyok dolgozni, és dolgozni kívánok a szerződés teljesítésének időtartama alatt, és ezen időszakra vonatkozóan nincs más olyan kötelezettségem, amelyek az e szerződésben való munkavégzésemet bármilyen szempontból akadályoznák.</w:t>
      </w:r>
    </w:p>
    <w:p w14:paraId="24268CB4" w14:textId="77777777" w:rsidR="00B72193" w:rsidRDefault="00B72193" w:rsidP="00B72193">
      <w:pPr>
        <w:spacing w:after="0" w:line="240" w:lineRule="auto"/>
        <w:jc w:val="both"/>
        <w:rPr>
          <w:rFonts w:ascii="Garamond" w:hAnsi="Garamond" w:cs="Garamond"/>
          <w:sz w:val="24"/>
          <w:szCs w:val="24"/>
        </w:rPr>
      </w:pPr>
    </w:p>
    <w:p w14:paraId="75F0A75C" w14:textId="77777777" w:rsidR="00B72193" w:rsidRPr="00EC316A" w:rsidRDefault="00B72193" w:rsidP="00B72193">
      <w:pPr>
        <w:spacing w:after="0" w:line="240" w:lineRule="auto"/>
        <w:rPr>
          <w:rFonts w:ascii="Garamond" w:hAnsi="Garamond"/>
          <w:color w:val="000000"/>
          <w:sz w:val="24"/>
          <w:szCs w:val="24"/>
        </w:rPr>
      </w:pPr>
      <w:r w:rsidRPr="00EC316A">
        <w:rPr>
          <w:rFonts w:ascii="Garamond" w:hAnsi="Garamond"/>
          <w:color w:val="000000"/>
          <w:sz w:val="24"/>
          <w:szCs w:val="24"/>
        </w:rPr>
        <w:t xml:space="preserve">Kelt: </w:t>
      </w:r>
      <w:r w:rsidRPr="00EC316A">
        <w:rPr>
          <w:rFonts w:ascii="Garamond" w:hAnsi="Garamond"/>
          <w:i/>
          <w:color w:val="000000"/>
          <w:sz w:val="24"/>
          <w:szCs w:val="24"/>
          <w:highlight w:val="lightGray"/>
        </w:rPr>
        <w:t>Hely, év/hónap/nap</w:t>
      </w:r>
    </w:p>
    <w:p w14:paraId="2C5169B0" w14:textId="77777777" w:rsidR="00B72193" w:rsidRPr="00EC316A" w:rsidRDefault="00B72193" w:rsidP="00B72193">
      <w:pPr>
        <w:spacing w:after="0" w:line="240" w:lineRule="auto"/>
        <w:rPr>
          <w:rFonts w:ascii="Garamond" w:hAnsi="Garamond"/>
          <w:color w:val="000000"/>
          <w:sz w:val="24"/>
          <w:szCs w:val="24"/>
        </w:rPr>
      </w:pPr>
    </w:p>
    <w:p w14:paraId="4A5042C1" w14:textId="77777777" w:rsidR="00B72193" w:rsidRPr="00EC316A" w:rsidRDefault="00B72193" w:rsidP="00B72193">
      <w:pPr>
        <w:spacing w:after="0" w:line="240" w:lineRule="auto"/>
        <w:rPr>
          <w:rFonts w:ascii="Garamond" w:hAnsi="Garamond"/>
          <w:color w:val="000000"/>
          <w:sz w:val="24"/>
          <w:szCs w:val="24"/>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B72193" w:rsidRPr="00EC316A" w14:paraId="03822F04" w14:textId="77777777" w:rsidTr="005F4460">
        <w:tc>
          <w:tcPr>
            <w:tcW w:w="4320" w:type="dxa"/>
          </w:tcPr>
          <w:p w14:paraId="041DBA56" w14:textId="77777777" w:rsidR="00B72193" w:rsidRPr="00EC316A" w:rsidRDefault="00B72193" w:rsidP="00B72193">
            <w:pPr>
              <w:spacing w:after="0" w:line="240" w:lineRule="auto"/>
              <w:jc w:val="center"/>
              <w:rPr>
                <w:rFonts w:ascii="Garamond" w:hAnsi="Garamond"/>
                <w:color w:val="000000"/>
                <w:sz w:val="24"/>
                <w:szCs w:val="24"/>
              </w:rPr>
            </w:pPr>
            <w:r w:rsidRPr="00EC316A">
              <w:rPr>
                <w:rFonts w:ascii="Garamond" w:hAnsi="Garamond"/>
                <w:color w:val="000000"/>
                <w:sz w:val="24"/>
                <w:szCs w:val="24"/>
              </w:rPr>
              <w:t>………………………………</w:t>
            </w:r>
          </w:p>
        </w:tc>
      </w:tr>
      <w:tr w:rsidR="00B72193" w:rsidRPr="00EC316A" w14:paraId="5C3A183A" w14:textId="77777777" w:rsidTr="005F4460">
        <w:tc>
          <w:tcPr>
            <w:tcW w:w="4320" w:type="dxa"/>
          </w:tcPr>
          <w:p w14:paraId="345261A7" w14:textId="77777777" w:rsidR="00B72193" w:rsidRPr="00EC316A" w:rsidRDefault="00B72193" w:rsidP="00B72193">
            <w:pPr>
              <w:spacing w:after="0" w:line="240" w:lineRule="auto"/>
              <w:jc w:val="center"/>
              <w:rPr>
                <w:rFonts w:ascii="Garamond" w:hAnsi="Garamond"/>
                <w:color w:val="000000"/>
                <w:sz w:val="24"/>
                <w:szCs w:val="24"/>
              </w:rPr>
            </w:pPr>
            <w:r>
              <w:rPr>
                <w:rFonts w:ascii="Garamond" w:hAnsi="Garamond"/>
                <w:color w:val="000000"/>
                <w:sz w:val="24"/>
                <w:szCs w:val="24"/>
              </w:rPr>
              <w:t>szakember saját kezű aláírása</w:t>
            </w:r>
          </w:p>
          <w:p w14:paraId="57791C28" w14:textId="77777777" w:rsidR="00B72193" w:rsidRPr="00EC316A" w:rsidRDefault="00B72193" w:rsidP="00B72193">
            <w:pPr>
              <w:spacing w:after="0" w:line="240" w:lineRule="auto"/>
              <w:jc w:val="center"/>
              <w:rPr>
                <w:rFonts w:ascii="Garamond" w:hAnsi="Garamond"/>
                <w:color w:val="000000"/>
                <w:sz w:val="24"/>
                <w:szCs w:val="24"/>
              </w:rPr>
            </w:pPr>
          </w:p>
        </w:tc>
      </w:tr>
    </w:tbl>
    <w:p w14:paraId="3BC03FEA" w14:textId="77777777" w:rsidR="00B72193" w:rsidRDefault="00B72193" w:rsidP="00B72193">
      <w:pPr>
        <w:widowControl w:val="0"/>
        <w:autoSpaceDE w:val="0"/>
        <w:autoSpaceDN w:val="0"/>
        <w:spacing w:after="0" w:line="240" w:lineRule="auto"/>
        <w:rPr>
          <w:rFonts w:ascii="Bookman Old Style" w:hAnsi="Bookman Old Style" w:cs="Arial"/>
          <w:szCs w:val="24"/>
        </w:rPr>
      </w:pPr>
    </w:p>
    <w:p w14:paraId="5960BB7D" w14:textId="77777777" w:rsidR="00B72193" w:rsidRDefault="00B72193" w:rsidP="00B72193">
      <w:pPr>
        <w:spacing w:after="0"/>
        <w:rPr>
          <w:rFonts w:ascii="Bookman Old Style" w:hAnsi="Bookman Old Style" w:cs="Arial"/>
          <w:szCs w:val="24"/>
        </w:rPr>
      </w:pPr>
      <w:r>
        <w:rPr>
          <w:rFonts w:ascii="Bookman Old Style" w:hAnsi="Bookman Old Style" w:cs="Arial"/>
          <w:szCs w:val="24"/>
        </w:rPr>
        <w:br w:type="page"/>
      </w:r>
    </w:p>
    <w:p w14:paraId="6F058F30" w14:textId="77777777" w:rsidR="00B72193" w:rsidRPr="00E402B6" w:rsidRDefault="00B72193" w:rsidP="00B72193">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8</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43530A0A" w14:textId="77777777" w:rsidR="00B72193" w:rsidRDefault="00B72193" w:rsidP="00B72193">
      <w:pPr>
        <w:widowControl w:val="0"/>
        <w:spacing w:after="0" w:line="240" w:lineRule="auto"/>
        <w:jc w:val="center"/>
        <w:outlineLvl w:val="7"/>
        <w:rPr>
          <w:rFonts w:ascii="Garamond" w:eastAsia="Times New Roman" w:hAnsi="Garamond" w:cs="Arial"/>
          <w:b/>
          <w:smallCaps/>
          <w:sz w:val="24"/>
          <w:szCs w:val="24"/>
          <w:lang w:eastAsia="hu-HU"/>
        </w:rPr>
      </w:pPr>
    </w:p>
    <w:p w14:paraId="63B50729" w14:textId="77777777" w:rsidR="00B72193" w:rsidRDefault="00B72193" w:rsidP="00B72193">
      <w:pPr>
        <w:widowControl w:val="0"/>
        <w:spacing w:after="0" w:line="240" w:lineRule="auto"/>
        <w:jc w:val="center"/>
        <w:outlineLvl w:val="7"/>
        <w:rPr>
          <w:rFonts w:ascii="Garamond" w:eastAsia="Times New Roman" w:hAnsi="Garamond" w:cs="Arial"/>
          <w:b/>
          <w:smallCaps/>
          <w:sz w:val="24"/>
          <w:szCs w:val="24"/>
          <w:lang w:eastAsia="hu-HU"/>
        </w:rPr>
      </w:pPr>
      <w:r w:rsidRPr="007A11F0">
        <w:rPr>
          <w:rFonts w:ascii="Garamond" w:eastAsia="Times New Roman" w:hAnsi="Garamond" w:cs="Arial"/>
          <w:b/>
          <w:smallCaps/>
          <w:sz w:val="24"/>
          <w:szCs w:val="24"/>
          <w:lang w:eastAsia="hu-HU"/>
        </w:rPr>
        <w:t>közjegyző</w:t>
      </w:r>
      <w:r>
        <w:rPr>
          <w:rFonts w:ascii="Garamond" w:eastAsia="Times New Roman" w:hAnsi="Garamond" w:cs="Arial"/>
          <w:b/>
          <w:smallCaps/>
          <w:sz w:val="24"/>
          <w:szCs w:val="24"/>
          <w:lang w:eastAsia="hu-HU"/>
        </w:rPr>
        <w:t>,</w:t>
      </w:r>
      <w:r w:rsidRPr="007A11F0">
        <w:rPr>
          <w:rFonts w:ascii="Garamond" w:eastAsia="Times New Roman" w:hAnsi="Garamond" w:cs="Arial"/>
          <w:b/>
          <w:smallCaps/>
          <w:sz w:val="24"/>
          <w:szCs w:val="24"/>
          <w:lang w:eastAsia="hu-HU"/>
        </w:rPr>
        <w:t xml:space="preserve"> vagy gazdasági, illetve szakmai kamara által hitelesített</w:t>
      </w:r>
    </w:p>
    <w:p w14:paraId="32E08E75" w14:textId="77777777" w:rsidR="00B72193" w:rsidRDefault="00B72193" w:rsidP="00B72193">
      <w:pPr>
        <w:widowControl w:val="0"/>
        <w:spacing w:after="0" w:line="240" w:lineRule="auto"/>
        <w:jc w:val="center"/>
        <w:outlineLvl w:val="7"/>
        <w:rPr>
          <w:rFonts w:ascii="Garamond" w:eastAsia="Times New Roman" w:hAnsi="Garamond" w:cs="Arial"/>
          <w:b/>
          <w:smallCaps/>
          <w:sz w:val="24"/>
          <w:szCs w:val="24"/>
          <w:lang w:eastAsia="hu-HU"/>
        </w:rPr>
      </w:pPr>
    </w:p>
    <w:p w14:paraId="6BC5DAD2" w14:textId="77777777" w:rsidR="00B72193" w:rsidRDefault="00B72193" w:rsidP="00B72193">
      <w:pPr>
        <w:widowControl w:val="0"/>
        <w:spacing w:after="0" w:line="240" w:lineRule="auto"/>
        <w:jc w:val="center"/>
        <w:outlineLvl w:val="7"/>
        <w:rPr>
          <w:rFonts w:ascii="Garamond" w:eastAsia="Times New Roman" w:hAnsi="Garamond" w:cs="Arial"/>
          <w:b/>
          <w:smallCaps/>
          <w:sz w:val="24"/>
          <w:szCs w:val="24"/>
          <w:lang w:eastAsia="hu-HU"/>
        </w:rPr>
      </w:pPr>
      <w:r>
        <w:rPr>
          <w:rFonts w:ascii="Garamond" w:eastAsia="Times New Roman" w:hAnsi="Garamond" w:cs="Arial"/>
          <w:b/>
          <w:smallCaps/>
          <w:sz w:val="24"/>
          <w:szCs w:val="24"/>
          <w:lang w:eastAsia="hu-HU"/>
        </w:rPr>
        <w:t xml:space="preserve">Nyilatkozat </w:t>
      </w:r>
    </w:p>
    <w:p w14:paraId="20688C99" w14:textId="77777777" w:rsidR="00B72193" w:rsidRPr="00A35DE4" w:rsidRDefault="00B72193" w:rsidP="00B72193">
      <w:pPr>
        <w:spacing w:after="0" w:line="240" w:lineRule="auto"/>
        <w:jc w:val="center"/>
        <w:rPr>
          <w:rFonts w:ascii="Garamond" w:eastAsia="Calibri" w:hAnsi="Garamond" w:cs="Times New Roman"/>
          <w:bCs/>
          <w:i/>
          <w:sz w:val="24"/>
          <w:szCs w:val="24"/>
          <w:lang w:eastAsia="x-none"/>
        </w:rPr>
      </w:pPr>
    </w:p>
    <w:p w14:paraId="65E6890B" w14:textId="77777777" w:rsidR="00B72193" w:rsidRDefault="00B72193" w:rsidP="00B72193">
      <w:pPr>
        <w:widowControl w:val="0"/>
        <w:autoSpaceDE w:val="0"/>
        <w:autoSpaceDN w:val="0"/>
        <w:spacing w:after="0" w:line="240" w:lineRule="auto"/>
        <w:jc w:val="center"/>
        <w:rPr>
          <w:rFonts w:ascii="Garamond" w:eastAsia="Times New Roman" w:hAnsi="Garamond" w:cs="Arial"/>
          <w:b/>
          <w:bCs/>
          <w:color w:val="000000"/>
          <w:sz w:val="24"/>
          <w:szCs w:val="24"/>
          <w:lang w:eastAsia="hu-HU"/>
        </w:rPr>
      </w:pPr>
      <w:r w:rsidRPr="00A35DE4">
        <w:rPr>
          <w:rFonts w:ascii="Garamond" w:eastAsia="Times New Roman" w:hAnsi="Garamond" w:cs="Arial"/>
          <w:b/>
          <w:bCs/>
          <w:color w:val="000000"/>
          <w:sz w:val="24"/>
          <w:szCs w:val="24"/>
          <w:lang w:eastAsia="hu-HU"/>
        </w:rPr>
        <w:t>a</w:t>
      </w:r>
    </w:p>
    <w:p w14:paraId="5824656E" w14:textId="77777777" w:rsidR="00B72193" w:rsidRPr="00A35DE4" w:rsidRDefault="00B72193" w:rsidP="00B72193">
      <w:pPr>
        <w:widowControl w:val="0"/>
        <w:autoSpaceDE w:val="0"/>
        <w:autoSpaceDN w:val="0"/>
        <w:spacing w:after="0" w:line="240" w:lineRule="auto"/>
        <w:jc w:val="center"/>
        <w:rPr>
          <w:rFonts w:ascii="Garamond" w:eastAsia="Times New Roman" w:hAnsi="Garamond" w:cs="Arial"/>
          <w:b/>
          <w:bCs/>
          <w:color w:val="000000"/>
          <w:sz w:val="24"/>
          <w:szCs w:val="24"/>
          <w:lang w:eastAsia="hu-HU"/>
        </w:rPr>
      </w:pPr>
    </w:p>
    <w:p w14:paraId="0753FF29" w14:textId="77777777" w:rsidR="00B72193" w:rsidRPr="00A35DE4" w:rsidRDefault="00B72193" w:rsidP="00B72193">
      <w:pPr>
        <w:widowControl w:val="0"/>
        <w:spacing w:after="0" w:line="240" w:lineRule="auto"/>
        <w:jc w:val="center"/>
        <w:outlineLvl w:val="7"/>
        <w:rPr>
          <w:rFonts w:ascii="Garamond" w:eastAsia="Times New Roman" w:hAnsi="Garamond" w:cs="Arial"/>
          <w:b/>
          <w:smallCaps/>
          <w:sz w:val="24"/>
          <w:szCs w:val="24"/>
          <w:lang w:eastAsia="hu-HU"/>
        </w:rPr>
      </w:pPr>
      <w:r>
        <w:rPr>
          <w:rFonts w:ascii="Garamond" w:eastAsia="Times New Roman" w:hAnsi="Garamond" w:cs="Arial"/>
          <w:b/>
          <w:smallCaps/>
          <w:sz w:val="24"/>
          <w:szCs w:val="24"/>
          <w:lang w:eastAsia="hu-HU"/>
        </w:rPr>
        <w:t xml:space="preserve">a </w:t>
      </w:r>
      <w:r w:rsidRPr="00A35DE4">
        <w:rPr>
          <w:rFonts w:ascii="Garamond" w:eastAsia="Times New Roman" w:hAnsi="Garamond" w:cs="Arial"/>
          <w:b/>
          <w:smallCaps/>
          <w:sz w:val="24"/>
          <w:szCs w:val="24"/>
          <w:lang w:eastAsia="hu-HU"/>
        </w:rPr>
        <w:t>K</w:t>
      </w:r>
      <w:r>
        <w:rPr>
          <w:rFonts w:ascii="Garamond" w:eastAsia="Times New Roman" w:hAnsi="Garamond" w:cs="Arial"/>
          <w:b/>
          <w:smallCaps/>
          <w:sz w:val="24"/>
          <w:szCs w:val="24"/>
          <w:lang w:eastAsia="hu-HU"/>
        </w:rPr>
        <w:t>bt. szerinti kizáró okok vonatkozásában</w:t>
      </w:r>
    </w:p>
    <w:p w14:paraId="3C708556" w14:textId="77777777" w:rsidR="00B72193" w:rsidRPr="00711826" w:rsidRDefault="00B72193" w:rsidP="00B72193">
      <w:pPr>
        <w:widowControl w:val="0"/>
        <w:autoSpaceDE w:val="0"/>
        <w:autoSpaceDN w:val="0"/>
        <w:spacing w:after="0" w:line="240" w:lineRule="auto"/>
        <w:rPr>
          <w:rFonts w:ascii="Garamond" w:eastAsia="Times New Roman" w:hAnsi="Garamond" w:cs="Arial"/>
          <w:b/>
          <w:bCs/>
          <w:color w:val="000000"/>
          <w:sz w:val="24"/>
          <w:szCs w:val="24"/>
          <w:lang w:eastAsia="hu-HU"/>
        </w:rPr>
      </w:pPr>
    </w:p>
    <w:p w14:paraId="43B80BFC" w14:textId="77777777" w:rsidR="00B72193" w:rsidRPr="00A35DE4" w:rsidRDefault="00B72193" w:rsidP="00B72193">
      <w:pPr>
        <w:widowControl w:val="0"/>
        <w:autoSpaceDE w:val="0"/>
        <w:autoSpaceDN w:val="0"/>
        <w:spacing w:after="0" w:line="240" w:lineRule="auto"/>
        <w:jc w:val="center"/>
        <w:rPr>
          <w:rFonts w:ascii="Garamond" w:eastAsia="Times New Roman" w:hAnsi="Garamond" w:cs="Arial"/>
          <w:b/>
          <w:bCs/>
          <w:i/>
          <w:color w:val="000000"/>
          <w:sz w:val="24"/>
          <w:szCs w:val="24"/>
          <w:lang w:eastAsia="hu-HU"/>
        </w:rPr>
      </w:pPr>
      <w:r>
        <w:rPr>
          <w:rFonts w:ascii="Garamond" w:eastAsia="Times New Roman" w:hAnsi="Garamond" w:cs="Arial"/>
          <w:b/>
          <w:bCs/>
          <w:color w:val="000000"/>
          <w:sz w:val="24"/>
          <w:szCs w:val="24"/>
          <w:lang w:eastAsia="hu-HU"/>
        </w:rPr>
        <w:t xml:space="preserve">a </w:t>
      </w:r>
      <w:r w:rsidRPr="00711826">
        <w:rPr>
          <w:rFonts w:ascii="Garamond" w:eastAsia="Times New Roman" w:hAnsi="Garamond" w:cs="Arial"/>
          <w:b/>
          <w:bCs/>
          <w:color w:val="000000"/>
          <w:sz w:val="24"/>
          <w:szCs w:val="24"/>
          <w:lang w:eastAsia="hu-HU"/>
        </w:rPr>
        <w:t>„</w:t>
      </w:r>
      <w:r w:rsidRPr="005F6619">
        <w:rPr>
          <w:rFonts w:ascii="Garamond" w:eastAsia="Times New Roman" w:hAnsi="Garamond" w:cs="Arial"/>
          <w:b/>
          <w:bCs/>
          <w:sz w:val="24"/>
          <w:szCs w:val="24"/>
          <w:lang w:eastAsia="hu-HU"/>
        </w:rPr>
        <w:t>Mór városi piac kivitelezése</w:t>
      </w:r>
      <w:r w:rsidRPr="00711826">
        <w:rPr>
          <w:rFonts w:ascii="Garamond" w:eastAsia="Times New Roman" w:hAnsi="Garamond" w:cs="Arial"/>
          <w:b/>
          <w:bCs/>
          <w:color w:val="000000"/>
          <w:sz w:val="24"/>
          <w:szCs w:val="24"/>
          <w:lang w:eastAsia="hu-HU"/>
        </w:rPr>
        <w:t>”</w:t>
      </w:r>
    </w:p>
    <w:p w14:paraId="06B090ED" w14:textId="77777777" w:rsidR="00B72193" w:rsidRPr="00A35DE4" w:rsidRDefault="00B72193" w:rsidP="00B72193">
      <w:pPr>
        <w:widowControl w:val="0"/>
        <w:autoSpaceDE w:val="0"/>
        <w:autoSpaceDN w:val="0"/>
        <w:spacing w:after="0" w:line="240" w:lineRule="auto"/>
        <w:jc w:val="center"/>
        <w:rPr>
          <w:rFonts w:ascii="Garamond" w:eastAsia="Times New Roman" w:hAnsi="Garamond" w:cs="Arial"/>
          <w:b/>
          <w:bCs/>
          <w:color w:val="000000"/>
          <w:sz w:val="24"/>
          <w:szCs w:val="24"/>
          <w:lang w:eastAsia="hu-HU"/>
        </w:rPr>
      </w:pPr>
    </w:p>
    <w:p w14:paraId="3EB4876D" w14:textId="77777777" w:rsidR="00B72193" w:rsidRPr="00A35DE4" w:rsidRDefault="00B72193" w:rsidP="00B72193">
      <w:pPr>
        <w:widowControl w:val="0"/>
        <w:autoSpaceDE w:val="0"/>
        <w:autoSpaceDN w:val="0"/>
        <w:spacing w:after="0" w:line="240" w:lineRule="auto"/>
        <w:jc w:val="center"/>
        <w:rPr>
          <w:rFonts w:ascii="Garamond" w:eastAsia="Times New Roman" w:hAnsi="Garamond" w:cs="Arial"/>
          <w:bCs/>
          <w:color w:val="000000"/>
          <w:sz w:val="24"/>
          <w:szCs w:val="24"/>
          <w:lang w:eastAsia="hu-HU"/>
        </w:rPr>
      </w:pPr>
      <w:r w:rsidRPr="00A35DE4">
        <w:rPr>
          <w:rFonts w:ascii="Garamond" w:eastAsia="Times New Roman" w:hAnsi="Garamond" w:cs="Arial"/>
          <w:bCs/>
          <w:color w:val="000000"/>
          <w:sz w:val="24"/>
          <w:szCs w:val="24"/>
          <w:lang w:eastAsia="hu-HU"/>
        </w:rPr>
        <w:t>tárgyú közbeszerzési eljárás</w:t>
      </w:r>
      <w:r>
        <w:rPr>
          <w:rFonts w:ascii="Garamond" w:eastAsia="Times New Roman" w:hAnsi="Garamond" w:cs="Arial"/>
          <w:bCs/>
          <w:color w:val="000000"/>
          <w:sz w:val="24"/>
          <w:szCs w:val="24"/>
          <w:lang w:eastAsia="hu-HU"/>
        </w:rPr>
        <w:t>ban</w:t>
      </w:r>
    </w:p>
    <w:p w14:paraId="2EBC2456" w14:textId="77777777" w:rsidR="00B72193" w:rsidRPr="00A35DE4"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02CAB284" w14:textId="77777777" w:rsidR="00B72193" w:rsidRPr="00A35DE4"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352F1911" w14:textId="77777777" w:rsidR="00B72193" w:rsidRPr="00A35DE4" w:rsidRDefault="00B72193" w:rsidP="00B72193">
      <w:pPr>
        <w:widowControl w:val="0"/>
        <w:autoSpaceDE w:val="0"/>
        <w:autoSpaceDN w:val="0"/>
        <w:spacing w:after="0" w:line="240" w:lineRule="auto"/>
        <w:jc w:val="both"/>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Alulírott ………………</w:t>
      </w:r>
      <w:proofErr w:type="gramStart"/>
      <w:r w:rsidRPr="00A35DE4">
        <w:rPr>
          <w:rFonts w:ascii="Garamond" w:eastAsia="Times New Roman" w:hAnsi="Garamond" w:cs="Arial"/>
          <w:color w:val="000000"/>
          <w:sz w:val="24"/>
          <w:szCs w:val="24"/>
          <w:lang w:eastAsia="hu-HU"/>
        </w:rPr>
        <w:t>…….</w:t>
      </w:r>
      <w:proofErr w:type="gramEnd"/>
      <w:r w:rsidRPr="00A35DE4">
        <w:rPr>
          <w:rFonts w:ascii="Garamond" w:eastAsia="Times New Roman" w:hAnsi="Garamond" w:cs="Arial"/>
          <w:color w:val="000000"/>
          <w:sz w:val="24"/>
          <w:szCs w:val="24"/>
          <w:lang w:eastAsia="hu-HU"/>
        </w:rPr>
        <w:t xml:space="preserve">., mint a ………………… </w:t>
      </w:r>
      <w:r w:rsidRPr="007A11F0">
        <w:rPr>
          <w:rFonts w:ascii="Garamond" w:eastAsia="Times New Roman" w:hAnsi="Garamond" w:cs="Arial"/>
          <w:color w:val="000000"/>
          <w:sz w:val="24"/>
          <w:szCs w:val="24"/>
          <w:lang w:eastAsia="hu-HU"/>
        </w:rPr>
        <w:t>ajánlattevő</w:t>
      </w:r>
      <w:r w:rsidRPr="00A35DE4">
        <w:rPr>
          <w:rFonts w:ascii="Garamond" w:eastAsia="Times New Roman" w:hAnsi="Garamond" w:cs="Arial"/>
          <w:color w:val="000000"/>
          <w:sz w:val="24"/>
          <w:szCs w:val="24"/>
          <w:lang w:eastAsia="hu-HU"/>
        </w:rPr>
        <w:t xml:space="preserve"> (székhely: ………………) ……………. (</w:t>
      </w:r>
      <w:r w:rsidRPr="00A35DE4">
        <w:rPr>
          <w:rFonts w:ascii="Garamond" w:eastAsia="Times New Roman" w:hAnsi="Garamond" w:cs="Arial"/>
          <w:i/>
          <w:color w:val="000000"/>
          <w:sz w:val="24"/>
          <w:szCs w:val="24"/>
          <w:highlight w:val="lightGray"/>
          <w:lang w:eastAsia="hu-HU"/>
        </w:rPr>
        <w:t>képviseleti jogkör/titulus megnevezése</w:t>
      </w:r>
      <w:r w:rsidRPr="00A35DE4">
        <w:rPr>
          <w:rFonts w:ascii="Garamond" w:eastAsia="Times New Roman" w:hAnsi="Garamond" w:cs="Arial"/>
          <w:color w:val="000000"/>
          <w:sz w:val="24"/>
          <w:szCs w:val="24"/>
          <w:lang w:eastAsia="hu-HU"/>
        </w:rPr>
        <w:t xml:space="preserve">) az </w:t>
      </w:r>
      <w:r>
        <w:rPr>
          <w:rFonts w:ascii="Garamond" w:eastAsia="Times New Roman" w:hAnsi="Garamond" w:cs="Arial"/>
          <w:color w:val="000000"/>
          <w:sz w:val="24"/>
          <w:szCs w:val="24"/>
          <w:lang w:eastAsia="hu-HU"/>
        </w:rPr>
        <w:t>ajánlati</w:t>
      </w:r>
      <w:r w:rsidRPr="00A35DE4">
        <w:rPr>
          <w:rFonts w:ascii="Garamond" w:eastAsia="Times New Roman" w:hAnsi="Garamond" w:cs="Arial"/>
          <w:color w:val="000000"/>
          <w:sz w:val="24"/>
          <w:szCs w:val="24"/>
          <w:lang w:eastAsia="hu-HU"/>
        </w:rPr>
        <w:t xml:space="preserve"> felhívásban és a kapcsolódó közbeszerzési dokumentumokban foglalt valamennyi formai és tartalmi követelmény, feltétel, utasítás, kikötés és műszaki leírás gondos áttekintése után</w:t>
      </w:r>
      <w:r>
        <w:rPr>
          <w:rFonts w:ascii="Garamond" w:eastAsia="Times New Roman" w:hAnsi="Garamond" w:cs="Arial"/>
          <w:color w:val="000000"/>
          <w:sz w:val="24"/>
          <w:szCs w:val="24"/>
          <w:lang w:eastAsia="hu-HU"/>
        </w:rPr>
        <w:t xml:space="preserve"> a </w:t>
      </w:r>
      <w:r w:rsidRPr="007A11F0">
        <w:rPr>
          <w:rFonts w:ascii="Garamond" w:eastAsia="Times New Roman" w:hAnsi="Garamond" w:cs="Arial"/>
          <w:bCs/>
          <w:color w:val="000000"/>
          <w:sz w:val="24"/>
          <w:szCs w:val="24"/>
          <w:lang w:eastAsia="hu-HU"/>
        </w:rPr>
        <w:t xml:space="preserve">321/2015. (X. 30.) Korm. rendelet 8. § </w:t>
      </w:r>
      <w:r>
        <w:rPr>
          <w:rFonts w:ascii="Garamond" w:eastAsia="Times New Roman" w:hAnsi="Garamond" w:cs="Arial"/>
          <w:bCs/>
          <w:color w:val="000000"/>
          <w:sz w:val="24"/>
          <w:szCs w:val="24"/>
          <w:lang w:eastAsia="hu-HU"/>
        </w:rPr>
        <w:t>a</w:t>
      </w:r>
      <w:r w:rsidRPr="007A11F0">
        <w:rPr>
          <w:rFonts w:ascii="Garamond" w:eastAsia="Times New Roman" w:hAnsi="Garamond" w:cs="Arial"/>
          <w:bCs/>
          <w:color w:val="000000"/>
          <w:sz w:val="24"/>
          <w:szCs w:val="24"/>
          <w:lang w:eastAsia="hu-HU"/>
        </w:rPr>
        <w:t>) pont</w:t>
      </w:r>
      <w:r>
        <w:rPr>
          <w:rFonts w:ascii="Garamond" w:eastAsia="Times New Roman" w:hAnsi="Garamond" w:cs="Arial"/>
          <w:bCs/>
          <w:color w:val="000000"/>
          <w:sz w:val="24"/>
          <w:szCs w:val="24"/>
          <w:lang w:eastAsia="hu-HU"/>
        </w:rPr>
        <w:t>ja alapján</w:t>
      </w:r>
    </w:p>
    <w:p w14:paraId="6AE173F9" w14:textId="77777777" w:rsidR="00B72193" w:rsidRDefault="00B72193" w:rsidP="00B72193">
      <w:pPr>
        <w:widowControl w:val="0"/>
        <w:autoSpaceDE w:val="0"/>
        <w:autoSpaceDN w:val="0"/>
        <w:spacing w:after="0" w:line="240" w:lineRule="auto"/>
        <w:jc w:val="both"/>
        <w:rPr>
          <w:rFonts w:ascii="Garamond" w:eastAsia="Times New Roman" w:hAnsi="Garamond" w:cs="Arial"/>
          <w:color w:val="000000"/>
          <w:sz w:val="24"/>
          <w:szCs w:val="24"/>
          <w:lang w:eastAsia="hu-HU"/>
        </w:rPr>
      </w:pPr>
    </w:p>
    <w:p w14:paraId="662AFD48" w14:textId="77777777" w:rsidR="00B72193" w:rsidRPr="00A35DE4" w:rsidRDefault="00B72193" w:rsidP="00B72193">
      <w:pPr>
        <w:widowControl w:val="0"/>
        <w:autoSpaceDE w:val="0"/>
        <w:autoSpaceDN w:val="0"/>
        <w:spacing w:after="0" w:line="240" w:lineRule="auto"/>
        <w:jc w:val="both"/>
        <w:rPr>
          <w:rFonts w:ascii="Garamond" w:eastAsia="Times New Roman" w:hAnsi="Garamond" w:cs="Arial"/>
          <w:color w:val="000000"/>
          <w:sz w:val="24"/>
          <w:szCs w:val="24"/>
          <w:lang w:eastAsia="hu-HU"/>
        </w:rPr>
      </w:pPr>
    </w:p>
    <w:p w14:paraId="1A43ADAB" w14:textId="77777777" w:rsidR="00B72193" w:rsidRPr="00A35DE4" w:rsidRDefault="00B72193" w:rsidP="00B72193">
      <w:pPr>
        <w:widowControl w:val="0"/>
        <w:autoSpaceDE w:val="0"/>
        <w:autoSpaceDN w:val="0"/>
        <w:spacing w:after="0" w:line="240" w:lineRule="auto"/>
        <w:jc w:val="center"/>
        <w:rPr>
          <w:rFonts w:ascii="Garamond" w:eastAsia="Times New Roman" w:hAnsi="Garamond" w:cs="Arial"/>
          <w:b/>
          <w:color w:val="000000"/>
          <w:spacing w:val="40"/>
          <w:sz w:val="24"/>
          <w:szCs w:val="24"/>
          <w:lang w:eastAsia="hu-HU"/>
        </w:rPr>
      </w:pPr>
      <w:r w:rsidRPr="00A35DE4">
        <w:rPr>
          <w:rFonts w:ascii="Garamond" w:eastAsia="Times New Roman" w:hAnsi="Garamond" w:cs="Arial"/>
          <w:b/>
          <w:color w:val="000000"/>
          <w:spacing w:val="40"/>
          <w:sz w:val="24"/>
          <w:szCs w:val="24"/>
          <w:lang w:eastAsia="hu-HU"/>
        </w:rPr>
        <w:t>az alábbi nyilatkozatot tesszük:</w:t>
      </w:r>
    </w:p>
    <w:p w14:paraId="316A2BEC" w14:textId="77777777" w:rsidR="00B72193" w:rsidRDefault="00B72193" w:rsidP="00B72193">
      <w:pPr>
        <w:widowControl w:val="0"/>
        <w:spacing w:after="0" w:line="240" w:lineRule="auto"/>
        <w:jc w:val="center"/>
        <w:outlineLvl w:val="7"/>
        <w:rPr>
          <w:rFonts w:ascii="Garamond" w:eastAsia="Times New Roman" w:hAnsi="Garamond" w:cs="Arial"/>
          <w:b/>
          <w:smallCaps/>
          <w:sz w:val="24"/>
          <w:szCs w:val="24"/>
          <w:lang w:eastAsia="hu-HU"/>
        </w:rPr>
      </w:pPr>
    </w:p>
    <w:p w14:paraId="5123DC6B" w14:textId="77777777" w:rsidR="00B72193" w:rsidRDefault="00B72193" w:rsidP="00B72193">
      <w:pPr>
        <w:widowControl w:val="0"/>
        <w:spacing w:after="0" w:line="240" w:lineRule="auto"/>
        <w:outlineLvl w:val="7"/>
        <w:rPr>
          <w:rFonts w:ascii="Garamond" w:eastAsia="Times New Roman" w:hAnsi="Garamond" w:cs="Arial"/>
          <w:b/>
          <w:smallCaps/>
          <w:sz w:val="24"/>
          <w:szCs w:val="24"/>
          <w:lang w:eastAsia="hu-HU"/>
        </w:rPr>
      </w:pPr>
    </w:p>
    <w:p w14:paraId="67CBCCFC" w14:textId="77777777" w:rsidR="00B72193" w:rsidRPr="007A11F0" w:rsidRDefault="00B72193" w:rsidP="00B72193">
      <w:pPr>
        <w:widowControl w:val="0"/>
        <w:spacing w:after="0" w:line="240" w:lineRule="auto"/>
        <w:jc w:val="both"/>
        <w:outlineLvl w:val="7"/>
        <w:rPr>
          <w:rFonts w:ascii="Garamond" w:eastAsia="Times New Roman" w:hAnsi="Garamond" w:cs="Arial"/>
          <w:color w:val="000000"/>
          <w:sz w:val="24"/>
          <w:szCs w:val="24"/>
          <w:lang w:eastAsia="hu-HU"/>
        </w:rPr>
      </w:pPr>
      <w:r w:rsidRPr="007A11F0">
        <w:rPr>
          <w:rFonts w:ascii="Garamond" w:eastAsia="Times New Roman" w:hAnsi="Garamond" w:cs="Arial"/>
          <w:color w:val="000000"/>
          <w:sz w:val="24"/>
          <w:szCs w:val="24"/>
          <w:lang w:eastAsia="hu-HU"/>
        </w:rPr>
        <w:t>Nem állnak fenn velünk szemben a közbeszerzésekről szóló 2015.</w:t>
      </w:r>
      <w:r>
        <w:rPr>
          <w:rFonts w:ascii="Garamond" w:eastAsia="Times New Roman" w:hAnsi="Garamond" w:cs="Arial"/>
          <w:color w:val="000000"/>
          <w:sz w:val="24"/>
          <w:szCs w:val="24"/>
          <w:lang w:eastAsia="hu-HU"/>
        </w:rPr>
        <w:t xml:space="preserve"> évi CXLIII. törvény 62. § (1) a); b); c); d); e); f) pontjai és k) pontja </w:t>
      </w:r>
      <w:proofErr w:type="spellStart"/>
      <w:r>
        <w:rPr>
          <w:rFonts w:ascii="Garamond" w:eastAsia="Times New Roman" w:hAnsi="Garamond" w:cs="Arial"/>
          <w:color w:val="000000"/>
          <w:sz w:val="24"/>
          <w:szCs w:val="24"/>
          <w:lang w:eastAsia="hu-HU"/>
        </w:rPr>
        <w:t>ka</w:t>
      </w:r>
      <w:proofErr w:type="spellEnd"/>
      <w:r>
        <w:rPr>
          <w:rFonts w:ascii="Garamond" w:eastAsia="Times New Roman" w:hAnsi="Garamond" w:cs="Arial"/>
          <w:color w:val="000000"/>
          <w:sz w:val="24"/>
          <w:szCs w:val="24"/>
          <w:lang w:eastAsia="hu-HU"/>
        </w:rPr>
        <w:t>) alpontja és (2) bekezdése szerinti kizáró okok.</w:t>
      </w:r>
    </w:p>
    <w:p w14:paraId="1083D0C4" w14:textId="77777777" w:rsidR="00B72193" w:rsidRDefault="00B72193" w:rsidP="00B72193">
      <w:pPr>
        <w:widowControl w:val="0"/>
        <w:spacing w:after="0" w:line="240" w:lineRule="auto"/>
        <w:jc w:val="center"/>
        <w:outlineLvl w:val="7"/>
        <w:rPr>
          <w:rFonts w:ascii="Garamond" w:eastAsia="Times New Roman" w:hAnsi="Garamond" w:cs="Arial"/>
          <w:b/>
          <w:smallCaps/>
          <w:sz w:val="24"/>
          <w:szCs w:val="24"/>
          <w:lang w:eastAsia="hu-HU"/>
        </w:rPr>
      </w:pPr>
    </w:p>
    <w:p w14:paraId="2BECB44A" w14:textId="77777777" w:rsidR="00B72193" w:rsidRDefault="00B72193" w:rsidP="00B72193">
      <w:pPr>
        <w:widowControl w:val="0"/>
        <w:spacing w:after="0" w:line="240" w:lineRule="auto"/>
        <w:jc w:val="center"/>
        <w:outlineLvl w:val="7"/>
        <w:rPr>
          <w:rFonts w:ascii="Garamond" w:eastAsia="Times New Roman" w:hAnsi="Garamond" w:cs="Arial"/>
          <w:b/>
          <w:smallCaps/>
          <w:sz w:val="24"/>
          <w:szCs w:val="24"/>
          <w:lang w:eastAsia="hu-HU"/>
        </w:rPr>
      </w:pPr>
    </w:p>
    <w:p w14:paraId="32CD407E" w14:textId="77777777" w:rsidR="00B72193" w:rsidRPr="00A35DE4" w:rsidRDefault="00B72193" w:rsidP="00B72193">
      <w:pPr>
        <w:widowControl w:val="0"/>
        <w:autoSpaceDE w:val="0"/>
        <w:autoSpaceDN w:val="0"/>
        <w:spacing w:after="0" w:line="240" w:lineRule="auto"/>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 xml:space="preserve">Kelt: </w:t>
      </w:r>
      <w:r w:rsidRPr="00A35DE4">
        <w:rPr>
          <w:rFonts w:ascii="Garamond" w:eastAsia="Times New Roman" w:hAnsi="Garamond" w:cs="Arial"/>
          <w:i/>
          <w:color w:val="000000"/>
          <w:sz w:val="24"/>
          <w:szCs w:val="24"/>
          <w:highlight w:val="lightGray"/>
          <w:lang w:eastAsia="hu-HU"/>
        </w:rPr>
        <w:t>Hely, év/hónap/nap</w:t>
      </w:r>
    </w:p>
    <w:p w14:paraId="072FF1CD" w14:textId="77777777" w:rsidR="00B72193" w:rsidRPr="00A35DE4" w:rsidRDefault="00B72193" w:rsidP="00B72193">
      <w:pPr>
        <w:widowControl w:val="0"/>
        <w:autoSpaceDE w:val="0"/>
        <w:autoSpaceDN w:val="0"/>
        <w:spacing w:after="0" w:line="240" w:lineRule="auto"/>
        <w:rPr>
          <w:rFonts w:ascii="Garamond" w:eastAsia="Times New Roman" w:hAnsi="Garamond" w:cs="Arial"/>
          <w:color w:val="000000"/>
          <w:sz w:val="24"/>
          <w:szCs w:val="24"/>
          <w:lang w:eastAsia="hu-HU"/>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B72193" w:rsidRPr="00A35DE4" w14:paraId="445ED477" w14:textId="77777777" w:rsidTr="005F4460">
        <w:tc>
          <w:tcPr>
            <w:tcW w:w="4320" w:type="dxa"/>
          </w:tcPr>
          <w:p w14:paraId="555BF8A6" w14:textId="77777777" w:rsidR="00B72193" w:rsidRPr="00A35DE4"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w:t>
            </w:r>
          </w:p>
        </w:tc>
      </w:tr>
      <w:tr w:rsidR="00B72193" w:rsidRPr="00A35DE4" w14:paraId="16F0F49D" w14:textId="77777777" w:rsidTr="005F4460">
        <w:tc>
          <w:tcPr>
            <w:tcW w:w="4320" w:type="dxa"/>
          </w:tcPr>
          <w:p w14:paraId="0509C31C" w14:textId="77777777" w:rsidR="00B72193" w:rsidRPr="00A35DE4"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cégszerű aláírás</w:t>
            </w:r>
          </w:p>
          <w:p w14:paraId="628EAF89" w14:textId="77777777" w:rsidR="00B72193" w:rsidRPr="00A35DE4" w:rsidRDefault="00B72193" w:rsidP="00B72193">
            <w:pPr>
              <w:widowControl w:val="0"/>
              <w:autoSpaceDE w:val="0"/>
              <w:autoSpaceDN w:val="0"/>
              <w:spacing w:after="0" w:line="240" w:lineRule="auto"/>
              <w:jc w:val="center"/>
              <w:rPr>
                <w:rFonts w:ascii="Garamond" w:eastAsia="Times New Roman" w:hAnsi="Garamond" w:cs="Arial"/>
                <w:color w:val="000000"/>
                <w:sz w:val="24"/>
                <w:szCs w:val="24"/>
                <w:lang w:eastAsia="hu-HU"/>
              </w:rPr>
            </w:pPr>
          </w:p>
        </w:tc>
      </w:tr>
    </w:tbl>
    <w:p w14:paraId="34E4D658" w14:textId="77777777" w:rsidR="00B72193" w:rsidRDefault="00B72193" w:rsidP="00B72193">
      <w:pPr>
        <w:widowControl w:val="0"/>
        <w:spacing w:after="0" w:line="240" w:lineRule="auto"/>
        <w:jc w:val="center"/>
        <w:outlineLvl w:val="7"/>
        <w:rPr>
          <w:rFonts w:ascii="Garamond" w:eastAsia="Times New Roman" w:hAnsi="Garamond" w:cs="Arial"/>
          <w:b/>
          <w:smallCaps/>
          <w:sz w:val="24"/>
          <w:szCs w:val="24"/>
          <w:lang w:eastAsia="hu-HU"/>
        </w:rPr>
      </w:pPr>
    </w:p>
    <w:p w14:paraId="053FB22D" w14:textId="77777777" w:rsidR="0087629F" w:rsidRPr="001A72EC" w:rsidRDefault="0087629F" w:rsidP="00152A16">
      <w:pPr>
        <w:spacing w:after="0"/>
        <w:jc w:val="right"/>
        <w:rPr>
          <w:rFonts w:ascii="Garamond" w:eastAsia="Calibri" w:hAnsi="Garamond" w:cs="Arial"/>
          <w:sz w:val="24"/>
          <w:szCs w:val="24"/>
        </w:rPr>
      </w:pPr>
    </w:p>
    <w:sectPr w:rsidR="0087629F" w:rsidRPr="001A72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F8DCE" w14:textId="77777777" w:rsidR="00B46EF1" w:rsidRDefault="00B46EF1" w:rsidP="001A72EC">
      <w:pPr>
        <w:spacing w:after="0" w:line="240" w:lineRule="auto"/>
      </w:pPr>
      <w:r>
        <w:separator/>
      </w:r>
    </w:p>
  </w:endnote>
  <w:endnote w:type="continuationSeparator" w:id="0">
    <w:p w14:paraId="1CE1D089" w14:textId="77777777" w:rsidR="00B46EF1" w:rsidRDefault="00B46EF1" w:rsidP="001A7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mp;#39">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oudy Old Style ATT">
    <w:altName w:val="Times New Roman"/>
    <w:panose1 w:val="00000000000000000000"/>
    <w:charset w:val="00"/>
    <w:family w:val="roman"/>
    <w:notTrueType/>
    <w:pitch w:val="default"/>
  </w:font>
  <w:font w:name="HiddenHorzOC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00A2" w14:textId="77777777" w:rsidR="00964CF9" w:rsidRDefault="00964CF9" w:rsidP="00DD3193">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2</w:t>
    </w:r>
    <w:r>
      <w:rPr>
        <w:rStyle w:val="Oldalszm"/>
      </w:rPr>
      <w:fldChar w:fldCharType="end"/>
    </w:r>
  </w:p>
  <w:p w14:paraId="26492231" w14:textId="77777777" w:rsidR="00964CF9" w:rsidRDefault="00964CF9" w:rsidP="00DD3193">
    <w:pPr>
      <w:pStyle w:val="ll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12AA9" w14:textId="77777777" w:rsidR="00964CF9" w:rsidRPr="001E6259" w:rsidRDefault="00964CF9" w:rsidP="00DD3193">
    <w:pPr>
      <w:pStyle w:val="llb"/>
      <w:jc w:val="center"/>
      <w:rPr>
        <w:rFonts w:ascii="Garamond" w:hAnsi="Garamond"/>
      </w:rPr>
    </w:pPr>
    <w:r w:rsidRPr="001E6259">
      <w:rPr>
        <w:rStyle w:val="Oldalszm"/>
        <w:rFonts w:ascii="Garamond" w:hAnsi="Garamond"/>
      </w:rPr>
      <w:fldChar w:fldCharType="begin"/>
    </w:r>
    <w:r w:rsidRPr="001E6259">
      <w:rPr>
        <w:rStyle w:val="Oldalszm"/>
        <w:rFonts w:ascii="Garamond" w:hAnsi="Garamond"/>
      </w:rPr>
      <w:instrText xml:space="preserve"> PAGE </w:instrText>
    </w:r>
    <w:r w:rsidRPr="001E6259">
      <w:rPr>
        <w:rStyle w:val="Oldalszm"/>
        <w:rFonts w:ascii="Garamond" w:hAnsi="Garamond"/>
      </w:rPr>
      <w:fldChar w:fldCharType="separate"/>
    </w:r>
    <w:r>
      <w:rPr>
        <w:rStyle w:val="Oldalszm"/>
        <w:rFonts w:ascii="Garamond" w:hAnsi="Garamond"/>
        <w:noProof/>
      </w:rPr>
      <w:t>23</w:t>
    </w:r>
    <w:r w:rsidRPr="001E6259">
      <w:rPr>
        <w:rStyle w:val="Oldalszm"/>
        <w:rFonts w:ascii="Garamond" w:hAnsi="Garamon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B0C9E" w14:textId="77777777" w:rsidR="00964CF9" w:rsidRDefault="00964CF9" w:rsidP="00DD3193">
    <w:pPr>
      <w:pStyle w:val="llb"/>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D591C" w14:textId="77777777" w:rsidR="00B46EF1" w:rsidRDefault="00B46EF1" w:rsidP="001A72EC">
      <w:pPr>
        <w:spacing w:after="0" w:line="240" w:lineRule="auto"/>
      </w:pPr>
      <w:r>
        <w:separator/>
      </w:r>
    </w:p>
  </w:footnote>
  <w:footnote w:type="continuationSeparator" w:id="0">
    <w:p w14:paraId="3198E5FD" w14:textId="77777777" w:rsidR="00B46EF1" w:rsidRDefault="00B46EF1" w:rsidP="001A72EC">
      <w:pPr>
        <w:spacing w:after="0" w:line="240" w:lineRule="auto"/>
      </w:pPr>
      <w:r>
        <w:continuationSeparator/>
      </w:r>
    </w:p>
  </w:footnote>
  <w:footnote w:id="1">
    <w:p w14:paraId="567B567D" w14:textId="77777777" w:rsidR="00645A23" w:rsidRDefault="00645A23" w:rsidP="00645A23">
      <w:pPr>
        <w:pStyle w:val="Lbjegyzetszveg"/>
      </w:pPr>
      <w:r>
        <w:rPr>
          <w:rStyle w:val="Lbjegyzet-hivatkozs"/>
        </w:rPr>
        <w:footnoteRef/>
      </w:r>
      <w:r>
        <w:t xml:space="preserve"> </w:t>
      </w:r>
      <w:r w:rsidRPr="00E26CBD">
        <w:rPr>
          <w:rFonts w:ascii="Garamond" w:hAnsi="Garamond"/>
        </w:rPr>
        <w:t xml:space="preserve">Nyertes ajánlattevő </w:t>
      </w:r>
      <w:r>
        <w:rPr>
          <w:rFonts w:ascii="Garamond" w:hAnsi="Garamond"/>
        </w:rPr>
        <w:t>ajánlatában foglaltaknak</w:t>
      </w:r>
      <w:r w:rsidRPr="00E26CBD">
        <w:rPr>
          <w:rFonts w:ascii="Garamond" w:hAnsi="Garamond"/>
        </w:rPr>
        <w:t xml:space="preserve"> megfelelően.</w:t>
      </w:r>
    </w:p>
  </w:footnote>
  <w:footnote w:id="2">
    <w:p w14:paraId="54B1CB9B" w14:textId="77777777" w:rsidR="00645A23" w:rsidRDefault="00645A23" w:rsidP="00645A23">
      <w:pPr>
        <w:pStyle w:val="Lbjegyzetszveg"/>
      </w:pPr>
      <w:r>
        <w:rPr>
          <w:rStyle w:val="Lbjegyzet-hivatkozs"/>
        </w:rPr>
        <w:footnoteRef/>
      </w:r>
      <w:r>
        <w:t xml:space="preserve"> </w:t>
      </w:r>
      <w:r w:rsidRPr="00E26CBD">
        <w:rPr>
          <w:rFonts w:ascii="Garamond" w:hAnsi="Garamond"/>
        </w:rPr>
        <w:t xml:space="preserve">Nyertes ajánlattevő </w:t>
      </w:r>
      <w:r>
        <w:rPr>
          <w:rFonts w:ascii="Garamond" w:hAnsi="Garamond"/>
        </w:rPr>
        <w:t>ajánlatában foglaltaknak</w:t>
      </w:r>
      <w:r w:rsidRPr="00E26CBD">
        <w:rPr>
          <w:rFonts w:ascii="Garamond" w:hAnsi="Garamond"/>
        </w:rPr>
        <w:t xml:space="preserve"> megfelelően.</w:t>
      </w:r>
    </w:p>
  </w:footnote>
  <w:footnote w:id="3">
    <w:p w14:paraId="4EF6C60E" w14:textId="77777777" w:rsidR="00B72193" w:rsidRPr="00FB2874" w:rsidRDefault="00B72193" w:rsidP="00B72193">
      <w:pPr>
        <w:pStyle w:val="Lbjegyzetszveg"/>
        <w:jc w:val="both"/>
        <w:rPr>
          <w:lang w:val="hu-HU"/>
        </w:rPr>
      </w:pPr>
      <w:r>
        <w:rPr>
          <w:rStyle w:val="Lbjegyzet-hivatkozs"/>
        </w:rPr>
        <w:footnoteRef/>
      </w:r>
      <w:r>
        <w:t xml:space="preserve"> </w:t>
      </w:r>
      <w:r w:rsidRPr="00FB2874">
        <w:rPr>
          <w:rFonts w:ascii="Garamond" w:hAnsi="Garamond"/>
        </w:rPr>
        <w:t>A táblázat egyes sorain a megjelölt év aktualizálandó az adott szakember szakmai gyakorlattal érintett évszámnak megfelelően. Amennyiben a szakember több hónapon keresztül ugyanazon beruházás vagy projekt kapcsán látta el a feladatait, úgy a táblázatban ennek megfelelően több soron szükséges a megszerzett gyakorlati tapasztalat idejét rögzíteni.</w:t>
      </w:r>
    </w:p>
  </w:footnote>
  <w:footnote w:id="4">
    <w:p w14:paraId="6C18F980" w14:textId="77777777" w:rsidR="00B72193" w:rsidRPr="00FB2874" w:rsidRDefault="00B72193" w:rsidP="00B72193">
      <w:pPr>
        <w:pStyle w:val="Lbjegyzetszveg"/>
        <w:rPr>
          <w:rFonts w:ascii="Garamond" w:hAnsi="Garamond"/>
        </w:rPr>
      </w:pPr>
      <w:r w:rsidRPr="00FB2874">
        <w:rPr>
          <w:rStyle w:val="Lbjegyzet-hivatkozs"/>
          <w:rFonts w:ascii="Garamond" w:hAnsi="Garamond"/>
        </w:rPr>
        <w:footnoteRef/>
      </w:r>
      <w:r w:rsidRPr="00FB2874">
        <w:rPr>
          <w:rFonts w:ascii="Garamond" w:hAnsi="Garamond"/>
        </w:rPr>
        <w:t xml:space="preserve"> A táblázat további sorokkal kiegészíthető. A táblázat minden során egy naptári hónap szerepelhet.</w:t>
      </w:r>
    </w:p>
  </w:footnote>
  <w:footnote w:id="5">
    <w:p w14:paraId="15288B5B" w14:textId="77777777" w:rsidR="00B72193" w:rsidRPr="00FB2874" w:rsidRDefault="00B72193" w:rsidP="00B72193">
      <w:pPr>
        <w:pStyle w:val="Lbjegyzetszveg"/>
        <w:rPr>
          <w:rFonts w:ascii="Garamond" w:hAnsi="Garamond"/>
          <w:lang w:val="hu-HU"/>
        </w:rPr>
      </w:pPr>
      <w:r w:rsidRPr="00FB2874">
        <w:rPr>
          <w:rStyle w:val="Lbjegyzet-hivatkozs"/>
          <w:rFonts w:ascii="Garamond" w:hAnsi="Garamond"/>
        </w:rPr>
        <w:footnoteRef/>
      </w:r>
      <w:r w:rsidRPr="00FB2874">
        <w:rPr>
          <w:rFonts w:ascii="Garamond" w:hAnsi="Garamond"/>
        </w:rPr>
        <w:t xml:space="preserve"> Megegyezik a sorok számával.</w:t>
      </w:r>
    </w:p>
  </w:footnote>
  <w:footnote w:id="6">
    <w:p w14:paraId="4F76CC3E" w14:textId="77777777" w:rsidR="00B72193" w:rsidRPr="009830C8" w:rsidRDefault="00B72193" w:rsidP="00B72193">
      <w:pPr>
        <w:pStyle w:val="Lbjegyzetszveg"/>
        <w:jc w:val="both"/>
        <w:rPr>
          <w:rFonts w:ascii="Garamond" w:hAnsi="Garamond"/>
          <w:lang w:val="hu-HU"/>
        </w:rPr>
      </w:pPr>
      <w:r w:rsidRPr="009830C8">
        <w:rPr>
          <w:rStyle w:val="Lbjegyzet-hivatkozs"/>
          <w:rFonts w:ascii="Garamond" w:hAnsi="Garamond"/>
          <w:sz w:val="22"/>
        </w:rPr>
        <w:footnoteRef/>
      </w:r>
      <w:r w:rsidRPr="009830C8">
        <w:rPr>
          <w:rFonts w:ascii="Garamond" w:hAnsi="Garamond"/>
          <w:sz w:val="22"/>
        </w:rPr>
        <w:t xml:space="preserve"> </w:t>
      </w:r>
      <w:r w:rsidRPr="009830C8">
        <w:rPr>
          <w:rFonts w:ascii="Garamond" w:hAnsi="Garamond"/>
          <w:sz w:val="22"/>
          <w:lang w:val="hu-HU"/>
        </w:rPr>
        <w:t>Valamennyi megajánlott szakember vonatkozásában külön-külön benyújtandó nyilatkozat, melyet az adott szakembernek saját kezű aláírásával kell ellátni</w:t>
      </w:r>
      <w:r>
        <w:rPr>
          <w:rFonts w:ascii="Garamond" w:hAnsi="Garamond"/>
          <w:sz w:val="22"/>
          <w:lang w:val="hu-HU"/>
        </w:rPr>
        <w:t>a</w:t>
      </w:r>
      <w:r w:rsidRPr="009830C8">
        <w:rPr>
          <w:rFonts w:ascii="Garamond" w:hAnsi="Garamond"/>
          <w:sz w:val="22"/>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3DF37" w14:textId="77777777" w:rsidR="00964CF9" w:rsidRDefault="00964CF9">
    <w:pPr>
      <w:pStyle w:val="lfej"/>
    </w:pPr>
    <w:r>
      <w:rPr>
        <w:rStyle w:val="Oldalszm"/>
      </w:rPr>
      <w:fldChar w:fldCharType="begin"/>
    </w:r>
    <w:r>
      <w:rPr>
        <w:rStyle w:val="Oldalszm"/>
      </w:rPr>
      <w:instrText xml:space="preserve"> NUMPAGES </w:instrText>
    </w:r>
    <w:r>
      <w:rPr>
        <w:rStyle w:val="Oldalszm"/>
      </w:rPr>
      <w:fldChar w:fldCharType="separate"/>
    </w:r>
    <w:r>
      <w:rPr>
        <w:rStyle w:val="Oldalszm"/>
        <w:noProof/>
      </w:rPr>
      <w:t>28</w:t>
    </w:r>
    <w:r>
      <w:rPr>
        <w:rStyle w:val="Oldalszm"/>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8C41F" w14:textId="77777777" w:rsidR="00964CF9" w:rsidRDefault="00964CF9">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00995" w14:textId="77777777" w:rsidR="00964CF9" w:rsidRDefault="00964CF9">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8"/>
      <w:numFmt w:val="decimal"/>
      <w:lvlText w:val="%1."/>
      <w:lvlJc w:val="left"/>
      <w:pPr>
        <w:tabs>
          <w:tab w:val="num" w:pos="737"/>
        </w:tabs>
        <w:ind w:left="737" w:hanging="737"/>
      </w:pPr>
    </w:lvl>
    <w:lvl w:ilvl="1">
      <w:start w:val="1"/>
      <w:numFmt w:val="decimal"/>
      <w:lvlText w:val="%1.%2."/>
      <w:lvlJc w:val="left"/>
      <w:pPr>
        <w:tabs>
          <w:tab w:val="num" w:pos="709"/>
        </w:tabs>
        <w:ind w:left="709" w:hanging="709"/>
      </w:pPr>
    </w:lvl>
    <w:lvl w:ilvl="2">
      <w:start w:val="1"/>
      <w:numFmt w:val="decimal"/>
      <w:lvlText w:val="%1.%2.%3."/>
      <w:lvlJc w:val="left"/>
      <w:pPr>
        <w:tabs>
          <w:tab w:val="num" w:pos="855"/>
        </w:tabs>
        <w:ind w:left="855" w:hanging="85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multilevel"/>
    <w:tmpl w:val="61BABBB4"/>
    <w:name w:val="WW8Num2"/>
    <w:lvl w:ilvl="0">
      <w:start w:val="1"/>
      <w:numFmt w:val="decimal"/>
      <w:lvlText w:val="%1."/>
      <w:lvlJc w:val="left"/>
      <w:pPr>
        <w:tabs>
          <w:tab w:val="num" w:pos="705"/>
        </w:tabs>
        <w:ind w:left="705" w:hanging="705"/>
      </w:pPr>
    </w:lvl>
    <w:lvl w:ilvl="1">
      <w:start w:val="1"/>
      <w:numFmt w:val="decimal"/>
      <w:lvlText w:val="%1.%2."/>
      <w:lvlJc w:val="left"/>
      <w:pPr>
        <w:tabs>
          <w:tab w:val="num" w:pos="705"/>
        </w:tabs>
        <w:ind w:left="705" w:hanging="705"/>
      </w:pPr>
      <w:rPr>
        <w:b w:val="0"/>
        <w:color w:val="auto"/>
      </w:rPr>
    </w:lvl>
    <w:lvl w:ilvl="2">
      <w:start w:val="1"/>
      <w:numFmt w:val="lowerLetter"/>
      <w:lvlText w:val="%3.)"/>
      <w:lvlJc w:val="left"/>
      <w:pPr>
        <w:tabs>
          <w:tab w:val="num" w:pos="1021"/>
        </w:tabs>
        <w:ind w:left="1021" w:hanging="301"/>
      </w:pPr>
    </w:lvl>
    <w:lvl w:ilvl="3">
      <w:start w:val="1"/>
      <w:numFmt w:val="bullet"/>
      <w:lvlText w:val="–"/>
      <w:lvlJc w:val="left"/>
      <w:pPr>
        <w:tabs>
          <w:tab w:val="num" w:pos="1191"/>
        </w:tabs>
        <w:ind w:left="1191" w:hanging="170"/>
      </w:pPr>
      <w:rPr>
        <w:rFonts w:ascii="Times New Roman" w:hAnsi="Times New Roman" w:cs="Times New Roman"/>
      </w:rPr>
    </w:lvl>
    <w:lvl w:ilvl="4">
      <w:start w:val="1"/>
      <w:numFmt w:val="bullet"/>
      <w:lvlText w:val="·"/>
      <w:lvlJc w:val="left"/>
      <w:pPr>
        <w:tabs>
          <w:tab w:val="num" w:pos="1361"/>
        </w:tabs>
        <w:ind w:left="1361" w:hanging="170"/>
      </w:pPr>
      <w:rPr>
        <w:rFonts w:ascii="Symbol" w:hAnsi="Symbol"/>
        <w:color w:val="auto"/>
      </w:r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1C51C47"/>
    <w:multiLevelType w:val="hybridMultilevel"/>
    <w:tmpl w:val="F4085744"/>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23B3CD9"/>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3DD52B3"/>
    <w:multiLevelType w:val="hybridMultilevel"/>
    <w:tmpl w:val="DB24920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 w15:restartNumberingAfterBreak="0">
    <w:nsid w:val="06BC1449"/>
    <w:multiLevelType w:val="hybridMultilevel"/>
    <w:tmpl w:val="B97EB748"/>
    <w:lvl w:ilvl="0" w:tplc="29A4032E">
      <w:start w:val="1"/>
      <w:numFmt w:val="bullet"/>
      <w:lvlText w:val=""/>
      <w:lvlJc w:val="left"/>
      <w:pPr>
        <w:tabs>
          <w:tab w:val="num" w:pos="1080"/>
        </w:tabs>
        <w:ind w:left="1080" w:hanging="360"/>
      </w:pPr>
      <w:rPr>
        <w:rFonts w:ascii="Symbol" w:hAnsi="Symbol" w:hint="default"/>
      </w:rPr>
    </w:lvl>
    <w:lvl w:ilvl="1" w:tplc="040E0001">
      <w:start w:val="1"/>
      <w:numFmt w:val="bullet"/>
      <w:lvlText w:val=""/>
      <w:lvlJc w:val="left"/>
      <w:pPr>
        <w:tabs>
          <w:tab w:val="num" w:pos="1788"/>
        </w:tabs>
        <w:ind w:left="1788" w:hanging="360"/>
      </w:pPr>
      <w:rPr>
        <w:rFonts w:ascii="Symbol" w:hAnsi="Symbol" w:hint="default"/>
      </w:rPr>
    </w:lvl>
    <w:lvl w:ilvl="2" w:tplc="040E0005">
      <w:start w:val="1"/>
      <w:numFmt w:val="decimal"/>
      <w:lvlText w:val="%3."/>
      <w:lvlJc w:val="left"/>
      <w:pPr>
        <w:tabs>
          <w:tab w:val="num" w:pos="2508"/>
        </w:tabs>
        <w:ind w:left="2508" w:hanging="360"/>
      </w:pPr>
      <w:rPr>
        <w:rFonts w:cs="Times New Roman"/>
      </w:rPr>
    </w:lvl>
    <w:lvl w:ilvl="3" w:tplc="040E0001">
      <w:start w:val="1"/>
      <w:numFmt w:val="decimal"/>
      <w:lvlText w:val="%4."/>
      <w:lvlJc w:val="left"/>
      <w:pPr>
        <w:tabs>
          <w:tab w:val="num" w:pos="3228"/>
        </w:tabs>
        <w:ind w:left="3228" w:hanging="360"/>
      </w:pPr>
      <w:rPr>
        <w:rFonts w:cs="Times New Roman"/>
      </w:rPr>
    </w:lvl>
    <w:lvl w:ilvl="4" w:tplc="040E0003">
      <w:start w:val="1"/>
      <w:numFmt w:val="decimal"/>
      <w:lvlText w:val="%5."/>
      <w:lvlJc w:val="left"/>
      <w:pPr>
        <w:tabs>
          <w:tab w:val="num" w:pos="3948"/>
        </w:tabs>
        <w:ind w:left="3948" w:hanging="360"/>
      </w:pPr>
      <w:rPr>
        <w:rFonts w:cs="Times New Roman"/>
      </w:rPr>
    </w:lvl>
    <w:lvl w:ilvl="5" w:tplc="040E0005">
      <w:start w:val="1"/>
      <w:numFmt w:val="decimal"/>
      <w:lvlText w:val="%6."/>
      <w:lvlJc w:val="left"/>
      <w:pPr>
        <w:tabs>
          <w:tab w:val="num" w:pos="4668"/>
        </w:tabs>
        <w:ind w:left="4668" w:hanging="360"/>
      </w:pPr>
      <w:rPr>
        <w:rFonts w:cs="Times New Roman"/>
      </w:rPr>
    </w:lvl>
    <w:lvl w:ilvl="6" w:tplc="040E0001">
      <w:start w:val="1"/>
      <w:numFmt w:val="decimal"/>
      <w:lvlText w:val="%7."/>
      <w:lvlJc w:val="left"/>
      <w:pPr>
        <w:tabs>
          <w:tab w:val="num" w:pos="5388"/>
        </w:tabs>
        <w:ind w:left="5388" w:hanging="360"/>
      </w:pPr>
      <w:rPr>
        <w:rFonts w:cs="Times New Roman"/>
      </w:rPr>
    </w:lvl>
    <w:lvl w:ilvl="7" w:tplc="040E0003">
      <w:start w:val="1"/>
      <w:numFmt w:val="decimal"/>
      <w:lvlText w:val="%8."/>
      <w:lvlJc w:val="left"/>
      <w:pPr>
        <w:tabs>
          <w:tab w:val="num" w:pos="6108"/>
        </w:tabs>
        <w:ind w:left="6108" w:hanging="360"/>
      </w:pPr>
      <w:rPr>
        <w:rFonts w:cs="Times New Roman"/>
      </w:rPr>
    </w:lvl>
    <w:lvl w:ilvl="8" w:tplc="040E0005">
      <w:start w:val="1"/>
      <w:numFmt w:val="decimal"/>
      <w:lvlText w:val="%9."/>
      <w:lvlJc w:val="left"/>
      <w:pPr>
        <w:tabs>
          <w:tab w:val="num" w:pos="6828"/>
        </w:tabs>
        <w:ind w:left="6828" w:hanging="360"/>
      </w:pPr>
      <w:rPr>
        <w:rFonts w:cs="Times New Roman"/>
      </w:rPr>
    </w:lvl>
  </w:abstractNum>
  <w:abstractNum w:abstractNumId="6" w15:restartNumberingAfterBreak="0">
    <w:nsid w:val="09692A90"/>
    <w:multiLevelType w:val="hybridMultilevel"/>
    <w:tmpl w:val="18D4BC22"/>
    <w:lvl w:ilvl="0" w:tplc="5A8649F8">
      <w:start w:val="1"/>
      <w:numFmt w:val="upperRoman"/>
      <w:lvlText w:val="%1."/>
      <w:lvlJc w:val="left"/>
      <w:pPr>
        <w:tabs>
          <w:tab w:val="num" w:pos="1080"/>
        </w:tabs>
        <w:ind w:left="1080" w:hanging="720"/>
      </w:pPr>
      <w:rPr>
        <w:rFonts w:hint="default"/>
        <w:b/>
        <w:i w:val="0"/>
      </w:rPr>
    </w:lvl>
    <w:lvl w:ilvl="1" w:tplc="084EFBEE">
      <w:start w:val="1"/>
      <w:numFmt w:val="decimal"/>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0B4805F0"/>
    <w:multiLevelType w:val="hybridMultilevel"/>
    <w:tmpl w:val="9C54C72C"/>
    <w:lvl w:ilvl="0" w:tplc="91A8416E">
      <w:start w:val="1"/>
      <w:numFmt w:val="decimal"/>
      <w:lvlText w:val="%1."/>
      <w:lvlJc w:val="left"/>
      <w:pPr>
        <w:ind w:left="855" w:hanging="495"/>
      </w:pPr>
      <w:rPr>
        <w:rFonts w:ascii="Arial" w:eastAsia="Calibri" w:hAnsi="Arial" w:cs="Aria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54C3A9E"/>
    <w:multiLevelType w:val="multilevel"/>
    <w:tmpl w:val="1DE09FF0"/>
    <w:lvl w:ilvl="0">
      <w:start w:val="7"/>
      <w:numFmt w:val="decimal"/>
      <w:pStyle w:val="Cmsor1"/>
      <w:lvlText w:val="%1"/>
      <w:lvlJc w:val="left"/>
      <w:pPr>
        <w:tabs>
          <w:tab w:val="num" w:pos="432"/>
        </w:tabs>
        <w:ind w:left="432" w:hanging="432"/>
      </w:pPr>
      <w:rPr>
        <w:rFonts w:hint="default"/>
      </w:rPr>
    </w:lvl>
    <w:lvl w:ilvl="1">
      <w:start w:val="1"/>
      <w:numFmt w:val="decimal"/>
      <w:pStyle w:val="Cmsor2"/>
      <w:lvlText w:val="%1.%2"/>
      <w:lvlJc w:val="left"/>
      <w:pPr>
        <w:tabs>
          <w:tab w:val="num" w:pos="576"/>
        </w:tabs>
        <w:ind w:left="576" w:hanging="576"/>
      </w:pPr>
      <w:rPr>
        <w:rFonts w:hint="default"/>
      </w:rPr>
    </w:lvl>
    <w:lvl w:ilvl="2">
      <w:start w:val="1"/>
      <w:numFmt w:val="decimal"/>
      <w:pStyle w:val="Cmsor3"/>
      <w:lvlText w:val="%1.%2.%3"/>
      <w:lvlJc w:val="left"/>
      <w:pPr>
        <w:tabs>
          <w:tab w:val="num" w:pos="720"/>
        </w:tabs>
        <w:ind w:left="720" w:hanging="720"/>
      </w:pPr>
      <w:rPr>
        <w:rFonts w:hint="default"/>
      </w:rPr>
    </w:lvl>
    <w:lvl w:ilvl="3">
      <w:start w:val="1"/>
      <w:numFmt w:val="decimal"/>
      <w:pStyle w:val="Cmsor4"/>
      <w:lvlText w:val="%1.%2.%3.%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9" w15:restartNumberingAfterBreak="0">
    <w:nsid w:val="15ED59C1"/>
    <w:multiLevelType w:val="hybridMultilevel"/>
    <w:tmpl w:val="BE7C136C"/>
    <w:lvl w:ilvl="0" w:tplc="040E000F">
      <w:start w:val="4"/>
      <w:numFmt w:val="decimal"/>
      <w:lvlText w:val="%1."/>
      <w:lvlJc w:val="left"/>
      <w:pPr>
        <w:tabs>
          <w:tab w:val="num" w:pos="720"/>
        </w:tabs>
        <w:ind w:left="720" w:hanging="360"/>
      </w:pPr>
      <w:rPr>
        <w:rFonts w:hint="default"/>
      </w:rPr>
    </w:lvl>
    <w:lvl w:ilvl="1" w:tplc="3A066502">
      <w:start w:val="1"/>
      <w:numFmt w:val="upperRoman"/>
      <w:lvlText w:val="%2."/>
      <w:lvlJc w:val="left"/>
      <w:pPr>
        <w:tabs>
          <w:tab w:val="num" w:pos="1800"/>
        </w:tabs>
        <w:ind w:left="1800" w:hanging="720"/>
      </w:pPr>
      <w:rPr>
        <w:rFonts w:hint="default"/>
        <w:b/>
      </w:rPr>
    </w:lvl>
    <w:lvl w:ilvl="2" w:tplc="435A51B8">
      <w:start w:val="5"/>
      <w:numFmt w:val="bullet"/>
      <w:lvlText w:val="-"/>
      <w:lvlJc w:val="left"/>
      <w:pPr>
        <w:ind w:left="2340" w:hanging="360"/>
      </w:pPr>
      <w:rPr>
        <w:rFonts w:ascii="Garamond" w:eastAsia="Times New Roman" w:hAnsi="Garamond" w:cs="Times New Roman" w:hint="default"/>
      </w:rPr>
    </w:lvl>
    <w:lvl w:ilvl="3" w:tplc="040E000F">
      <w:start w:val="1"/>
      <w:numFmt w:val="decimal"/>
      <w:lvlText w:val="%4."/>
      <w:lvlJc w:val="left"/>
      <w:pPr>
        <w:tabs>
          <w:tab w:val="num" w:pos="2880"/>
        </w:tabs>
        <w:ind w:left="2880" w:hanging="360"/>
      </w:pPr>
    </w:lvl>
    <w:lvl w:ilvl="4" w:tplc="D9869B20">
      <w:numFmt w:val="bullet"/>
      <w:lvlText w:val="—"/>
      <w:lvlJc w:val="left"/>
      <w:pPr>
        <w:ind w:left="786" w:hanging="360"/>
      </w:pPr>
      <w:rPr>
        <w:rFonts w:ascii="Garamond" w:eastAsia="Times New Roman" w:hAnsi="Garamond" w:cs="Times New Roman" w:hint="default"/>
      </w:rPr>
    </w:lvl>
    <w:lvl w:ilvl="5" w:tplc="88F0E27A">
      <w:start w:val="1"/>
      <w:numFmt w:val="lowerLetter"/>
      <w:lvlText w:val="%6)"/>
      <w:lvlJc w:val="left"/>
      <w:pPr>
        <w:ind w:left="4500" w:hanging="360"/>
      </w:pPr>
      <w:rPr>
        <w:rFonts w:hint="default"/>
      </w:r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15:restartNumberingAfterBreak="0">
    <w:nsid w:val="1DC77FBD"/>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DF273E0"/>
    <w:multiLevelType w:val="hybridMultilevel"/>
    <w:tmpl w:val="0A86F9E8"/>
    <w:lvl w:ilvl="0" w:tplc="29A4032E">
      <w:start w:val="1"/>
      <w:numFmt w:val="bullet"/>
      <w:lvlText w:val=""/>
      <w:lvlJc w:val="left"/>
      <w:pPr>
        <w:tabs>
          <w:tab w:val="num" w:pos="1440"/>
        </w:tabs>
        <w:ind w:left="1440" w:hanging="360"/>
      </w:pPr>
      <w:rPr>
        <w:rFonts w:ascii="Symbol" w:hAnsi="Symbol" w:hint="default"/>
      </w:rPr>
    </w:lvl>
    <w:lvl w:ilvl="1" w:tplc="040E0003">
      <w:start w:val="6"/>
      <w:numFmt w:val="bullet"/>
      <w:lvlText w:val="-"/>
      <w:lvlJc w:val="left"/>
      <w:pPr>
        <w:tabs>
          <w:tab w:val="num" w:pos="2160"/>
        </w:tabs>
        <w:ind w:left="2160" w:hanging="360"/>
      </w:pPr>
      <w:rPr>
        <w:rFonts w:hint="default"/>
      </w:rPr>
    </w:lvl>
    <w:lvl w:ilvl="2" w:tplc="040E0005">
      <w:start w:val="1"/>
      <w:numFmt w:val="bullet"/>
      <w:lvlText w:val=""/>
      <w:lvlJc w:val="left"/>
      <w:pPr>
        <w:tabs>
          <w:tab w:val="num" w:pos="2880"/>
        </w:tabs>
        <w:ind w:left="2880" w:hanging="360"/>
      </w:pPr>
      <w:rPr>
        <w:rFonts w:ascii="Wingdings" w:hAnsi="Wingdings" w:hint="default"/>
      </w:rPr>
    </w:lvl>
    <w:lvl w:ilvl="3" w:tplc="040E0001">
      <w:start w:val="1"/>
      <w:numFmt w:val="bullet"/>
      <w:lvlText w:val=""/>
      <w:lvlJc w:val="left"/>
      <w:pPr>
        <w:tabs>
          <w:tab w:val="num" w:pos="3600"/>
        </w:tabs>
        <w:ind w:left="3600" w:hanging="360"/>
      </w:pPr>
      <w:rPr>
        <w:rFonts w:ascii="Symbol" w:hAnsi="Symbol" w:hint="default"/>
      </w:rPr>
    </w:lvl>
    <w:lvl w:ilvl="4" w:tplc="040E0003">
      <w:start w:val="1"/>
      <w:numFmt w:val="bullet"/>
      <w:lvlText w:val="o"/>
      <w:lvlJc w:val="left"/>
      <w:pPr>
        <w:tabs>
          <w:tab w:val="num" w:pos="4320"/>
        </w:tabs>
        <w:ind w:left="4320" w:hanging="360"/>
      </w:pPr>
      <w:rPr>
        <w:rFonts w:ascii="Courier New" w:hAnsi="Courier New" w:hint="default"/>
      </w:rPr>
    </w:lvl>
    <w:lvl w:ilvl="5" w:tplc="040E0005">
      <w:start w:val="1"/>
      <w:numFmt w:val="bullet"/>
      <w:lvlText w:val=""/>
      <w:lvlJc w:val="left"/>
      <w:pPr>
        <w:tabs>
          <w:tab w:val="num" w:pos="5040"/>
        </w:tabs>
        <w:ind w:left="5040" w:hanging="360"/>
      </w:pPr>
      <w:rPr>
        <w:rFonts w:ascii="Wingdings" w:hAnsi="Wingdings" w:hint="default"/>
      </w:rPr>
    </w:lvl>
    <w:lvl w:ilvl="6" w:tplc="040E0001">
      <w:start w:val="1"/>
      <w:numFmt w:val="bullet"/>
      <w:lvlText w:val=""/>
      <w:lvlJc w:val="left"/>
      <w:pPr>
        <w:tabs>
          <w:tab w:val="num" w:pos="5760"/>
        </w:tabs>
        <w:ind w:left="5760" w:hanging="360"/>
      </w:pPr>
      <w:rPr>
        <w:rFonts w:ascii="Symbol" w:hAnsi="Symbol" w:hint="default"/>
      </w:rPr>
    </w:lvl>
    <w:lvl w:ilvl="7" w:tplc="040E0003">
      <w:start w:val="1"/>
      <w:numFmt w:val="bullet"/>
      <w:lvlText w:val="o"/>
      <w:lvlJc w:val="left"/>
      <w:pPr>
        <w:tabs>
          <w:tab w:val="num" w:pos="6480"/>
        </w:tabs>
        <w:ind w:left="6480" w:hanging="360"/>
      </w:pPr>
      <w:rPr>
        <w:rFonts w:ascii="Courier New" w:hAnsi="Courier New" w:hint="default"/>
      </w:rPr>
    </w:lvl>
    <w:lvl w:ilvl="8" w:tplc="040E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E833D99"/>
    <w:multiLevelType w:val="multilevel"/>
    <w:tmpl w:val="C918154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6060"/>
        </w:tabs>
        <w:ind w:left="6060" w:hanging="1800"/>
      </w:pPr>
      <w:rPr>
        <w:rFonts w:hint="default"/>
      </w:rPr>
    </w:lvl>
    <w:lvl w:ilvl="7">
      <w:start w:val="1"/>
      <w:numFmt w:val="decimal"/>
      <w:lvlText w:val="%1.%2.%3.%4.%5.%6.%7.%8"/>
      <w:lvlJc w:val="left"/>
      <w:pPr>
        <w:tabs>
          <w:tab w:val="num" w:pos="7130"/>
        </w:tabs>
        <w:ind w:left="7130" w:hanging="2160"/>
      </w:pPr>
      <w:rPr>
        <w:rFonts w:hint="default"/>
      </w:rPr>
    </w:lvl>
    <w:lvl w:ilvl="8">
      <w:start w:val="1"/>
      <w:numFmt w:val="decimal"/>
      <w:lvlText w:val="%1.%2.%3.%4.%5.%6.%7.%8.%9"/>
      <w:lvlJc w:val="left"/>
      <w:pPr>
        <w:tabs>
          <w:tab w:val="num" w:pos="7840"/>
        </w:tabs>
        <w:ind w:left="7840" w:hanging="2160"/>
      </w:pPr>
      <w:rPr>
        <w:rFonts w:hint="default"/>
      </w:rPr>
    </w:lvl>
  </w:abstractNum>
  <w:abstractNum w:abstractNumId="13" w15:restartNumberingAfterBreak="0">
    <w:nsid w:val="2A071C67"/>
    <w:multiLevelType w:val="hybridMultilevel"/>
    <w:tmpl w:val="94ACFE0C"/>
    <w:lvl w:ilvl="0" w:tplc="D6400B62">
      <w:start w:val="1"/>
      <w:numFmt w:val="decimal"/>
      <w:lvlText w:val="%1./"/>
      <w:lvlJc w:val="left"/>
      <w:pPr>
        <w:ind w:left="720" w:hanging="360"/>
      </w:pPr>
      <w:rPr>
        <w:rFonts w:ascii="Garamond" w:hAnsi="Garamond" w:hint="default"/>
      </w:rPr>
    </w:lvl>
    <w:lvl w:ilvl="1" w:tplc="37A0873E">
      <w:numFmt w:val="bullet"/>
      <w:lvlText w:val="-"/>
      <w:lvlJc w:val="left"/>
      <w:pPr>
        <w:ind w:left="1440" w:hanging="360"/>
      </w:pPr>
      <w:rPr>
        <w:rFonts w:ascii="Garamond" w:eastAsia="Times New Roman" w:hAnsi="Garamond" w:cs="Arial" w:hint="default"/>
      </w:rPr>
    </w:lvl>
    <w:lvl w:ilvl="2" w:tplc="73DEA7CE">
      <w:start w:val="1"/>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AEA1315"/>
    <w:multiLevelType w:val="hybridMultilevel"/>
    <w:tmpl w:val="6D7A7D32"/>
    <w:lvl w:ilvl="0" w:tplc="228E0172">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 w15:restartNumberingAfterBreak="0">
    <w:nsid w:val="2E5060C7"/>
    <w:multiLevelType w:val="hybridMultilevel"/>
    <w:tmpl w:val="1F4C029C"/>
    <w:lvl w:ilvl="0" w:tplc="CD6A0E30">
      <w:start w:val="13"/>
      <w:numFmt w:val="bullet"/>
      <w:lvlText w:val="-"/>
      <w:lvlJc w:val="left"/>
      <w:pPr>
        <w:ind w:left="720" w:hanging="360"/>
      </w:pPr>
      <w:rPr>
        <w:rFonts w:ascii="Garamond" w:eastAsia="Times New Roman" w:hAnsi="Garamond" w:cs="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14E43B9"/>
    <w:multiLevelType w:val="hybridMultilevel"/>
    <w:tmpl w:val="00EA57AC"/>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5374B0C"/>
    <w:multiLevelType w:val="hybridMultilevel"/>
    <w:tmpl w:val="9540239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15:restartNumberingAfterBreak="0">
    <w:nsid w:val="37992D67"/>
    <w:multiLevelType w:val="hybridMultilevel"/>
    <w:tmpl w:val="F496B5DE"/>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 w15:restartNumberingAfterBreak="0">
    <w:nsid w:val="37AE5902"/>
    <w:multiLevelType w:val="multilevel"/>
    <w:tmpl w:val="DAEE728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146"/>
        </w:tabs>
        <w:ind w:left="1146" w:hanging="720"/>
      </w:pPr>
      <w:rPr>
        <w:rFonts w:hint="default"/>
        <w:i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20" w15:restartNumberingAfterBreak="0">
    <w:nsid w:val="38637683"/>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ABE52D0"/>
    <w:multiLevelType w:val="singleLevel"/>
    <w:tmpl w:val="1EB0C688"/>
    <w:lvl w:ilvl="0">
      <w:start w:val="1"/>
      <w:numFmt w:val="decimal"/>
      <w:lvlText w:val="%1."/>
      <w:lvlJc w:val="left"/>
      <w:pPr>
        <w:tabs>
          <w:tab w:val="num" w:pos="786"/>
        </w:tabs>
        <w:ind w:left="786" w:hanging="360"/>
      </w:pPr>
      <w:rPr>
        <w:rFonts w:hint="default"/>
      </w:rPr>
    </w:lvl>
  </w:abstractNum>
  <w:abstractNum w:abstractNumId="22" w15:restartNumberingAfterBreak="0">
    <w:nsid w:val="3BF8593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D104ABA"/>
    <w:multiLevelType w:val="hybridMultilevel"/>
    <w:tmpl w:val="A2D2E296"/>
    <w:lvl w:ilvl="0" w:tplc="23365252">
      <w:start w:val="1"/>
      <w:numFmt w:val="upperRoman"/>
      <w:lvlText w:val="%1."/>
      <w:lvlJc w:val="left"/>
      <w:pPr>
        <w:ind w:left="720" w:hanging="360"/>
      </w:pPr>
      <w:rPr>
        <w:rFonts w:hint="default"/>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DF35A1A"/>
    <w:multiLevelType w:val="multilevel"/>
    <w:tmpl w:val="2B129CB8"/>
    <w:lvl w:ilvl="0">
      <w:start w:val="10"/>
      <w:numFmt w:val="decimal"/>
      <w:lvlText w:val="%1"/>
      <w:lvlJc w:val="left"/>
      <w:pPr>
        <w:tabs>
          <w:tab w:val="num" w:pos="420"/>
        </w:tabs>
        <w:ind w:left="420" w:hanging="420"/>
      </w:pPr>
      <w:rPr>
        <w:rFonts w:hint="default"/>
      </w:rPr>
    </w:lvl>
    <w:lvl w:ilvl="1">
      <w:start w:val="1"/>
      <w:numFmt w:val="decimal"/>
      <w:lvlText w:val="1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25" w15:restartNumberingAfterBreak="0">
    <w:nsid w:val="40E66D7A"/>
    <w:multiLevelType w:val="hybridMultilevel"/>
    <w:tmpl w:val="F4085744"/>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5410BF6"/>
    <w:multiLevelType w:val="multilevel"/>
    <w:tmpl w:val="3E64CBE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pStyle w:val="Felsorolasabc"/>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B8F7EB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54E354BA"/>
    <w:multiLevelType w:val="hybridMultilevel"/>
    <w:tmpl w:val="5510D70C"/>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55DF078A"/>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B692442"/>
    <w:multiLevelType w:val="multilevel"/>
    <w:tmpl w:val="772C37F4"/>
    <w:lvl w:ilvl="0">
      <w:start w:val="11"/>
      <w:numFmt w:val="decimal"/>
      <w:lvlText w:val="%1"/>
      <w:lvlJc w:val="left"/>
      <w:pPr>
        <w:tabs>
          <w:tab w:val="num" w:pos="420"/>
        </w:tabs>
        <w:ind w:left="420" w:hanging="420"/>
      </w:pPr>
      <w:rPr>
        <w:rFonts w:hint="default"/>
      </w:rPr>
    </w:lvl>
    <w:lvl w:ilvl="1">
      <w:start w:val="1"/>
      <w:numFmt w:val="decimal"/>
      <w:lvlText w:val="12.%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31" w15:restartNumberingAfterBreak="0">
    <w:nsid w:val="5B7A0F46"/>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CFB4A09"/>
    <w:multiLevelType w:val="hybridMultilevel"/>
    <w:tmpl w:val="16D0A426"/>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3" w15:restartNumberingAfterBreak="0">
    <w:nsid w:val="5FA34CED"/>
    <w:multiLevelType w:val="multilevel"/>
    <w:tmpl w:val="E844120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4" w15:restartNumberingAfterBreak="0">
    <w:nsid w:val="6019674B"/>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10138C4"/>
    <w:multiLevelType w:val="multilevel"/>
    <w:tmpl w:val="065E8354"/>
    <w:lvl w:ilvl="0">
      <w:start w:val="8"/>
      <w:numFmt w:val="decimal"/>
      <w:lvlText w:val="%1"/>
      <w:lvlJc w:val="left"/>
      <w:pPr>
        <w:tabs>
          <w:tab w:val="num" w:pos="570"/>
        </w:tabs>
        <w:ind w:left="570" w:hanging="570"/>
      </w:pPr>
      <w:rPr>
        <w:rFonts w:hint="default"/>
      </w:rPr>
    </w:lvl>
    <w:lvl w:ilvl="1">
      <w:start w:val="1"/>
      <w:numFmt w:val="decimal"/>
      <w:lvlText w:val="%1.%2"/>
      <w:lvlJc w:val="left"/>
      <w:pPr>
        <w:tabs>
          <w:tab w:val="num" w:pos="1288"/>
        </w:tabs>
        <w:ind w:left="1288" w:hanging="72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784"/>
        </w:tabs>
        <w:ind w:left="2784" w:hanging="1080"/>
      </w:pPr>
      <w:rPr>
        <w:rFonts w:hint="default"/>
      </w:rPr>
    </w:lvl>
    <w:lvl w:ilvl="4">
      <w:start w:val="1"/>
      <w:numFmt w:val="decimal"/>
      <w:lvlText w:val="%1.%2.%3.%4.%5"/>
      <w:lvlJc w:val="left"/>
      <w:pPr>
        <w:tabs>
          <w:tab w:val="num" w:pos="3712"/>
        </w:tabs>
        <w:ind w:left="3712" w:hanging="1440"/>
      </w:pPr>
      <w:rPr>
        <w:rFonts w:hint="default"/>
      </w:rPr>
    </w:lvl>
    <w:lvl w:ilvl="5">
      <w:start w:val="1"/>
      <w:numFmt w:val="decimal"/>
      <w:lvlText w:val="%1.%2.%3.%4.%5.%6"/>
      <w:lvlJc w:val="left"/>
      <w:pPr>
        <w:tabs>
          <w:tab w:val="num" w:pos="4280"/>
        </w:tabs>
        <w:ind w:left="4280" w:hanging="1440"/>
      </w:pPr>
      <w:rPr>
        <w:rFonts w:hint="default"/>
      </w:rPr>
    </w:lvl>
    <w:lvl w:ilvl="6">
      <w:start w:val="1"/>
      <w:numFmt w:val="decimal"/>
      <w:lvlText w:val="%1.%2.%3.%4.%5.%6.%7"/>
      <w:lvlJc w:val="left"/>
      <w:pPr>
        <w:tabs>
          <w:tab w:val="num" w:pos="5208"/>
        </w:tabs>
        <w:ind w:left="5208" w:hanging="1800"/>
      </w:pPr>
      <w:rPr>
        <w:rFonts w:hint="default"/>
      </w:rPr>
    </w:lvl>
    <w:lvl w:ilvl="7">
      <w:start w:val="1"/>
      <w:numFmt w:val="decimal"/>
      <w:lvlText w:val="%1.%2.%3.%4.%5.%6.%7.%8"/>
      <w:lvlJc w:val="left"/>
      <w:pPr>
        <w:tabs>
          <w:tab w:val="num" w:pos="5776"/>
        </w:tabs>
        <w:ind w:left="5776" w:hanging="1800"/>
      </w:pPr>
      <w:rPr>
        <w:rFonts w:hint="default"/>
      </w:rPr>
    </w:lvl>
    <w:lvl w:ilvl="8">
      <w:start w:val="1"/>
      <w:numFmt w:val="decimal"/>
      <w:lvlText w:val="%1.%2.%3.%4.%5.%6.%7.%8.%9"/>
      <w:lvlJc w:val="left"/>
      <w:pPr>
        <w:tabs>
          <w:tab w:val="num" w:pos="6704"/>
        </w:tabs>
        <w:ind w:left="6704" w:hanging="2160"/>
      </w:pPr>
      <w:rPr>
        <w:rFonts w:hint="default"/>
      </w:rPr>
    </w:lvl>
  </w:abstractNum>
  <w:abstractNum w:abstractNumId="36" w15:restartNumberingAfterBreak="0">
    <w:nsid w:val="64543199"/>
    <w:multiLevelType w:val="multilevel"/>
    <w:tmpl w:val="806872B0"/>
    <w:lvl w:ilvl="0">
      <w:start w:val="12"/>
      <w:numFmt w:val="decimal"/>
      <w:lvlText w:val="%1"/>
      <w:lvlJc w:val="left"/>
      <w:pPr>
        <w:tabs>
          <w:tab w:val="num" w:pos="420"/>
        </w:tabs>
        <w:ind w:left="420" w:hanging="420"/>
      </w:pPr>
      <w:rPr>
        <w:rFonts w:hint="default"/>
      </w:rPr>
    </w:lvl>
    <w:lvl w:ilvl="1">
      <w:start w:val="1"/>
      <w:numFmt w:val="decimal"/>
      <w:lvlText w:val="13.%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37" w15:restartNumberingAfterBreak="0">
    <w:nsid w:val="668C5B20"/>
    <w:multiLevelType w:val="multilevel"/>
    <w:tmpl w:val="C2F0F942"/>
    <w:lvl w:ilvl="0">
      <w:start w:val="15"/>
      <w:numFmt w:val="decimal"/>
      <w:lvlText w:val="%1."/>
      <w:lvlJc w:val="left"/>
      <w:pPr>
        <w:tabs>
          <w:tab w:val="num" w:pos="786"/>
        </w:tabs>
        <w:ind w:left="786" w:hanging="360"/>
      </w:pPr>
      <w:rPr>
        <w:rFonts w:hint="default"/>
      </w:rPr>
    </w:lvl>
    <w:lvl w:ilvl="1">
      <w:start w:val="1"/>
      <w:numFmt w:val="decimal"/>
      <w:isLgl/>
      <w:lvlText w:val="%1.%2"/>
      <w:lvlJc w:val="left"/>
      <w:pPr>
        <w:ind w:left="951" w:hanging="525"/>
      </w:pPr>
      <w:rPr>
        <w:rFonts w:cs="Times New Roman" w:hint="default"/>
        <w:b w:val="0"/>
        <w:sz w:val="24"/>
      </w:rPr>
    </w:lvl>
    <w:lvl w:ilvl="2">
      <w:start w:val="1"/>
      <w:numFmt w:val="decimal"/>
      <w:isLgl/>
      <w:lvlText w:val="%1.%2.%3"/>
      <w:lvlJc w:val="left"/>
      <w:pPr>
        <w:ind w:left="1146" w:hanging="720"/>
      </w:pPr>
      <w:rPr>
        <w:rFonts w:cs="Times New Roman" w:hint="default"/>
        <w:sz w:val="24"/>
      </w:rPr>
    </w:lvl>
    <w:lvl w:ilvl="3">
      <w:start w:val="1"/>
      <w:numFmt w:val="decimal"/>
      <w:isLgl/>
      <w:lvlText w:val="%1.%2.%3.%4"/>
      <w:lvlJc w:val="left"/>
      <w:pPr>
        <w:ind w:left="1146" w:hanging="720"/>
      </w:pPr>
      <w:rPr>
        <w:rFonts w:cs="Times New Roman" w:hint="default"/>
        <w:sz w:val="24"/>
      </w:rPr>
    </w:lvl>
    <w:lvl w:ilvl="4">
      <w:start w:val="1"/>
      <w:numFmt w:val="decimal"/>
      <w:isLgl/>
      <w:lvlText w:val="%1.%2.%3.%4.%5"/>
      <w:lvlJc w:val="left"/>
      <w:pPr>
        <w:ind w:left="1506" w:hanging="1080"/>
      </w:pPr>
      <w:rPr>
        <w:rFonts w:cs="Times New Roman" w:hint="default"/>
        <w:sz w:val="24"/>
      </w:rPr>
    </w:lvl>
    <w:lvl w:ilvl="5">
      <w:start w:val="1"/>
      <w:numFmt w:val="decimal"/>
      <w:isLgl/>
      <w:lvlText w:val="%1.%2.%3.%4.%5.%6"/>
      <w:lvlJc w:val="left"/>
      <w:pPr>
        <w:ind w:left="1506" w:hanging="1080"/>
      </w:pPr>
      <w:rPr>
        <w:rFonts w:cs="Times New Roman" w:hint="default"/>
        <w:sz w:val="24"/>
      </w:rPr>
    </w:lvl>
    <w:lvl w:ilvl="6">
      <w:start w:val="1"/>
      <w:numFmt w:val="decimal"/>
      <w:isLgl/>
      <w:lvlText w:val="%1.%2.%3.%4.%5.%6.%7"/>
      <w:lvlJc w:val="left"/>
      <w:pPr>
        <w:ind w:left="1866" w:hanging="1440"/>
      </w:pPr>
      <w:rPr>
        <w:rFonts w:cs="Times New Roman" w:hint="default"/>
        <w:sz w:val="24"/>
      </w:rPr>
    </w:lvl>
    <w:lvl w:ilvl="7">
      <w:start w:val="1"/>
      <w:numFmt w:val="decimal"/>
      <w:isLgl/>
      <w:lvlText w:val="%1.%2.%3.%4.%5.%6.%7.%8"/>
      <w:lvlJc w:val="left"/>
      <w:pPr>
        <w:ind w:left="1866" w:hanging="1440"/>
      </w:pPr>
      <w:rPr>
        <w:rFonts w:cs="Times New Roman" w:hint="default"/>
        <w:sz w:val="24"/>
      </w:rPr>
    </w:lvl>
    <w:lvl w:ilvl="8">
      <w:start w:val="1"/>
      <w:numFmt w:val="decimal"/>
      <w:isLgl/>
      <w:lvlText w:val="%1.%2.%3.%4.%5.%6.%7.%8.%9"/>
      <w:lvlJc w:val="left"/>
      <w:pPr>
        <w:ind w:left="2226" w:hanging="1800"/>
      </w:pPr>
      <w:rPr>
        <w:rFonts w:cs="Times New Roman" w:hint="default"/>
        <w:sz w:val="24"/>
      </w:rPr>
    </w:lvl>
  </w:abstractNum>
  <w:abstractNum w:abstractNumId="38" w15:restartNumberingAfterBreak="0">
    <w:nsid w:val="6982014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AAD3DDD"/>
    <w:multiLevelType w:val="hybridMultilevel"/>
    <w:tmpl w:val="19342CAA"/>
    <w:lvl w:ilvl="0" w:tplc="909AE672">
      <w:start w:val="1"/>
      <w:numFmt w:val="bullet"/>
      <w:lvlText w:val=""/>
      <w:lvlJc w:val="left"/>
      <w:pPr>
        <w:ind w:left="1068" w:hanging="360"/>
      </w:pPr>
      <w:rPr>
        <w:rFonts w:ascii="Symbol" w:hAnsi="Symbol" w:hint="default"/>
      </w:rPr>
    </w:lvl>
    <w:lvl w:ilvl="1" w:tplc="040E0003">
      <w:start w:val="1"/>
      <w:numFmt w:val="decimal"/>
      <w:lvlText w:val="%2."/>
      <w:lvlJc w:val="left"/>
      <w:pPr>
        <w:tabs>
          <w:tab w:val="num" w:pos="1788"/>
        </w:tabs>
        <w:ind w:left="1788" w:hanging="360"/>
      </w:pPr>
      <w:rPr>
        <w:rFonts w:cs="Times New Roman"/>
      </w:rPr>
    </w:lvl>
    <w:lvl w:ilvl="2" w:tplc="040E0005">
      <w:start w:val="1"/>
      <w:numFmt w:val="decimal"/>
      <w:lvlText w:val="%3."/>
      <w:lvlJc w:val="left"/>
      <w:pPr>
        <w:tabs>
          <w:tab w:val="num" w:pos="2508"/>
        </w:tabs>
        <w:ind w:left="2508" w:hanging="360"/>
      </w:pPr>
      <w:rPr>
        <w:rFonts w:cs="Times New Roman"/>
      </w:rPr>
    </w:lvl>
    <w:lvl w:ilvl="3" w:tplc="040E0001">
      <w:start w:val="1"/>
      <w:numFmt w:val="decimal"/>
      <w:lvlText w:val="%4."/>
      <w:lvlJc w:val="left"/>
      <w:pPr>
        <w:tabs>
          <w:tab w:val="num" w:pos="3228"/>
        </w:tabs>
        <w:ind w:left="3228" w:hanging="360"/>
      </w:pPr>
      <w:rPr>
        <w:rFonts w:cs="Times New Roman"/>
      </w:rPr>
    </w:lvl>
    <w:lvl w:ilvl="4" w:tplc="040E0003">
      <w:start w:val="1"/>
      <w:numFmt w:val="decimal"/>
      <w:lvlText w:val="%5."/>
      <w:lvlJc w:val="left"/>
      <w:pPr>
        <w:tabs>
          <w:tab w:val="num" w:pos="3948"/>
        </w:tabs>
        <w:ind w:left="3948" w:hanging="360"/>
      </w:pPr>
      <w:rPr>
        <w:rFonts w:cs="Times New Roman"/>
      </w:rPr>
    </w:lvl>
    <w:lvl w:ilvl="5" w:tplc="040E0005">
      <w:start w:val="1"/>
      <w:numFmt w:val="decimal"/>
      <w:lvlText w:val="%6."/>
      <w:lvlJc w:val="left"/>
      <w:pPr>
        <w:tabs>
          <w:tab w:val="num" w:pos="4668"/>
        </w:tabs>
        <w:ind w:left="4668" w:hanging="360"/>
      </w:pPr>
      <w:rPr>
        <w:rFonts w:cs="Times New Roman"/>
      </w:rPr>
    </w:lvl>
    <w:lvl w:ilvl="6" w:tplc="040E0001">
      <w:start w:val="1"/>
      <w:numFmt w:val="decimal"/>
      <w:lvlText w:val="%7."/>
      <w:lvlJc w:val="left"/>
      <w:pPr>
        <w:tabs>
          <w:tab w:val="num" w:pos="5388"/>
        </w:tabs>
        <w:ind w:left="5388" w:hanging="360"/>
      </w:pPr>
      <w:rPr>
        <w:rFonts w:cs="Times New Roman"/>
      </w:rPr>
    </w:lvl>
    <w:lvl w:ilvl="7" w:tplc="040E0003">
      <w:start w:val="1"/>
      <w:numFmt w:val="decimal"/>
      <w:lvlText w:val="%8."/>
      <w:lvlJc w:val="left"/>
      <w:pPr>
        <w:tabs>
          <w:tab w:val="num" w:pos="6108"/>
        </w:tabs>
        <w:ind w:left="6108" w:hanging="360"/>
      </w:pPr>
      <w:rPr>
        <w:rFonts w:cs="Times New Roman"/>
      </w:rPr>
    </w:lvl>
    <w:lvl w:ilvl="8" w:tplc="040E0005">
      <w:start w:val="1"/>
      <w:numFmt w:val="decimal"/>
      <w:lvlText w:val="%9."/>
      <w:lvlJc w:val="left"/>
      <w:pPr>
        <w:tabs>
          <w:tab w:val="num" w:pos="6828"/>
        </w:tabs>
        <w:ind w:left="6828" w:hanging="360"/>
      </w:pPr>
      <w:rPr>
        <w:rFonts w:cs="Times New Roman"/>
      </w:rPr>
    </w:lvl>
  </w:abstractNum>
  <w:abstractNum w:abstractNumId="40" w15:restartNumberingAfterBreak="0">
    <w:nsid w:val="73002354"/>
    <w:multiLevelType w:val="multilevel"/>
    <w:tmpl w:val="C40218F0"/>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1" w15:restartNumberingAfterBreak="0">
    <w:nsid w:val="74B46A30"/>
    <w:multiLevelType w:val="hybridMultilevel"/>
    <w:tmpl w:val="C2FE454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5076597"/>
    <w:multiLevelType w:val="hybridMultilevel"/>
    <w:tmpl w:val="69D6D1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79321E3"/>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90A3D72"/>
    <w:multiLevelType w:val="multilevel"/>
    <w:tmpl w:val="7036356C"/>
    <w:lvl w:ilvl="0">
      <w:start w:val="1"/>
      <w:numFmt w:val="decimal"/>
      <w:lvlText w:val="%1."/>
      <w:lvlJc w:val="left"/>
      <w:pPr>
        <w:tabs>
          <w:tab w:val="num" w:pos="360"/>
        </w:tabs>
        <w:ind w:left="360" w:hanging="360"/>
      </w:pPr>
      <w:rPr>
        <w:rFonts w:hint="default"/>
        <w:u w:val="none"/>
      </w:rPr>
    </w:lvl>
    <w:lvl w:ilvl="1">
      <w:start w:val="1"/>
      <w:numFmt w:val="decimal"/>
      <w:isLgl/>
      <w:lvlText w:val="%1.%2."/>
      <w:lvlJc w:val="left"/>
      <w:pPr>
        <w:tabs>
          <w:tab w:val="num" w:pos="930"/>
        </w:tabs>
        <w:ind w:left="930" w:hanging="57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5" w15:restartNumberingAfterBreak="0">
    <w:nsid w:val="7AE73497"/>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2"/>
  </w:num>
  <w:num w:numId="2">
    <w:abstractNumId w:val="11"/>
  </w:num>
  <w:num w:numId="3">
    <w:abstractNumId w:val="5"/>
  </w:num>
  <w:num w:numId="4">
    <w:abstractNumId w:val="2"/>
  </w:num>
  <w:num w:numId="5">
    <w:abstractNumId w:val="23"/>
  </w:num>
  <w:num w:numId="6">
    <w:abstractNumId w:val="25"/>
  </w:num>
  <w:num w:numId="7">
    <w:abstractNumId w:val="16"/>
  </w:num>
  <w:num w:numId="8">
    <w:abstractNumId w:val="3"/>
  </w:num>
  <w:num w:numId="9">
    <w:abstractNumId w:val="13"/>
  </w:num>
  <w:num w:numId="10">
    <w:abstractNumId w:val="29"/>
  </w:num>
  <w:num w:numId="11">
    <w:abstractNumId w:val="34"/>
  </w:num>
  <w:num w:numId="12">
    <w:abstractNumId w:val="38"/>
  </w:num>
  <w:num w:numId="13">
    <w:abstractNumId w:val="43"/>
  </w:num>
  <w:num w:numId="14">
    <w:abstractNumId w:val="27"/>
  </w:num>
  <w:num w:numId="15">
    <w:abstractNumId w:val="10"/>
  </w:num>
  <w:num w:numId="16">
    <w:abstractNumId w:val="45"/>
  </w:num>
  <w:num w:numId="17">
    <w:abstractNumId w:val="31"/>
  </w:num>
  <w:num w:numId="18">
    <w:abstractNumId w:val="22"/>
  </w:num>
  <w:num w:numId="19">
    <w:abstractNumId w:val="15"/>
  </w:num>
  <w:num w:numId="20">
    <w:abstractNumId w:val="41"/>
  </w:num>
  <w:num w:numId="21">
    <w:abstractNumId w:val="28"/>
  </w:num>
  <w:num w:numId="22">
    <w:abstractNumId w:val="20"/>
  </w:num>
  <w:num w:numId="23">
    <w:abstractNumId w:val="32"/>
  </w:num>
  <w:num w:numId="24">
    <w:abstractNumId w:val="4"/>
  </w:num>
  <w:num w:numId="25">
    <w:abstractNumId w:val="7"/>
  </w:num>
  <w:num w:numId="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1"/>
  </w:num>
  <w:num w:numId="29">
    <w:abstractNumId w:val="33"/>
  </w:num>
  <w:num w:numId="30">
    <w:abstractNumId w:val="8"/>
  </w:num>
  <w:num w:numId="31">
    <w:abstractNumId w:val="6"/>
  </w:num>
  <w:num w:numId="32">
    <w:abstractNumId w:val="40"/>
  </w:num>
  <w:num w:numId="33">
    <w:abstractNumId w:val="35"/>
  </w:num>
  <w:num w:numId="34">
    <w:abstractNumId w:val="19"/>
  </w:num>
  <w:num w:numId="35">
    <w:abstractNumId w:val="24"/>
  </w:num>
  <w:num w:numId="36">
    <w:abstractNumId w:val="30"/>
  </w:num>
  <w:num w:numId="37">
    <w:abstractNumId w:val="36"/>
  </w:num>
  <w:num w:numId="38">
    <w:abstractNumId w:val="12"/>
  </w:num>
  <w:num w:numId="39">
    <w:abstractNumId w:val="9"/>
  </w:num>
  <w:num w:numId="40">
    <w:abstractNumId w:val="44"/>
  </w:num>
  <w:num w:numId="41">
    <w:abstractNumId w:val="18"/>
  </w:num>
  <w:num w:numId="42">
    <w:abstractNumId w:val="14"/>
  </w:num>
  <w:num w:numId="43">
    <w:abstractNumId w:val="17"/>
  </w:num>
  <w:num w:numId="44">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9"/>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4FA"/>
    <w:rsid w:val="000061B6"/>
    <w:rsid w:val="00006DAD"/>
    <w:rsid w:val="000848B4"/>
    <w:rsid w:val="000C2F24"/>
    <w:rsid w:val="000D6BB1"/>
    <w:rsid w:val="000E52C6"/>
    <w:rsid w:val="00131384"/>
    <w:rsid w:val="00133B4D"/>
    <w:rsid w:val="00147F67"/>
    <w:rsid w:val="00152A16"/>
    <w:rsid w:val="001621F7"/>
    <w:rsid w:val="00191CB2"/>
    <w:rsid w:val="001A72EC"/>
    <w:rsid w:val="001E491A"/>
    <w:rsid w:val="00255507"/>
    <w:rsid w:val="0026610B"/>
    <w:rsid w:val="002937DD"/>
    <w:rsid w:val="002A6158"/>
    <w:rsid w:val="002D3658"/>
    <w:rsid w:val="002E3390"/>
    <w:rsid w:val="00332123"/>
    <w:rsid w:val="003862AB"/>
    <w:rsid w:val="003A2865"/>
    <w:rsid w:val="003A6C01"/>
    <w:rsid w:val="003E1428"/>
    <w:rsid w:val="004347F2"/>
    <w:rsid w:val="00477432"/>
    <w:rsid w:val="004E508A"/>
    <w:rsid w:val="004F46A9"/>
    <w:rsid w:val="004F6BCB"/>
    <w:rsid w:val="005110F1"/>
    <w:rsid w:val="00520942"/>
    <w:rsid w:val="00531AC6"/>
    <w:rsid w:val="005574FA"/>
    <w:rsid w:val="00577FC9"/>
    <w:rsid w:val="00583008"/>
    <w:rsid w:val="00596364"/>
    <w:rsid w:val="005D1E9C"/>
    <w:rsid w:val="00621ADB"/>
    <w:rsid w:val="00626929"/>
    <w:rsid w:val="00645486"/>
    <w:rsid w:val="00645A23"/>
    <w:rsid w:val="006666F4"/>
    <w:rsid w:val="006D5D41"/>
    <w:rsid w:val="006F68BE"/>
    <w:rsid w:val="007156B1"/>
    <w:rsid w:val="0072798D"/>
    <w:rsid w:val="00727F18"/>
    <w:rsid w:val="00752240"/>
    <w:rsid w:val="00775944"/>
    <w:rsid w:val="00781A27"/>
    <w:rsid w:val="0078570A"/>
    <w:rsid w:val="007A1B36"/>
    <w:rsid w:val="007A4433"/>
    <w:rsid w:val="007A7C4D"/>
    <w:rsid w:val="007C16E4"/>
    <w:rsid w:val="007D7DE3"/>
    <w:rsid w:val="007E2336"/>
    <w:rsid w:val="007F25DA"/>
    <w:rsid w:val="00807010"/>
    <w:rsid w:val="0082129D"/>
    <w:rsid w:val="00822EEA"/>
    <w:rsid w:val="0087629F"/>
    <w:rsid w:val="00883291"/>
    <w:rsid w:val="008A45C9"/>
    <w:rsid w:val="008D1F09"/>
    <w:rsid w:val="008E45D5"/>
    <w:rsid w:val="00914076"/>
    <w:rsid w:val="009237AE"/>
    <w:rsid w:val="00923822"/>
    <w:rsid w:val="00923B07"/>
    <w:rsid w:val="00930B7B"/>
    <w:rsid w:val="00964CF9"/>
    <w:rsid w:val="00966B20"/>
    <w:rsid w:val="00973D80"/>
    <w:rsid w:val="009875AD"/>
    <w:rsid w:val="009B5177"/>
    <w:rsid w:val="009E54A4"/>
    <w:rsid w:val="009F757B"/>
    <w:rsid w:val="00A00CC2"/>
    <w:rsid w:val="00A1074F"/>
    <w:rsid w:val="00A74503"/>
    <w:rsid w:val="00A74785"/>
    <w:rsid w:val="00A95917"/>
    <w:rsid w:val="00A97A0C"/>
    <w:rsid w:val="00AC32D3"/>
    <w:rsid w:val="00AF5C87"/>
    <w:rsid w:val="00AF768B"/>
    <w:rsid w:val="00B41E64"/>
    <w:rsid w:val="00B46EF1"/>
    <w:rsid w:val="00B569E2"/>
    <w:rsid w:val="00B72193"/>
    <w:rsid w:val="00BD4F08"/>
    <w:rsid w:val="00BE3EBD"/>
    <w:rsid w:val="00BE5FD6"/>
    <w:rsid w:val="00C126EA"/>
    <w:rsid w:val="00C47FF0"/>
    <w:rsid w:val="00C52CC7"/>
    <w:rsid w:val="00C54AB1"/>
    <w:rsid w:val="00C778C6"/>
    <w:rsid w:val="00C80542"/>
    <w:rsid w:val="00C92D28"/>
    <w:rsid w:val="00C92E15"/>
    <w:rsid w:val="00CA39A2"/>
    <w:rsid w:val="00CC1413"/>
    <w:rsid w:val="00CE75DE"/>
    <w:rsid w:val="00D058DF"/>
    <w:rsid w:val="00D35B98"/>
    <w:rsid w:val="00D8368E"/>
    <w:rsid w:val="00D84948"/>
    <w:rsid w:val="00D85B48"/>
    <w:rsid w:val="00D9066E"/>
    <w:rsid w:val="00D9400A"/>
    <w:rsid w:val="00D94BE3"/>
    <w:rsid w:val="00E11980"/>
    <w:rsid w:val="00E25154"/>
    <w:rsid w:val="00E36399"/>
    <w:rsid w:val="00E5314A"/>
    <w:rsid w:val="00E546EE"/>
    <w:rsid w:val="00E74521"/>
    <w:rsid w:val="00E748D8"/>
    <w:rsid w:val="00EE7DD4"/>
    <w:rsid w:val="00F10062"/>
    <w:rsid w:val="00F142AD"/>
    <w:rsid w:val="00F6309C"/>
    <w:rsid w:val="00F6344B"/>
    <w:rsid w:val="00F649CD"/>
    <w:rsid w:val="00F87D75"/>
    <w:rsid w:val="00F917F9"/>
    <w:rsid w:val="00FD4F05"/>
    <w:rsid w:val="00FF178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6F3C"/>
  <w15:chartTrackingRefBased/>
  <w15:docId w15:val="{C2A9C324-B8A1-4D6C-B056-F5791933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aliases w:val="Okean Címsor 1"/>
    <w:basedOn w:val="Norml"/>
    <w:next w:val="Norml"/>
    <w:link w:val="Cmsor1Char"/>
    <w:qFormat/>
    <w:rsid w:val="00964CF9"/>
    <w:pPr>
      <w:keepNext/>
      <w:numPr>
        <w:numId w:val="30"/>
      </w:numPr>
      <w:autoSpaceDE w:val="0"/>
      <w:autoSpaceDN w:val="0"/>
      <w:spacing w:after="0" w:line="240" w:lineRule="auto"/>
      <w:jc w:val="center"/>
      <w:outlineLvl w:val="0"/>
    </w:pPr>
    <w:rPr>
      <w:rFonts w:ascii="Arial" w:eastAsia="Times New Roman" w:hAnsi="Arial" w:cs="Arial"/>
      <w:b/>
      <w:bCs/>
      <w:sz w:val="40"/>
      <w:szCs w:val="40"/>
      <w:lang w:eastAsia="hu-HU"/>
    </w:rPr>
  </w:style>
  <w:style w:type="paragraph" w:styleId="Cmsor2">
    <w:name w:val="heading 2"/>
    <w:aliases w:val="Okean2"/>
    <w:basedOn w:val="Norml"/>
    <w:next w:val="Norml"/>
    <w:link w:val="Cmsor2Char"/>
    <w:qFormat/>
    <w:rsid w:val="00964CF9"/>
    <w:pPr>
      <w:keepNext/>
      <w:widowControl w:val="0"/>
      <w:numPr>
        <w:ilvl w:val="1"/>
        <w:numId w:val="30"/>
      </w:numPr>
      <w:autoSpaceDE w:val="0"/>
      <w:autoSpaceDN w:val="0"/>
      <w:spacing w:after="0" w:line="240" w:lineRule="auto"/>
      <w:ind w:right="-2"/>
      <w:jc w:val="both"/>
      <w:outlineLvl w:val="1"/>
    </w:pPr>
    <w:rPr>
      <w:rFonts w:ascii="Arial" w:eastAsia="Times New Roman" w:hAnsi="Arial" w:cs="Arial"/>
      <w:sz w:val="24"/>
      <w:szCs w:val="24"/>
      <w:lang w:eastAsia="hu-HU"/>
    </w:rPr>
  </w:style>
  <w:style w:type="paragraph" w:styleId="Cmsor3">
    <w:name w:val="heading 3"/>
    <w:aliases w:val="Okean3"/>
    <w:basedOn w:val="Norml"/>
    <w:next w:val="Norml"/>
    <w:link w:val="Cmsor3Char"/>
    <w:qFormat/>
    <w:rsid w:val="00964CF9"/>
    <w:pPr>
      <w:keepNext/>
      <w:numPr>
        <w:ilvl w:val="2"/>
        <w:numId w:val="30"/>
      </w:numPr>
      <w:autoSpaceDE w:val="0"/>
      <w:autoSpaceDN w:val="0"/>
      <w:spacing w:after="0" w:line="240" w:lineRule="auto"/>
      <w:jc w:val="both"/>
      <w:outlineLvl w:val="2"/>
    </w:pPr>
    <w:rPr>
      <w:rFonts w:ascii="Arial" w:eastAsia="Times New Roman" w:hAnsi="Arial" w:cs="Arial"/>
      <w:b/>
      <w:bCs/>
      <w:sz w:val="24"/>
      <w:szCs w:val="24"/>
      <w:u w:val="single"/>
      <w:lang w:eastAsia="hu-HU"/>
    </w:rPr>
  </w:style>
  <w:style w:type="paragraph" w:styleId="Cmsor4">
    <w:name w:val="heading 4"/>
    <w:aliases w:val="Okean4"/>
    <w:basedOn w:val="Norml"/>
    <w:next w:val="Norml"/>
    <w:link w:val="Cmsor4Char"/>
    <w:qFormat/>
    <w:rsid w:val="00964CF9"/>
    <w:pPr>
      <w:keepNext/>
      <w:numPr>
        <w:ilvl w:val="3"/>
        <w:numId w:val="30"/>
      </w:numPr>
      <w:autoSpaceDE w:val="0"/>
      <w:autoSpaceDN w:val="0"/>
      <w:spacing w:after="0" w:line="240" w:lineRule="auto"/>
      <w:jc w:val="both"/>
      <w:outlineLvl w:val="3"/>
    </w:pPr>
    <w:rPr>
      <w:rFonts w:ascii="Arial" w:eastAsia="Times New Roman" w:hAnsi="Arial" w:cs="Arial"/>
      <w:sz w:val="24"/>
      <w:szCs w:val="24"/>
      <w:lang w:eastAsia="hu-HU"/>
    </w:rPr>
  </w:style>
  <w:style w:type="paragraph" w:styleId="Cmsor5">
    <w:name w:val="heading 5"/>
    <w:aliases w:val="Okean5"/>
    <w:basedOn w:val="Norml"/>
    <w:next w:val="Norml"/>
    <w:link w:val="Cmsor5Char"/>
    <w:qFormat/>
    <w:rsid w:val="00964CF9"/>
    <w:pPr>
      <w:keepNext/>
      <w:numPr>
        <w:ilvl w:val="4"/>
        <w:numId w:val="30"/>
      </w:numPr>
      <w:autoSpaceDE w:val="0"/>
      <w:autoSpaceDN w:val="0"/>
      <w:spacing w:after="0" w:line="240" w:lineRule="auto"/>
      <w:jc w:val="center"/>
      <w:outlineLvl w:val="4"/>
    </w:pPr>
    <w:rPr>
      <w:rFonts w:ascii="Arial" w:eastAsia="Times New Roman" w:hAnsi="Arial" w:cs="Arial"/>
      <w:sz w:val="24"/>
      <w:szCs w:val="24"/>
      <w:lang w:eastAsia="hu-HU"/>
    </w:rPr>
  </w:style>
  <w:style w:type="paragraph" w:styleId="Cmsor6">
    <w:name w:val="heading 6"/>
    <w:aliases w:val="Okean6"/>
    <w:basedOn w:val="Norml"/>
    <w:next w:val="Norml"/>
    <w:link w:val="Cmsor6Char"/>
    <w:qFormat/>
    <w:rsid w:val="00964CF9"/>
    <w:pPr>
      <w:keepNext/>
      <w:numPr>
        <w:ilvl w:val="5"/>
        <w:numId w:val="30"/>
      </w:numPr>
      <w:autoSpaceDE w:val="0"/>
      <w:autoSpaceDN w:val="0"/>
      <w:spacing w:after="0" w:line="240" w:lineRule="auto"/>
      <w:jc w:val="both"/>
      <w:outlineLvl w:val="5"/>
    </w:pPr>
    <w:rPr>
      <w:rFonts w:ascii="Arial" w:eastAsia="Times New Roman" w:hAnsi="Arial" w:cs="Arial"/>
      <w:b/>
      <w:bCs/>
      <w:sz w:val="24"/>
      <w:szCs w:val="24"/>
      <w:lang w:eastAsia="hu-HU"/>
    </w:rPr>
  </w:style>
  <w:style w:type="paragraph" w:styleId="Cmsor7">
    <w:name w:val="heading 7"/>
    <w:aliases w:val="Okean7"/>
    <w:basedOn w:val="Norml"/>
    <w:next w:val="Norml"/>
    <w:link w:val="Cmsor7Char"/>
    <w:qFormat/>
    <w:rsid w:val="00964CF9"/>
    <w:pPr>
      <w:keepNext/>
      <w:numPr>
        <w:ilvl w:val="6"/>
        <w:numId w:val="30"/>
      </w:numPr>
      <w:autoSpaceDE w:val="0"/>
      <w:autoSpaceDN w:val="0"/>
      <w:spacing w:after="0" w:line="240" w:lineRule="auto"/>
      <w:jc w:val="both"/>
      <w:outlineLvl w:val="6"/>
    </w:pPr>
    <w:rPr>
      <w:rFonts w:ascii="Arial" w:eastAsia="Times New Roman" w:hAnsi="Arial" w:cs="Times New Roman"/>
      <w:sz w:val="24"/>
      <w:szCs w:val="24"/>
      <w:lang w:val="x-none" w:eastAsia="x-none"/>
    </w:rPr>
  </w:style>
  <w:style w:type="paragraph" w:styleId="Cmsor8">
    <w:name w:val="heading 8"/>
    <w:aliases w:val="Okean8"/>
    <w:basedOn w:val="Norml"/>
    <w:next w:val="Norml"/>
    <w:link w:val="Cmsor8Char"/>
    <w:qFormat/>
    <w:rsid w:val="00964CF9"/>
    <w:pPr>
      <w:keepNext/>
      <w:numPr>
        <w:ilvl w:val="7"/>
        <w:numId w:val="30"/>
      </w:numPr>
      <w:autoSpaceDE w:val="0"/>
      <w:autoSpaceDN w:val="0"/>
      <w:spacing w:after="0" w:line="240" w:lineRule="auto"/>
      <w:jc w:val="center"/>
      <w:outlineLvl w:val="7"/>
    </w:pPr>
    <w:rPr>
      <w:rFonts w:ascii="Arial" w:eastAsia="Times New Roman" w:hAnsi="Arial" w:cs="Times New Roman"/>
      <w:b/>
      <w:bCs/>
      <w:sz w:val="24"/>
      <w:szCs w:val="24"/>
      <w:lang w:val="x-none" w:eastAsia="x-none"/>
    </w:rPr>
  </w:style>
  <w:style w:type="paragraph" w:styleId="Cmsor9">
    <w:name w:val="heading 9"/>
    <w:basedOn w:val="Norml"/>
    <w:next w:val="Norml"/>
    <w:link w:val="Cmsor9Char"/>
    <w:qFormat/>
    <w:rsid w:val="00964CF9"/>
    <w:pPr>
      <w:keepNext/>
      <w:numPr>
        <w:ilvl w:val="8"/>
        <w:numId w:val="30"/>
      </w:numPr>
      <w:autoSpaceDE w:val="0"/>
      <w:autoSpaceDN w:val="0"/>
      <w:spacing w:after="0" w:line="240" w:lineRule="auto"/>
      <w:jc w:val="both"/>
      <w:outlineLvl w:val="8"/>
    </w:pPr>
    <w:rPr>
      <w:rFonts w:ascii="Arial" w:eastAsia="Times New Roman" w:hAnsi="Arial" w:cs="Arial"/>
      <w:sz w:val="28"/>
      <w:szCs w:val="2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55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List (Mannvit),Bullets 1,bekezdés1"/>
    <w:basedOn w:val="Norml"/>
    <w:link w:val="ListaszerbekezdsChar"/>
    <w:uiPriority w:val="34"/>
    <w:qFormat/>
    <w:rsid w:val="00596364"/>
    <w:pPr>
      <w:ind w:left="720"/>
      <w:contextualSpacing/>
    </w:pPr>
  </w:style>
  <w:style w:type="paragraph" w:customStyle="1" w:styleId="rtejustify">
    <w:name w:val="rtejustify"/>
    <w:basedOn w:val="Norml"/>
    <w:rsid w:val="00CC141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CC1413"/>
    <w:rPr>
      <w:b/>
      <w:bCs/>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link w:val="Listaszerbekezds"/>
    <w:uiPriority w:val="34"/>
    <w:locked/>
    <w:rsid w:val="000C2F24"/>
  </w:style>
  <w:style w:type="paragraph" w:styleId="Buborkszveg">
    <w:name w:val="Balloon Text"/>
    <w:basedOn w:val="Norml"/>
    <w:link w:val="BuborkszvegChar"/>
    <w:semiHidden/>
    <w:unhideWhenUsed/>
    <w:rsid w:val="0080701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semiHidden/>
    <w:rsid w:val="00807010"/>
    <w:rPr>
      <w:rFonts w:ascii="Segoe UI" w:hAnsi="Segoe UI" w:cs="Segoe UI"/>
      <w:sz w:val="18"/>
      <w:szCs w:val="18"/>
    </w:rPr>
  </w:style>
  <w:style w:type="character" w:customStyle="1" w:styleId="elterjesztscm2">
    <w:name w:val="előterjesztés cím2"/>
    <w:basedOn w:val="Bekezdsalapbettpusa"/>
    <w:uiPriority w:val="1"/>
    <w:rsid w:val="00F87D75"/>
    <w:rPr>
      <w:rFonts w:ascii="Arial" w:hAnsi="Arial"/>
      <w:b/>
      <w:sz w:val="24"/>
      <w:u w:val="single"/>
    </w:rPr>
  </w:style>
  <w:style w:type="paragraph" w:styleId="Cm">
    <w:name w:val="Title"/>
    <w:basedOn w:val="Norml"/>
    <w:link w:val="CmChar"/>
    <w:qFormat/>
    <w:rsid w:val="00F87D75"/>
    <w:pPr>
      <w:overflowPunct w:val="0"/>
      <w:autoSpaceDE w:val="0"/>
      <w:autoSpaceDN w:val="0"/>
      <w:adjustRightInd w:val="0"/>
      <w:spacing w:after="0" w:line="240" w:lineRule="auto"/>
      <w:jc w:val="center"/>
      <w:textAlignment w:val="baseline"/>
    </w:pPr>
    <w:rPr>
      <w:rFonts w:ascii="Times New Roman" w:eastAsia="Times New Roman" w:hAnsi="Times New Roman" w:cs="Times New Roman"/>
      <w:smallCaps/>
      <w:sz w:val="28"/>
      <w:szCs w:val="20"/>
      <w:lang w:eastAsia="hu-HU"/>
    </w:rPr>
  </w:style>
  <w:style w:type="character" w:customStyle="1" w:styleId="CmChar">
    <w:name w:val="Cím Char"/>
    <w:basedOn w:val="Bekezdsalapbettpusa"/>
    <w:link w:val="Cm"/>
    <w:rsid w:val="00F87D75"/>
    <w:rPr>
      <w:rFonts w:ascii="Times New Roman" w:eastAsia="Times New Roman" w:hAnsi="Times New Roman" w:cs="Times New Roman"/>
      <w:smallCaps/>
      <w:sz w:val="28"/>
      <w:szCs w:val="20"/>
      <w:lang w:eastAsia="hu-HU"/>
    </w:rPr>
  </w:style>
  <w:style w:type="character" w:styleId="Oldalszm">
    <w:name w:val="page number"/>
    <w:basedOn w:val="Bekezdsalapbettpusa"/>
    <w:unhideWhenUsed/>
    <w:rsid w:val="00F87D75"/>
  </w:style>
  <w:style w:type="character" w:styleId="Jegyzethivatkozs">
    <w:name w:val="annotation reference"/>
    <w:basedOn w:val="Bekezdsalapbettpusa"/>
    <w:uiPriority w:val="99"/>
    <w:unhideWhenUsed/>
    <w:rsid w:val="00A00CC2"/>
    <w:rPr>
      <w:sz w:val="16"/>
      <w:szCs w:val="16"/>
    </w:rPr>
  </w:style>
  <w:style w:type="paragraph" w:styleId="Jegyzetszveg">
    <w:name w:val="annotation text"/>
    <w:basedOn w:val="Norml"/>
    <w:link w:val="JegyzetszvegChar"/>
    <w:uiPriority w:val="99"/>
    <w:unhideWhenUsed/>
    <w:rsid w:val="00A00CC2"/>
    <w:pPr>
      <w:spacing w:line="240" w:lineRule="auto"/>
    </w:pPr>
    <w:rPr>
      <w:sz w:val="20"/>
      <w:szCs w:val="20"/>
    </w:rPr>
  </w:style>
  <w:style w:type="character" w:customStyle="1" w:styleId="JegyzetszvegChar">
    <w:name w:val="Jegyzetszöveg Char"/>
    <w:basedOn w:val="Bekezdsalapbettpusa"/>
    <w:link w:val="Jegyzetszveg"/>
    <w:uiPriority w:val="99"/>
    <w:rsid w:val="00A00CC2"/>
    <w:rPr>
      <w:sz w:val="20"/>
      <w:szCs w:val="20"/>
    </w:rPr>
  </w:style>
  <w:style w:type="paragraph" w:styleId="Megjegyzstrgya">
    <w:name w:val="annotation subject"/>
    <w:basedOn w:val="Jegyzetszveg"/>
    <w:next w:val="Jegyzetszveg"/>
    <w:link w:val="MegjegyzstrgyaChar"/>
    <w:unhideWhenUsed/>
    <w:rsid w:val="00A00CC2"/>
    <w:rPr>
      <w:b/>
      <w:bCs/>
    </w:rPr>
  </w:style>
  <w:style w:type="character" w:customStyle="1" w:styleId="MegjegyzstrgyaChar">
    <w:name w:val="Megjegyzés tárgya Char"/>
    <w:basedOn w:val="JegyzetszvegChar"/>
    <w:link w:val="Megjegyzstrgya"/>
    <w:rsid w:val="00A00CC2"/>
    <w:rPr>
      <w:b/>
      <w:bCs/>
      <w:sz w:val="20"/>
      <w:szCs w:val="20"/>
    </w:rPr>
  </w:style>
  <w:style w:type="paragraph" w:styleId="Lbjegyzetszveg">
    <w:name w:val="footnote text"/>
    <w:aliases w:val="Footnote Text Char,Lábjegyzetszöveg Char1,Lábjegyzetszöveg Char Char,Lábjegyzetszöveg Char1 Char Char,Lábjegyzetszöveg Char Char Char Char,Footnote Char Char Char Char, Char1 Char Char Char Char,Footnote Char1 Char Char,Footnote Cha,Lá"/>
    <w:basedOn w:val="Norml"/>
    <w:link w:val="LbjegyzetszvegChar"/>
    <w:uiPriority w:val="99"/>
    <w:qFormat/>
    <w:rsid w:val="001A72EC"/>
    <w:pPr>
      <w:widowControl w:val="0"/>
      <w:autoSpaceDE w:val="0"/>
      <w:autoSpaceDN w:val="0"/>
      <w:spacing w:after="0" w:line="240" w:lineRule="auto"/>
    </w:pPr>
    <w:rPr>
      <w:rFonts w:ascii="Arial" w:eastAsia="Times New Roman" w:hAnsi="Arial" w:cs="Times New Roman"/>
      <w:sz w:val="20"/>
      <w:szCs w:val="20"/>
      <w:lang w:val="x-none" w:eastAsia="x-none"/>
    </w:rPr>
  </w:style>
  <w:style w:type="character" w:customStyle="1" w:styleId="LbjegyzetszvegChar">
    <w:name w:val="Lábjegyzetszöveg Char"/>
    <w:aliases w:val="Footnote Text Char Char,Lábjegyzetszöveg Char1 Char,Lábjegyzetszöveg Char Char Char,Lábjegyzetszöveg Char1 Char Char Char,Lábjegyzetszöveg Char Char Char Char Char,Footnote Char Char Char Char Char, Char1 Char Char Char Char Char"/>
    <w:basedOn w:val="Bekezdsalapbettpusa"/>
    <w:link w:val="Lbjegyzetszveg"/>
    <w:uiPriority w:val="99"/>
    <w:rsid w:val="001A72EC"/>
    <w:rPr>
      <w:rFonts w:ascii="Arial" w:eastAsia="Times New Roman" w:hAnsi="Arial" w:cs="Times New Roman"/>
      <w:sz w:val="20"/>
      <w:szCs w:val="20"/>
      <w:lang w:val="x-none" w:eastAsia="x-none"/>
    </w:rPr>
  </w:style>
  <w:style w:type="character" w:styleId="Lbjegyzet-hivatkozs">
    <w:name w:val="footnote reference"/>
    <w:aliases w:val="BVI fnr,Footnote symbol,Times 10 Point,Exposant 3 Point,Footnote Reference Number, Exposant 3 Point, BVI fnr,Jegyzetszöveg Char1,Char3 Char1,Char Char1 Char1,Char Char3 Char1,Char1 Char1,Char Char Char Char2 Char1,Char11 Char1"/>
    <w:uiPriority w:val="99"/>
    <w:rsid w:val="001A72EC"/>
    <w:rPr>
      <w:vertAlign w:val="superscript"/>
    </w:rPr>
  </w:style>
  <w:style w:type="paragraph" w:styleId="lfej">
    <w:name w:val="header"/>
    <w:aliases w:val="Sidhuvud rad 1,3,4"/>
    <w:basedOn w:val="Norml"/>
    <w:link w:val="lfejChar"/>
    <w:unhideWhenUsed/>
    <w:rsid w:val="001A72EC"/>
    <w:pPr>
      <w:widowControl w:val="0"/>
      <w:tabs>
        <w:tab w:val="center" w:pos="4536"/>
        <w:tab w:val="right" w:pos="9072"/>
      </w:tabs>
      <w:autoSpaceDE w:val="0"/>
      <w:autoSpaceDN w:val="0"/>
      <w:spacing w:after="0" w:line="240" w:lineRule="auto"/>
    </w:pPr>
    <w:rPr>
      <w:rFonts w:ascii="Arial" w:eastAsia="Times New Roman" w:hAnsi="Arial" w:cs="Arial"/>
      <w:sz w:val="20"/>
      <w:szCs w:val="20"/>
      <w:lang w:eastAsia="hu-HU"/>
    </w:rPr>
  </w:style>
  <w:style w:type="character" w:customStyle="1" w:styleId="lfejChar">
    <w:name w:val="Élőfej Char"/>
    <w:aliases w:val="Sidhuvud rad 1 Char,3 Char,4 Char"/>
    <w:basedOn w:val="Bekezdsalapbettpusa"/>
    <w:link w:val="lfej"/>
    <w:rsid w:val="001A72EC"/>
    <w:rPr>
      <w:rFonts w:ascii="Arial" w:eastAsia="Times New Roman" w:hAnsi="Arial" w:cs="Arial"/>
      <w:sz w:val="20"/>
      <w:szCs w:val="20"/>
      <w:lang w:eastAsia="hu-HU"/>
    </w:rPr>
  </w:style>
  <w:style w:type="paragraph" w:styleId="llb">
    <w:name w:val="footer"/>
    <w:aliases w:val="Footer1"/>
    <w:basedOn w:val="Norml"/>
    <w:link w:val="llbChar"/>
    <w:unhideWhenUsed/>
    <w:rsid w:val="001A72EC"/>
    <w:pPr>
      <w:widowControl w:val="0"/>
      <w:tabs>
        <w:tab w:val="center" w:pos="4536"/>
        <w:tab w:val="right" w:pos="9072"/>
      </w:tabs>
      <w:autoSpaceDE w:val="0"/>
      <w:autoSpaceDN w:val="0"/>
      <w:spacing w:after="0" w:line="240" w:lineRule="auto"/>
    </w:pPr>
    <w:rPr>
      <w:rFonts w:ascii="Arial" w:eastAsia="Times New Roman" w:hAnsi="Arial" w:cs="Arial"/>
      <w:sz w:val="20"/>
      <w:szCs w:val="20"/>
      <w:lang w:eastAsia="hu-HU"/>
    </w:rPr>
  </w:style>
  <w:style w:type="character" w:customStyle="1" w:styleId="llbChar">
    <w:name w:val="Élőláb Char"/>
    <w:aliases w:val="Footer1 Char"/>
    <w:basedOn w:val="Bekezdsalapbettpusa"/>
    <w:link w:val="llb"/>
    <w:rsid w:val="001A72EC"/>
    <w:rPr>
      <w:rFonts w:ascii="Arial" w:eastAsia="Times New Roman" w:hAnsi="Arial" w:cs="Arial"/>
      <w:sz w:val="20"/>
      <w:szCs w:val="20"/>
      <w:lang w:eastAsia="hu-HU"/>
    </w:rPr>
  </w:style>
  <w:style w:type="paragraph" w:styleId="Vltozat">
    <w:name w:val="Revision"/>
    <w:hidden/>
    <w:uiPriority w:val="99"/>
    <w:semiHidden/>
    <w:rsid w:val="001A72EC"/>
    <w:pPr>
      <w:spacing w:after="0" w:line="240" w:lineRule="auto"/>
    </w:pPr>
    <w:rPr>
      <w:rFonts w:ascii="Arial" w:eastAsia="Times New Roman" w:hAnsi="Arial" w:cs="Arial"/>
      <w:sz w:val="20"/>
      <w:szCs w:val="20"/>
      <w:lang w:eastAsia="hu-HU"/>
    </w:rPr>
  </w:style>
  <w:style w:type="character" w:customStyle="1" w:styleId="Cmsor1Char">
    <w:name w:val="Címsor 1 Char"/>
    <w:aliases w:val="Okean Címsor 1 Char"/>
    <w:basedOn w:val="Bekezdsalapbettpusa"/>
    <w:link w:val="Cmsor1"/>
    <w:rsid w:val="00964CF9"/>
    <w:rPr>
      <w:rFonts w:ascii="Arial" w:eastAsia="Times New Roman" w:hAnsi="Arial" w:cs="Arial"/>
      <w:b/>
      <w:bCs/>
      <w:sz w:val="40"/>
      <w:szCs w:val="40"/>
      <w:lang w:eastAsia="hu-HU"/>
    </w:rPr>
  </w:style>
  <w:style w:type="character" w:customStyle="1" w:styleId="Cmsor2Char">
    <w:name w:val="Címsor 2 Char"/>
    <w:aliases w:val="Okean2 Char"/>
    <w:basedOn w:val="Bekezdsalapbettpusa"/>
    <w:link w:val="Cmsor2"/>
    <w:rsid w:val="00964CF9"/>
    <w:rPr>
      <w:rFonts w:ascii="Arial" w:eastAsia="Times New Roman" w:hAnsi="Arial" w:cs="Arial"/>
      <w:sz w:val="24"/>
      <w:szCs w:val="24"/>
      <w:lang w:eastAsia="hu-HU"/>
    </w:rPr>
  </w:style>
  <w:style w:type="character" w:customStyle="1" w:styleId="Cmsor3Char">
    <w:name w:val="Címsor 3 Char"/>
    <w:aliases w:val="Okean3 Char"/>
    <w:basedOn w:val="Bekezdsalapbettpusa"/>
    <w:link w:val="Cmsor3"/>
    <w:rsid w:val="00964CF9"/>
    <w:rPr>
      <w:rFonts w:ascii="Arial" w:eastAsia="Times New Roman" w:hAnsi="Arial" w:cs="Arial"/>
      <w:b/>
      <w:bCs/>
      <w:sz w:val="24"/>
      <w:szCs w:val="24"/>
      <w:u w:val="single"/>
      <w:lang w:eastAsia="hu-HU"/>
    </w:rPr>
  </w:style>
  <w:style w:type="character" w:customStyle="1" w:styleId="Cmsor4Char">
    <w:name w:val="Címsor 4 Char"/>
    <w:aliases w:val="Okean4 Char"/>
    <w:basedOn w:val="Bekezdsalapbettpusa"/>
    <w:link w:val="Cmsor4"/>
    <w:rsid w:val="00964CF9"/>
    <w:rPr>
      <w:rFonts w:ascii="Arial" w:eastAsia="Times New Roman" w:hAnsi="Arial" w:cs="Arial"/>
      <w:sz w:val="24"/>
      <w:szCs w:val="24"/>
      <w:lang w:eastAsia="hu-HU"/>
    </w:rPr>
  </w:style>
  <w:style w:type="character" w:customStyle="1" w:styleId="Cmsor5Char">
    <w:name w:val="Címsor 5 Char"/>
    <w:aliases w:val="Okean5 Char"/>
    <w:basedOn w:val="Bekezdsalapbettpusa"/>
    <w:link w:val="Cmsor5"/>
    <w:rsid w:val="00964CF9"/>
    <w:rPr>
      <w:rFonts w:ascii="Arial" w:eastAsia="Times New Roman" w:hAnsi="Arial" w:cs="Arial"/>
      <w:sz w:val="24"/>
      <w:szCs w:val="24"/>
      <w:lang w:eastAsia="hu-HU"/>
    </w:rPr>
  </w:style>
  <w:style w:type="character" w:customStyle="1" w:styleId="Cmsor6Char">
    <w:name w:val="Címsor 6 Char"/>
    <w:aliases w:val="Okean6 Char"/>
    <w:basedOn w:val="Bekezdsalapbettpusa"/>
    <w:link w:val="Cmsor6"/>
    <w:rsid w:val="00964CF9"/>
    <w:rPr>
      <w:rFonts w:ascii="Arial" w:eastAsia="Times New Roman" w:hAnsi="Arial" w:cs="Arial"/>
      <w:b/>
      <w:bCs/>
      <w:sz w:val="24"/>
      <w:szCs w:val="24"/>
      <w:lang w:eastAsia="hu-HU"/>
    </w:rPr>
  </w:style>
  <w:style w:type="character" w:customStyle="1" w:styleId="Cmsor7Char">
    <w:name w:val="Címsor 7 Char"/>
    <w:aliases w:val="Okean7 Char"/>
    <w:basedOn w:val="Bekezdsalapbettpusa"/>
    <w:link w:val="Cmsor7"/>
    <w:rsid w:val="00964CF9"/>
    <w:rPr>
      <w:rFonts w:ascii="Arial" w:eastAsia="Times New Roman" w:hAnsi="Arial" w:cs="Times New Roman"/>
      <w:sz w:val="24"/>
      <w:szCs w:val="24"/>
      <w:lang w:val="x-none" w:eastAsia="x-none"/>
    </w:rPr>
  </w:style>
  <w:style w:type="character" w:customStyle="1" w:styleId="Cmsor8Char">
    <w:name w:val="Címsor 8 Char"/>
    <w:aliases w:val="Okean8 Char"/>
    <w:basedOn w:val="Bekezdsalapbettpusa"/>
    <w:link w:val="Cmsor8"/>
    <w:rsid w:val="00964CF9"/>
    <w:rPr>
      <w:rFonts w:ascii="Arial" w:eastAsia="Times New Roman" w:hAnsi="Arial" w:cs="Times New Roman"/>
      <w:b/>
      <w:bCs/>
      <w:sz w:val="24"/>
      <w:szCs w:val="24"/>
      <w:lang w:val="x-none" w:eastAsia="x-none"/>
    </w:rPr>
  </w:style>
  <w:style w:type="character" w:customStyle="1" w:styleId="Cmsor9Char">
    <w:name w:val="Címsor 9 Char"/>
    <w:basedOn w:val="Bekezdsalapbettpusa"/>
    <w:link w:val="Cmsor9"/>
    <w:rsid w:val="00964CF9"/>
    <w:rPr>
      <w:rFonts w:ascii="Arial" w:eastAsia="Times New Roman" w:hAnsi="Arial" w:cs="Arial"/>
      <w:sz w:val="28"/>
      <w:szCs w:val="28"/>
      <w:lang w:eastAsia="hu-HU"/>
    </w:rPr>
  </w:style>
  <w:style w:type="paragraph" w:styleId="Szvegtrzs">
    <w:name w:val="Body Text"/>
    <w:basedOn w:val="Norml"/>
    <w:link w:val="SzvegtrzsChar"/>
    <w:uiPriority w:val="99"/>
    <w:rsid w:val="00964CF9"/>
    <w:pPr>
      <w:autoSpaceDE w:val="0"/>
      <w:autoSpaceDN w:val="0"/>
      <w:spacing w:after="0" w:line="240" w:lineRule="auto"/>
      <w:jc w:val="both"/>
    </w:pPr>
    <w:rPr>
      <w:rFonts w:ascii="Arial" w:eastAsia="Times New Roman" w:hAnsi="Arial" w:cs="Arial"/>
      <w:sz w:val="24"/>
      <w:szCs w:val="24"/>
      <w:lang w:eastAsia="hu-HU"/>
    </w:rPr>
  </w:style>
  <w:style w:type="character" w:customStyle="1" w:styleId="SzvegtrzsChar">
    <w:name w:val="Szövegtörzs Char"/>
    <w:basedOn w:val="Bekezdsalapbettpusa"/>
    <w:link w:val="Szvegtrzs"/>
    <w:uiPriority w:val="99"/>
    <w:rsid w:val="00964CF9"/>
    <w:rPr>
      <w:rFonts w:ascii="Arial" w:eastAsia="Times New Roman" w:hAnsi="Arial" w:cs="Arial"/>
      <w:sz w:val="24"/>
      <w:szCs w:val="24"/>
      <w:lang w:eastAsia="hu-HU"/>
    </w:rPr>
  </w:style>
  <w:style w:type="paragraph" w:styleId="Szvegtrzsbehzssal">
    <w:name w:val="Body Text Indent"/>
    <w:basedOn w:val="Norml"/>
    <w:link w:val="SzvegtrzsbehzssalChar"/>
    <w:rsid w:val="00964CF9"/>
    <w:pPr>
      <w:autoSpaceDE w:val="0"/>
      <w:autoSpaceDN w:val="0"/>
      <w:spacing w:after="0" w:line="240" w:lineRule="auto"/>
      <w:jc w:val="both"/>
    </w:pPr>
    <w:rPr>
      <w:rFonts w:ascii="Arial" w:eastAsia="Times New Roman" w:hAnsi="Arial" w:cs="Arial"/>
      <w:b/>
      <w:bCs/>
      <w:i/>
      <w:iCs/>
      <w:sz w:val="24"/>
      <w:szCs w:val="24"/>
      <w:lang w:eastAsia="hu-HU"/>
    </w:rPr>
  </w:style>
  <w:style w:type="character" w:customStyle="1" w:styleId="SzvegtrzsbehzssalChar">
    <w:name w:val="Szövegtörzs behúzással Char"/>
    <w:basedOn w:val="Bekezdsalapbettpusa"/>
    <w:link w:val="Szvegtrzsbehzssal"/>
    <w:rsid w:val="00964CF9"/>
    <w:rPr>
      <w:rFonts w:ascii="Arial" w:eastAsia="Times New Roman" w:hAnsi="Arial" w:cs="Arial"/>
      <w:b/>
      <w:bCs/>
      <w:i/>
      <w:iCs/>
      <w:sz w:val="24"/>
      <w:szCs w:val="24"/>
      <w:lang w:eastAsia="hu-HU"/>
    </w:rPr>
  </w:style>
  <w:style w:type="paragraph" w:styleId="Szvegtrzs3">
    <w:name w:val="Body Text 3"/>
    <w:basedOn w:val="Norml"/>
    <w:link w:val="Szvegtrzs3Char"/>
    <w:rsid w:val="00964CF9"/>
    <w:pPr>
      <w:autoSpaceDE w:val="0"/>
      <w:autoSpaceDN w:val="0"/>
      <w:spacing w:before="38" w:after="0" w:line="240" w:lineRule="auto"/>
      <w:jc w:val="center"/>
    </w:pPr>
    <w:rPr>
      <w:rFonts w:ascii="Arial" w:eastAsia="Times New Roman" w:hAnsi="Arial" w:cs="Arial"/>
      <w:b/>
      <w:bCs/>
      <w:sz w:val="28"/>
      <w:szCs w:val="28"/>
      <w:lang w:eastAsia="hu-HU"/>
    </w:rPr>
  </w:style>
  <w:style w:type="character" w:customStyle="1" w:styleId="Szvegtrzs3Char">
    <w:name w:val="Szövegtörzs 3 Char"/>
    <w:basedOn w:val="Bekezdsalapbettpusa"/>
    <w:link w:val="Szvegtrzs3"/>
    <w:rsid w:val="00964CF9"/>
    <w:rPr>
      <w:rFonts w:ascii="Arial" w:eastAsia="Times New Roman" w:hAnsi="Arial" w:cs="Arial"/>
      <w:b/>
      <w:bCs/>
      <w:sz w:val="28"/>
      <w:szCs w:val="28"/>
      <w:lang w:eastAsia="hu-HU"/>
    </w:rPr>
  </w:style>
  <w:style w:type="paragraph" w:styleId="Szvegblokk">
    <w:name w:val="Block Text"/>
    <w:basedOn w:val="Norml"/>
    <w:rsid w:val="00964CF9"/>
    <w:pPr>
      <w:autoSpaceDE w:val="0"/>
      <w:autoSpaceDN w:val="0"/>
      <w:spacing w:after="0" w:line="240" w:lineRule="auto"/>
      <w:ind w:left="284" w:right="566" w:hanging="284"/>
      <w:jc w:val="both"/>
    </w:pPr>
    <w:rPr>
      <w:rFonts w:ascii="Arial" w:eastAsia="Times New Roman" w:hAnsi="Arial" w:cs="Arial"/>
      <w:sz w:val="24"/>
      <w:szCs w:val="24"/>
      <w:lang w:eastAsia="hu-HU"/>
    </w:rPr>
  </w:style>
  <w:style w:type="paragraph" w:styleId="Szvegtrzsbehzssal2">
    <w:name w:val="Body Text Indent 2"/>
    <w:basedOn w:val="Norml"/>
    <w:link w:val="Szvegtrzsbehzssal2Char"/>
    <w:rsid w:val="00964CF9"/>
    <w:pPr>
      <w:autoSpaceDE w:val="0"/>
      <w:autoSpaceDN w:val="0"/>
      <w:spacing w:after="0" w:line="240" w:lineRule="auto"/>
      <w:ind w:left="720"/>
      <w:jc w:val="both"/>
    </w:pPr>
    <w:rPr>
      <w:rFonts w:ascii="Arial" w:eastAsia="Times New Roman" w:hAnsi="Arial" w:cs="Arial"/>
      <w:sz w:val="24"/>
      <w:szCs w:val="24"/>
      <w:lang w:eastAsia="hu-HU"/>
    </w:rPr>
  </w:style>
  <w:style w:type="character" w:customStyle="1" w:styleId="Szvegtrzsbehzssal2Char">
    <w:name w:val="Szövegtörzs behúzással 2 Char"/>
    <w:basedOn w:val="Bekezdsalapbettpusa"/>
    <w:link w:val="Szvegtrzsbehzssal2"/>
    <w:rsid w:val="00964CF9"/>
    <w:rPr>
      <w:rFonts w:ascii="Arial" w:eastAsia="Times New Roman" w:hAnsi="Arial" w:cs="Arial"/>
      <w:sz w:val="24"/>
      <w:szCs w:val="24"/>
      <w:lang w:eastAsia="hu-HU"/>
    </w:rPr>
  </w:style>
  <w:style w:type="paragraph" w:styleId="Szvegtrzsbehzssal3">
    <w:name w:val="Body Text Indent 3"/>
    <w:basedOn w:val="Norml"/>
    <w:link w:val="Szvegtrzsbehzssal3Char"/>
    <w:rsid w:val="00964CF9"/>
    <w:pPr>
      <w:autoSpaceDE w:val="0"/>
      <w:autoSpaceDN w:val="0"/>
      <w:spacing w:before="72" w:after="0" w:line="240" w:lineRule="auto"/>
      <w:ind w:left="1440"/>
      <w:jc w:val="both"/>
    </w:pPr>
    <w:rPr>
      <w:rFonts w:ascii="Arial" w:eastAsia="Times New Roman" w:hAnsi="Arial" w:cs="Arial"/>
      <w:sz w:val="24"/>
      <w:szCs w:val="24"/>
      <w:lang w:eastAsia="hu-HU"/>
    </w:rPr>
  </w:style>
  <w:style w:type="character" w:customStyle="1" w:styleId="Szvegtrzsbehzssal3Char">
    <w:name w:val="Szövegtörzs behúzással 3 Char"/>
    <w:basedOn w:val="Bekezdsalapbettpusa"/>
    <w:link w:val="Szvegtrzsbehzssal3"/>
    <w:rsid w:val="00964CF9"/>
    <w:rPr>
      <w:rFonts w:ascii="Arial" w:eastAsia="Times New Roman" w:hAnsi="Arial" w:cs="Arial"/>
      <w:sz w:val="24"/>
      <w:szCs w:val="24"/>
      <w:lang w:eastAsia="hu-HU"/>
    </w:rPr>
  </w:style>
  <w:style w:type="paragraph" w:styleId="Szvegtrzs2">
    <w:name w:val="Body Text 2"/>
    <w:basedOn w:val="Norml"/>
    <w:link w:val="Szvegtrzs2Char"/>
    <w:rsid w:val="00964CF9"/>
    <w:pPr>
      <w:widowControl w:val="0"/>
      <w:tabs>
        <w:tab w:val="left" w:pos="6300"/>
      </w:tabs>
      <w:autoSpaceDE w:val="0"/>
      <w:autoSpaceDN w:val="0"/>
      <w:spacing w:after="0" w:line="240" w:lineRule="auto"/>
      <w:jc w:val="center"/>
    </w:pPr>
    <w:rPr>
      <w:rFonts w:ascii="Times New Roman" w:eastAsia="Times New Roman" w:hAnsi="Times New Roman" w:cs="Times New Roman"/>
      <w:b/>
      <w:bCs/>
      <w:sz w:val="32"/>
      <w:szCs w:val="32"/>
      <w:lang w:eastAsia="hu-HU"/>
      <w14:shadow w14:blurRad="50800" w14:dist="38100" w14:dir="2700000" w14:sx="100000" w14:sy="100000" w14:kx="0" w14:ky="0" w14:algn="tl">
        <w14:srgbClr w14:val="000000">
          <w14:alpha w14:val="60000"/>
        </w14:srgbClr>
      </w14:shadow>
    </w:rPr>
  </w:style>
  <w:style w:type="character" w:customStyle="1" w:styleId="Szvegtrzs2Char">
    <w:name w:val="Szövegtörzs 2 Char"/>
    <w:basedOn w:val="Bekezdsalapbettpusa"/>
    <w:link w:val="Szvegtrzs2"/>
    <w:rsid w:val="00964CF9"/>
    <w:rPr>
      <w:rFonts w:ascii="Times New Roman" w:eastAsia="Times New Roman" w:hAnsi="Times New Roman" w:cs="Times New Roman"/>
      <w:b/>
      <w:bCs/>
      <w:sz w:val="32"/>
      <w:szCs w:val="32"/>
      <w:lang w:eastAsia="hu-HU"/>
      <w14:shadow w14:blurRad="50800" w14:dist="38100" w14:dir="2700000" w14:sx="100000" w14:sy="100000" w14:kx="0" w14:ky="0" w14:algn="tl">
        <w14:srgbClr w14:val="000000">
          <w14:alpha w14:val="60000"/>
        </w14:srgbClr>
      </w14:shadow>
    </w:rPr>
  </w:style>
  <w:style w:type="paragraph" w:customStyle="1" w:styleId="Rub4">
    <w:name w:val="Rub4"/>
    <w:basedOn w:val="Norml"/>
    <w:next w:val="Norml"/>
    <w:rsid w:val="00964CF9"/>
    <w:pPr>
      <w:tabs>
        <w:tab w:val="left" w:pos="709"/>
      </w:tabs>
      <w:spacing w:after="0" w:line="240" w:lineRule="auto"/>
    </w:pPr>
    <w:rPr>
      <w:rFonts w:ascii="Times New Roman" w:eastAsia="Times New Roman" w:hAnsi="Times New Roman" w:cs="Times New Roman"/>
      <w:b/>
      <w:i/>
      <w:sz w:val="20"/>
      <w:szCs w:val="20"/>
      <w:lang w:val="en-GB" w:eastAsia="hu-HU"/>
    </w:rPr>
  </w:style>
  <w:style w:type="paragraph" w:customStyle="1" w:styleId="OkeanVastag">
    <w:name w:val="Okean_Vastag"/>
    <w:basedOn w:val="Norml"/>
    <w:rsid w:val="00964CF9"/>
    <w:pPr>
      <w:spacing w:before="120" w:after="120" w:line="360" w:lineRule="exact"/>
      <w:ind w:left="567"/>
      <w:jc w:val="both"/>
    </w:pPr>
    <w:rPr>
      <w:rFonts w:ascii="Arial" w:eastAsia="Times New Roman" w:hAnsi="Arial" w:cs="Arial"/>
      <w:b/>
      <w:iCs/>
      <w:szCs w:val="24"/>
      <w:lang w:eastAsia="hu-HU"/>
    </w:rPr>
  </w:style>
  <w:style w:type="paragraph" w:customStyle="1" w:styleId="rub3">
    <w:name w:val="rub3"/>
    <w:basedOn w:val="Norml"/>
    <w:rsid w:val="00964CF9"/>
    <w:pPr>
      <w:spacing w:after="0" w:line="240" w:lineRule="auto"/>
      <w:jc w:val="both"/>
    </w:pPr>
    <w:rPr>
      <w:rFonts w:ascii="&amp;#39" w:eastAsia="Times New Roman" w:hAnsi="&amp;#39" w:cs="Times New Roman"/>
      <w:b/>
      <w:bCs/>
      <w:i/>
      <w:iCs/>
      <w:sz w:val="24"/>
      <w:szCs w:val="24"/>
      <w:lang w:eastAsia="hu-HU"/>
    </w:rPr>
  </w:style>
  <w:style w:type="paragraph" w:customStyle="1" w:styleId="rub2">
    <w:name w:val="rub2"/>
    <w:basedOn w:val="Norml"/>
    <w:rsid w:val="00964CF9"/>
    <w:pPr>
      <w:spacing w:after="0" w:line="240" w:lineRule="auto"/>
      <w:ind w:right="-458"/>
    </w:pPr>
    <w:rPr>
      <w:rFonts w:ascii="&amp;#39" w:eastAsia="Times New Roman" w:hAnsi="&amp;#39" w:cs="Times New Roman"/>
      <w:smallCaps/>
      <w:sz w:val="24"/>
      <w:szCs w:val="24"/>
      <w:lang w:eastAsia="hu-HU"/>
    </w:rPr>
  </w:style>
  <w:style w:type="paragraph" w:customStyle="1" w:styleId="zu">
    <w:name w:val="zu"/>
    <w:basedOn w:val="Norml"/>
    <w:rsid w:val="00964CF9"/>
    <w:pPr>
      <w:spacing w:after="0" w:line="240" w:lineRule="auto"/>
    </w:pPr>
    <w:rPr>
      <w:rFonts w:ascii="Arial" w:eastAsia="Times New Roman" w:hAnsi="Arial" w:cs="Arial"/>
      <w:b/>
      <w:bCs/>
      <w:sz w:val="24"/>
      <w:szCs w:val="24"/>
      <w:lang w:eastAsia="hu-HU"/>
    </w:rPr>
  </w:style>
  <w:style w:type="paragraph" w:customStyle="1" w:styleId="rub1">
    <w:name w:val="rub1"/>
    <w:basedOn w:val="Norml"/>
    <w:rsid w:val="00964CF9"/>
    <w:pPr>
      <w:spacing w:after="0" w:line="240" w:lineRule="auto"/>
      <w:jc w:val="both"/>
    </w:pPr>
    <w:rPr>
      <w:rFonts w:ascii="&amp;#39" w:eastAsia="Times New Roman" w:hAnsi="&amp;#39" w:cs="Times New Roman"/>
      <w:b/>
      <w:bCs/>
      <w:smallCaps/>
      <w:sz w:val="24"/>
      <w:szCs w:val="24"/>
      <w:lang w:eastAsia="hu-HU"/>
    </w:rPr>
  </w:style>
  <w:style w:type="paragraph" w:customStyle="1" w:styleId="textbody">
    <w:name w:val="textbody"/>
    <w:basedOn w:val="Norml"/>
    <w:rsid w:val="00964CF9"/>
    <w:pPr>
      <w:spacing w:before="92" w:after="0" w:line="240" w:lineRule="auto"/>
      <w:jc w:val="both"/>
    </w:pPr>
    <w:rPr>
      <w:rFonts w:ascii="&amp;#39" w:eastAsia="Times New Roman" w:hAnsi="&amp;#39" w:cs="Times New Roman"/>
      <w:sz w:val="24"/>
      <w:szCs w:val="24"/>
      <w:lang w:eastAsia="hu-HU"/>
    </w:rPr>
  </w:style>
  <w:style w:type="paragraph" w:customStyle="1" w:styleId="bodytextindent2">
    <w:name w:val="bodytextindent2"/>
    <w:basedOn w:val="Norml"/>
    <w:rsid w:val="00964CF9"/>
    <w:pPr>
      <w:spacing w:after="0" w:line="240" w:lineRule="auto"/>
      <w:ind w:firstLine="415"/>
      <w:jc w:val="both"/>
    </w:pPr>
    <w:rPr>
      <w:rFonts w:ascii="&amp;#39" w:eastAsia="Times New Roman" w:hAnsi="&amp;#39" w:cs="Times New Roman"/>
      <w:sz w:val="24"/>
      <w:szCs w:val="24"/>
      <w:lang w:eastAsia="hu-HU"/>
    </w:rPr>
  </w:style>
  <w:style w:type="paragraph" w:customStyle="1" w:styleId="standard">
    <w:name w:val="standard"/>
    <w:basedOn w:val="Norml"/>
    <w:link w:val="standardChar"/>
    <w:rsid w:val="00964CF9"/>
    <w:pPr>
      <w:spacing w:after="0" w:line="240" w:lineRule="auto"/>
    </w:pPr>
    <w:rPr>
      <w:rFonts w:ascii="&amp;#39" w:eastAsia="Times New Roman" w:hAnsi="&amp;#39" w:cs="Times New Roman"/>
      <w:sz w:val="24"/>
      <w:szCs w:val="24"/>
      <w:lang w:val="x-none" w:eastAsia="x-none"/>
    </w:rPr>
  </w:style>
  <w:style w:type="paragraph" w:styleId="NormlWeb">
    <w:name w:val="Normal (Web)"/>
    <w:basedOn w:val="Norml"/>
    <w:uiPriority w:val="99"/>
    <w:rsid w:val="00964CF9"/>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rsid w:val="00964CF9"/>
    <w:rPr>
      <w:rFonts w:ascii="Verdana" w:hAnsi="Verdana" w:hint="default"/>
      <w:color w:val="344356"/>
      <w:sz w:val="15"/>
      <w:szCs w:val="15"/>
      <w:u w:val="single"/>
    </w:rPr>
  </w:style>
  <w:style w:type="paragraph" w:customStyle="1" w:styleId="heading8">
    <w:name w:val="heading8"/>
    <w:basedOn w:val="Norml"/>
    <w:rsid w:val="00964CF9"/>
    <w:pPr>
      <w:spacing w:before="197" w:after="49" w:line="240" w:lineRule="auto"/>
    </w:pPr>
    <w:rPr>
      <w:rFonts w:ascii="&amp;#39" w:eastAsia="Times New Roman" w:hAnsi="&amp;#39" w:cs="Times New Roman"/>
      <w:i/>
      <w:iCs/>
      <w:sz w:val="24"/>
      <w:szCs w:val="24"/>
      <w:lang w:eastAsia="hu-HU"/>
    </w:rPr>
  </w:style>
  <w:style w:type="paragraph" w:customStyle="1" w:styleId="Szvegtrzs21">
    <w:name w:val="Szövegtörzs 21"/>
    <w:basedOn w:val="Norml"/>
    <w:rsid w:val="00964CF9"/>
    <w:pPr>
      <w:spacing w:after="0" w:line="240" w:lineRule="auto"/>
      <w:ind w:left="1560" w:hanging="142"/>
    </w:pPr>
    <w:rPr>
      <w:rFonts w:ascii="Times New Roman" w:eastAsia="Times New Roman" w:hAnsi="Times New Roman" w:cs="Times New Roman"/>
      <w:sz w:val="24"/>
      <w:szCs w:val="20"/>
      <w:lang w:eastAsia="hu-HU"/>
    </w:rPr>
  </w:style>
  <w:style w:type="paragraph" w:customStyle="1" w:styleId="Cm1">
    <w:name w:val="Cím1"/>
    <w:basedOn w:val="Norml"/>
    <w:rsid w:val="00964CF9"/>
    <w:pPr>
      <w:spacing w:after="0" w:line="240" w:lineRule="auto"/>
      <w:jc w:val="center"/>
    </w:pPr>
    <w:rPr>
      <w:rFonts w:ascii="Goudy Old Style ATT" w:eastAsia="Times New Roman" w:hAnsi="Goudy Old Style ATT" w:cs="Times New Roman"/>
      <w:b/>
      <w:sz w:val="28"/>
      <w:szCs w:val="20"/>
      <w:lang w:eastAsia="hu-HU"/>
    </w:rPr>
  </w:style>
  <w:style w:type="paragraph" w:customStyle="1" w:styleId="Szvegtrzs1">
    <w:name w:val="Szövegtörzs1"/>
    <w:basedOn w:val="Norml"/>
    <w:rsid w:val="00964CF9"/>
    <w:pPr>
      <w:spacing w:after="0" w:line="240" w:lineRule="auto"/>
      <w:jc w:val="both"/>
    </w:pPr>
    <w:rPr>
      <w:rFonts w:ascii="Goudy Old Style ATT" w:eastAsia="Times New Roman" w:hAnsi="Goudy Old Style ATT" w:cs="Times New Roman"/>
      <w:sz w:val="24"/>
      <w:szCs w:val="20"/>
      <w:lang w:eastAsia="hu-HU"/>
    </w:rPr>
  </w:style>
  <w:style w:type="paragraph" w:customStyle="1" w:styleId="text-3mezera">
    <w:name w:val="text - 3 mezera"/>
    <w:basedOn w:val="Norml"/>
    <w:rsid w:val="00964CF9"/>
    <w:pPr>
      <w:spacing w:before="60" w:after="0" w:line="240" w:lineRule="exact"/>
      <w:jc w:val="both"/>
    </w:pPr>
    <w:rPr>
      <w:rFonts w:ascii="Arial" w:eastAsia="Times New Roman" w:hAnsi="Arial" w:cs="Times New Roman"/>
      <w:sz w:val="24"/>
      <w:szCs w:val="20"/>
      <w:lang w:val="cs-CZ" w:eastAsia="hu-HU"/>
    </w:rPr>
  </w:style>
  <w:style w:type="paragraph" w:styleId="z-Akrdvteteje">
    <w:name w:val="HTML Top of Form"/>
    <w:basedOn w:val="Norml"/>
    <w:next w:val="Norml"/>
    <w:link w:val="z-AkrdvtetejeChar"/>
    <w:hidden/>
    <w:rsid w:val="00964CF9"/>
    <w:pPr>
      <w:pBdr>
        <w:bottom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rsid w:val="00964CF9"/>
    <w:rPr>
      <w:rFonts w:ascii="Arial" w:eastAsia="Times New Roman" w:hAnsi="Arial" w:cs="Arial"/>
      <w:vanish/>
      <w:sz w:val="16"/>
      <w:szCs w:val="16"/>
      <w:lang w:eastAsia="hu-HU"/>
    </w:rPr>
  </w:style>
  <w:style w:type="paragraph" w:styleId="z-Akrdvalja">
    <w:name w:val="HTML Bottom of Form"/>
    <w:basedOn w:val="Norml"/>
    <w:next w:val="Norml"/>
    <w:link w:val="z-AkrdvaljaChar"/>
    <w:hidden/>
    <w:rsid w:val="00964CF9"/>
    <w:pPr>
      <w:pBdr>
        <w:top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aljaChar">
    <w:name w:val="z-A kérdőív alja Char"/>
    <w:basedOn w:val="Bekezdsalapbettpusa"/>
    <w:link w:val="z-Akrdvalja"/>
    <w:rsid w:val="00964CF9"/>
    <w:rPr>
      <w:rFonts w:ascii="Arial" w:eastAsia="Times New Roman" w:hAnsi="Arial" w:cs="Arial"/>
      <w:vanish/>
      <w:sz w:val="16"/>
      <w:szCs w:val="16"/>
      <w:lang w:eastAsia="hu-HU"/>
    </w:rPr>
  </w:style>
  <w:style w:type="paragraph" w:customStyle="1" w:styleId="OkeanFelsorolas">
    <w:name w:val="Okean_Felsorolas"/>
    <w:basedOn w:val="Szvegtrzs3"/>
    <w:rsid w:val="00964CF9"/>
    <w:pPr>
      <w:autoSpaceDE/>
      <w:autoSpaceDN/>
      <w:spacing w:before="0" w:after="120"/>
      <w:jc w:val="both"/>
    </w:pPr>
    <w:rPr>
      <w:b w:val="0"/>
      <w:bCs w:val="0"/>
      <w:sz w:val="22"/>
      <w:szCs w:val="20"/>
    </w:rPr>
  </w:style>
  <w:style w:type="paragraph" w:customStyle="1" w:styleId="NormlZala">
    <w:name w:val="NormálZala"/>
    <w:basedOn w:val="Norml"/>
    <w:rsid w:val="00964CF9"/>
    <w:pPr>
      <w:spacing w:before="120" w:after="120" w:line="240" w:lineRule="auto"/>
      <w:ind w:left="357"/>
      <w:jc w:val="both"/>
    </w:pPr>
    <w:rPr>
      <w:rFonts w:ascii="Garamond" w:eastAsia="Times New Roman" w:hAnsi="Garamond" w:cs="Times New Roman"/>
      <w:noProof/>
      <w:snapToGrid w:val="0"/>
      <w:sz w:val="24"/>
      <w:lang w:eastAsia="hu-HU"/>
    </w:rPr>
  </w:style>
  <w:style w:type="character" w:customStyle="1" w:styleId="standardChar">
    <w:name w:val="standard Char"/>
    <w:link w:val="standard"/>
    <w:locked/>
    <w:rsid w:val="00964CF9"/>
    <w:rPr>
      <w:rFonts w:ascii="&amp;#39" w:eastAsia="Times New Roman" w:hAnsi="&amp;#39" w:cs="Times New Roman"/>
      <w:sz w:val="24"/>
      <w:szCs w:val="24"/>
      <w:lang w:val="x-none" w:eastAsia="x-none"/>
    </w:rPr>
  </w:style>
  <w:style w:type="paragraph" w:customStyle="1" w:styleId="Felsorolasabc">
    <w:name w:val="Felsorolas abc"/>
    <w:basedOn w:val="Norml"/>
    <w:rsid w:val="00964CF9"/>
    <w:pPr>
      <w:numPr>
        <w:ilvl w:val="2"/>
        <w:numId w:val="27"/>
      </w:numPr>
      <w:spacing w:after="240" w:line="240" w:lineRule="auto"/>
      <w:jc w:val="both"/>
    </w:pPr>
    <w:rPr>
      <w:rFonts w:ascii="Arial" w:eastAsia="Times New Roman" w:hAnsi="Arial" w:cs="Times New Roman"/>
      <w:sz w:val="20"/>
      <w:szCs w:val="24"/>
      <w:lang w:eastAsia="hu-HU"/>
    </w:rPr>
  </w:style>
  <w:style w:type="paragraph" w:styleId="Szmozottlista">
    <w:name w:val="List Number"/>
    <w:basedOn w:val="Norml"/>
    <w:autoRedefine/>
    <w:rsid w:val="00964CF9"/>
    <w:pPr>
      <w:tabs>
        <w:tab w:val="num" w:pos="756"/>
      </w:tabs>
      <w:spacing w:after="240" w:line="240" w:lineRule="auto"/>
      <w:ind w:left="756" w:hanging="576"/>
      <w:jc w:val="both"/>
    </w:pPr>
    <w:rPr>
      <w:rFonts w:ascii="Garamond" w:eastAsia="Times New Roman" w:hAnsi="Garamond" w:cs="Times New Roman"/>
      <w:snapToGrid w:val="0"/>
      <w:sz w:val="24"/>
      <w:szCs w:val="24"/>
      <w:lang w:eastAsia="hu-HU"/>
    </w:rPr>
  </w:style>
  <w:style w:type="paragraph" w:styleId="TJ2">
    <w:name w:val="toc 2"/>
    <w:basedOn w:val="Norml"/>
    <w:next w:val="Norml"/>
    <w:rsid w:val="00964CF9"/>
    <w:pPr>
      <w:spacing w:before="120" w:after="120" w:line="240" w:lineRule="auto"/>
      <w:ind w:left="238"/>
    </w:pPr>
    <w:rPr>
      <w:rFonts w:ascii="Arial" w:eastAsia="Times New Roman" w:hAnsi="Arial" w:cs="Times New Roman"/>
      <w:caps/>
      <w:sz w:val="18"/>
      <w:szCs w:val="20"/>
      <w:lang w:eastAsia="hu-HU"/>
    </w:rPr>
  </w:style>
  <w:style w:type="paragraph" w:styleId="TJ1">
    <w:name w:val="toc 1"/>
    <w:basedOn w:val="Norml"/>
    <w:next w:val="Norml"/>
    <w:rsid w:val="00964CF9"/>
    <w:pPr>
      <w:spacing w:after="0" w:line="240" w:lineRule="auto"/>
    </w:pPr>
    <w:rPr>
      <w:rFonts w:ascii="Arial" w:eastAsia="Times New Roman" w:hAnsi="Arial" w:cs="Times New Roman"/>
      <w:b/>
      <w:szCs w:val="24"/>
      <w:lang w:eastAsia="hu-HU"/>
    </w:rPr>
  </w:style>
  <w:style w:type="paragraph" w:customStyle="1" w:styleId="Listaszerbekezds1">
    <w:name w:val="Listaszerű bekezdés1"/>
    <w:basedOn w:val="Norml"/>
    <w:rsid w:val="00964CF9"/>
    <w:pPr>
      <w:keepNext/>
      <w:spacing w:after="0" w:line="240" w:lineRule="auto"/>
      <w:ind w:left="720"/>
      <w:jc w:val="both"/>
    </w:pPr>
    <w:rPr>
      <w:rFonts w:ascii="Arial" w:eastAsia="Times New Roman" w:hAnsi="Arial" w:cs="Times New Roman"/>
      <w:sz w:val="24"/>
      <w:szCs w:val="24"/>
      <w:lang w:eastAsia="hu-HU"/>
    </w:rPr>
  </w:style>
  <w:style w:type="paragraph" w:customStyle="1" w:styleId="Default">
    <w:name w:val="Default"/>
    <w:rsid w:val="00964CF9"/>
    <w:pPr>
      <w:autoSpaceDE w:val="0"/>
      <w:autoSpaceDN w:val="0"/>
      <w:adjustRightInd w:val="0"/>
      <w:spacing w:after="0" w:line="240" w:lineRule="auto"/>
    </w:pPr>
    <w:rPr>
      <w:rFonts w:ascii="Arial" w:eastAsia="Times New Roman" w:hAnsi="Arial" w:cs="Arial"/>
      <w:color w:val="000000"/>
      <w:sz w:val="24"/>
      <w:szCs w:val="24"/>
      <w:lang w:eastAsia="hu-HU"/>
    </w:rPr>
  </w:style>
  <w:style w:type="character" w:styleId="Mrltotthiperhivatkozs">
    <w:name w:val="FollowedHyperlink"/>
    <w:rsid w:val="00964CF9"/>
    <w:rPr>
      <w:color w:val="800080"/>
      <w:u w:val="single"/>
    </w:rPr>
  </w:style>
  <w:style w:type="paragraph" w:customStyle="1" w:styleId="Listaszerbekezds2">
    <w:name w:val="Listaszerű bekezdés2"/>
    <w:basedOn w:val="Norml"/>
    <w:rsid w:val="00964CF9"/>
    <w:pPr>
      <w:spacing w:after="0" w:line="240" w:lineRule="auto"/>
      <w:ind w:left="708"/>
    </w:pPr>
    <w:rPr>
      <w:rFonts w:ascii="Times New Roman" w:eastAsia="Times New Roman" w:hAnsi="Times New Roman" w:cs="Times New Roman"/>
      <w:sz w:val="24"/>
      <w:szCs w:val="20"/>
      <w:lang w:eastAsia="hu-HU"/>
    </w:rPr>
  </w:style>
  <w:style w:type="character" w:customStyle="1" w:styleId="apple-converted-space">
    <w:name w:val="apple-converted-space"/>
    <w:basedOn w:val="Bekezdsalapbettpusa"/>
    <w:rsid w:val="00964CF9"/>
  </w:style>
  <w:style w:type="paragraph" w:customStyle="1" w:styleId="CM21">
    <w:name w:val="CM21"/>
    <w:basedOn w:val="Norml"/>
    <w:next w:val="Norml"/>
    <w:uiPriority w:val="99"/>
    <w:rsid w:val="00B72193"/>
    <w:pPr>
      <w:widowControl w:val="0"/>
      <w:autoSpaceDE w:val="0"/>
      <w:autoSpaceDN w:val="0"/>
      <w:adjustRightInd w:val="0"/>
      <w:spacing w:after="0" w:line="240" w:lineRule="auto"/>
    </w:pPr>
    <w:rPr>
      <w:rFonts w:ascii="HiddenHorzOCl" w:eastAsia="Times New Roman" w:hAnsi="HiddenHorzOCl"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70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mailto:hydrocomp@t-online.hu" TargetMode="External"/><Relationship Id="rId39" Type="http://schemas.openxmlformats.org/officeDocument/2006/relationships/hyperlink" Target="http://www.ommf.hu" TargetMode="External"/><Relationship Id="rId21" Type="http://schemas.openxmlformats.org/officeDocument/2006/relationships/image" Target="media/image14.emf"/><Relationship Id="rId34" Type="http://schemas.openxmlformats.org/officeDocument/2006/relationships/hyperlink" Target="mailto:sziklay.richard@provitalzrt.hu" TargetMode="External"/><Relationship Id="rId42" Type="http://schemas.openxmlformats.org/officeDocument/2006/relationships/hyperlink" Target="http://www.nav.gov.h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hydrocomp@t-online.hu" TargetMode="External"/><Relationship Id="rId32" Type="http://schemas.openxmlformats.org/officeDocument/2006/relationships/header" Target="header3.xml"/><Relationship Id="rId37" Type="http://schemas.openxmlformats.org/officeDocument/2006/relationships/hyperlink" Target="https://ekr.gov.hu/" TargetMode="External"/><Relationship Id="rId40" Type="http://schemas.openxmlformats.org/officeDocument/2006/relationships/hyperlink" Target="http://www.ommf.hu"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36" Type="http://schemas.openxmlformats.org/officeDocument/2006/relationships/hyperlink" Target="https://ekr.gov.hu/portal/tamogatas"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hyperlink" Target="http://nekszt.hu/" TargetMode="External"/><Relationship Id="rId43" Type="http://schemas.openxmlformats.org/officeDocument/2006/relationships/hyperlink" Target="http://www.egyenlobanasmod.hu"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mailto:hydrocomp@t-online.hu" TargetMode="External"/><Relationship Id="rId33" Type="http://schemas.openxmlformats.org/officeDocument/2006/relationships/footer" Target="footer3.xml"/><Relationship Id="rId38" Type="http://schemas.openxmlformats.org/officeDocument/2006/relationships/hyperlink" Target="http://www.antsz.hu" TargetMode="External"/><Relationship Id="rId4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hyperlink" Target="http://www.mbfh.h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89DDC5E9E40494A9731FFD336F4A42C"/>
        <w:category>
          <w:name w:val="Általános"/>
          <w:gallery w:val="placeholder"/>
        </w:category>
        <w:types>
          <w:type w:val="bbPlcHdr"/>
        </w:types>
        <w:behaviors>
          <w:behavior w:val="content"/>
        </w:behaviors>
        <w:guid w:val="{61322942-7B5C-4830-8A41-E2E68331E675}"/>
      </w:docPartPr>
      <w:docPartBody>
        <w:p w:rsidR="00AB2DAA" w:rsidRDefault="008C346B" w:rsidP="008C346B">
          <w:pPr>
            <w:pStyle w:val="289DDC5E9E40494A9731FFD336F4A42C"/>
          </w:pPr>
          <w:r w:rsidRPr="00C16D2C">
            <w:rPr>
              <w:rStyle w:val="Helyrzszveg"/>
            </w:rPr>
            <w:t>Szöveg beírásához kattintson vagy koppintson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mp;#39">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oudy Old Style ATT">
    <w:altName w:val="Times New Roman"/>
    <w:panose1 w:val="00000000000000000000"/>
    <w:charset w:val="00"/>
    <w:family w:val="roman"/>
    <w:notTrueType/>
    <w:pitch w:val="default"/>
  </w:font>
  <w:font w:name="HiddenHorzOC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46B"/>
    <w:rsid w:val="00093BA4"/>
    <w:rsid w:val="00522A68"/>
    <w:rsid w:val="008C346B"/>
    <w:rsid w:val="00AB2DA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AB2DAA"/>
    <w:rPr>
      <w:color w:val="808080"/>
    </w:rPr>
  </w:style>
  <w:style w:type="paragraph" w:customStyle="1" w:styleId="289DDC5E9E40494A9731FFD336F4A42C">
    <w:name w:val="289DDC5E9E40494A9731FFD336F4A42C"/>
    <w:rsid w:val="008C34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7FBDE-E8F8-422D-A3BF-FDC06672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83</Pages>
  <Words>19098</Words>
  <Characters>131782</Characters>
  <Application>Microsoft Office Word</Application>
  <DocSecurity>0</DocSecurity>
  <Lines>1098</Lines>
  <Paragraphs>301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 Nikoletta</dc:creator>
  <cp:keywords/>
  <dc:description/>
  <cp:lastModifiedBy>Dr. Oross József</cp:lastModifiedBy>
  <cp:revision>56</cp:revision>
  <dcterms:created xsi:type="dcterms:W3CDTF">2020-11-18T20:18:00Z</dcterms:created>
  <dcterms:modified xsi:type="dcterms:W3CDTF">2021-02-19T09:28:00Z</dcterms:modified>
</cp:coreProperties>
</file>