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49B0C" w14:textId="77777777" w:rsidR="00CC1413" w:rsidRDefault="00CC1413" w:rsidP="005574FA">
      <w:pPr>
        <w:jc w:val="both"/>
        <w:rPr>
          <w:rFonts w:ascii="Arial" w:eastAsia="Calibri" w:hAnsi="Arial" w:cs="Arial"/>
          <w:b/>
          <w:sz w:val="24"/>
          <w:szCs w:val="24"/>
          <w:u w:val="single"/>
        </w:rPr>
      </w:pPr>
    </w:p>
    <w:p w14:paraId="2F7CF80C" w14:textId="77777777" w:rsidR="005574FA" w:rsidRPr="005574FA" w:rsidRDefault="005574FA" w:rsidP="005574FA">
      <w:pPr>
        <w:jc w:val="both"/>
        <w:rPr>
          <w:rFonts w:ascii="Arial" w:eastAsia="Calibri" w:hAnsi="Arial" w:cs="Arial"/>
          <w:b/>
          <w:sz w:val="24"/>
          <w:szCs w:val="24"/>
          <w:u w:val="single"/>
        </w:rPr>
      </w:pPr>
      <w:r w:rsidRPr="005574FA">
        <w:rPr>
          <w:rFonts w:ascii="Arial" w:eastAsia="Calibri" w:hAnsi="Arial" w:cs="Arial"/>
          <w:b/>
          <w:sz w:val="24"/>
          <w:szCs w:val="24"/>
          <w:u w:val="single"/>
        </w:rPr>
        <w:t>A</w:t>
      </w:r>
      <w:r w:rsidR="0072798D">
        <w:rPr>
          <w:rFonts w:ascii="Arial" w:eastAsia="Calibri" w:hAnsi="Arial" w:cs="Arial"/>
          <w:b/>
          <w:sz w:val="24"/>
          <w:szCs w:val="24"/>
          <w:u w:val="single"/>
        </w:rPr>
        <w:t xml:space="preserve"> döntés-tervezetet</w:t>
      </w:r>
      <w:r w:rsidRPr="005574FA">
        <w:rPr>
          <w:rFonts w:ascii="Arial" w:eastAsia="Calibri" w:hAnsi="Arial" w:cs="Arial"/>
          <w:b/>
          <w:sz w:val="24"/>
          <w:szCs w:val="24"/>
          <w:u w:val="single"/>
        </w:rPr>
        <w:t xml:space="preserve"> véleményezte és az alábbi szempontok szerint tartalmáért felelősséget vállal: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2"/>
        <w:gridCol w:w="3062"/>
      </w:tblGrid>
      <w:tr w:rsidR="005574FA" w:rsidRPr="005574FA" w14:paraId="2FBFFA5C" w14:textId="77777777" w:rsidTr="00A739D9">
        <w:trPr>
          <w:trHeight w:val="422"/>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844B248" w14:textId="77777777" w:rsidR="005574FA" w:rsidRPr="005574FA" w:rsidRDefault="005574FA" w:rsidP="005574FA">
            <w:pPr>
              <w:spacing w:after="0" w:line="240" w:lineRule="auto"/>
              <w:jc w:val="both"/>
              <w:rPr>
                <w:rFonts w:ascii="Arial" w:eastAsia="Calibri" w:hAnsi="Arial" w:cs="Arial"/>
              </w:rPr>
            </w:pP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14:paraId="2E7870C3"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Dátum</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14:paraId="5D8AC54D"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irodavezető neve, aláírása</w:t>
            </w:r>
          </w:p>
        </w:tc>
      </w:tr>
      <w:tr w:rsidR="005574FA" w:rsidRPr="005574FA" w14:paraId="1B101A89" w14:textId="77777777" w:rsidTr="00A739D9">
        <w:trPr>
          <w:trHeight w:val="551"/>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57A9"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szakmai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2D3F019" w14:textId="326816D7" w:rsidR="005574FA" w:rsidRPr="005574FA" w:rsidRDefault="00973D80" w:rsidP="005574FA">
            <w:pPr>
              <w:spacing w:after="0" w:line="240" w:lineRule="auto"/>
              <w:jc w:val="both"/>
              <w:rPr>
                <w:rFonts w:ascii="Arial" w:eastAsia="Calibri" w:hAnsi="Arial" w:cs="Arial"/>
              </w:rPr>
            </w:pPr>
            <w:r>
              <w:rPr>
                <w:rFonts w:ascii="Arial" w:eastAsia="Calibri" w:hAnsi="Arial" w:cs="Arial"/>
              </w:rPr>
              <w:t>202</w:t>
            </w:r>
            <w:r w:rsidR="00A03572">
              <w:rPr>
                <w:rFonts w:ascii="Arial" w:eastAsia="Calibri" w:hAnsi="Arial" w:cs="Arial"/>
              </w:rPr>
              <w:t>1</w:t>
            </w:r>
            <w:r w:rsidR="00FF7655">
              <w:rPr>
                <w:rFonts w:ascii="Arial" w:eastAsia="Calibri" w:hAnsi="Arial" w:cs="Arial"/>
              </w:rPr>
              <w:t>. 02</w:t>
            </w:r>
            <w:r>
              <w:rPr>
                <w:rFonts w:ascii="Arial" w:eastAsia="Calibri" w:hAnsi="Arial" w:cs="Arial"/>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37AEB2BE"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440BFDB0" w14:textId="747BCB21" w:rsidR="005574FA" w:rsidRPr="005574FA" w:rsidRDefault="00FF7655" w:rsidP="005574FA">
            <w:pPr>
              <w:spacing w:after="0" w:line="240" w:lineRule="auto"/>
              <w:jc w:val="center"/>
              <w:rPr>
                <w:rFonts w:ascii="Arial" w:eastAsia="Calibri" w:hAnsi="Arial" w:cs="Arial"/>
              </w:rPr>
            </w:pPr>
            <w:r>
              <w:rPr>
                <w:rFonts w:ascii="Arial" w:eastAsia="Calibri" w:hAnsi="Arial" w:cs="Arial"/>
              </w:rPr>
              <w:t>dr. Oross József</w:t>
            </w:r>
          </w:p>
        </w:tc>
      </w:tr>
      <w:tr w:rsidR="005574FA" w:rsidRPr="005574FA" w14:paraId="532D4B44" w14:textId="77777777" w:rsidTr="00A739D9">
        <w:trPr>
          <w:trHeight w:val="762"/>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6CC31"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gazdasági-pénzügyi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2644625" w14:textId="11EAF58D" w:rsidR="005574FA" w:rsidRPr="005574FA" w:rsidRDefault="00973D80" w:rsidP="005574FA">
            <w:pPr>
              <w:spacing w:after="0" w:line="240" w:lineRule="auto"/>
              <w:jc w:val="both"/>
              <w:rPr>
                <w:rFonts w:ascii="Arial" w:eastAsia="Calibri" w:hAnsi="Arial" w:cs="Arial"/>
              </w:rPr>
            </w:pPr>
            <w:r>
              <w:rPr>
                <w:rFonts w:ascii="Arial" w:eastAsia="Calibri" w:hAnsi="Arial" w:cs="Arial"/>
              </w:rPr>
              <w:t>202</w:t>
            </w:r>
            <w:r w:rsidR="00A03572">
              <w:rPr>
                <w:rFonts w:ascii="Arial" w:eastAsia="Calibri" w:hAnsi="Arial" w:cs="Arial"/>
              </w:rPr>
              <w:t>1</w:t>
            </w:r>
            <w:r w:rsidR="00FF7655">
              <w:rPr>
                <w:rFonts w:ascii="Arial" w:eastAsia="Calibri" w:hAnsi="Arial" w:cs="Arial"/>
              </w:rPr>
              <w:t>. 02</w:t>
            </w:r>
            <w:r>
              <w:rPr>
                <w:rFonts w:ascii="Arial" w:eastAsia="Calibri" w:hAnsi="Arial" w:cs="Arial"/>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0BE3EB30"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41C239B9" w14:textId="3981D48A" w:rsidR="005574FA" w:rsidRPr="005574FA" w:rsidRDefault="005621D2" w:rsidP="005574FA">
            <w:pPr>
              <w:spacing w:after="0" w:line="240" w:lineRule="auto"/>
              <w:jc w:val="center"/>
              <w:rPr>
                <w:rFonts w:ascii="Arial" w:eastAsia="Calibri" w:hAnsi="Arial" w:cs="Arial"/>
              </w:rPr>
            </w:pPr>
            <w:r>
              <w:rPr>
                <w:rFonts w:ascii="Arial" w:eastAsia="Calibri" w:hAnsi="Arial" w:cs="Arial"/>
              </w:rPr>
              <w:t>Zámodics Péter</w:t>
            </w:r>
          </w:p>
        </w:tc>
      </w:tr>
      <w:tr w:rsidR="005574FA" w:rsidRPr="005574FA" w14:paraId="4C85B517" w14:textId="77777777" w:rsidTr="00A739D9">
        <w:trPr>
          <w:trHeight w:val="642"/>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D6079"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jogi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5AC399" w14:textId="7D115A92" w:rsidR="005574FA" w:rsidRPr="005574FA" w:rsidRDefault="00973D80" w:rsidP="005574FA">
            <w:pPr>
              <w:spacing w:after="0" w:line="240" w:lineRule="auto"/>
              <w:jc w:val="both"/>
              <w:rPr>
                <w:rFonts w:ascii="Arial" w:eastAsia="Calibri" w:hAnsi="Arial" w:cs="Arial"/>
              </w:rPr>
            </w:pPr>
            <w:r>
              <w:rPr>
                <w:rFonts w:ascii="Arial" w:eastAsia="Calibri" w:hAnsi="Arial" w:cs="Arial"/>
              </w:rPr>
              <w:t>202</w:t>
            </w:r>
            <w:r w:rsidR="00A03572">
              <w:rPr>
                <w:rFonts w:ascii="Arial" w:eastAsia="Calibri" w:hAnsi="Arial" w:cs="Arial"/>
              </w:rPr>
              <w:t>1</w:t>
            </w:r>
            <w:r w:rsidR="00FF7655">
              <w:rPr>
                <w:rFonts w:ascii="Arial" w:eastAsia="Calibri" w:hAnsi="Arial" w:cs="Arial"/>
              </w:rPr>
              <w:t>. 02.</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560E7C8D"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04CD215E" w14:textId="77777777" w:rsidR="005574FA" w:rsidRPr="005574FA" w:rsidRDefault="005574FA" w:rsidP="005574FA">
            <w:pPr>
              <w:spacing w:after="120" w:line="240" w:lineRule="auto"/>
              <w:jc w:val="center"/>
              <w:rPr>
                <w:rFonts w:ascii="Arial" w:eastAsia="Calibri" w:hAnsi="Arial" w:cs="Arial"/>
              </w:rPr>
            </w:pPr>
            <w:r w:rsidRPr="005574FA">
              <w:rPr>
                <w:rFonts w:ascii="Arial" w:eastAsia="Calibri" w:hAnsi="Arial" w:cs="Arial"/>
              </w:rPr>
              <w:t>dr. Taba Nikoletta</w:t>
            </w:r>
          </w:p>
        </w:tc>
      </w:tr>
    </w:tbl>
    <w:p w14:paraId="4081180F" w14:textId="77777777" w:rsidR="005574FA" w:rsidRPr="005574FA" w:rsidRDefault="005574FA" w:rsidP="005574FA">
      <w:pPr>
        <w:spacing w:after="0" w:line="240" w:lineRule="auto"/>
        <w:jc w:val="both"/>
        <w:rPr>
          <w:rFonts w:ascii="Arial" w:eastAsia="Calibri" w:hAnsi="Arial" w:cs="Arial"/>
          <w:sz w:val="24"/>
          <w:szCs w:val="24"/>
        </w:rPr>
      </w:pPr>
    </w:p>
    <w:p w14:paraId="3384D616" w14:textId="77777777" w:rsidR="005574FA" w:rsidRPr="005574FA" w:rsidRDefault="005574FA" w:rsidP="005574FA">
      <w:pPr>
        <w:spacing w:after="0" w:line="240" w:lineRule="auto"/>
        <w:jc w:val="both"/>
        <w:rPr>
          <w:rFonts w:ascii="Arial" w:eastAsia="Calibri" w:hAnsi="Arial" w:cs="Arial"/>
          <w:sz w:val="24"/>
          <w:szCs w:val="24"/>
        </w:rPr>
      </w:pPr>
    </w:p>
    <w:tbl>
      <w:tblPr>
        <w:tblStyle w:val="Rcsostblzat"/>
        <w:tblW w:w="0" w:type="auto"/>
        <w:tblLook w:val="04A0" w:firstRow="1" w:lastRow="0" w:firstColumn="1" w:lastColumn="0" w:noHBand="0" w:noVBand="1"/>
      </w:tblPr>
      <w:tblGrid>
        <w:gridCol w:w="4531"/>
        <w:gridCol w:w="4531"/>
      </w:tblGrid>
      <w:tr w:rsidR="005574FA" w:rsidRPr="005574FA" w14:paraId="0170FAFB" w14:textId="77777777" w:rsidTr="00A739D9">
        <w:tc>
          <w:tcPr>
            <w:tcW w:w="9062" w:type="dxa"/>
            <w:gridSpan w:val="2"/>
          </w:tcPr>
          <w:p w14:paraId="0A15CD48" w14:textId="20E3E9D5" w:rsidR="005574FA" w:rsidRPr="005574FA" w:rsidRDefault="005574FA" w:rsidP="005574FA">
            <w:pPr>
              <w:jc w:val="center"/>
              <w:rPr>
                <w:rFonts w:ascii="Arial" w:eastAsia="Calibri" w:hAnsi="Arial" w:cs="Arial"/>
                <w:b/>
                <w:caps/>
              </w:rPr>
            </w:pPr>
            <w:r w:rsidRPr="005574FA">
              <w:rPr>
                <w:rFonts w:ascii="Arial" w:eastAsia="Calibri" w:hAnsi="Arial" w:cs="Arial"/>
                <w:b/>
                <w:caps/>
              </w:rPr>
              <w:t>határozat-tervezet</w:t>
            </w:r>
            <w:r w:rsidR="00C47FF0">
              <w:rPr>
                <w:rFonts w:ascii="Arial" w:eastAsia="Calibri" w:hAnsi="Arial" w:cs="Arial"/>
                <w:b/>
                <w:caps/>
              </w:rPr>
              <w:t xml:space="preserve"> száma: </w:t>
            </w:r>
            <w:r w:rsidR="009F4AD0">
              <w:rPr>
                <w:rFonts w:ascii="Arial" w:eastAsia="Calibri" w:hAnsi="Arial" w:cs="Arial"/>
                <w:b/>
                <w:caps/>
              </w:rPr>
              <w:t>1</w:t>
            </w:r>
            <w:r w:rsidRPr="005574FA">
              <w:rPr>
                <w:rFonts w:ascii="Arial" w:eastAsia="Calibri" w:hAnsi="Arial" w:cs="Arial"/>
                <w:b/>
                <w:caps/>
              </w:rPr>
              <w:t xml:space="preserve"> DB</w:t>
            </w:r>
          </w:p>
        </w:tc>
      </w:tr>
      <w:tr w:rsidR="00596364" w:rsidRPr="005574FA" w14:paraId="3B6BB2D4" w14:textId="77777777" w:rsidTr="00584FBF">
        <w:tc>
          <w:tcPr>
            <w:tcW w:w="4531" w:type="dxa"/>
          </w:tcPr>
          <w:p w14:paraId="66592F05" w14:textId="77777777" w:rsidR="00596364" w:rsidRDefault="00596364" w:rsidP="005574FA">
            <w:pPr>
              <w:tabs>
                <w:tab w:val="left" w:pos="3285"/>
              </w:tabs>
              <w:rPr>
                <w:rFonts w:ascii="Arial" w:eastAsia="Calibri" w:hAnsi="Arial" w:cs="Arial"/>
                <w:u w:val="single"/>
              </w:rPr>
            </w:pPr>
            <w:r w:rsidRPr="00F2347A">
              <w:rPr>
                <w:rFonts w:ascii="Arial" w:eastAsia="Calibri" w:hAnsi="Arial" w:cs="Arial"/>
                <w:u w:val="single"/>
              </w:rPr>
              <w:t>1. sz. Határozat</w:t>
            </w:r>
            <w:r>
              <w:rPr>
                <w:rFonts w:ascii="Arial" w:eastAsia="Calibri" w:hAnsi="Arial" w:cs="Arial"/>
                <w:u w:val="single"/>
              </w:rPr>
              <w:t>-tervezet tárgya:</w:t>
            </w:r>
          </w:p>
          <w:p w14:paraId="066DC9BC" w14:textId="55B5EBF7" w:rsidR="00596364" w:rsidRPr="005574FA" w:rsidRDefault="00F2347A" w:rsidP="005574FA">
            <w:pPr>
              <w:tabs>
                <w:tab w:val="left" w:pos="3285"/>
              </w:tabs>
              <w:rPr>
                <w:rFonts w:ascii="Arial" w:eastAsia="Calibri" w:hAnsi="Arial" w:cs="Arial"/>
                <w:u w:val="single"/>
              </w:rPr>
            </w:pPr>
            <w:bookmarkStart w:id="0" w:name="_Hlk63850156"/>
            <w:r>
              <w:rPr>
                <w:rFonts w:ascii="Arial" w:eastAsia="Calibri" w:hAnsi="Arial" w:cs="Arial"/>
                <w:u w:val="single"/>
              </w:rPr>
              <w:t>Mór Város Petőfi Sándor Általános Iskola tornatermének energetikai korszerűsítése című pályázat projektmenedzsment feladatainak ellátása tárgyú ajánlatkérési eljárás megindítása</w:t>
            </w:r>
            <w:bookmarkEnd w:id="0"/>
          </w:p>
        </w:tc>
        <w:tc>
          <w:tcPr>
            <w:tcW w:w="4531" w:type="dxa"/>
          </w:tcPr>
          <w:p w14:paraId="3CE0D3FD" w14:textId="77777777" w:rsidR="00596364" w:rsidRDefault="00596364" w:rsidP="00596364">
            <w:pPr>
              <w:ind w:left="720"/>
              <w:contextualSpacing/>
              <w:jc w:val="both"/>
              <w:rPr>
                <w:rFonts w:ascii="Arial" w:eastAsia="Calibri" w:hAnsi="Arial" w:cs="Arial"/>
              </w:rPr>
            </w:pPr>
            <w:r w:rsidRPr="005574FA">
              <w:rPr>
                <w:rFonts w:ascii="Arial" w:eastAsia="Calibri" w:hAnsi="Arial" w:cs="Arial"/>
                <w:u w:val="single"/>
              </w:rPr>
              <w:t>Határozatot kapja:</w:t>
            </w:r>
          </w:p>
          <w:p w14:paraId="793857A6" w14:textId="77777777" w:rsidR="00F2347A" w:rsidRDefault="00F2347A" w:rsidP="00F2347A">
            <w:pPr>
              <w:pStyle w:val="Listaszerbekezds"/>
              <w:numPr>
                <w:ilvl w:val="0"/>
                <w:numId w:val="1"/>
              </w:numPr>
              <w:jc w:val="both"/>
              <w:rPr>
                <w:rFonts w:ascii="Arial" w:hAnsi="Arial" w:cs="Arial"/>
              </w:rPr>
            </w:pPr>
            <w:r>
              <w:rPr>
                <w:rFonts w:ascii="Arial" w:hAnsi="Arial" w:cs="Arial"/>
              </w:rPr>
              <w:t>Önkormányzati Iroda – 2 példány</w:t>
            </w:r>
          </w:p>
          <w:p w14:paraId="01878627" w14:textId="77777777" w:rsidR="00F2347A" w:rsidRDefault="00F2347A" w:rsidP="00F2347A">
            <w:pPr>
              <w:pStyle w:val="Listaszerbekezds"/>
              <w:numPr>
                <w:ilvl w:val="0"/>
                <w:numId w:val="1"/>
              </w:numPr>
              <w:jc w:val="both"/>
              <w:rPr>
                <w:rFonts w:ascii="Arial" w:hAnsi="Arial" w:cs="Arial"/>
              </w:rPr>
            </w:pPr>
            <w:r>
              <w:rPr>
                <w:rFonts w:ascii="Arial" w:hAnsi="Arial" w:cs="Arial"/>
              </w:rPr>
              <w:t>Pénzügyi Iroda – 1 példány</w:t>
            </w:r>
          </w:p>
          <w:p w14:paraId="18316E93" w14:textId="6DE16358" w:rsidR="00596364" w:rsidRPr="00F2347A" w:rsidRDefault="00F2347A" w:rsidP="00F2347A">
            <w:pPr>
              <w:pStyle w:val="Listaszerbekezds"/>
              <w:numPr>
                <w:ilvl w:val="0"/>
                <w:numId w:val="1"/>
              </w:numPr>
              <w:jc w:val="both"/>
              <w:rPr>
                <w:rFonts w:ascii="Arial" w:hAnsi="Arial" w:cs="Arial"/>
              </w:rPr>
            </w:pPr>
            <w:r>
              <w:rPr>
                <w:rFonts w:ascii="Arial" w:hAnsi="Arial" w:cs="Arial"/>
              </w:rPr>
              <w:t>Projekt Iroda – 1 példány</w:t>
            </w:r>
          </w:p>
        </w:tc>
      </w:tr>
    </w:tbl>
    <w:p w14:paraId="2DB8360D" w14:textId="77777777" w:rsidR="005574FA" w:rsidRPr="005574FA" w:rsidRDefault="005574FA" w:rsidP="005574FA">
      <w:pPr>
        <w:spacing w:after="0" w:line="240" w:lineRule="auto"/>
        <w:jc w:val="center"/>
        <w:rPr>
          <w:rFonts w:ascii="Arial" w:eastAsia="Calibri" w:hAnsi="Arial" w:cs="Arial"/>
          <w:sz w:val="24"/>
          <w:szCs w:val="24"/>
        </w:rPr>
      </w:pPr>
    </w:p>
    <w:p w14:paraId="0EFE4BB2" w14:textId="77777777" w:rsidR="005574FA" w:rsidRPr="005574FA" w:rsidRDefault="005574FA" w:rsidP="005574FA">
      <w:pPr>
        <w:tabs>
          <w:tab w:val="left" w:pos="1680"/>
        </w:tabs>
        <w:spacing w:after="0"/>
        <w:rPr>
          <w:rFonts w:ascii="Arial" w:eastAsia="Calibri" w:hAnsi="Arial" w:cs="Arial"/>
          <w:sz w:val="24"/>
          <w:szCs w:val="24"/>
        </w:rPr>
      </w:pPr>
    </w:p>
    <w:p w14:paraId="4CAA9D44" w14:textId="77777777" w:rsidR="005574FA" w:rsidRPr="005574FA" w:rsidRDefault="005574FA" w:rsidP="005574FA">
      <w:pPr>
        <w:spacing w:after="0"/>
        <w:rPr>
          <w:rFonts w:ascii="Arial" w:eastAsia="Calibri" w:hAnsi="Arial" w:cs="Arial"/>
        </w:rPr>
      </w:pPr>
    </w:p>
    <w:p w14:paraId="48601CFC" w14:textId="77777777" w:rsidR="00CC1413" w:rsidRDefault="00CC1413" w:rsidP="005574FA">
      <w:pPr>
        <w:spacing w:after="0"/>
        <w:rPr>
          <w:rFonts w:ascii="Arial" w:eastAsia="Calibri" w:hAnsi="Arial" w:cs="Arial"/>
          <w:b/>
          <w:sz w:val="24"/>
          <w:szCs w:val="24"/>
          <w:u w:val="single"/>
        </w:rPr>
      </w:pPr>
    </w:p>
    <w:p w14:paraId="2A44BCE0"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b/>
          <w:sz w:val="24"/>
          <w:szCs w:val="24"/>
          <w:u w:val="single"/>
        </w:rPr>
        <w:t xml:space="preserve">A </w:t>
      </w:r>
      <w:r w:rsidR="00C47FF0">
        <w:rPr>
          <w:rFonts w:ascii="Arial" w:eastAsia="Calibri" w:hAnsi="Arial" w:cs="Arial"/>
          <w:b/>
          <w:sz w:val="24"/>
          <w:szCs w:val="24"/>
          <w:u w:val="single"/>
        </w:rPr>
        <w:t>Polgármester</w:t>
      </w:r>
      <w:r w:rsidRPr="005574FA">
        <w:rPr>
          <w:rFonts w:ascii="Arial" w:eastAsia="Calibri" w:hAnsi="Arial" w:cs="Arial"/>
          <w:b/>
          <w:sz w:val="24"/>
          <w:szCs w:val="24"/>
          <w:u w:val="single"/>
        </w:rPr>
        <w:t xml:space="preserve"> elé terjeszthető:</w:t>
      </w:r>
      <w:r w:rsidRPr="005574FA">
        <w:rPr>
          <w:rFonts w:ascii="Arial" w:eastAsia="Calibri" w:hAnsi="Arial" w:cs="Arial"/>
          <w:sz w:val="24"/>
          <w:szCs w:val="24"/>
        </w:rPr>
        <w:t xml:space="preserve">        </w:t>
      </w:r>
    </w:p>
    <w:p w14:paraId="2A0EA23C" w14:textId="77777777" w:rsidR="00CC1413" w:rsidRDefault="00CC1413" w:rsidP="00CC1413">
      <w:pPr>
        <w:tabs>
          <w:tab w:val="left" w:pos="4536"/>
          <w:tab w:val="left" w:leader="dot" w:pos="7938"/>
        </w:tabs>
        <w:spacing w:after="0"/>
        <w:rPr>
          <w:rFonts w:ascii="Arial" w:eastAsia="Calibri" w:hAnsi="Arial" w:cs="Arial"/>
          <w:sz w:val="24"/>
          <w:szCs w:val="24"/>
        </w:rPr>
      </w:pPr>
    </w:p>
    <w:p w14:paraId="0E72AEDE"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sz w:val="24"/>
          <w:szCs w:val="24"/>
        </w:rPr>
        <w:t xml:space="preserve">     </w:t>
      </w:r>
      <w:r w:rsidR="00CC1413">
        <w:rPr>
          <w:rFonts w:ascii="Arial" w:eastAsia="Calibri" w:hAnsi="Arial" w:cs="Arial"/>
          <w:sz w:val="24"/>
          <w:szCs w:val="24"/>
        </w:rPr>
        <w:tab/>
      </w:r>
      <w:r w:rsidR="00CC1413">
        <w:rPr>
          <w:rFonts w:ascii="Arial" w:eastAsia="Calibri" w:hAnsi="Arial" w:cs="Arial"/>
          <w:sz w:val="24"/>
          <w:szCs w:val="24"/>
        </w:rPr>
        <w:tab/>
      </w:r>
    </w:p>
    <w:p w14:paraId="60AB30AC" w14:textId="418BABAC" w:rsidR="00CC1413" w:rsidRDefault="00CC1413" w:rsidP="00CC1413">
      <w:pPr>
        <w:tabs>
          <w:tab w:val="left" w:pos="4536"/>
          <w:tab w:val="center" w:pos="6237"/>
          <w:tab w:val="left" w:leader="dot" w:pos="7938"/>
        </w:tabs>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jegyző</w:t>
      </w:r>
    </w:p>
    <w:p w14:paraId="22770EE7" w14:textId="77777777" w:rsidR="00C54AB1" w:rsidRPr="006666F4" w:rsidRDefault="00C54AB1" w:rsidP="006666F4">
      <w:pPr>
        <w:rPr>
          <w:rFonts w:ascii="Arial" w:eastAsia="Calibri" w:hAnsi="Arial" w:cs="Arial"/>
          <w:sz w:val="24"/>
          <w:szCs w:val="24"/>
        </w:rPr>
      </w:pPr>
    </w:p>
    <w:p w14:paraId="4C837448" w14:textId="77777777" w:rsidR="00C54AB1" w:rsidRDefault="00C54AB1" w:rsidP="00C54AB1">
      <w:pPr>
        <w:jc w:val="center"/>
        <w:rPr>
          <w:rFonts w:ascii="Arial" w:eastAsia="Calibri" w:hAnsi="Arial" w:cs="Arial"/>
          <w:b/>
          <w:bCs/>
          <w:iCs/>
          <w:sz w:val="24"/>
          <w:szCs w:val="24"/>
        </w:rPr>
      </w:pPr>
    </w:p>
    <w:p w14:paraId="6A10C91E" w14:textId="77777777" w:rsidR="00626929" w:rsidRDefault="00626929" w:rsidP="006666F4">
      <w:pPr>
        <w:rPr>
          <w:rFonts w:ascii="Arial" w:eastAsia="Calibri" w:hAnsi="Arial" w:cs="Arial"/>
          <w:b/>
          <w:bCs/>
          <w:iCs/>
          <w:sz w:val="24"/>
          <w:szCs w:val="24"/>
          <w:u w:val="single"/>
        </w:rPr>
      </w:pPr>
      <w:r w:rsidRPr="00626929">
        <w:rPr>
          <w:rFonts w:ascii="Arial" w:eastAsia="Calibri" w:hAnsi="Arial" w:cs="Arial"/>
          <w:b/>
          <w:bCs/>
          <w:iCs/>
          <w:sz w:val="24"/>
          <w:szCs w:val="24"/>
          <w:u w:val="single"/>
        </w:rPr>
        <w:t>A döntés indokolása:</w:t>
      </w:r>
    </w:p>
    <w:p w14:paraId="4430DA0B" w14:textId="7BA3A982" w:rsidR="00763D5A" w:rsidRDefault="00763D5A" w:rsidP="007314AE">
      <w:pPr>
        <w:jc w:val="both"/>
        <w:rPr>
          <w:rFonts w:ascii="Arial" w:eastAsia="Calibri" w:hAnsi="Arial" w:cs="Arial"/>
          <w:iCs/>
          <w:sz w:val="24"/>
          <w:szCs w:val="24"/>
        </w:rPr>
      </w:pPr>
      <w:r w:rsidRPr="00763D5A">
        <w:rPr>
          <w:rFonts w:ascii="Arial" w:eastAsia="Calibri" w:hAnsi="Arial" w:cs="Arial"/>
          <w:iCs/>
          <w:sz w:val="24"/>
          <w:szCs w:val="24"/>
        </w:rPr>
        <w:t>Mór Városi Önkormányzat</w:t>
      </w:r>
      <w:r>
        <w:rPr>
          <w:rFonts w:ascii="Arial" w:eastAsia="Calibri" w:hAnsi="Arial" w:cs="Arial"/>
          <w:iCs/>
          <w:sz w:val="24"/>
          <w:szCs w:val="24"/>
        </w:rPr>
        <w:t xml:space="preserve"> 2018. 07. 31. napon támogatási kérelmet nyújtott be a TOP-3.2.1-16 Önkormányzati épületek energetikai korszerűsítése című pályázati felhívásra, melyet a Pénzügyminisztérium, mint Támogató 2020.07.24. napján kelt döntése szerint támogatásban részesített. A projekt címe Mór Város Petőfi Sándor Általános Iskola Tornatermének energetikai korszerűsítése, kódszáma TOP-3.2.1-16-FE1-2018-00030. Az elnyert támogatás 136 944 1</w:t>
      </w:r>
      <w:r w:rsidR="00DB4872">
        <w:rPr>
          <w:rFonts w:ascii="Arial" w:eastAsia="Calibri" w:hAnsi="Arial" w:cs="Arial"/>
          <w:iCs/>
          <w:sz w:val="24"/>
          <w:szCs w:val="24"/>
        </w:rPr>
        <w:t>00</w:t>
      </w:r>
      <w:r>
        <w:rPr>
          <w:rFonts w:ascii="Arial" w:eastAsia="Calibri" w:hAnsi="Arial" w:cs="Arial"/>
          <w:iCs/>
          <w:sz w:val="24"/>
          <w:szCs w:val="24"/>
        </w:rPr>
        <w:t xml:space="preserve"> Ft, a támogatás intenzitása 100%.</w:t>
      </w:r>
      <w:r w:rsidR="007314AE">
        <w:rPr>
          <w:rFonts w:ascii="Arial" w:eastAsia="Calibri" w:hAnsi="Arial" w:cs="Arial"/>
          <w:iCs/>
          <w:sz w:val="24"/>
          <w:szCs w:val="24"/>
        </w:rPr>
        <w:t xml:space="preserve"> A projekt során az iskolai</w:t>
      </w:r>
      <w:r w:rsidR="007314AE" w:rsidRPr="007314AE">
        <w:rPr>
          <w:rFonts w:ascii="Arial" w:eastAsia="Calibri" w:hAnsi="Arial" w:cs="Arial"/>
          <w:iCs/>
          <w:sz w:val="24"/>
          <w:szCs w:val="24"/>
        </w:rPr>
        <w:t xml:space="preserve"> tornacsarnok energiafelhasználásának csökkentése</w:t>
      </w:r>
      <w:r w:rsidR="007314AE">
        <w:rPr>
          <w:rFonts w:ascii="Arial" w:eastAsia="Calibri" w:hAnsi="Arial" w:cs="Arial"/>
          <w:iCs/>
          <w:sz w:val="24"/>
          <w:szCs w:val="24"/>
        </w:rPr>
        <w:t xml:space="preserve"> érdekében </w:t>
      </w:r>
      <w:r w:rsidR="007314AE" w:rsidRPr="007314AE">
        <w:rPr>
          <w:rFonts w:ascii="Arial" w:eastAsia="Calibri" w:hAnsi="Arial" w:cs="Arial"/>
          <w:iCs/>
          <w:sz w:val="24"/>
          <w:szCs w:val="24"/>
        </w:rPr>
        <w:t>a fűtési rendszer korszerűsítése</w:t>
      </w:r>
      <w:r w:rsidR="007314AE">
        <w:rPr>
          <w:rFonts w:ascii="Arial" w:eastAsia="Calibri" w:hAnsi="Arial" w:cs="Arial"/>
          <w:iCs/>
          <w:sz w:val="24"/>
          <w:szCs w:val="24"/>
        </w:rPr>
        <w:t xml:space="preserve">, </w:t>
      </w:r>
      <w:r w:rsidR="007314AE" w:rsidRPr="007314AE">
        <w:rPr>
          <w:rFonts w:ascii="Arial" w:eastAsia="Calibri" w:hAnsi="Arial" w:cs="Arial"/>
          <w:iCs/>
          <w:sz w:val="24"/>
          <w:szCs w:val="24"/>
        </w:rPr>
        <w:t>napelemrendszer kiépítése</w:t>
      </w:r>
      <w:r w:rsidR="007314AE">
        <w:rPr>
          <w:rFonts w:ascii="Arial" w:eastAsia="Calibri" w:hAnsi="Arial" w:cs="Arial"/>
          <w:iCs/>
          <w:sz w:val="24"/>
          <w:szCs w:val="24"/>
        </w:rPr>
        <w:t xml:space="preserve"> és </w:t>
      </w:r>
      <w:r w:rsidR="007314AE" w:rsidRPr="007314AE">
        <w:rPr>
          <w:rFonts w:ascii="Arial" w:eastAsia="Calibri" w:hAnsi="Arial" w:cs="Arial"/>
          <w:iCs/>
          <w:sz w:val="24"/>
          <w:szCs w:val="24"/>
        </w:rPr>
        <w:t>akadálymentesítés</w:t>
      </w:r>
      <w:r w:rsidR="007314AE">
        <w:rPr>
          <w:rFonts w:ascii="Arial" w:eastAsia="Calibri" w:hAnsi="Arial" w:cs="Arial"/>
          <w:iCs/>
          <w:sz w:val="24"/>
          <w:szCs w:val="24"/>
        </w:rPr>
        <w:t xml:space="preserve"> történhet</w:t>
      </w:r>
      <w:r w:rsidR="007314AE" w:rsidRPr="007314AE">
        <w:rPr>
          <w:rFonts w:ascii="Arial" w:eastAsia="Calibri" w:hAnsi="Arial" w:cs="Arial"/>
          <w:iCs/>
          <w:sz w:val="24"/>
          <w:szCs w:val="24"/>
        </w:rPr>
        <w:t>.</w:t>
      </w:r>
    </w:p>
    <w:p w14:paraId="290A0B73" w14:textId="527E04AC" w:rsidR="00CC1413" w:rsidRPr="00415CF9" w:rsidRDefault="00415CF9" w:rsidP="00415CF9">
      <w:pPr>
        <w:jc w:val="both"/>
        <w:rPr>
          <w:rFonts w:ascii="Arial" w:eastAsia="Calibri" w:hAnsi="Arial" w:cs="Arial"/>
          <w:iCs/>
          <w:sz w:val="24"/>
          <w:szCs w:val="24"/>
        </w:rPr>
      </w:pPr>
      <w:r>
        <w:rPr>
          <w:rFonts w:ascii="Arial" w:eastAsia="Calibri" w:hAnsi="Arial" w:cs="Arial"/>
          <w:iCs/>
          <w:sz w:val="24"/>
          <w:szCs w:val="24"/>
        </w:rPr>
        <w:t xml:space="preserve">A pályázat kapcsán igényelt támogatási előleg kiutalása áthúzódott 2021. évre, így a projekt megkezdéséhez szükséges beszerzések ezt követően kerülhetnek </w:t>
      </w:r>
      <w:r>
        <w:rPr>
          <w:rFonts w:ascii="Arial" w:eastAsia="Calibri" w:hAnsi="Arial" w:cs="Arial"/>
          <w:iCs/>
          <w:sz w:val="24"/>
          <w:szCs w:val="24"/>
        </w:rPr>
        <w:lastRenderedPageBreak/>
        <w:t>lebonyolításra. Elsőként a projektmenedzsment-szervezet felállítása történhet meg, melyhez</w:t>
      </w:r>
      <w:r>
        <w:rPr>
          <w:rFonts w:ascii="Arial" w:hAnsi="Arial" w:cs="Arial"/>
          <w:sz w:val="24"/>
          <w:szCs w:val="24"/>
        </w:rPr>
        <w:t xml:space="preserve"> Projekt Iroda előkészítette az Ajánlattételi Felhívást</w:t>
      </w:r>
      <w:r w:rsidR="00091BA0">
        <w:rPr>
          <w:rFonts w:ascii="Arial" w:hAnsi="Arial" w:cs="Arial"/>
          <w:sz w:val="24"/>
          <w:szCs w:val="24"/>
        </w:rPr>
        <w:t xml:space="preserve"> és a szerződéstervezetet</w:t>
      </w:r>
      <w:r>
        <w:rPr>
          <w:rFonts w:ascii="Arial" w:hAnsi="Arial" w:cs="Arial"/>
          <w:sz w:val="24"/>
          <w:szCs w:val="24"/>
        </w:rPr>
        <w:t>, amely</w:t>
      </w:r>
      <w:r w:rsidR="00091BA0">
        <w:rPr>
          <w:rFonts w:ascii="Arial" w:hAnsi="Arial" w:cs="Arial"/>
          <w:sz w:val="24"/>
          <w:szCs w:val="24"/>
        </w:rPr>
        <w:t>ek</w:t>
      </w:r>
      <w:r>
        <w:rPr>
          <w:rFonts w:ascii="Arial" w:hAnsi="Arial" w:cs="Arial"/>
          <w:sz w:val="24"/>
          <w:szCs w:val="24"/>
        </w:rPr>
        <w:t xml:space="preserve"> a határozat-tervezet mellékletét képezi</w:t>
      </w:r>
      <w:r w:rsidR="00091BA0">
        <w:rPr>
          <w:rFonts w:ascii="Arial" w:hAnsi="Arial" w:cs="Arial"/>
          <w:sz w:val="24"/>
          <w:szCs w:val="24"/>
        </w:rPr>
        <w:t>k</w:t>
      </w:r>
      <w:r>
        <w:rPr>
          <w:rFonts w:ascii="Arial" w:hAnsi="Arial" w:cs="Arial"/>
          <w:sz w:val="24"/>
          <w:szCs w:val="24"/>
        </w:rPr>
        <w:t>.</w:t>
      </w:r>
      <w:r w:rsidR="007F604C">
        <w:rPr>
          <w:rFonts w:ascii="Arial" w:hAnsi="Arial" w:cs="Arial"/>
          <w:sz w:val="24"/>
          <w:szCs w:val="24"/>
        </w:rPr>
        <w:t xml:space="preserve"> A feladat elvégzéséhez szükséges forrás a projekt költségvetésében rendelkezésre áll.</w:t>
      </w:r>
      <w:r w:rsidR="00C54AB1" w:rsidRPr="00763D5A">
        <w:rPr>
          <w:rFonts w:ascii="Arial" w:eastAsia="Calibri" w:hAnsi="Arial" w:cs="Arial"/>
          <w:b/>
          <w:bCs/>
          <w:iCs/>
          <w:sz w:val="24"/>
          <w:szCs w:val="24"/>
          <w:u w:val="single"/>
        </w:rPr>
        <w:br w:type="page"/>
      </w:r>
    </w:p>
    <w:p w14:paraId="01660EA0" w14:textId="77777777" w:rsidR="00CC1413" w:rsidRDefault="00CC1413" w:rsidP="00CC1413">
      <w:pPr>
        <w:tabs>
          <w:tab w:val="left" w:pos="6096"/>
        </w:tabs>
        <w:spacing w:after="0" w:line="240" w:lineRule="auto"/>
        <w:jc w:val="center"/>
        <w:rPr>
          <w:rFonts w:ascii="Arial" w:eastAsia="Calibri" w:hAnsi="Arial" w:cs="Arial"/>
          <w:b/>
          <w:bCs/>
          <w:iCs/>
          <w:sz w:val="24"/>
          <w:szCs w:val="24"/>
        </w:rPr>
      </w:pPr>
    </w:p>
    <w:p w14:paraId="434BCD6B" w14:textId="77777777" w:rsidR="00CC1413" w:rsidRDefault="00CC1413" w:rsidP="00CC1413">
      <w:pPr>
        <w:tabs>
          <w:tab w:val="left" w:pos="6096"/>
        </w:tabs>
        <w:spacing w:after="0" w:line="240" w:lineRule="auto"/>
        <w:jc w:val="center"/>
        <w:rPr>
          <w:rFonts w:ascii="Arial" w:eastAsia="Calibri" w:hAnsi="Arial" w:cs="Arial"/>
          <w:b/>
          <w:bCs/>
          <w:iCs/>
          <w:sz w:val="24"/>
          <w:szCs w:val="24"/>
        </w:rPr>
      </w:pPr>
    </w:p>
    <w:p w14:paraId="37358C45" w14:textId="77777777" w:rsidR="00323F49" w:rsidRDefault="00323F49" w:rsidP="00323F4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ányzat Képviselő-testületének hatáskörében eljáró</w:t>
      </w:r>
    </w:p>
    <w:p w14:paraId="1C530F61" w14:textId="77777777" w:rsidR="00323F49" w:rsidRPr="000164D6" w:rsidRDefault="00323F49" w:rsidP="00323F49">
      <w:pPr>
        <w:tabs>
          <w:tab w:val="left" w:pos="8505"/>
        </w:tabs>
        <w:spacing w:after="0" w:line="240" w:lineRule="auto"/>
        <w:jc w:val="center"/>
        <w:rPr>
          <w:rFonts w:ascii="Arial" w:eastAsia="Times New Roman" w:hAnsi="Arial" w:cs="Arial"/>
          <w:b/>
          <w:sz w:val="24"/>
          <w:szCs w:val="24"/>
          <w:lang w:eastAsia="hu-HU"/>
        </w:rPr>
      </w:pPr>
      <w:r>
        <w:rPr>
          <w:rFonts w:ascii="Arial" w:eastAsia="Times New Roman" w:hAnsi="Arial" w:cs="Arial"/>
          <w:b/>
          <w:sz w:val="24"/>
          <w:szCs w:val="24"/>
          <w:lang w:eastAsia="hu-HU"/>
        </w:rPr>
        <w:t xml:space="preserve">Mór Város Polgármestere </w:t>
      </w:r>
    </w:p>
    <w:p w14:paraId="7BA80DED" w14:textId="149AD847" w:rsidR="00CC1413" w:rsidRPr="00CF00FF" w:rsidRDefault="00CC1413" w:rsidP="00CC1413">
      <w:pPr>
        <w:tabs>
          <w:tab w:val="left" w:pos="6096"/>
        </w:tabs>
        <w:spacing w:after="0" w:line="240" w:lineRule="auto"/>
        <w:jc w:val="center"/>
        <w:rPr>
          <w:rFonts w:ascii="Arial" w:eastAsia="Calibri" w:hAnsi="Arial" w:cs="Arial"/>
          <w:b/>
          <w:bCs/>
          <w:iCs/>
          <w:sz w:val="24"/>
          <w:szCs w:val="24"/>
        </w:rPr>
      </w:pPr>
      <w:r>
        <w:rPr>
          <w:rFonts w:ascii="Arial" w:eastAsia="Calibri" w:hAnsi="Arial" w:cs="Arial"/>
          <w:b/>
          <w:bCs/>
          <w:iCs/>
          <w:sz w:val="24"/>
          <w:szCs w:val="24"/>
        </w:rPr>
        <w:t>…/202</w:t>
      </w:r>
      <w:r w:rsidR="004A6B8E">
        <w:rPr>
          <w:rFonts w:ascii="Arial" w:eastAsia="Calibri" w:hAnsi="Arial" w:cs="Arial"/>
          <w:b/>
          <w:bCs/>
          <w:iCs/>
          <w:sz w:val="24"/>
          <w:szCs w:val="24"/>
        </w:rPr>
        <w:t>1</w:t>
      </w:r>
      <w:r>
        <w:rPr>
          <w:rFonts w:ascii="Arial" w:eastAsia="Calibri" w:hAnsi="Arial" w:cs="Arial"/>
          <w:b/>
          <w:bCs/>
          <w:iCs/>
          <w:sz w:val="24"/>
          <w:szCs w:val="24"/>
        </w:rPr>
        <w:t>. (</w:t>
      </w:r>
      <w:r w:rsidR="00D32524">
        <w:rPr>
          <w:rFonts w:ascii="Arial" w:eastAsia="Calibri" w:hAnsi="Arial" w:cs="Arial"/>
          <w:b/>
          <w:bCs/>
          <w:iCs/>
          <w:sz w:val="24"/>
          <w:szCs w:val="24"/>
        </w:rPr>
        <w:t>II.12.</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792B3461" w14:textId="77777777" w:rsidR="00CC1413" w:rsidRDefault="00CC1413" w:rsidP="00212517">
      <w:pPr>
        <w:spacing w:after="0" w:line="240" w:lineRule="auto"/>
        <w:jc w:val="center"/>
        <w:rPr>
          <w:rFonts w:ascii="Arial" w:eastAsia="Times New Roman" w:hAnsi="Arial" w:cs="Arial"/>
          <w:b/>
          <w:bCs/>
          <w:sz w:val="24"/>
          <w:szCs w:val="24"/>
          <w:lang w:eastAsia="hu-HU"/>
        </w:rPr>
      </w:pPr>
    </w:p>
    <w:p w14:paraId="0985740A" w14:textId="33E97A49" w:rsidR="00B634E6" w:rsidRPr="008B0F0F" w:rsidRDefault="008B0F0F" w:rsidP="00212517">
      <w:pPr>
        <w:spacing w:after="0" w:line="240" w:lineRule="auto"/>
        <w:jc w:val="center"/>
        <w:rPr>
          <w:rFonts w:ascii="Arial" w:eastAsia="Times New Roman" w:hAnsi="Arial" w:cs="Arial"/>
          <w:b/>
          <w:bCs/>
          <w:sz w:val="24"/>
          <w:szCs w:val="24"/>
          <w:lang w:eastAsia="hu-HU"/>
        </w:rPr>
      </w:pPr>
      <w:r w:rsidRPr="008B0F0F">
        <w:rPr>
          <w:rFonts w:ascii="Arial" w:eastAsia="Calibri" w:hAnsi="Arial" w:cs="Arial"/>
          <w:b/>
          <w:bCs/>
          <w:sz w:val="24"/>
          <w:szCs w:val="24"/>
        </w:rPr>
        <w:t>Mór Város Petőfi Sándor Általános Iskola tornatermének energetikai korszerűsítése című pályázat projektmenedzsment feladatainak ellátása tárgyú ajánlatkérési eljárás megindítása</w:t>
      </w:r>
      <w:r w:rsidR="00415CF9">
        <w:rPr>
          <w:rFonts w:ascii="Arial" w:eastAsia="Calibri" w:hAnsi="Arial" w:cs="Arial"/>
          <w:b/>
          <w:bCs/>
          <w:sz w:val="24"/>
          <w:szCs w:val="24"/>
        </w:rPr>
        <w:t xml:space="preserve"> tárgyában</w:t>
      </w:r>
    </w:p>
    <w:p w14:paraId="5FC14E6A" w14:textId="77777777" w:rsidR="00CC1413" w:rsidRPr="008B0F0F" w:rsidRDefault="00CC1413" w:rsidP="00CC1413">
      <w:pPr>
        <w:pStyle w:val="rtejustify"/>
        <w:spacing w:before="0" w:beforeAutospacing="0" w:after="0" w:afterAutospacing="0"/>
        <w:jc w:val="both"/>
        <w:textAlignment w:val="top"/>
        <w:rPr>
          <w:rFonts w:asciiTheme="minorHAnsi" w:hAnsiTheme="minorHAnsi" w:cstheme="minorHAnsi"/>
          <w:b/>
          <w:bCs/>
          <w:color w:val="3E3E3E"/>
        </w:rPr>
      </w:pPr>
    </w:p>
    <w:p w14:paraId="15EA2DD9" w14:textId="3E91BA01" w:rsidR="00CC1413" w:rsidRDefault="00CC1413" w:rsidP="00CC1413">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sidR="00FA6761">
        <w:rPr>
          <w:rFonts w:ascii="Arial" w:eastAsia="Calibri" w:hAnsi="Arial" w:cs="Arial"/>
          <w:bCs/>
          <w:iCs/>
          <w:sz w:val="24"/>
          <w:szCs w:val="24"/>
        </w:rPr>
        <w:t>27</w:t>
      </w:r>
      <w:r w:rsidRPr="00CF00FF">
        <w:rPr>
          <w:rFonts w:ascii="Arial" w:eastAsia="Calibri" w:hAnsi="Arial" w:cs="Arial"/>
          <w:bCs/>
          <w:iCs/>
          <w:sz w:val="24"/>
          <w:szCs w:val="24"/>
        </w:rPr>
        <w:t>/202</w:t>
      </w:r>
      <w:r w:rsidR="00FA6761">
        <w:rPr>
          <w:rFonts w:ascii="Arial" w:eastAsia="Calibri" w:hAnsi="Arial" w:cs="Arial"/>
          <w:bCs/>
          <w:iCs/>
          <w:sz w:val="24"/>
          <w:szCs w:val="24"/>
        </w:rPr>
        <w:t>1</w:t>
      </w:r>
      <w:r w:rsidRPr="00CF00FF">
        <w:rPr>
          <w:rFonts w:ascii="Arial" w:eastAsia="Calibri" w:hAnsi="Arial" w:cs="Arial"/>
          <w:bCs/>
          <w:iCs/>
          <w:sz w:val="24"/>
          <w:szCs w:val="24"/>
        </w:rPr>
        <w:t xml:space="preserve">. (I. </w:t>
      </w:r>
      <w:r w:rsidR="00FA6761">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53EDA28A" w14:textId="77777777" w:rsidR="00CC1413" w:rsidRDefault="00CC1413" w:rsidP="00CC1413">
      <w:pPr>
        <w:tabs>
          <w:tab w:val="left" w:pos="6096"/>
        </w:tabs>
        <w:spacing w:after="0" w:line="240" w:lineRule="auto"/>
        <w:jc w:val="both"/>
        <w:rPr>
          <w:rFonts w:ascii="Arial" w:eastAsia="Calibri" w:hAnsi="Arial" w:cs="Arial"/>
          <w:bCs/>
          <w:iCs/>
          <w:sz w:val="24"/>
          <w:szCs w:val="24"/>
        </w:rPr>
      </w:pPr>
    </w:p>
    <w:p w14:paraId="5E8177A0" w14:textId="77777777" w:rsidR="007A7C4D" w:rsidRDefault="007A7C4D" w:rsidP="00CC1413">
      <w:pPr>
        <w:tabs>
          <w:tab w:val="left" w:pos="6096"/>
        </w:tabs>
        <w:spacing w:after="0" w:line="240" w:lineRule="auto"/>
        <w:jc w:val="both"/>
        <w:rPr>
          <w:rFonts w:ascii="Arial" w:eastAsia="Calibri" w:hAnsi="Arial" w:cs="Arial"/>
          <w:bCs/>
          <w:iCs/>
          <w:sz w:val="24"/>
          <w:szCs w:val="24"/>
        </w:rPr>
      </w:pPr>
    </w:p>
    <w:p w14:paraId="27D719C1" w14:textId="77777777" w:rsidR="007A7C4D" w:rsidRDefault="007A7C4D" w:rsidP="00CC1413">
      <w:pPr>
        <w:tabs>
          <w:tab w:val="left" w:pos="6096"/>
        </w:tabs>
        <w:spacing w:after="0" w:line="240" w:lineRule="auto"/>
        <w:jc w:val="both"/>
        <w:rPr>
          <w:rFonts w:ascii="Arial" w:eastAsia="Calibri" w:hAnsi="Arial" w:cs="Arial"/>
          <w:bCs/>
          <w:iCs/>
          <w:sz w:val="24"/>
          <w:szCs w:val="24"/>
        </w:rPr>
      </w:pPr>
    </w:p>
    <w:p w14:paraId="4C5F2849" w14:textId="68148A38" w:rsidR="00415CF9" w:rsidRDefault="00415CF9" w:rsidP="00415CF9">
      <w:pPr>
        <w:spacing w:after="0" w:line="240" w:lineRule="auto"/>
        <w:jc w:val="both"/>
        <w:rPr>
          <w:rFonts w:ascii="Arial" w:hAnsi="Arial" w:cs="Arial"/>
          <w:color w:val="000000"/>
          <w:sz w:val="24"/>
          <w:szCs w:val="24"/>
        </w:rPr>
      </w:pPr>
      <w:r>
        <w:rPr>
          <w:rFonts w:ascii="Arial" w:eastAsia="Calibri" w:hAnsi="Arial" w:cs="Arial"/>
          <w:iCs/>
          <w:sz w:val="24"/>
          <w:szCs w:val="24"/>
        </w:rPr>
        <w:t>Mór Város Petőfi Sándor Általános Iskola Tornatermének energetikai korszerűsítése</w:t>
      </w:r>
      <w:r w:rsidRPr="00993863">
        <w:rPr>
          <w:rFonts w:ascii="Arial" w:eastAsia="Calibri" w:hAnsi="Arial" w:cs="Arial"/>
          <w:sz w:val="24"/>
          <w:szCs w:val="24"/>
        </w:rPr>
        <w:t xml:space="preserve"> című pályázat</w:t>
      </w:r>
      <w:r>
        <w:rPr>
          <w:rFonts w:ascii="Arial" w:eastAsia="Calibri" w:hAnsi="Arial" w:cs="Arial"/>
          <w:sz w:val="24"/>
          <w:szCs w:val="24"/>
        </w:rPr>
        <w:t xml:space="preserve"> </w:t>
      </w:r>
      <w:r w:rsidRPr="00415CF9">
        <w:rPr>
          <w:rFonts w:ascii="Arial" w:eastAsia="Calibri" w:hAnsi="Arial" w:cs="Arial"/>
          <w:sz w:val="24"/>
          <w:szCs w:val="24"/>
        </w:rPr>
        <w:t>projektmenedzsment feladatainak ellátása</w:t>
      </w:r>
      <w:r w:rsidRPr="00993863">
        <w:rPr>
          <w:rFonts w:ascii="Arial" w:eastAsia="Calibri" w:hAnsi="Arial" w:cs="Arial"/>
          <w:sz w:val="24"/>
          <w:szCs w:val="24"/>
        </w:rPr>
        <w:t xml:space="preserve"> </w:t>
      </w:r>
      <w:r w:rsidRPr="00993863">
        <w:rPr>
          <w:rFonts w:ascii="Arial" w:hAnsi="Arial" w:cs="Arial"/>
          <w:sz w:val="24"/>
          <w:szCs w:val="24"/>
        </w:rPr>
        <w:t xml:space="preserve">tárgyú </w:t>
      </w:r>
      <w:r w:rsidRPr="00993863">
        <w:rPr>
          <w:rFonts w:ascii="Arial" w:eastAsia="Calibri" w:hAnsi="Arial" w:cs="Arial"/>
          <w:sz w:val="24"/>
          <w:szCs w:val="24"/>
        </w:rPr>
        <w:t>ajánlatkérési eljárás megindítása</w:t>
      </w:r>
      <w:r>
        <w:rPr>
          <w:rFonts w:ascii="Arial" w:hAnsi="Arial" w:cs="Arial"/>
          <w:color w:val="000000"/>
          <w:sz w:val="24"/>
          <w:szCs w:val="24"/>
        </w:rPr>
        <w:t xml:space="preserve"> kapcsán készült, a határozat mellékletét képező ajánlattételi felhívást </w:t>
      </w:r>
      <w:r w:rsidR="00091BA0">
        <w:rPr>
          <w:rFonts w:ascii="Arial" w:hAnsi="Arial" w:cs="Arial"/>
          <w:color w:val="000000"/>
          <w:sz w:val="24"/>
          <w:szCs w:val="24"/>
        </w:rPr>
        <w:t xml:space="preserve">és szerződéstervezetet </w:t>
      </w:r>
      <w:r>
        <w:rPr>
          <w:rFonts w:ascii="Arial" w:hAnsi="Arial" w:cs="Arial"/>
          <w:color w:val="000000"/>
          <w:sz w:val="24"/>
          <w:szCs w:val="24"/>
        </w:rPr>
        <w:t>jóváhagyom és az alábbi vállalkozókat kérem fel árajánlattételre:</w:t>
      </w:r>
    </w:p>
    <w:p w14:paraId="79995401" w14:textId="77777777" w:rsidR="00415CF9" w:rsidRDefault="00415CF9" w:rsidP="00415CF9">
      <w:pPr>
        <w:spacing w:after="0" w:line="240" w:lineRule="auto"/>
        <w:jc w:val="both"/>
        <w:rPr>
          <w:rFonts w:ascii="Arial" w:hAnsi="Arial" w:cs="Arial"/>
          <w:sz w:val="24"/>
          <w:szCs w:val="24"/>
        </w:rPr>
      </w:pPr>
    </w:p>
    <w:p w14:paraId="0A38A241" w14:textId="6692ECB4" w:rsidR="00415CF9" w:rsidRPr="000751EC" w:rsidRDefault="007F604C" w:rsidP="00415CF9">
      <w:pPr>
        <w:spacing w:after="0"/>
        <w:rPr>
          <w:rFonts w:ascii="Arial" w:hAnsi="Arial" w:cs="Arial"/>
          <w:b/>
          <w:sz w:val="24"/>
          <w:szCs w:val="24"/>
          <w:lang w:eastAsia="hu-HU"/>
        </w:rPr>
      </w:pPr>
      <w:r>
        <w:rPr>
          <w:rFonts w:ascii="Arial" w:hAnsi="Arial" w:cs="Arial"/>
          <w:b/>
          <w:sz w:val="24"/>
          <w:szCs w:val="24"/>
        </w:rPr>
        <w:t>ALBENSIS Fejér-Megyei Területfejlesztési Nonprofit</w:t>
      </w:r>
      <w:r>
        <w:rPr>
          <w:rFonts w:ascii="Arial" w:hAnsi="Arial" w:cs="Arial"/>
          <w:b/>
          <w:sz w:val="24"/>
          <w:szCs w:val="24"/>
          <w:lang w:eastAsia="hu-HU"/>
        </w:rPr>
        <w:t xml:space="preserve"> Kft.</w:t>
      </w:r>
    </w:p>
    <w:p w14:paraId="39B53CB4" w14:textId="5268A02F" w:rsidR="00415CF9" w:rsidRPr="000751EC" w:rsidRDefault="00415CF9" w:rsidP="00415CF9">
      <w:pPr>
        <w:spacing w:after="0"/>
        <w:rPr>
          <w:rFonts w:ascii="Arial" w:hAnsi="Arial" w:cs="Arial"/>
          <w:sz w:val="24"/>
          <w:szCs w:val="24"/>
          <w:lang w:eastAsia="hu-HU"/>
        </w:rPr>
      </w:pPr>
      <w:r w:rsidRPr="000751EC">
        <w:rPr>
          <w:rFonts w:ascii="Arial" w:hAnsi="Arial" w:cs="Arial"/>
          <w:sz w:val="24"/>
          <w:szCs w:val="24"/>
          <w:lang w:eastAsia="hu-HU"/>
        </w:rPr>
        <w:t>cím: 80</w:t>
      </w:r>
      <w:r>
        <w:rPr>
          <w:rFonts w:ascii="Arial" w:hAnsi="Arial" w:cs="Arial"/>
          <w:sz w:val="24"/>
          <w:szCs w:val="24"/>
          <w:lang w:eastAsia="hu-HU"/>
        </w:rPr>
        <w:t>00</w:t>
      </w:r>
      <w:r w:rsidRPr="000751EC">
        <w:rPr>
          <w:rFonts w:ascii="Arial" w:hAnsi="Arial" w:cs="Arial"/>
          <w:sz w:val="24"/>
          <w:szCs w:val="24"/>
          <w:lang w:eastAsia="hu-HU"/>
        </w:rPr>
        <w:t xml:space="preserve"> </w:t>
      </w:r>
      <w:r>
        <w:rPr>
          <w:rFonts w:ascii="Arial" w:hAnsi="Arial" w:cs="Arial"/>
          <w:sz w:val="24"/>
          <w:szCs w:val="24"/>
          <w:lang w:eastAsia="hu-HU"/>
        </w:rPr>
        <w:t>Székesfehérvár</w:t>
      </w:r>
      <w:r w:rsidRPr="000751EC">
        <w:rPr>
          <w:rFonts w:ascii="Arial" w:hAnsi="Arial" w:cs="Arial"/>
          <w:sz w:val="24"/>
          <w:szCs w:val="24"/>
          <w:lang w:eastAsia="hu-HU"/>
        </w:rPr>
        <w:t>,</w:t>
      </w:r>
      <w:r w:rsidR="007F604C">
        <w:rPr>
          <w:rFonts w:ascii="Arial" w:hAnsi="Arial" w:cs="Arial"/>
          <w:sz w:val="24"/>
          <w:szCs w:val="24"/>
          <w:lang w:eastAsia="hu-HU"/>
        </w:rPr>
        <w:t xml:space="preserve"> Szent István tér 9. II. em</w:t>
      </w:r>
      <w:r w:rsidRPr="000751EC">
        <w:rPr>
          <w:rFonts w:ascii="Arial" w:hAnsi="Arial" w:cs="Arial"/>
          <w:sz w:val="24"/>
          <w:szCs w:val="24"/>
          <w:lang w:eastAsia="hu-HU"/>
        </w:rPr>
        <w:t>.</w:t>
      </w:r>
    </w:p>
    <w:p w14:paraId="78E69BDB" w14:textId="3AF0B3E5" w:rsidR="00415CF9" w:rsidRPr="000751EC" w:rsidRDefault="00415CF9" w:rsidP="00415CF9">
      <w:pPr>
        <w:spacing w:after="0"/>
        <w:rPr>
          <w:rFonts w:ascii="Arial" w:hAnsi="Arial" w:cs="Arial"/>
          <w:sz w:val="24"/>
          <w:szCs w:val="24"/>
          <w:lang w:eastAsia="hu-HU"/>
        </w:rPr>
      </w:pPr>
      <w:r w:rsidRPr="000751EC">
        <w:rPr>
          <w:rFonts w:ascii="Arial" w:hAnsi="Arial" w:cs="Arial"/>
          <w:sz w:val="24"/>
          <w:szCs w:val="24"/>
          <w:lang w:eastAsia="hu-HU"/>
        </w:rPr>
        <w:t xml:space="preserve">e-mail: </w:t>
      </w:r>
      <w:r w:rsidR="007F604C">
        <w:rPr>
          <w:rFonts w:ascii="Arial" w:hAnsi="Arial" w:cs="Arial"/>
          <w:sz w:val="24"/>
          <w:szCs w:val="24"/>
        </w:rPr>
        <w:t>albensis.kft@fejer.hu</w:t>
      </w:r>
    </w:p>
    <w:p w14:paraId="41F611ED" w14:textId="77777777" w:rsidR="00415CF9" w:rsidRPr="0081463E" w:rsidRDefault="00415CF9" w:rsidP="00415CF9">
      <w:pPr>
        <w:spacing w:after="0" w:line="240" w:lineRule="auto"/>
        <w:jc w:val="both"/>
        <w:rPr>
          <w:rFonts w:ascii="Arial" w:hAnsi="Arial" w:cs="Arial"/>
          <w:sz w:val="24"/>
          <w:szCs w:val="24"/>
          <w:highlight w:val="yellow"/>
        </w:rPr>
      </w:pPr>
    </w:p>
    <w:p w14:paraId="181A8432" w14:textId="40F62CF1" w:rsidR="00415CF9" w:rsidRPr="007F604C" w:rsidRDefault="007F604C" w:rsidP="00415CF9">
      <w:pPr>
        <w:spacing w:after="0"/>
        <w:rPr>
          <w:rFonts w:ascii="Arial" w:hAnsi="Arial" w:cs="Arial"/>
          <w:b/>
          <w:sz w:val="24"/>
          <w:szCs w:val="24"/>
          <w:lang w:eastAsia="hu-HU"/>
        </w:rPr>
      </w:pPr>
      <w:r w:rsidRPr="007F604C">
        <w:rPr>
          <w:rFonts w:ascii="Arial" w:hAnsi="Arial" w:cs="Arial"/>
          <w:b/>
          <w:sz w:val="24"/>
          <w:szCs w:val="24"/>
        </w:rPr>
        <w:t>Komárom-Esztergom Megyei Területfejlesztési Kft</w:t>
      </w:r>
      <w:r w:rsidR="00415CF9" w:rsidRPr="007F604C">
        <w:rPr>
          <w:rFonts w:ascii="Arial" w:hAnsi="Arial" w:cs="Arial"/>
          <w:b/>
          <w:sz w:val="24"/>
          <w:szCs w:val="24"/>
        </w:rPr>
        <w:t>.</w:t>
      </w:r>
    </w:p>
    <w:p w14:paraId="4C4E3680" w14:textId="111FC0FD" w:rsidR="00415CF9" w:rsidRPr="000751EC" w:rsidRDefault="00415CF9" w:rsidP="00415CF9">
      <w:pPr>
        <w:spacing w:after="0"/>
        <w:rPr>
          <w:rFonts w:ascii="Arial" w:hAnsi="Arial" w:cs="Arial"/>
          <w:sz w:val="24"/>
          <w:szCs w:val="24"/>
          <w:lang w:eastAsia="hu-HU"/>
        </w:rPr>
      </w:pPr>
      <w:r w:rsidRPr="000751EC">
        <w:rPr>
          <w:rFonts w:ascii="Arial" w:hAnsi="Arial" w:cs="Arial"/>
          <w:sz w:val="24"/>
          <w:szCs w:val="24"/>
          <w:lang w:eastAsia="hu-HU"/>
        </w:rPr>
        <w:t xml:space="preserve">cím: </w:t>
      </w:r>
      <w:r w:rsidR="007F604C">
        <w:rPr>
          <w:rFonts w:ascii="Arial" w:hAnsi="Arial" w:cs="Arial"/>
          <w:sz w:val="24"/>
          <w:szCs w:val="24"/>
          <w:lang w:eastAsia="hu-HU"/>
        </w:rPr>
        <w:t>2800 Tatabánya, Fő tér 4</w:t>
      </w:r>
      <w:r w:rsidRPr="000751EC">
        <w:rPr>
          <w:rFonts w:ascii="Arial" w:hAnsi="Arial" w:cs="Arial"/>
          <w:sz w:val="24"/>
          <w:szCs w:val="24"/>
          <w:lang w:eastAsia="hu-HU"/>
        </w:rPr>
        <w:t>.</w:t>
      </w:r>
    </w:p>
    <w:p w14:paraId="6F8D9926" w14:textId="5721228D" w:rsidR="00415CF9" w:rsidRPr="007F604C" w:rsidRDefault="00415CF9" w:rsidP="00415CF9">
      <w:pPr>
        <w:spacing w:after="0"/>
        <w:rPr>
          <w:rFonts w:ascii="Arial" w:hAnsi="Arial" w:cs="Arial"/>
          <w:sz w:val="24"/>
          <w:szCs w:val="24"/>
          <w:lang w:eastAsia="hu-HU"/>
        </w:rPr>
      </w:pPr>
      <w:r w:rsidRPr="000751EC">
        <w:rPr>
          <w:rFonts w:ascii="Arial" w:hAnsi="Arial" w:cs="Arial"/>
          <w:sz w:val="24"/>
          <w:szCs w:val="24"/>
          <w:lang w:eastAsia="hu-HU"/>
        </w:rPr>
        <w:t xml:space="preserve">e-mail: </w:t>
      </w:r>
      <w:r w:rsidR="007F604C" w:rsidRPr="007F604C">
        <w:rPr>
          <w:rFonts w:ascii="Arial" w:hAnsi="Arial" w:cs="Arial"/>
          <w:sz w:val="24"/>
          <w:szCs w:val="24"/>
        </w:rPr>
        <w:t>rakoncza.szilvia@topmenedzsment.eu</w:t>
      </w:r>
    </w:p>
    <w:p w14:paraId="2639400A" w14:textId="77777777" w:rsidR="00415CF9" w:rsidRPr="0081463E" w:rsidRDefault="00415CF9" w:rsidP="00415CF9">
      <w:pPr>
        <w:spacing w:after="0" w:line="240" w:lineRule="auto"/>
        <w:jc w:val="both"/>
        <w:rPr>
          <w:rFonts w:ascii="Arial" w:hAnsi="Arial" w:cs="Arial"/>
          <w:sz w:val="24"/>
          <w:szCs w:val="24"/>
          <w:highlight w:val="yellow"/>
        </w:rPr>
      </w:pPr>
    </w:p>
    <w:p w14:paraId="7D5A9592" w14:textId="3893C977" w:rsidR="00415CF9" w:rsidRPr="007F604C" w:rsidRDefault="007F604C" w:rsidP="00415CF9">
      <w:pPr>
        <w:spacing w:after="0"/>
        <w:rPr>
          <w:rFonts w:ascii="Arial" w:hAnsi="Arial" w:cs="Arial"/>
          <w:b/>
          <w:sz w:val="24"/>
          <w:szCs w:val="24"/>
        </w:rPr>
      </w:pPr>
      <w:r w:rsidRPr="007F604C">
        <w:rPr>
          <w:rFonts w:ascii="Arial" w:hAnsi="Arial" w:cs="Arial"/>
          <w:b/>
          <w:sz w:val="24"/>
          <w:szCs w:val="24"/>
        </w:rPr>
        <w:t>„SÁRVÍZ” Nonprofit Kft</w:t>
      </w:r>
      <w:r w:rsidR="00415CF9" w:rsidRPr="007F604C">
        <w:rPr>
          <w:rFonts w:ascii="Arial" w:hAnsi="Arial" w:cs="Arial"/>
          <w:b/>
          <w:sz w:val="24"/>
          <w:szCs w:val="24"/>
        </w:rPr>
        <w:t>.</w:t>
      </w:r>
    </w:p>
    <w:p w14:paraId="17290F5B" w14:textId="57CDEF00" w:rsidR="00415CF9" w:rsidRPr="007F604C" w:rsidRDefault="00415CF9" w:rsidP="00415CF9">
      <w:pPr>
        <w:spacing w:after="0"/>
        <w:rPr>
          <w:rFonts w:ascii="Arial" w:hAnsi="Arial" w:cs="Arial"/>
          <w:sz w:val="24"/>
          <w:szCs w:val="24"/>
          <w:lang w:eastAsia="hu-HU"/>
        </w:rPr>
      </w:pPr>
      <w:r w:rsidRPr="000751EC">
        <w:rPr>
          <w:rFonts w:ascii="Arial" w:hAnsi="Arial" w:cs="Arial"/>
          <w:sz w:val="24"/>
          <w:szCs w:val="24"/>
          <w:lang w:eastAsia="hu-HU"/>
        </w:rPr>
        <w:t>cím: 8</w:t>
      </w:r>
      <w:r w:rsidR="007F604C">
        <w:rPr>
          <w:rFonts w:ascii="Arial" w:hAnsi="Arial" w:cs="Arial"/>
          <w:sz w:val="24"/>
          <w:szCs w:val="24"/>
          <w:lang w:eastAsia="hu-HU"/>
        </w:rPr>
        <w:t>127</w:t>
      </w:r>
      <w:r w:rsidRPr="000751EC">
        <w:rPr>
          <w:rFonts w:ascii="Arial" w:hAnsi="Arial" w:cs="Arial"/>
          <w:sz w:val="24"/>
          <w:szCs w:val="24"/>
          <w:lang w:eastAsia="hu-HU"/>
        </w:rPr>
        <w:t xml:space="preserve"> </w:t>
      </w:r>
      <w:r w:rsidR="007F604C">
        <w:rPr>
          <w:rFonts w:ascii="Arial" w:hAnsi="Arial" w:cs="Arial"/>
          <w:sz w:val="24"/>
          <w:szCs w:val="24"/>
          <w:lang w:eastAsia="hu-HU"/>
        </w:rPr>
        <w:t>Aba</w:t>
      </w:r>
      <w:r w:rsidRPr="007F604C">
        <w:rPr>
          <w:rFonts w:ascii="Arial" w:hAnsi="Arial" w:cs="Arial"/>
          <w:sz w:val="24"/>
          <w:szCs w:val="24"/>
          <w:lang w:eastAsia="hu-HU"/>
        </w:rPr>
        <w:t xml:space="preserve">, </w:t>
      </w:r>
      <w:r w:rsidR="007F604C" w:rsidRPr="007F604C">
        <w:rPr>
          <w:rFonts w:ascii="Arial" w:hAnsi="Arial" w:cs="Arial"/>
          <w:bCs/>
          <w:sz w:val="24"/>
          <w:szCs w:val="24"/>
        </w:rPr>
        <w:t>Rákóczi utca 12</w:t>
      </w:r>
      <w:r w:rsidRPr="007F604C">
        <w:rPr>
          <w:rFonts w:ascii="Arial" w:hAnsi="Arial" w:cs="Arial"/>
          <w:sz w:val="24"/>
          <w:szCs w:val="24"/>
          <w:lang w:eastAsia="hu-HU"/>
        </w:rPr>
        <w:t>.</w:t>
      </w:r>
    </w:p>
    <w:p w14:paraId="1D3EDFB7" w14:textId="58AD0255" w:rsidR="00415CF9" w:rsidRPr="000751EC" w:rsidRDefault="00415CF9" w:rsidP="00415CF9">
      <w:pPr>
        <w:spacing w:after="0"/>
        <w:rPr>
          <w:rFonts w:ascii="Arial" w:hAnsi="Arial" w:cs="Arial"/>
          <w:sz w:val="24"/>
          <w:szCs w:val="24"/>
          <w:lang w:eastAsia="hu-HU"/>
        </w:rPr>
      </w:pPr>
      <w:r w:rsidRPr="000751EC">
        <w:rPr>
          <w:rFonts w:ascii="Arial" w:hAnsi="Arial" w:cs="Arial"/>
          <w:sz w:val="24"/>
          <w:szCs w:val="24"/>
          <w:lang w:eastAsia="hu-HU"/>
        </w:rPr>
        <w:t xml:space="preserve">e-mail: </w:t>
      </w:r>
      <w:r w:rsidR="007F604C" w:rsidRPr="007F604C">
        <w:rPr>
          <w:rFonts w:ascii="Arial" w:hAnsi="Arial" w:cs="Arial"/>
          <w:bCs/>
          <w:sz w:val="24"/>
          <w:szCs w:val="24"/>
        </w:rPr>
        <w:t>szolga.peter@t-online.hu</w:t>
      </w:r>
    </w:p>
    <w:p w14:paraId="65939BA0" w14:textId="77777777" w:rsidR="00CC1413" w:rsidRDefault="00CC1413" w:rsidP="00CC1413">
      <w:pPr>
        <w:pStyle w:val="rtejustify"/>
        <w:spacing w:before="0" w:beforeAutospacing="0" w:after="0" w:afterAutospacing="0"/>
        <w:jc w:val="both"/>
        <w:textAlignment w:val="top"/>
        <w:rPr>
          <w:rFonts w:ascii="Arial" w:eastAsia="Calibri" w:hAnsi="Arial" w:cs="Arial"/>
          <w:bCs/>
          <w:iCs/>
          <w:u w:val="single"/>
          <w:lang w:eastAsia="en-US"/>
        </w:rPr>
      </w:pPr>
    </w:p>
    <w:p w14:paraId="6AC6237C" w14:textId="0C561C5C" w:rsidR="00CC1413" w:rsidRPr="00AC119F" w:rsidRDefault="00CC1413" w:rsidP="00CC1413">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Határidő:</w:t>
      </w:r>
      <w:r w:rsidRPr="00AC119F">
        <w:rPr>
          <w:rFonts w:ascii="Arial" w:eastAsia="Calibri" w:hAnsi="Arial" w:cs="Arial"/>
          <w:bCs/>
          <w:iCs/>
          <w:lang w:eastAsia="en-US"/>
        </w:rPr>
        <w:t xml:space="preserve"> </w:t>
      </w:r>
      <w:r w:rsidR="00415CF9">
        <w:rPr>
          <w:rFonts w:ascii="Arial" w:eastAsia="Calibri" w:hAnsi="Arial" w:cs="Arial"/>
          <w:bCs/>
          <w:iCs/>
          <w:lang w:eastAsia="en-US"/>
        </w:rPr>
        <w:t>2021.02.15.</w:t>
      </w:r>
    </w:p>
    <w:p w14:paraId="4E4C4E7F" w14:textId="00807692" w:rsidR="00CC1413" w:rsidRPr="00AC119F" w:rsidRDefault="00CC1413" w:rsidP="00CC1413">
      <w:pPr>
        <w:pStyle w:val="rtejustify"/>
        <w:spacing w:before="0" w:beforeAutospacing="0" w:after="0" w:afterAutospacing="0"/>
        <w:jc w:val="both"/>
        <w:textAlignment w:val="top"/>
        <w:rPr>
          <w:rFonts w:ascii="Arial" w:eastAsia="Calibri" w:hAnsi="Arial" w:cs="Arial"/>
          <w:bCs/>
          <w:iCs/>
          <w:lang w:eastAsia="en-US"/>
        </w:rPr>
      </w:pPr>
      <w:r w:rsidRPr="00AC119F">
        <w:rPr>
          <w:rFonts w:ascii="Arial" w:eastAsia="Calibri" w:hAnsi="Arial" w:cs="Arial"/>
          <w:bCs/>
          <w:iCs/>
          <w:u w:val="single"/>
          <w:lang w:eastAsia="en-US"/>
        </w:rPr>
        <w:t>Felelős:</w:t>
      </w:r>
      <w:r w:rsidRPr="00AC119F">
        <w:rPr>
          <w:rFonts w:ascii="Arial" w:eastAsia="Calibri" w:hAnsi="Arial" w:cs="Arial"/>
          <w:bCs/>
          <w:iCs/>
          <w:lang w:eastAsia="en-US"/>
        </w:rPr>
        <w:t xml:space="preserve"> </w:t>
      </w:r>
      <w:r w:rsidR="00415CF9">
        <w:rPr>
          <w:rFonts w:ascii="Arial" w:eastAsia="Calibri" w:hAnsi="Arial" w:cs="Arial"/>
          <w:bCs/>
          <w:iCs/>
          <w:lang w:eastAsia="en-US"/>
        </w:rPr>
        <w:t>polgármester</w:t>
      </w:r>
      <w:r w:rsidR="007F604C">
        <w:rPr>
          <w:rFonts w:ascii="Arial" w:eastAsia="Calibri" w:hAnsi="Arial" w:cs="Arial"/>
          <w:bCs/>
          <w:iCs/>
          <w:lang w:eastAsia="en-US"/>
        </w:rPr>
        <w:t xml:space="preserve"> </w:t>
      </w:r>
      <w:r w:rsidR="00415CF9">
        <w:rPr>
          <w:rFonts w:ascii="Arial" w:eastAsia="Calibri" w:hAnsi="Arial" w:cs="Arial"/>
          <w:bCs/>
          <w:iCs/>
          <w:lang w:eastAsia="en-US"/>
        </w:rPr>
        <w:t>(Projekt Iroda)</w:t>
      </w:r>
    </w:p>
    <w:p w14:paraId="606C411E" w14:textId="77777777" w:rsidR="00CC1413" w:rsidRDefault="00CC1413" w:rsidP="00CC1413">
      <w:pPr>
        <w:pStyle w:val="rtejustify"/>
        <w:spacing w:before="0" w:beforeAutospacing="0" w:after="0" w:afterAutospacing="0"/>
        <w:jc w:val="both"/>
        <w:textAlignment w:val="top"/>
        <w:rPr>
          <w:rStyle w:val="Kiemels2"/>
          <w:rFonts w:asciiTheme="minorHAnsi" w:hAnsiTheme="minorHAnsi" w:cstheme="minorHAnsi"/>
          <w:color w:val="3E3E3E"/>
          <w:bdr w:val="none" w:sz="0" w:space="0" w:color="auto" w:frame="1"/>
        </w:rPr>
      </w:pPr>
    </w:p>
    <w:p w14:paraId="340AF3B7" w14:textId="77777777" w:rsidR="00CC1413" w:rsidRDefault="00CC1413" w:rsidP="00CC1413">
      <w:pPr>
        <w:tabs>
          <w:tab w:val="left" w:pos="5670"/>
          <w:tab w:val="left" w:leader="dot" w:pos="8505"/>
        </w:tabs>
        <w:ind w:firstLine="6"/>
        <w:rPr>
          <w:rFonts w:ascii="Arial" w:hAnsi="Arial" w:cs="Arial"/>
        </w:rPr>
      </w:pPr>
      <w:r>
        <w:rPr>
          <w:rFonts w:ascii="Arial" w:hAnsi="Arial" w:cs="Arial"/>
        </w:rPr>
        <w:tab/>
      </w:r>
    </w:p>
    <w:p w14:paraId="233488D3" w14:textId="77777777" w:rsidR="00CC1413" w:rsidRPr="00656F61" w:rsidRDefault="00CC1413" w:rsidP="00CC1413">
      <w:pPr>
        <w:tabs>
          <w:tab w:val="left" w:pos="5670"/>
          <w:tab w:val="left" w:leader="dot" w:pos="8505"/>
        </w:tabs>
        <w:ind w:firstLine="6"/>
        <w:rPr>
          <w:rFonts w:ascii="Arial" w:hAnsi="Arial" w:cs="Arial"/>
        </w:rPr>
      </w:pPr>
    </w:p>
    <w:p w14:paraId="3171DC39" w14:textId="5735E1B4" w:rsidR="00CC1413" w:rsidRPr="000F775F"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Fenyves Péter</w:t>
      </w:r>
      <w:r w:rsidRPr="000F775F">
        <w:rPr>
          <w:rFonts w:ascii="Arial" w:eastAsia="Times New Roman" w:hAnsi="Arial" w:cs="Arial"/>
          <w:sz w:val="24"/>
          <w:szCs w:val="24"/>
          <w:lang w:eastAsia="hu-HU"/>
        </w:rPr>
        <w:tab/>
        <w:t xml:space="preserve">Dr. </w:t>
      </w:r>
      <w:r w:rsidR="005621D2">
        <w:rPr>
          <w:rFonts w:ascii="Arial" w:eastAsia="Times New Roman" w:hAnsi="Arial" w:cs="Arial"/>
          <w:sz w:val="24"/>
          <w:szCs w:val="24"/>
          <w:lang w:eastAsia="hu-HU"/>
        </w:rPr>
        <w:t>Taba Nikoletta</w:t>
      </w:r>
    </w:p>
    <w:p w14:paraId="781A3AD0" w14:textId="559BA629" w:rsidR="00CC1413" w:rsidRPr="000F775F"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0F775F">
        <w:rPr>
          <w:rFonts w:ascii="Arial" w:eastAsia="Times New Roman" w:hAnsi="Arial" w:cs="Arial"/>
          <w:sz w:val="24"/>
          <w:szCs w:val="24"/>
          <w:lang w:eastAsia="hu-HU"/>
        </w:rPr>
        <w:tab/>
        <w:t>polgármester</w:t>
      </w:r>
      <w:r w:rsidRPr="000F775F">
        <w:rPr>
          <w:rFonts w:ascii="Arial" w:eastAsia="Times New Roman" w:hAnsi="Arial" w:cs="Arial"/>
          <w:sz w:val="24"/>
          <w:szCs w:val="24"/>
          <w:lang w:eastAsia="hu-HU"/>
        </w:rPr>
        <w:tab/>
        <w:t>jegyző</w:t>
      </w:r>
    </w:p>
    <w:p w14:paraId="214F420A" w14:textId="77777777" w:rsidR="005574FA" w:rsidRPr="005574FA" w:rsidRDefault="005574FA" w:rsidP="005574FA">
      <w:pPr>
        <w:spacing w:after="0"/>
        <w:ind w:left="5672"/>
        <w:rPr>
          <w:rFonts w:ascii="Arial" w:eastAsia="Calibri" w:hAnsi="Arial" w:cs="Arial"/>
          <w:sz w:val="24"/>
          <w:szCs w:val="24"/>
        </w:rPr>
      </w:pPr>
    </w:p>
    <w:p w14:paraId="78A53280" w14:textId="10A5324E" w:rsidR="0076744D" w:rsidRDefault="0076744D">
      <w:pPr>
        <w:rPr>
          <w:rFonts w:ascii="Arial" w:eastAsia="Calibri" w:hAnsi="Arial" w:cs="Arial"/>
          <w:sz w:val="24"/>
          <w:szCs w:val="24"/>
        </w:rPr>
      </w:pPr>
      <w:r>
        <w:rPr>
          <w:rFonts w:ascii="Arial" w:eastAsia="Calibri" w:hAnsi="Arial" w:cs="Arial"/>
          <w:sz w:val="24"/>
          <w:szCs w:val="24"/>
        </w:rPr>
        <w:br w:type="page"/>
      </w:r>
    </w:p>
    <w:p w14:paraId="2C87A664" w14:textId="6CB23A7B" w:rsidR="005574FA" w:rsidRDefault="00D32524" w:rsidP="00D32524">
      <w:pPr>
        <w:spacing w:after="0"/>
        <w:jc w:val="right"/>
        <w:rPr>
          <w:rFonts w:ascii="Arial" w:eastAsia="Calibri" w:hAnsi="Arial" w:cs="Arial"/>
          <w:sz w:val="24"/>
          <w:szCs w:val="24"/>
        </w:rPr>
      </w:pPr>
      <w:r>
        <w:rPr>
          <w:rFonts w:ascii="Arial" w:eastAsia="Calibri" w:hAnsi="Arial" w:cs="Arial"/>
          <w:sz w:val="24"/>
          <w:szCs w:val="24"/>
        </w:rPr>
        <w:lastRenderedPageBreak/>
        <w:t>a …/2021 (II.12.) határozat melléklete</w:t>
      </w:r>
    </w:p>
    <w:p w14:paraId="0C7A61F2" w14:textId="4E0C2BB3" w:rsidR="00595386" w:rsidRDefault="00595386" w:rsidP="00595386">
      <w:pPr>
        <w:rPr>
          <w:rFonts w:ascii="Arial" w:eastAsia="Calibri" w:hAnsi="Arial" w:cs="Arial"/>
          <w:sz w:val="24"/>
          <w:szCs w:val="24"/>
        </w:rPr>
      </w:pPr>
    </w:p>
    <w:p w14:paraId="5EFDB989" w14:textId="77777777" w:rsidR="00595386" w:rsidRPr="00595386" w:rsidRDefault="00595386" w:rsidP="00595386">
      <w:pPr>
        <w:spacing w:after="0"/>
        <w:jc w:val="center"/>
        <w:rPr>
          <w:rFonts w:ascii="Times New Roman" w:hAnsi="Times New Roman" w:cs="Times New Roman"/>
          <w:sz w:val="24"/>
          <w:szCs w:val="24"/>
          <w:u w:val="single"/>
        </w:rPr>
      </w:pPr>
      <w:r w:rsidRPr="00595386">
        <w:rPr>
          <w:rFonts w:ascii="Times New Roman" w:hAnsi="Times New Roman" w:cs="Times New Roman"/>
          <w:sz w:val="24"/>
          <w:szCs w:val="24"/>
          <w:u w:val="single"/>
        </w:rPr>
        <w:t>AJÁNLATTÉTELI FELHÍVÁS</w:t>
      </w:r>
    </w:p>
    <w:p w14:paraId="46C3946F"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AJÁNLATKÉRŐ</w:t>
      </w:r>
    </w:p>
    <w:p w14:paraId="58225418" w14:textId="77777777" w:rsidR="00595386" w:rsidRPr="00595386" w:rsidRDefault="00595386" w:rsidP="00595386">
      <w:pPr>
        <w:spacing w:after="0"/>
        <w:rPr>
          <w:rFonts w:ascii="Times New Roman" w:hAnsi="Times New Roman" w:cs="Times New Roman"/>
          <w:b/>
          <w:i/>
          <w:sz w:val="24"/>
          <w:szCs w:val="24"/>
        </w:rPr>
      </w:pPr>
      <w:r w:rsidRPr="00595386">
        <w:rPr>
          <w:rFonts w:ascii="Times New Roman" w:hAnsi="Times New Roman" w:cs="Times New Roman"/>
          <w:b/>
          <w:i/>
          <w:sz w:val="24"/>
          <w:szCs w:val="24"/>
        </w:rPr>
        <w:t>Mór Városi Önkormányzat</w:t>
      </w:r>
    </w:p>
    <w:p w14:paraId="3800FA88" w14:textId="77777777" w:rsidR="00595386" w:rsidRPr="00595386" w:rsidRDefault="00595386" w:rsidP="00595386">
      <w:pPr>
        <w:spacing w:after="0"/>
        <w:rPr>
          <w:rFonts w:ascii="Times New Roman" w:hAnsi="Times New Roman" w:cs="Times New Roman"/>
          <w:b/>
          <w:i/>
          <w:sz w:val="24"/>
          <w:szCs w:val="24"/>
        </w:rPr>
      </w:pPr>
      <w:r w:rsidRPr="00595386">
        <w:rPr>
          <w:rFonts w:ascii="Times New Roman" w:hAnsi="Times New Roman" w:cs="Times New Roman"/>
          <w:b/>
          <w:i/>
          <w:sz w:val="24"/>
          <w:szCs w:val="24"/>
        </w:rPr>
        <w:t>8060 Mór, Szent István tér 6.</w:t>
      </w:r>
    </w:p>
    <w:p w14:paraId="1897F6C5"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Tel., Fax: 06-22-560-806</w:t>
      </w:r>
    </w:p>
    <w:p w14:paraId="18E2A25C" w14:textId="77777777" w:rsidR="00595386" w:rsidRPr="00595386" w:rsidRDefault="00595386" w:rsidP="00595386">
      <w:pPr>
        <w:spacing w:after="0"/>
        <w:rPr>
          <w:rStyle w:val="Hiperhivatkozs"/>
          <w:rFonts w:ascii="Times New Roman" w:hAnsi="Times New Roman" w:cs="Times New Roman"/>
          <w:color w:val="auto"/>
          <w:sz w:val="24"/>
          <w:szCs w:val="24"/>
          <w:u w:val="none"/>
        </w:rPr>
      </w:pPr>
      <w:r w:rsidRPr="00595386">
        <w:rPr>
          <w:rFonts w:ascii="Times New Roman" w:hAnsi="Times New Roman" w:cs="Times New Roman"/>
          <w:sz w:val="24"/>
          <w:szCs w:val="24"/>
        </w:rPr>
        <w:t xml:space="preserve">E-mail: </w:t>
      </w:r>
      <w:r w:rsidRPr="00595386">
        <w:rPr>
          <w:rStyle w:val="Hiperhivatkozs"/>
          <w:rFonts w:ascii="Times New Roman" w:hAnsi="Times New Roman" w:cs="Times New Roman"/>
          <w:color w:val="auto"/>
          <w:sz w:val="24"/>
          <w:szCs w:val="24"/>
          <w:u w:val="none"/>
        </w:rPr>
        <w:t>mandlmenyhartanett@mor.hu</w:t>
      </w:r>
    </w:p>
    <w:p w14:paraId="497B5F24"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Kapcsolattartó: Mandl-Menyhárt Anett</w:t>
      </w:r>
    </w:p>
    <w:p w14:paraId="1CFDB901" w14:textId="77777777" w:rsidR="00595386" w:rsidRPr="00595386" w:rsidRDefault="00595386" w:rsidP="00595386">
      <w:pPr>
        <w:spacing w:after="0"/>
        <w:rPr>
          <w:rFonts w:ascii="Times New Roman" w:hAnsi="Times New Roman" w:cs="Times New Roman"/>
          <w:sz w:val="24"/>
          <w:szCs w:val="24"/>
          <w:u w:val="single"/>
        </w:rPr>
      </w:pPr>
    </w:p>
    <w:p w14:paraId="4CAF156F" w14:textId="77777777" w:rsidR="00595386" w:rsidRPr="00595386" w:rsidRDefault="00595386" w:rsidP="00595386">
      <w:pPr>
        <w:spacing w:after="0"/>
        <w:jc w:val="both"/>
        <w:rPr>
          <w:rFonts w:ascii="Times New Roman" w:hAnsi="Times New Roman" w:cs="Times New Roman"/>
          <w:sz w:val="24"/>
          <w:szCs w:val="24"/>
          <w:u w:val="single"/>
        </w:rPr>
      </w:pPr>
      <w:r w:rsidRPr="00595386">
        <w:rPr>
          <w:rFonts w:ascii="Times New Roman" w:hAnsi="Times New Roman" w:cs="Times New Roman"/>
          <w:sz w:val="24"/>
          <w:szCs w:val="24"/>
          <w:u w:val="single"/>
        </w:rPr>
        <w:t>Tárgy:</w:t>
      </w:r>
    </w:p>
    <w:p w14:paraId="73D61465"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sz w:val="24"/>
          <w:szCs w:val="24"/>
        </w:rPr>
        <w:t>Kérem, hogy az alábbi feltételek figyelembevétele mellett szíveskedjen ajánlatot adni az Árajánlatkérő TOP-3.2.1-16-FE1-2018-00030 kódszámú, „Mór Város Petőfi Sándor Általános Iskola Tornatermének energetikai korszerűsítése” című projektje keretében a projektmenedzsment feladatok elvégzése tárgyban.</w:t>
      </w:r>
    </w:p>
    <w:p w14:paraId="76D9550F" w14:textId="77777777" w:rsidR="00595386" w:rsidRPr="00595386" w:rsidRDefault="00595386" w:rsidP="00595386">
      <w:pPr>
        <w:spacing w:after="0"/>
        <w:rPr>
          <w:rFonts w:ascii="Times New Roman" w:hAnsi="Times New Roman" w:cs="Times New Roman"/>
          <w:sz w:val="24"/>
          <w:szCs w:val="24"/>
        </w:rPr>
      </w:pPr>
    </w:p>
    <w:p w14:paraId="0AA10FB9" w14:textId="77777777" w:rsidR="00595386" w:rsidRPr="00595386" w:rsidRDefault="00595386" w:rsidP="00595386">
      <w:pPr>
        <w:spacing w:after="0"/>
        <w:jc w:val="both"/>
        <w:rPr>
          <w:rFonts w:ascii="Times New Roman" w:hAnsi="Times New Roman" w:cs="Times New Roman"/>
          <w:sz w:val="24"/>
          <w:szCs w:val="24"/>
          <w:u w:val="single"/>
        </w:rPr>
      </w:pPr>
      <w:r w:rsidRPr="00595386">
        <w:rPr>
          <w:rFonts w:ascii="Times New Roman" w:hAnsi="Times New Roman" w:cs="Times New Roman"/>
          <w:sz w:val="24"/>
          <w:szCs w:val="24"/>
          <w:u w:val="single"/>
        </w:rPr>
        <w:t>Feladat:</w:t>
      </w:r>
    </w:p>
    <w:p w14:paraId="5FE4D5A4" w14:textId="4769FDD8"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Projektmenedzsmenthez kapcsolódó feladatok ellátása</w:t>
      </w:r>
      <w:r w:rsidR="00E37D9A">
        <w:rPr>
          <w:rFonts w:ascii="Times New Roman" w:hAnsi="Times New Roman" w:cs="Times New Roman"/>
          <w:sz w:val="24"/>
          <w:szCs w:val="24"/>
        </w:rPr>
        <w:t xml:space="preserve"> a mellékelt szerződéstervezet szerint.</w:t>
      </w:r>
    </w:p>
    <w:p w14:paraId="68E4DF93" w14:textId="77777777" w:rsidR="00595386" w:rsidRPr="00595386" w:rsidRDefault="00595386" w:rsidP="00595386">
      <w:pPr>
        <w:spacing w:after="0"/>
        <w:rPr>
          <w:rFonts w:ascii="Times New Roman" w:hAnsi="Times New Roman" w:cs="Times New Roman"/>
          <w:sz w:val="24"/>
          <w:szCs w:val="24"/>
        </w:rPr>
      </w:pPr>
    </w:p>
    <w:p w14:paraId="2F61F2EE"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Árajánlattevőnek a jelen árajánlatkérésben meghatározott tevékenységét a TOP-3.2.1-16 pályázati konstrukció felhívásának és egyéb dokumentumainak, valamint a 272/2014. (XI.5.) Korm. r. rendelkezéseinek figyelembevételével kell ellátnia.</w:t>
      </w:r>
    </w:p>
    <w:p w14:paraId="5BB156D9" w14:textId="77777777" w:rsidR="00595386" w:rsidRPr="00595386" w:rsidRDefault="00595386" w:rsidP="00595386">
      <w:pPr>
        <w:pStyle w:val="Listaszerbekezds"/>
        <w:spacing w:after="0" w:line="240" w:lineRule="auto"/>
        <w:ind w:left="1428"/>
        <w:rPr>
          <w:rFonts w:ascii="Times New Roman" w:hAnsi="Times New Roman" w:cs="Times New Roman"/>
          <w:sz w:val="24"/>
          <w:szCs w:val="24"/>
          <w:lang w:eastAsia="hu-HU"/>
        </w:rPr>
      </w:pPr>
    </w:p>
    <w:p w14:paraId="3D5D9A20" w14:textId="77777777" w:rsidR="00595386" w:rsidRPr="00595386" w:rsidRDefault="00595386" w:rsidP="00595386">
      <w:pPr>
        <w:spacing w:after="0"/>
        <w:rPr>
          <w:rFonts w:ascii="Times New Roman" w:hAnsi="Times New Roman" w:cs="Times New Roman"/>
          <w:b/>
          <w:bCs/>
          <w:sz w:val="24"/>
          <w:szCs w:val="24"/>
          <w:u w:val="single"/>
        </w:rPr>
      </w:pPr>
      <w:r w:rsidRPr="00595386">
        <w:rPr>
          <w:rFonts w:ascii="Times New Roman" w:hAnsi="Times New Roman" w:cs="Times New Roman"/>
          <w:b/>
          <w:bCs/>
          <w:sz w:val="24"/>
          <w:szCs w:val="24"/>
          <w:u w:val="single"/>
        </w:rPr>
        <w:t>Teljesítés határideje: A feladat teljeskörű elvégzésének véghatárideje a mindenkor hatályos Támogatási szerződés szerinti projekt zárása. Tervezett ideje: 2022.02.28.</w:t>
      </w:r>
    </w:p>
    <w:p w14:paraId="4AEE888E" w14:textId="77777777" w:rsidR="00595386" w:rsidRPr="00595386" w:rsidRDefault="00595386" w:rsidP="00595386">
      <w:pPr>
        <w:spacing w:after="0"/>
        <w:rPr>
          <w:rFonts w:ascii="Times New Roman" w:hAnsi="Times New Roman" w:cs="Times New Roman"/>
          <w:b/>
          <w:bCs/>
          <w:sz w:val="24"/>
          <w:szCs w:val="24"/>
          <w:u w:val="single"/>
        </w:rPr>
      </w:pPr>
      <w:r w:rsidRPr="00595386">
        <w:rPr>
          <w:rFonts w:ascii="Times New Roman" w:hAnsi="Times New Roman" w:cs="Times New Roman"/>
          <w:b/>
          <w:bCs/>
          <w:sz w:val="24"/>
          <w:szCs w:val="24"/>
          <w:u w:val="single"/>
        </w:rPr>
        <w:t>Teljesítés helye: Mór Városi Önkormányzat 8060 Mór, Szent István tér 6. illetve Petőfi Sándor Általános Iskola, 8060 Mór, Ady Endre u. 48/2 hrsz.</w:t>
      </w:r>
    </w:p>
    <w:p w14:paraId="3BF97BA4" w14:textId="77777777" w:rsidR="00595386" w:rsidRPr="00595386" w:rsidRDefault="00595386" w:rsidP="00595386">
      <w:pPr>
        <w:spacing w:after="0"/>
        <w:rPr>
          <w:rFonts w:ascii="Times New Roman" w:hAnsi="Times New Roman" w:cs="Times New Roman"/>
          <w:b/>
          <w:bCs/>
          <w:sz w:val="24"/>
          <w:szCs w:val="24"/>
          <w:u w:val="single"/>
        </w:rPr>
      </w:pPr>
    </w:p>
    <w:p w14:paraId="6D090410"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 xml:space="preserve">Az ajánlati ár kialakításával kapcsolatos elvárások: </w:t>
      </w:r>
    </w:p>
    <w:p w14:paraId="0DEDD094"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ajánlattevőnek a jelen árajánlatkérés 1. számú mellékletét képező Ajánlati adatlapot kell kitöltenie az adott információk figyelembevétele mellett.</w:t>
      </w:r>
    </w:p>
    <w:p w14:paraId="77676D7E" w14:textId="77777777" w:rsidR="00595386" w:rsidRPr="00595386" w:rsidRDefault="00595386" w:rsidP="00595386">
      <w:pPr>
        <w:spacing w:after="0" w:line="264" w:lineRule="auto"/>
        <w:jc w:val="both"/>
        <w:rPr>
          <w:rFonts w:ascii="Times New Roman" w:hAnsi="Times New Roman" w:cs="Times New Roman"/>
          <w:sz w:val="24"/>
          <w:szCs w:val="24"/>
          <w:highlight w:val="green"/>
        </w:rPr>
      </w:pPr>
    </w:p>
    <w:p w14:paraId="55E06FA9"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ajánlattevőnek az ajánlati árat úgy kell meghatároznia, hogy az a Feladattal kapcsolatos valamennyi költséget fedezze.</w:t>
      </w:r>
    </w:p>
    <w:p w14:paraId="1E288E06"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Árajánlattevő az Árajánlatkérő által elfogadott ajánlati áron felül egyéb költség és díjigény elszámolására nem jogosult.</w:t>
      </w:r>
    </w:p>
    <w:p w14:paraId="14DD37AD"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ellenszolgáltatás összege tartalmazza a szerződésszerű teljesítés valamennyi felmerülő – közvetlen és közvetett – költségét.</w:t>
      </w:r>
    </w:p>
    <w:p w14:paraId="05ADA3DE" w14:textId="77777777" w:rsidR="00595386" w:rsidRPr="00595386" w:rsidRDefault="00595386" w:rsidP="00595386">
      <w:pPr>
        <w:spacing w:after="0" w:line="264" w:lineRule="auto"/>
        <w:jc w:val="both"/>
        <w:rPr>
          <w:rFonts w:ascii="Times New Roman" w:hAnsi="Times New Roman" w:cs="Times New Roman"/>
          <w:sz w:val="24"/>
          <w:szCs w:val="24"/>
          <w:highlight w:val="green"/>
        </w:rPr>
      </w:pPr>
    </w:p>
    <w:p w14:paraId="71744214"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 megajánlott összegen felül Ajánlattevő semmilyen egyéb ellenszolgáltatásra nem tarthat igényt. Az ajánlati ár a szerződés teljes időbeli hatálya alatt érvényes, rögzített ár.</w:t>
      </w:r>
    </w:p>
    <w:p w14:paraId="1417EF95" w14:textId="77777777" w:rsidR="00595386" w:rsidRPr="00595386" w:rsidRDefault="00595386" w:rsidP="00595386">
      <w:pPr>
        <w:spacing w:after="0" w:line="264" w:lineRule="auto"/>
        <w:jc w:val="both"/>
        <w:rPr>
          <w:rFonts w:ascii="Times New Roman" w:hAnsi="Times New Roman" w:cs="Times New Roman"/>
          <w:sz w:val="24"/>
          <w:szCs w:val="24"/>
        </w:rPr>
      </w:pPr>
    </w:p>
    <w:p w14:paraId="754ED369"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ajánlatokat nettó + Áfa = bruttó, HUF pénznemben kérjük megadni.</w:t>
      </w:r>
    </w:p>
    <w:p w14:paraId="6C114A65" w14:textId="77777777" w:rsidR="00595386" w:rsidRPr="00595386" w:rsidRDefault="00595386" w:rsidP="00595386">
      <w:pPr>
        <w:spacing w:after="0"/>
        <w:rPr>
          <w:rFonts w:ascii="Times New Roman" w:hAnsi="Times New Roman" w:cs="Times New Roman"/>
          <w:sz w:val="24"/>
          <w:szCs w:val="24"/>
          <w:u w:val="single"/>
        </w:rPr>
      </w:pPr>
    </w:p>
    <w:p w14:paraId="6E5FEA37"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Az ellenszolgáltatással kapcsolatos kikötések, feltételek:</w:t>
      </w:r>
    </w:p>
    <w:p w14:paraId="70A944FA"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sz w:val="24"/>
          <w:szCs w:val="24"/>
        </w:rPr>
        <w:lastRenderedPageBreak/>
        <w:t>Számla kiállítása igazolt teljesítést követően történhet, a mellékelt szerződéstervezetnek megfelelően..</w:t>
      </w:r>
    </w:p>
    <w:p w14:paraId="28C8148C" w14:textId="77777777" w:rsidR="00595386" w:rsidRPr="00595386" w:rsidRDefault="00595386" w:rsidP="00595386">
      <w:pPr>
        <w:spacing w:after="0"/>
        <w:rPr>
          <w:rFonts w:ascii="Times New Roman" w:hAnsi="Times New Roman" w:cs="Times New Roman"/>
          <w:sz w:val="24"/>
          <w:szCs w:val="24"/>
          <w:u w:val="single"/>
        </w:rPr>
      </w:pPr>
    </w:p>
    <w:p w14:paraId="1EC8FDBA" w14:textId="77777777" w:rsidR="00595386" w:rsidRPr="00595386" w:rsidRDefault="00595386" w:rsidP="00595386">
      <w:pPr>
        <w:spacing w:after="0"/>
        <w:rPr>
          <w:rFonts w:ascii="Times New Roman" w:hAnsi="Times New Roman" w:cs="Times New Roman"/>
          <w:sz w:val="24"/>
          <w:szCs w:val="24"/>
          <w:u w:val="single"/>
        </w:rPr>
      </w:pPr>
    </w:p>
    <w:p w14:paraId="1FBA8B42"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Kizáró okok</w:t>
      </w:r>
    </w:p>
    <w:p w14:paraId="527D2FC7" w14:textId="77777777" w:rsidR="00595386" w:rsidRPr="00595386" w:rsidRDefault="00595386" w:rsidP="00595386">
      <w:pPr>
        <w:pStyle w:val="Default"/>
        <w:spacing w:line="264" w:lineRule="auto"/>
      </w:pPr>
      <w:r w:rsidRPr="00595386">
        <w:t xml:space="preserve">Az eljárásban </w:t>
      </w:r>
      <w:r w:rsidRPr="00595386">
        <w:rPr>
          <w:b/>
        </w:rPr>
        <w:t>nem lehet ajánlattevő, illetve alvállalkozó</w:t>
      </w:r>
      <w:r w:rsidRPr="00595386">
        <w:t xml:space="preserve"> olyan gazdasági szereplő, aki</w:t>
      </w:r>
    </w:p>
    <w:p w14:paraId="279EC61A" w14:textId="77777777" w:rsidR="00595386" w:rsidRPr="00595386" w:rsidRDefault="00595386" w:rsidP="00595386">
      <w:pPr>
        <w:pStyle w:val="Default"/>
        <w:spacing w:line="264" w:lineRule="auto"/>
      </w:pPr>
    </w:p>
    <w:p w14:paraId="1122A100" w14:textId="77777777" w:rsidR="00595386" w:rsidRPr="00595386" w:rsidRDefault="00595386" w:rsidP="00595386">
      <w:pPr>
        <w:pStyle w:val="Default"/>
        <w:numPr>
          <w:ilvl w:val="0"/>
          <w:numId w:val="2"/>
        </w:numPr>
        <w:spacing w:line="264" w:lineRule="auto"/>
        <w:ind w:left="284" w:hanging="142"/>
        <w:jc w:val="both"/>
      </w:pPr>
      <w:r w:rsidRPr="00595386">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8873066" w14:textId="77777777" w:rsidR="00595386" w:rsidRPr="00595386" w:rsidRDefault="00595386" w:rsidP="00595386">
      <w:pPr>
        <w:pStyle w:val="Default"/>
        <w:numPr>
          <w:ilvl w:val="0"/>
          <w:numId w:val="2"/>
        </w:numPr>
        <w:spacing w:line="264" w:lineRule="auto"/>
        <w:ind w:left="284" w:hanging="142"/>
        <w:jc w:val="both"/>
      </w:pPr>
      <w:r w:rsidRPr="00595386">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558AA1E" w14:textId="77777777" w:rsidR="00595386" w:rsidRPr="00595386" w:rsidRDefault="00595386" w:rsidP="00595386">
      <w:pPr>
        <w:pStyle w:val="Default"/>
        <w:numPr>
          <w:ilvl w:val="0"/>
          <w:numId w:val="2"/>
        </w:numPr>
        <w:spacing w:line="264" w:lineRule="auto"/>
        <w:ind w:left="284" w:hanging="142"/>
        <w:jc w:val="both"/>
      </w:pPr>
      <w:r w:rsidRPr="00595386">
        <w:t>tevékenységét felfüggesztette vagy akinek tevékenységét felfüggesztették;</w:t>
      </w:r>
    </w:p>
    <w:p w14:paraId="658344D8" w14:textId="77777777" w:rsidR="00595386" w:rsidRPr="00595386" w:rsidRDefault="00595386" w:rsidP="00595386">
      <w:pPr>
        <w:pStyle w:val="Default"/>
        <w:numPr>
          <w:ilvl w:val="0"/>
          <w:numId w:val="2"/>
        </w:numPr>
        <w:spacing w:line="264" w:lineRule="auto"/>
        <w:ind w:left="284" w:hanging="142"/>
        <w:jc w:val="both"/>
      </w:pPr>
      <w:r w:rsidRPr="00595386">
        <w:t>gazdasági, illetve szakmai tevékenységével kapcsolatban bűncselekmény elkövetése az elmúlt három éven belül jogerős bírósági ítéletben megállapítást nyert;</w:t>
      </w:r>
    </w:p>
    <w:p w14:paraId="77F50DB9" w14:textId="77777777" w:rsidR="00595386" w:rsidRPr="00595386" w:rsidRDefault="00595386" w:rsidP="00595386">
      <w:pPr>
        <w:pStyle w:val="Default"/>
        <w:numPr>
          <w:ilvl w:val="0"/>
          <w:numId w:val="2"/>
        </w:numPr>
        <w:spacing w:line="264" w:lineRule="auto"/>
        <w:ind w:left="284" w:hanging="142"/>
        <w:jc w:val="both"/>
      </w:pPr>
      <w:r w:rsidRPr="00595386">
        <w:t>a 2014-2020 programozási időszakban az egyes európai uniós alapokból származó támogatások felhasználásának rendjéről szóló 272/2014</w:t>
      </w:r>
      <w:r w:rsidRPr="00595386">
        <w:rPr>
          <w:color w:val="auto"/>
          <w:lang w:eastAsia="en-US"/>
        </w:rPr>
        <w:t xml:space="preserve">. (XI. 5.) Korm. rendelet </w:t>
      </w:r>
      <w:r w:rsidRPr="00595386">
        <w:t>5. melléklet 2.3.2.5b pontjára figyelemmel nem minősül független ajánlattevőnek;</w:t>
      </w:r>
    </w:p>
    <w:p w14:paraId="0F1C6AB2" w14:textId="77777777" w:rsidR="00595386" w:rsidRPr="00595386" w:rsidRDefault="00595386" w:rsidP="00595386">
      <w:pPr>
        <w:pStyle w:val="Default"/>
        <w:numPr>
          <w:ilvl w:val="0"/>
          <w:numId w:val="2"/>
        </w:numPr>
        <w:spacing w:line="264" w:lineRule="auto"/>
        <w:ind w:left="284" w:hanging="142"/>
        <w:jc w:val="both"/>
      </w:pPr>
      <w:r w:rsidRPr="00595386">
        <w:t>az államháztartásról szóló 2011. évi CXCV. törvény 41. § (6) bekezdése szerint nem minősül átlátható szervezetnek, figyelemmel a törvény 1. § 4. pontjára.</w:t>
      </w:r>
    </w:p>
    <w:p w14:paraId="5035E523" w14:textId="77777777" w:rsidR="00595386" w:rsidRPr="00595386" w:rsidRDefault="00595386" w:rsidP="00595386">
      <w:pPr>
        <w:pStyle w:val="Default"/>
        <w:spacing w:line="264" w:lineRule="auto"/>
        <w:ind w:left="851" w:hanging="284"/>
        <w:jc w:val="both"/>
      </w:pPr>
    </w:p>
    <w:p w14:paraId="3EA44B94"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b/>
          <w:sz w:val="24"/>
          <w:szCs w:val="24"/>
        </w:rPr>
        <w:t>Igazolási mód</w:t>
      </w:r>
      <w:r w:rsidRPr="00595386">
        <w:rPr>
          <w:rFonts w:ascii="Times New Roman" w:hAnsi="Times New Roman" w:cs="Times New Roman"/>
          <w:sz w:val="24"/>
          <w:szCs w:val="24"/>
        </w:rPr>
        <w:t>: Árajánlattevőnek ajánlatában nyilatkoznia kell arról, hogy nem áll a kizáró okok hatálya alatt.</w:t>
      </w:r>
    </w:p>
    <w:p w14:paraId="3FF43AC4" w14:textId="77777777" w:rsidR="00595386" w:rsidRPr="00595386" w:rsidRDefault="00595386" w:rsidP="00595386">
      <w:pPr>
        <w:spacing w:after="0"/>
        <w:rPr>
          <w:rFonts w:ascii="Times New Roman" w:hAnsi="Times New Roman" w:cs="Times New Roman"/>
          <w:sz w:val="24"/>
          <w:szCs w:val="24"/>
          <w:u w:val="single"/>
        </w:rPr>
      </w:pPr>
    </w:p>
    <w:p w14:paraId="177F4E6B" w14:textId="77777777" w:rsidR="00595386" w:rsidRPr="00595386" w:rsidRDefault="00595386" w:rsidP="00595386">
      <w:pPr>
        <w:spacing w:after="0"/>
        <w:rPr>
          <w:rFonts w:ascii="Times New Roman" w:hAnsi="Times New Roman" w:cs="Times New Roman"/>
          <w:sz w:val="24"/>
          <w:szCs w:val="24"/>
          <w:u w:val="single"/>
        </w:rPr>
      </w:pPr>
    </w:p>
    <w:p w14:paraId="09F010DA"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 xml:space="preserve">Feltételek, melyek fennállása esetén az ajánlattevő </w:t>
      </w:r>
      <w:r w:rsidRPr="00595386">
        <w:rPr>
          <w:rFonts w:ascii="Times New Roman" w:hAnsi="Times New Roman" w:cs="Times New Roman"/>
          <w:sz w:val="24"/>
          <w:szCs w:val="24"/>
          <w:u w:val="single"/>
        </w:rPr>
        <w:t>alkalmas</w:t>
      </w:r>
      <w:r w:rsidRPr="00595386">
        <w:rPr>
          <w:rFonts w:ascii="Times New Roman" w:hAnsi="Times New Roman" w:cs="Times New Roman"/>
          <w:sz w:val="24"/>
          <w:szCs w:val="24"/>
        </w:rPr>
        <w:t xml:space="preserve"> a szerződés teljesítésére:</w:t>
      </w:r>
    </w:p>
    <w:p w14:paraId="59C33497"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sz w:val="24"/>
          <w:szCs w:val="24"/>
        </w:rPr>
        <w:t>•</w:t>
      </w:r>
      <w:r w:rsidRPr="00595386">
        <w:rPr>
          <w:rFonts w:ascii="Times New Roman" w:hAnsi="Times New Roman" w:cs="Times New Roman"/>
          <w:sz w:val="24"/>
          <w:szCs w:val="24"/>
        </w:rPr>
        <w:tab/>
        <w:t xml:space="preserve">Az ajánlatot tevő szolgáltató bejegyzett tevékenységi körében az alábbi TEÁOR szám szerepel: </w:t>
      </w:r>
    </w:p>
    <w:p w14:paraId="30C563F1" w14:textId="77777777" w:rsidR="00595386" w:rsidRPr="00595386" w:rsidRDefault="00595386" w:rsidP="00595386">
      <w:pPr>
        <w:pStyle w:val="Listaszerbekezds"/>
        <w:numPr>
          <w:ilvl w:val="0"/>
          <w:numId w:val="9"/>
        </w:numPr>
        <w:spacing w:after="0" w:line="276" w:lineRule="auto"/>
        <w:contextualSpacing w:val="0"/>
        <w:jc w:val="both"/>
        <w:rPr>
          <w:rFonts w:ascii="Times New Roman" w:hAnsi="Times New Roman" w:cs="Times New Roman"/>
          <w:sz w:val="24"/>
          <w:szCs w:val="24"/>
        </w:rPr>
      </w:pPr>
      <w:r w:rsidRPr="00595386">
        <w:rPr>
          <w:rFonts w:ascii="Times New Roman" w:hAnsi="Times New Roman" w:cs="Times New Roman"/>
          <w:sz w:val="24"/>
          <w:szCs w:val="24"/>
        </w:rPr>
        <w:t>7022'08 Üzletviteli, egyéb vezetési tanácsadás;</w:t>
      </w:r>
    </w:p>
    <w:p w14:paraId="1F97DB49"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sz w:val="24"/>
          <w:szCs w:val="24"/>
        </w:rPr>
        <w:t>•</w:t>
      </w:r>
      <w:r w:rsidRPr="00595386">
        <w:rPr>
          <w:rFonts w:ascii="Times New Roman" w:hAnsi="Times New Roman" w:cs="Times New Roman"/>
          <w:sz w:val="24"/>
          <w:szCs w:val="24"/>
        </w:rPr>
        <w:tab/>
        <w:t>Emellett az ajánlatot tevő szolgáltató megfelel a vonatkozó pályázati felhívás „5.5. Az elszámolható költségek köre pont keretében a projektmenedzsment költség elszámolhatósága” tekintetében megjelölt feltételeknek.</w:t>
      </w:r>
    </w:p>
    <w:p w14:paraId="1FC444FB" w14:textId="77777777" w:rsidR="00595386" w:rsidRPr="00595386" w:rsidRDefault="00595386" w:rsidP="00595386">
      <w:pPr>
        <w:spacing w:after="0"/>
        <w:jc w:val="both"/>
        <w:rPr>
          <w:rFonts w:ascii="Times New Roman" w:hAnsi="Times New Roman" w:cs="Times New Roman"/>
          <w:sz w:val="24"/>
          <w:szCs w:val="24"/>
        </w:rPr>
      </w:pPr>
    </w:p>
    <w:p w14:paraId="47971345"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b/>
          <w:bCs/>
          <w:sz w:val="24"/>
          <w:szCs w:val="24"/>
        </w:rPr>
        <w:t>Igazolási mód</w:t>
      </w:r>
      <w:r w:rsidRPr="00595386">
        <w:rPr>
          <w:rFonts w:ascii="Times New Roman" w:hAnsi="Times New Roman" w:cs="Times New Roman"/>
          <w:sz w:val="24"/>
          <w:szCs w:val="24"/>
        </w:rPr>
        <w:t>: Árajánlattevőnek ajánlatában nyilatkoznia kell arról, hogy megfelel az előírt alkalmassági feltételnek.</w:t>
      </w:r>
    </w:p>
    <w:p w14:paraId="09CB1FDA" w14:textId="77777777" w:rsidR="00595386" w:rsidRPr="00595386" w:rsidRDefault="00595386" w:rsidP="00595386">
      <w:pPr>
        <w:spacing w:after="0"/>
        <w:jc w:val="both"/>
        <w:rPr>
          <w:rFonts w:ascii="Times New Roman" w:hAnsi="Times New Roman" w:cs="Times New Roman"/>
          <w:sz w:val="24"/>
          <w:szCs w:val="24"/>
          <w:u w:val="single"/>
        </w:rPr>
      </w:pPr>
    </w:p>
    <w:p w14:paraId="5091A33E" w14:textId="77777777" w:rsidR="00595386" w:rsidRPr="00595386" w:rsidRDefault="00595386" w:rsidP="00595386">
      <w:pPr>
        <w:spacing w:after="0"/>
        <w:jc w:val="both"/>
        <w:rPr>
          <w:rFonts w:ascii="Times New Roman" w:hAnsi="Times New Roman" w:cs="Times New Roman"/>
          <w:sz w:val="24"/>
          <w:szCs w:val="24"/>
          <w:u w:val="single"/>
        </w:rPr>
      </w:pPr>
    </w:p>
    <w:p w14:paraId="7E307270"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Az ajánlatok elbírálásának szempontjai:</w:t>
      </w:r>
    </w:p>
    <w:p w14:paraId="23A328A0"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A legalacsonyabb összegű ellenszolgáltatást ajánlatot tartalmazó ajánlatot benyújtó ajánlattevő az eljárás nyertese.</w:t>
      </w:r>
    </w:p>
    <w:p w14:paraId="455A585E" w14:textId="77777777" w:rsidR="00595386" w:rsidRPr="00595386" w:rsidRDefault="00595386" w:rsidP="00595386">
      <w:pPr>
        <w:spacing w:after="0"/>
        <w:rPr>
          <w:rFonts w:ascii="Times New Roman" w:hAnsi="Times New Roman" w:cs="Times New Roman"/>
          <w:sz w:val="24"/>
          <w:szCs w:val="24"/>
        </w:rPr>
      </w:pPr>
    </w:p>
    <w:p w14:paraId="35FCEA9C" w14:textId="77777777" w:rsidR="00595386" w:rsidRPr="00595386" w:rsidRDefault="00595386" w:rsidP="00595386">
      <w:pPr>
        <w:pStyle w:val="Listaszerbekezds"/>
        <w:numPr>
          <w:ilvl w:val="0"/>
          <w:numId w:val="3"/>
        </w:numPr>
        <w:spacing w:after="0" w:line="276" w:lineRule="auto"/>
        <w:contextualSpacing w:val="0"/>
        <w:rPr>
          <w:rFonts w:ascii="Times New Roman" w:hAnsi="Times New Roman" w:cs="Times New Roman"/>
          <w:sz w:val="24"/>
          <w:szCs w:val="24"/>
        </w:rPr>
      </w:pPr>
      <w:r w:rsidRPr="00595386">
        <w:rPr>
          <w:rFonts w:ascii="Times New Roman" w:hAnsi="Times New Roman" w:cs="Times New Roman"/>
          <w:sz w:val="24"/>
          <w:szCs w:val="24"/>
        </w:rPr>
        <w:t xml:space="preserve">A legjobb ár szempont körében: </w:t>
      </w:r>
      <w:r w:rsidRPr="00595386">
        <w:rPr>
          <w:rFonts w:ascii="Times New Roman" w:hAnsi="Times New Roman" w:cs="Times New Roman"/>
          <w:b/>
          <w:sz w:val="24"/>
          <w:szCs w:val="24"/>
        </w:rPr>
        <w:t>a legalacsonyabb ellenszolgáltatás</w:t>
      </w:r>
    </w:p>
    <w:p w14:paraId="42C1420E" w14:textId="77777777" w:rsidR="00595386" w:rsidRPr="00595386" w:rsidRDefault="00595386" w:rsidP="00595386">
      <w:pPr>
        <w:spacing w:after="0" w:line="264" w:lineRule="auto"/>
        <w:jc w:val="both"/>
        <w:rPr>
          <w:rFonts w:ascii="Times New Roman" w:hAnsi="Times New Roman" w:cs="Times New Roman"/>
          <w:sz w:val="24"/>
          <w:szCs w:val="24"/>
          <w:highlight w:val="green"/>
        </w:rPr>
      </w:pPr>
    </w:p>
    <w:p w14:paraId="0B0FF5B2"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lastRenderedPageBreak/>
        <w:t>Az azonos szakmai tartalmú (minőségű) ajánlatok esetén a kedvezőbb árat ajánló Árajánlattevővel köt szerződést az Árajánlatkérő.</w:t>
      </w:r>
    </w:p>
    <w:p w14:paraId="7E5162A3" w14:textId="77777777" w:rsidR="00595386" w:rsidRPr="00595386" w:rsidRDefault="00595386" w:rsidP="00595386">
      <w:pPr>
        <w:spacing w:after="0"/>
        <w:rPr>
          <w:rFonts w:ascii="Times New Roman" w:hAnsi="Times New Roman" w:cs="Times New Roman"/>
          <w:sz w:val="24"/>
          <w:szCs w:val="24"/>
        </w:rPr>
      </w:pPr>
    </w:p>
    <w:p w14:paraId="1341F12B" w14:textId="77777777" w:rsidR="00595386" w:rsidRPr="00595386" w:rsidRDefault="00595386" w:rsidP="00595386">
      <w:pPr>
        <w:spacing w:after="0"/>
        <w:rPr>
          <w:rFonts w:ascii="Times New Roman" w:hAnsi="Times New Roman" w:cs="Times New Roman"/>
          <w:sz w:val="24"/>
          <w:szCs w:val="24"/>
        </w:rPr>
      </w:pPr>
    </w:p>
    <w:p w14:paraId="63CDAC1A" w14:textId="77777777" w:rsidR="00595386" w:rsidRPr="00595386" w:rsidRDefault="00595386" w:rsidP="00595386">
      <w:pPr>
        <w:spacing w:after="0"/>
        <w:rPr>
          <w:rFonts w:ascii="Times New Roman" w:hAnsi="Times New Roman" w:cs="Times New Roman"/>
          <w:b/>
          <w:bCs/>
          <w:sz w:val="24"/>
          <w:szCs w:val="24"/>
          <w:u w:val="single"/>
        </w:rPr>
      </w:pPr>
      <w:r w:rsidRPr="00595386">
        <w:rPr>
          <w:rFonts w:ascii="Times New Roman" w:hAnsi="Times New Roman" w:cs="Times New Roman"/>
          <w:b/>
          <w:bCs/>
          <w:sz w:val="24"/>
          <w:szCs w:val="24"/>
          <w:u w:val="single"/>
        </w:rPr>
        <w:t>Az ajánlat beérkezésének határideje, helyszín:</w:t>
      </w:r>
    </w:p>
    <w:p w14:paraId="64504519" w14:textId="77777777" w:rsidR="00595386" w:rsidRPr="00595386" w:rsidRDefault="00595386" w:rsidP="00595386">
      <w:pPr>
        <w:spacing w:after="0"/>
        <w:rPr>
          <w:rFonts w:ascii="Times New Roman" w:hAnsi="Times New Roman" w:cs="Times New Roman"/>
          <w:b/>
          <w:sz w:val="24"/>
          <w:szCs w:val="24"/>
          <w:u w:val="single"/>
        </w:rPr>
      </w:pPr>
      <w:r w:rsidRPr="00595386">
        <w:rPr>
          <w:rFonts w:ascii="Times New Roman" w:hAnsi="Times New Roman" w:cs="Times New Roman"/>
          <w:b/>
          <w:sz w:val="24"/>
          <w:szCs w:val="24"/>
          <w:u w:val="single"/>
        </w:rPr>
        <w:t>Dátum: 2021.02.19.</w:t>
      </w:r>
    </w:p>
    <w:p w14:paraId="7677C03F" w14:textId="77777777" w:rsidR="00595386" w:rsidRPr="00595386" w:rsidRDefault="00595386" w:rsidP="00595386">
      <w:pPr>
        <w:spacing w:after="0"/>
        <w:rPr>
          <w:rFonts w:ascii="Times New Roman" w:hAnsi="Times New Roman" w:cs="Times New Roman"/>
          <w:b/>
          <w:sz w:val="24"/>
          <w:szCs w:val="24"/>
          <w:u w:val="single"/>
        </w:rPr>
      </w:pPr>
      <w:r w:rsidRPr="00595386">
        <w:rPr>
          <w:rFonts w:ascii="Times New Roman" w:hAnsi="Times New Roman" w:cs="Times New Roman"/>
          <w:b/>
          <w:sz w:val="24"/>
          <w:szCs w:val="24"/>
          <w:u w:val="single"/>
        </w:rPr>
        <w:t>Időpont: 10:00</w:t>
      </w:r>
    </w:p>
    <w:p w14:paraId="6B172DDD"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b/>
          <w:sz w:val="24"/>
          <w:szCs w:val="24"/>
          <w:u w:val="single"/>
        </w:rPr>
        <w:t xml:space="preserve">Postai vagy személyes benyújtás esetén helyszín: </w:t>
      </w:r>
      <w:r w:rsidRPr="00595386">
        <w:rPr>
          <w:rFonts w:ascii="Times New Roman" w:hAnsi="Times New Roman" w:cs="Times New Roman"/>
          <w:sz w:val="24"/>
          <w:szCs w:val="24"/>
        </w:rPr>
        <w:t>Mór Városi Önkormányzat (8060 Mór, Szent István tér 6.)</w:t>
      </w:r>
    </w:p>
    <w:p w14:paraId="73477696" w14:textId="77777777" w:rsidR="00595386" w:rsidRPr="00595386" w:rsidRDefault="00595386" w:rsidP="00595386">
      <w:pPr>
        <w:spacing w:after="0"/>
        <w:rPr>
          <w:rFonts w:ascii="Times New Roman" w:hAnsi="Times New Roman" w:cs="Times New Roman"/>
          <w:sz w:val="24"/>
          <w:szCs w:val="24"/>
          <w:u w:val="single"/>
        </w:rPr>
      </w:pPr>
    </w:p>
    <w:p w14:paraId="179D49B6" w14:textId="77777777" w:rsidR="00595386" w:rsidRPr="00595386" w:rsidRDefault="00595386" w:rsidP="00595386">
      <w:pPr>
        <w:spacing w:after="0"/>
        <w:rPr>
          <w:rFonts w:ascii="Times New Roman" w:hAnsi="Times New Roman" w:cs="Times New Roman"/>
          <w:sz w:val="24"/>
          <w:szCs w:val="24"/>
          <w:u w:val="single"/>
        </w:rPr>
      </w:pPr>
    </w:p>
    <w:p w14:paraId="08219048"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Az ajánlatok benyújtásának módja:</w:t>
      </w:r>
    </w:p>
    <w:p w14:paraId="0AA8C060"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sz w:val="24"/>
          <w:szCs w:val="24"/>
        </w:rPr>
        <w:t xml:space="preserve">Ajánlattevőnek ajánlatát jelen dokumentum mellékletét képező formanyomtatvány (1. sz. melléklet - felolvasólap) kitöltésével, valamint a 2. sz. melléket – Nyilatkozat kitöltésével kell megtennie, és a kitöltött nyilatkozatokat az ajánlattételi határidő lejártáig postai úton, </w:t>
      </w:r>
      <w:r w:rsidRPr="00595386">
        <w:rPr>
          <w:rFonts w:ascii="Times New Roman" w:hAnsi="Times New Roman" w:cs="Times New Roman"/>
          <w:sz w:val="24"/>
          <w:szCs w:val="24"/>
          <w:u w:val="single"/>
        </w:rPr>
        <w:t xml:space="preserve">illetve </w:t>
      </w:r>
      <w:r w:rsidRPr="00595386">
        <w:rPr>
          <w:rFonts w:ascii="Times New Roman" w:hAnsi="Times New Roman" w:cs="Times New Roman"/>
          <w:sz w:val="24"/>
          <w:szCs w:val="24"/>
        </w:rPr>
        <w:t>e-mailen elküldeni, vagy személyesen leadni.</w:t>
      </w:r>
    </w:p>
    <w:p w14:paraId="06E8C86B"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sz w:val="24"/>
          <w:szCs w:val="24"/>
        </w:rPr>
        <w:t>Az ajánlat határidőben benyújtottnak tekintendő, amennyiben bármelyik benyújtási úton (fax, e-mail, posta) a megadott határidőben megérkezik az ajánlatkérőhöz.</w:t>
      </w:r>
    </w:p>
    <w:p w14:paraId="2B5D646C" w14:textId="77777777" w:rsidR="00595386" w:rsidRPr="00595386" w:rsidRDefault="00595386" w:rsidP="00595386">
      <w:pPr>
        <w:spacing w:after="0"/>
        <w:rPr>
          <w:rFonts w:ascii="Times New Roman" w:hAnsi="Times New Roman" w:cs="Times New Roman"/>
          <w:sz w:val="24"/>
          <w:szCs w:val="24"/>
        </w:rPr>
      </w:pPr>
    </w:p>
    <w:p w14:paraId="38E25BE0"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árajánlat elektronikus úton történő benyújtása:</w:t>
      </w:r>
      <w:r w:rsidRPr="00595386">
        <w:rPr>
          <w:rFonts w:ascii="Times New Roman" w:hAnsi="Times New Roman" w:cs="Times New Roman"/>
          <w:b/>
          <w:sz w:val="24"/>
          <w:szCs w:val="24"/>
        </w:rPr>
        <w:t xml:space="preserve"> Az árajánlatot eredetiben alá kell írni, be kell szkennelni, és e-mailben meg kell küldeni az ajánlattételi határidőig a fent megadott mandlmenyhartanett@mor.hu e-mail címre.</w:t>
      </w:r>
    </w:p>
    <w:p w14:paraId="5EEB75A4" w14:textId="77777777" w:rsidR="00595386" w:rsidRPr="00595386" w:rsidRDefault="00595386" w:rsidP="00595386">
      <w:pPr>
        <w:spacing w:after="0" w:line="264" w:lineRule="auto"/>
        <w:jc w:val="both"/>
        <w:rPr>
          <w:rFonts w:ascii="Times New Roman" w:hAnsi="Times New Roman" w:cs="Times New Roman"/>
          <w:sz w:val="24"/>
          <w:szCs w:val="24"/>
        </w:rPr>
      </w:pPr>
    </w:p>
    <w:p w14:paraId="0A0D098B"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sz w:val="24"/>
          <w:szCs w:val="24"/>
        </w:rPr>
        <w:t xml:space="preserve">Az árajánlat papír alapon való benyújtása: </w:t>
      </w:r>
      <w:r w:rsidRPr="00595386">
        <w:rPr>
          <w:rFonts w:ascii="Times New Roman" w:hAnsi="Times New Roman" w:cs="Times New Roman"/>
          <w:b/>
          <w:sz w:val="24"/>
          <w:szCs w:val="24"/>
        </w:rPr>
        <w:t>Az árajánlatot</w:t>
      </w:r>
      <w:r w:rsidRPr="00595386">
        <w:rPr>
          <w:rFonts w:ascii="Times New Roman" w:hAnsi="Times New Roman" w:cs="Times New Roman"/>
          <w:sz w:val="24"/>
          <w:szCs w:val="24"/>
        </w:rPr>
        <w:t xml:space="preserve"> </w:t>
      </w:r>
      <w:r w:rsidRPr="00595386">
        <w:rPr>
          <w:rFonts w:ascii="Times New Roman" w:hAnsi="Times New Roman" w:cs="Times New Roman"/>
          <w:b/>
          <w:sz w:val="24"/>
          <w:szCs w:val="24"/>
        </w:rPr>
        <w:t>a cégjegyzésre jogosult(ak) által cégszerűen aláírva, 1 (egy) eredeti példányban személyesen vagy postai úton kell megküldeni</w:t>
      </w:r>
      <w:r w:rsidRPr="00595386">
        <w:rPr>
          <w:rFonts w:ascii="Times New Roman" w:hAnsi="Times New Roman" w:cs="Times New Roman"/>
          <w:sz w:val="24"/>
          <w:szCs w:val="24"/>
        </w:rPr>
        <w:t xml:space="preserve"> </w:t>
      </w:r>
      <w:r w:rsidRPr="00595386">
        <w:rPr>
          <w:rFonts w:ascii="Times New Roman" w:hAnsi="Times New Roman" w:cs="Times New Roman"/>
          <w:b/>
          <w:sz w:val="24"/>
          <w:szCs w:val="24"/>
        </w:rPr>
        <w:t xml:space="preserve">az ajánlattételi határidőig a fent megadott címre. </w:t>
      </w:r>
      <w:r w:rsidRPr="00595386">
        <w:rPr>
          <w:rFonts w:ascii="Times New Roman" w:hAnsi="Times New Roman" w:cs="Times New Roman"/>
          <w:sz w:val="24"/>
          <w:szCs w:val="24"/>
        </w:rPr>
        <w:t>Az ajánlatot egy eredeti példányban zárt borítékban kell benyújtani, a borítékon feltüntetve:</w:t>
      </w:r>
    </w:p>
    <w:p w14:paraId="3133E1BA" w14:textId="77777777" w:rsidR="00595386" w:rsidRPr="00595386" w:rsidRDefault="00595386" w:rsidP="00595386">
      <w:pPr>
        <w:spacing w:after="0"/>
        <w:jc w:val="both"/>
        <w:rPr>
          <w:rFonts w:ascii="Times New Roman" w:hAnsi="Times New Roman" w:cs="Times New Roman"/>
          <w:sz w:val="24"/>
          <w:szCs w:val="24"/>
        </w:rPr>
      </w:pPr>
      <w:r w:rsidRPr="00595386">
        <w:rPr>
          <w:rFonts w:ascii="Times New Roman" w:hAnsi="Times New Roman" w:cs="Times New Roman"/>
          <w:b/>
          <w:bCs/>
          <w:sz w:val="24"/>
          <w:szCs w:val="24"/>
        </w:rPr>
        <w:t>„</w:t>
      </w:r>
      <w:r w:rsidRPr="00595386">
        <w:rPr>
          <w:rFonts w:ascii="Times New Roman" w:hAnsi="Times New Roman" w:cs="Times New Roman"/>
          <w:b/>
          <w:bCs/>
          <w:i/>
          <w:sz w:val="24"/>
          <w:szCs w:val="24"/>
        </w:rPr>
        <w:t>TOP-3.2.1-16-FE1-2018-00030 Projektmenedzsment feladatok elvégzése</w:t>
      </w:r>
      <w:r w:rsidRPr="00595386">
        <w:rPr>
          <w:rFonts w:ascii="Times New Roman" w:hAnsi="Times New Roman" w:cs="Times New Roman"/>
          <w:b/>
          <w:bCs/>
          <w:smallCaps/>
          <w:sz w:val="24"/>
          <w:szCs w:val="24"/>
        </w:rPr>
        <w:t>”</w:t>
      </w:r>
      <w:r w:rsidRPr="00595386">
        <w:rPr>
          <w:rFonts w:ascii="Times New Roman" w:hAnsi="Times New Roman" w:cs="Times New Roman"/>
          <w:bCs/>
          <w:smallCaps/>
          <w:sz w:val="24"/>
          <w:szCs w:val="24"/>
        </w:rPr>
        <w:t xml:space="preserve"> </w:t>
      </w:r>
      <w:r w:rsidRPr="00595386">
        <w:rPr>
          <w:rFonts w:ascii="Times New Roman" w:hAnsi="Times New Roman" w:cs="Times New Roman"/>
          <w:sz w:val="24"/>
          <w:szCs w:val="24"/>
        </w:rPr>
        <w:t>NEM BONTHATÓ FEL AZ AJÁNLATTÉTELI HATÁRIDŐ LEJÁRTA ELŐTT”</w:t>
      </w:r>
    </w:p>
    <w:p w14:paraId="2E677A4F" w14:textId="77777777" w:rsidR="00595386" w:rsidRPr="00595386" w:rsidRDefault="00595386" w:rsidP="00595386">
      <w:pPr>
        <w:spacing w:after="0"/>
        <w:rPr>
          <w:rFonts w:ascii="Times New Roman" w:hAnsi="Times New Roman" w:cs="Times New Roman"/>
          <w:sz w:val="24"/>
          <w:szCs w:val="24"/>
        </w:rPr>
      </w:pPr>
    </w:p>
    <w:p w14:paraId="52CBE517" w14:textId="77777777" w:rsidR="00595386" w:rsidRPr="00595386" w:rsidRDefault="00595386" w:rsidP="00595386">
      <w:pPr>
        <w:spacing w:after="0"/>
        <w:rPr>
          <w:rFonts w:ascii="Times New Roman" w:hAnsi="Times New Roman" w:cs="Times New Roman"/>
          <w:sz w:val="24"/>
          <w:szCs w:val="24"/>
        </w:rPr>
      </w:pPr>
    </w:p>
    <w:p w14:paraId="73208CA0"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Ajánlat érvénytelenségének okai:</w:t>
      </w:r>
    </w:p>
    <w:p w14:paraId="42BFDE32"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 felolvasólap nem megfelelő vagy hiányos kitöltése,</w:t>
      </w:r>
    </w:p>
    <w:p w14:paraId="55BBF89B"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 határidőn túl érkező ajánlat.</w:t>
      </w:r>
    </w:p>
    <w:p w14:paraId="273D4759" w14:textId="77777777" w:rsidR="00595386" w:rsidRPr="00595386" w:rsidRDefault="00595386" w:rsidP="00595386">
      <w:pPr>
        <w:spacing w:after="0"/>
        <w:rPr>
          <w:rFonts w:ascii="Times New Roman" w:hAnsi="Times New Roman" w:cs="Times New Roman"/>
          <w:sz w:val="24"/>
          <w:szCs w:val="24"/>
        </w:rPr>
      </w:pPr>
    </w:p>
    <w:p w14:paraId="74E6F087"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Ajánlat részeként benyújtott dokumentumok:</w:t>
      </w:r>
    </w:p>
    <w:p w14:paraId="5AA66B05"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Ajánlattételi nyilatkozat (felolvasólap)</w:t>
      </w:r>
    </w:p>
    <w:p w14:paraId="3D6481F2"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Nyilatkozat a kizáró okokról, valamint a pénzügyi gazdasági, illetve a műszaki szakami alkalmasságról</w:t>
      </w:r>
    </w:p>
    <w:p w14:paraId="53DA06AA" w14:textId="77777777" w:rsidR="00595386" w:rsidRPr="00595386" w:rsidRDefault="00595386" w:rsidP="00595386">
      <w:pPr>
        <w:spacing w:after="0"/>
        <w:rPr>
          <w:rFonts w:ascii="Times New Roman" w:hAnsi="Times New Roman" w:cs="Times New Roman"/>
          <w:sz w:val="24"/>
          <w:szCs w:val="24"/>
          <w:u w:val="single"/>
        </w:rPr>
      </w:pPr>
    </w:p>
    <w:p w14:paraId="6E3E9B38" w14:textId="77777777" w:rsidR="00595386" w:rsidRPr="00595386" w:rsidRDefault="00595386" w:rsidP="00595386">
      <w:pPr>
        <w:spacing w:after="0"/>
        <w:rPr>
          <w:rFonts w:ascii="Times New Roman" w:hAnsi="Times New Roman" w:cs="Times New Roman"/>
          <w:sz w:val="24"/>
          <w:szCs w:val="24"/>
          <w:u w:val="single"/>
        </w:rPr>
      </w:pPr>
    </w:p>
    <w:p w14:paraId="72D5B006" w14:textId="77777777" w:rsidR="00595386" w:rsidRPr="00595386" w:rsidRDefault="00595386" w:rsidP="00595386">
      <w:pPr>
        <w:spacing w:after="0"/>
        <w:rPr>
          <w:rFonts w:ascii="Times New Roman" w:hAnsi="Times New Roman" w:cs="Times New Roman"/>
          <w:sz w:val="24"/>
          <w:szCs w:val="24"/>
          <w:u w:val="single"/>
        </w:rPr>
      </w:pPr>
      <w:r w:rsidRPr="00595386">
        <w:rPr>
          <w:rFonts w:ascii="Times New Roman" w:hAnsi="Times New Roman" w:cs="Times New Roman"/>
          <w:sz w:val="24"/>
          <w:szCs w:val="24"/>
          <w:u w:val="single"/>
        </w:rPr>
        <w:t>Egyéb információk:</w:t>
      </w:r>
    </w:p>
    <w:p w14:paraId="0ACEB99D" w14:textId="77777777" w:rsidR="00595386" w:rsidRPr="00595386" w:rsidRDefault="00595386" w:rsidP="00595386">
      <w:pPr>
        <w:spacing w:after="0"/>
        <w:rPr>
          <w:rFonts w:ascii="Times New Roman" w:hAnsi="Times New Roman" w:cs="Times New Roman"/>
          <w:sz w:val="24"/>
          <w:szCs w:val="24"/>
          <w:u w:val="single"/>
        </w:rPr>
      </w:pPr>
    </w:p>
    <w:p w14:paraId="37B37103" w14:textId="77777777" w:rsidR="00595386" w:rsidRPr="00595386" w:rsidRDefault="00595386" w:rsidP="00595386">
      <w:pPr>
        <w:pStyle w:val="Default"/>
        <w:spacing w:line="264" w:lineRule="auto"/>
        <w:jc w:val="both"/>
      </w:pPr>
      <w:r w:rsidRPr="00595386">
        <w:t xml:space="preserve">Árajánlatkérő tájékoztatja az Árajánlattevőket, hogy jelen beszerzési eljárását </w:t>
      </w:r>
      <w:r w:rsidRPr="00595386">
        <w:rPr>
          <w:b/>
          <w:u w:val="single"/>
        </w:rPr>
        <w:t>nem</w:t>
      </w:r>
      <w:r w:rsidRPr="00595386">
        <w:t xml:space="preserve"> a Közbeszerzésekről szóló 2015. évi CXLIII. törvény (Kbt.) szabályai szerint folytatja le.</w:t>
      </w:r>
    </w:p>
    <w:p w14:paraId="7A0343AC" w14:textId="77777777" w:rsidR="00595386" w:rsidRPr="00595386" w:rsidRDefault="00595386" w:rsidP="00595386">
      <w:pPr>
        <w:tabs>
          <w:tab w:val="left" w:pos="6326"/>
        </w:tabs>
        <w:spacing w:after="0" w:line="264" w:lineRule="auto"/>
        <w:jc w:val="both"/>
        <w:rPr>
          <w:rFonts w:ascii="Times New Roman" w:hAnsi="Times New Roman" w:cs="Times New Roman"/>
          <w:sz w:val="24"/>
          <w:szCs w:val="24"/>
          <w:highlight w:val="green"/>
        </w:rPr>
      </w:pPr>
    </w:p>
    <w:p w14:paraId="6A48178A" w14:textId="77777777" w:rsidR="00595386" w:rsidRPr="00595386" w:rsidRDefault="00595386" w:rsidP="00595386">
      <w:pPr>
        <w:spacing w:before="120" w:after="0" w:line="276" w:lineRule="auto"/>
        <w:jc w:val="both"/>
        <w:rPr>
          <w:rFonts w:ascii="Times New Roman" w:hAnsi="Times New Roman" w:cs="Times New Roman"/>
          <w:sz w:val="24"/>
          <w:szCs w:val="24"/>
        </w:rPr>
      </w:pPr>
      <w:r w:rsidRPr="00595386">
        <w:rPr>
          <w:rFonts w:ascii="Times New Roman" w:hAnsi="Times New Roman" w:cs="Times New Roman"/>
          <w:sz w:val="24"/>
          <w:szCs w:val="24"/>
        </w:rPr>
        <w:lastRenderedPageBreak/>
        <w:t>Az ajánlatok összeállítása során a hivatkozott pályázati kiírásban foglaltakon túl figyelemmel kell lenni</w:t>
      </w:r>
    </w:p>
    <w:p w14:paraId="6ABC0549" w14:textId="77777777" w:rsidR="00595386" w:rsidRPr="00595386" w:rsidRDefault="00595386" w:rsidP="00595386">
      <w:pPr>
        <w:numPr>
          <w:ilvl w:val="0"/>
          <w:numId w:val="4"/>
        </w:numPr>
        <w:suppressAutoHyphens/>
        <w:overflowPunct w:val="0"/>
        <w:autoSpaceDE w:val="0"/>
        <w:spacing w:before="120" w:after="0" w:line="276" w:lineRule="auto"/>
        <w:jc w:val="both"/>
        <w:textAlignment w:val="baseline"/>
        <w:rPr>
          <w:rFonts w:ascii="Times New Roman" w:hAnsi="Times New Roman" w:cs="Times New Roman"/>
          <w:bCs/>
          <w:sz w:val="24"/>
          <w:szCs w:val="24"/>
        </w:rPr>
      </w:pPr>
      <w:r w:rsidRPr="00595386">
        <w:rPr>
          <w:rFonts w:ascii="Times New Roman" w:hAnsi="Times New Roman" w:cs="Times New Roman"/>
          <w:bCs/>
          <w:sz w:val="24"/>
          <w:szCs w:val="24"/>
        </w:rPr>
        <w:t>a 2014-2020 programozási időszakban az egyes európai uniós alapokból származó támogatások felhasználásának rendjéről</w:t>
      </w:r>
      <w:r w:rsidRPr="00595386">
        <w:rPr>
          <w:rFonts w:ascii="Times New Roman" w:hAnsi="Times New Roman" w:cs="Times New Roman"/>
          <w:sz w:val="24"/>
          <w:szCs w:val="24"/>
        </w:rPr>
        <w:t xml:space="preserve"> szóló </w:t>
      </w:r>
      <w:r w:rsidRPr="00595386">
        <w:rPr>
          <w:rFonts w:ascii="Times New Roman" w:hAnsi="Times New Roman" w:cs="Times New Roman"/>
          <w:bCs/>
          <w:sz w:val="24"/>
          <w:szCs w:val="24"/>
        </w:rPr>
        <w:t>272/2014. (XI. 5.) Korm. rendelet releváns előírásaira (különös tekintettel a szokásos piaci ár fogalmára és az ott leírt összeférhetetlenségi szabályok betartására.), valamint</w:t>
      </w:r>
    </w:p>
    <w:p w14:paraId="4A23C0E6" w14:textId="77777777" w:rsidR="00595386" w:rsidRPr="00595386" w:rsidRDefault="00595386" w:rsidP="00595386">
      <w:pPr>
        <w:numPr>
          <w:ilvl w:val="0"/>
          <w:numId w:val="4"/>
        </w:numPr>
        <w:suppressAutoHyphens/>
        <w:overflowPunct w:val="0"/>
        <w:autoSpaceDE w:val="0"/>
        <w:spacing w:before="120" w:after="0" w:line="276" w:lineRule="auto"/>
        <w:jc w:val="both"/>
        <w:textAlignment w:val="baseline"/>
        <w:rPr>
          <w:rFonts w:ascii="Times New Roman" w:hAnsi="Times New Roman" w:cs="Times New Roman"/>
          <w:bCs/>
          <w:sz w:val="24"/>
          <w:szCs w:val="24"/>
        </w:rPr>
      </w:pPr>
      <w:r w:rsidRPr="00595386">
        <w:rPr>
          <w:rFonts w:ascii="Times New Roman" w:hAnsi="Times New Roman" w:cs="Times New Roman"/>
          <w:bCs/>
          <w:sz w:val="24"/>
          <w:szCs w:val="24"/>
        </w:rPr>
        <w:t>a „Pénzügyi Elszámolási Útmutató a Terület- és Településfejlesztési Operatív Program, valamint a Versenyképes Közép-Magyarországi Operatív Program keretében támogatott projektek pénzügyi lebonyolításához” tárgyú Útmutató releváns előírásaira (Piaci ár igazolása).</w:t>
      </w:r>
    </w:p>
    <w:p w14:paraId="58AC094D" w14:textId="77777777" w:rsidR="00595386" w:rsidRPr="00595386" w:rsidRDefault="00595386" w:rsidP="00595386">
      <w:pPr>
        <w:tabs>
          <w:tab w:val="left" w:pos="6326"/>
        </w:tabs>
        <w:spacing w:after="0" w:line="264" w:lineRule="auto"/>
        <w:jc w:val="both"/>
        <w:rPr>
          <w:rFonts w:ascii="Times New Roman" w:hAnsi="Times New Roman" w:cs="Times New Roman"/>
          <w:sz w:val="24"/>
          <w:szCs w:val="24"/>
          <w:highlight w:val="green"/>
        </w:rPr>
      </w:pPr>
    </w:p>
    <w:p w14:paraId="5AEDAF54" w14:textId="77777777" w:rsidR="00595386" w:rsidRPr="00595386" w:rsidRDefault="00595386" w:rsidP="00595386">
      <w:pPr>
        <w:pStyle w:val="Listaszerbekezds"/>
        <w:spacing w:after="0" w:line="264" w:lineRule="auto"/>
        <w:ind w:left="0"/>
        <w:jc w:val="both"/>
        <w:rPr>
          <w:rFonts w:ascii="Times New Roman" w:hAnsi="Times New Roman" w:cs="Times New Roman"/>
          <w:sz w:val="24"/>
          <w:szCs w:val="24"/>
        </w:rPr>
      </w:pPr>
      <w:r w:rsidRPr="00595386">
        <w:rPr>
          <w:rFonts w:ascii="Times New Roman" w:hAnsi="Times New Roman" w:cs="Times New Roman"/>
          <w:b/>
          <w:sz w:val="24"/>
          <w:szCs w:val="24"/>
        </w:rPr>
        <w:t>Az ajánlat érvényességi ideje:</w:t>
      </w:r>
      <w:r w:rsidRPr="00595386">
        <w:rPr>
          <w:rFonts w:ascii="Times New Roman" w:hAnsi="Times New Roman" w:cs="Times New Roman"/>
          <w:sz w:val="24"/>
          <w:szCs w:val="24"/>
        </w:rPr>
        <w:t xml:space="preserve"> a beérkezéstől számított </w:t>
      </w:r>
      <w:r w:rsidRPr="00595386">
        <w:rPr>
          <w:rFonts w:ascii="Times New Roman" w:hAnsi="Times New Roman" w:cs="Times New Roman"/>
          <w:b/>
          <w:sz w:val="24"/>
          <w:szCs w:val="24"/>
        </w:rPr>
        <w:t>60 nap</w:t>
      </w:r>
      <w:r w:rsidRPr="00595386">
        <w:rPr>
          <w:rFonts w:ascii="Times New Roman" w:hAnsi="Times New Roman" w:cs="Times New Roman"/>
          <w:sz w:val="24"/>
          <w:szCs w:val="24"/>
        </w:rPr>
        <w:t>.</w:t>
      </w:r>
    </w:p>
    <w:p w14:paraId="6B6C19FB" w14:textId="77777777" w:rsidR="00595386" w:rsidRPr="00595386" w:rsidRDefault="00595386" w:rsidP="00595386">
      <w:pPr>
        <w:pStyle w:val="Listaszerbekezds"/>
        <w:spacing w:after="0" w:line="264" w:lineRule="auto"/>
        <w:ind w:left="0"/>
        <w:jc w:val="both"/>
        <w:rPr>
          <w:rFonts w:ascii="Times New Roman" w:hAnsi="Times New Roman" w:cs="Times New Roman"/>
          <w:sz w:val="24"/>
          <w:szCs w:val="24"/>
          <w:highlight w:val="green"/>
        </w:rPr>
      </w:pPr>
    </w:p>
    <w:p w14:paraId="2D2DA4AD"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b/>
          <w:sz w:val="24"/>
          <w:szCs w:val="24"/>
        </w:rPr>
        <w:t>Az eljárás nyelve:</w:t>
      </w:r>
      <w:r w:rsidRPr="00595386">
        <w:rPr>
          <w:rFonts w:ascii="Times New Roman" w:hAnsi="Times New Roman" w:cs="Times New Roman"/>
          <w:sz w:val="24"/>
          <w:szCs w:val="24"/>
        </w:rPr>
        <w:t xml:space="preserve"> Az ajánlatot magyar nyelven kell benyújtani. Az ajánlat részét képező idegen nyelvű dokumentumokat magyar nyelvű fordítás becsatolásával kell az árajánlattevőnek benyújtania. Az Árajánlatkérő hiteles fordítást nem vár el.</w:t>
      </w:r>
    </w:p>
    <w:p w14:paraId="4B13494E" w14:textId="77777777" w:rsidR="00595386" w:rsidRPr="00595386" w:rsidRDefault="00595386" w:rsidP="00595386">
      <w:pPr>
        <w:pStyle w:val="Listaszerbekezds"/>
        <w:spacing w:after="0" w:line="264" w:lineRule="auto"/>
        <w:ind w:left="0"/>
        <w:jc w:val="both"/>
        <w:rPr>
          <w:rFonts w:ascii="Times New Roman" w:hAnsi="Times New Roman" w:cs="Times New Roman"/>
          <w:sz w:val="24"/>
          <w:szCs w:val="24"/>
        </w:rPr>
      </w:pPr>
    </w:p>
    <w:p w14:paraId="3DF0019D"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b/>
          <w:sz w:val="24"/>
          <w:szCs w:val="24"/>
        </w:rPr>
        <w:t>Alternatív ajánlat</w:t>
      </w:r>
      <w:r w:rsidRPr="00595386">
        <w:rPr>
          <w:rFonts w:ascii="Times New Roman" w:hAnsi="Times New Roman" w:cs="Times New Roman"/>
          <w:sz w:val="24"/>
          <w:szCs w:val="24"/>
        </w:rPr>
        <w:t xml:space="preserve"> tétele nem lehetséges. </w:t>
      </w:r>
      <w:r w:rsidRPr="00595386">
        <w:rPr>
          <w:rFonts w:ascii="Times New Roman" w:hAnsi="Times New Roman" w:cs="Times New Roman"/>
          <w:b/>
          <w:sz w:val="24"/>
          <w:szCs w:val="24"/>
        </w:rPr>
        <w:t>Részajánlattétel</w:t>
      </w:r>
      <w:r w:rsidRPr="00595386">
        <w:rPr>
          <w:rFonts w:ascii="Times New Roman" w:hAnsi="Times New Roman" w:cs="Times New Roman"/>
          <w:sz w:val="24"/>
          <w:szCs w:val="24"/>
        </w:rPr>
        <w:t xml:space="preserve"> nem lehetséges.</w:t>
      </w:r>
    </w:p>
    <w:p w14:paraId="3B7ABA6E" w14:textId="77777777" w:rsidR="00595386" w:rsidRPr="00595386" w:rsidRDefault="00595386" w:rsidP="00595386">
      <w:pPr>
        <w:spacing w:after="0" w:line="264" w:lineRule="auto"/>
        <w:jc w:val="both"/>
        <w:rPr>
          <w:rFonts w:ascii="Times New Roman" w:hAnsi="Times New Roman" w:cs="Times New Roman"/>
          <w:sz w:val="24"/>
          <w:szCs w:val="24"/>
        </w:rPr>
      </w:pPr>
    </w:p>
    <w:p w14:paraId="6E4ED1FE" w14:textId="77777777" w:rsidR="00595386" w:rsidRPr="00595386" w:rsidRDefault="00595386" w:rsidP="00595386">
      <w:pPr>
        <w:spacing w:after="0" w:line="264" w:lineRule="auto"/>
        <w:rPr>
          <w:rFonts w:ascii="Times New Roman" w:hAnsi="Times New Roman" w:cs="Times New Roman"/>
          <w:sz w:val="24"/>
          <w:szCs w:val="24"/>
        </w:rPr>
      </w:pPr>
      <w:r w:rsidRPr="00595386">
        <w:rPr>
          <w:rFonts w:ascii="Times New Roman" w:hAnsi="Times New Roman" w:cs="Times New Roman"/>
          <w:sz w:val="24"/>
          <w:szCs w:val="24"/>
        </w:rPr>
        <w:t xml:space="preserve">Az Árajánlatkérő </w:t>
      </w:r>
      <w:r w:rsidRPr="00595386">
        <w:rPr>
          <w:rFonts w:ascii="Times New Roman" w:hAnsi="Times New Roman" w:cs="Times New Roman"/>
          <w:b/>
          <w:sz w:val="24"/>
          <w:szCs w:val="24"/>
        </w:rPr>
        <w:t xml:space="preserve">hiánypótlásra </w:t>
      </w:r>
      <w:r w:rsidRPr="00595386">
        <w:rPr>
          <w:rFonts w:ascii="Times New Roman" w:hAnsi="Times New Roman" w:cs="Times New Roman"/>
          <w:b/>
          <w:sz w:val="24"/>
          <w:szCs w:val="24"/>
          <w:u w:val="single"/>
        </w:rPr>
        <w:t>nem</w:t>
      </w:r>
      <w:r w:rsidRPr="00595386">
        <w:rPr>
          <w:rFonts w:ascii="Times New Roman" w:hAnsi="Times New Roman" w:cs="Times New Roman"/>
          <w:b/>
          <w:sz w:val="24"/>
          <w:szCs w:val="24"/>
        </w:rPr>
        <w:t xml:space="preserve"> biztosít lehetőséget</w:t>
      </w:r>
      <w:r w:rsidRPr="00595386">
        <w:rPr>
          <w:rFonts w:ascii="Times New Roman" w:hAnsi="Times New Roman" w:cs="Times New Roman"/>
          <w:sz w:val="24"/>
          <w:szCs w:val="24"/>
        </w:rPr>
        <w:t>.</w:t>
      </w:r>
    </w:p>
    <w:p w14:paraId="60DAFAC7" w14:textId="77777777" w:rsidR="00595386" w:rsidRPr="00595386" w:rsidRDefault="00595386" w:rsidP="00595386">
      <w:pPr>
        <w:pStyle w:val="Listaszerbekezds"/>
        <w:spacing w:after="0" w:line="264" w:lineRule="auto"/>
        <w:ind w:left="0"/>
        <w:jc w:val="both"/>
        <w:rPr>
          <w:rFonts w:ascii="Times New Roman" w:hAnsi="Times New Roman" w:cs="Times New Roman"/>
          <w:sz w:val="24"/>
          <w:szCs w:val="24"/>
          <w:highlight w:val="green"/>
        </w:rPr>
      </w:pPr>
    </w:p>
    <w:p w14:paraId="4BD387B9" w14:textId="77777777" w:rsidR="00595386" w:rsidRPr="00595386" w:rsidRDefault="00595386" w:rsidP="00595386">
      <w:pPr>
        <w:pStyle w:val="Listaszerbekezds"/>
        <w:spacing w:after="0" w:line="264" w:lineRule="auto"/>
        <w:ind w:left="0"/>
        <w:jc w:val="both"/>
        <w:rPr>
          <w:rFonts w:ascii="Times New Roman" w:hAnsi="Times New Roman" w:cs="Times New Roman"/>
          <w:b/>
          <w:sz w:val="24"/>
          <w:szCs w:val="24"/>
        </w:rPr>
      </w:pPr>
      <w:r w:rsidRPr="00595386">
        <w:rPr>
          <w:rFonts w:ascii="Times New Roman" w:hAnsi="Times New Roman" w:cs="Times New Roman"/>
          <w:sz w:val="24"/>
          <w:szCs w:val="24"/>
        </w:rPr>
        <w:t>Az Árajánlatkérő felhívja az ajánlattevők figyelmét, hogy nyilvános bontási eljárást nem tart, az elkésett ajánlatot érvénytelenné nyilvánítja. Az Árajánlatkérőtől a benyújtott ajánlatok nem igényelhetők vissza, azokat bizalmasan kezeli és megőrzi.</w:t>
      </w:r>
    </w:p>
    <w:p w14:paraId="0D0A9F79" w14:textId="77777777" w:rsidR="00595386" w:rsidRPr="00595386" w:rsidRDefault="00595386" w:rsidP="00595386">
      <w:pPr>
        <w:pStyle w:val="Listaszerbekezds"/>
        <w:spacing w:after="0" w:line="264" w:lineRule="auto"/>
        <w:ind w:left="0"/>
        <w:jc w:val="both"/>
        <w:rPr>
          <w:rFonts w:ascii="Times New Roman" w:hAnsi="Times New Roman" w:cs="Times New Roman"/>
          <w:sz w:val="24"/>
          <w:szCs w:val="24"/>
        </w:rPr>
      </w:pPr>
    </w:p>
    <w:p w14:paraId="6B94A192" w14:textId="77777777" w:rsidR="00595386" w:rsidRPr="00595386" w:rsidRDefault="00595386" w:rsidP="00595386">
      <w:pPr>
        <w:pStyle w:val="Listaszerbekezds"/>
        <w:spacing w:after="0" w:line="264" w:lineRule="auto"/>
        <w:ind w:left="0"/>
        <w:jc w:val="both"/>
        <w:rPr>
          <w:rFonts w:ascii="Times New Roman" w:hAnsi="Times New Roman" w:cs="Times New Roman"/>
          <w:sz w:val="24"/>
          <w:szCs w:val="24"/>
        </w:rPr>
      </w:pPr>
      <w:r w:rsidRPr="00595386">
        <w:rPr>
          <w:rFonts w:ascii="Times New Roman" w:hAnsi="Times New Roman" w:cs="Times New Roman"/>
          <w:sz w:val="24"/>
          <w:szCs w:val="24"/>
        </w:rPr>
        <w:t>Az ajánlat elkészítésével és benyújtásával kapcsolatban felmerülő összes költséget, kockázatot az ajánlattevőnek kell viselnie. Az eljárás lefolytatásától vagy kimenetelétől függetlenül az Árajánlatkérő semmiféle módon nem tehető felelőssé vagy kötelessé ezekkel a költségekkel kapcsolatban.</w:t>
      </w:r>
    </w:p>
    <w:p w14:paraId="40075C38" w14:textId="77777777" w:rsidR="00595386" w:rsidRPr="00595386" w:rsidRDefault="00595386" w:rsidP="00595386">
      <w:pPr>
        <w:spacing w:after="0" w:line="264" w:lineRule="auto"/>
        <w:jc w:val="both"/>
        <w:rPr>
          <w:rFonts w:ascii="Times New Roman" w:hAnsi="Times New Roman" w:cs="Times New Roman"/>
          <w:sz w:val="24"/>
          <w:szCs w:val="24"/>
        </w:rPr>
      </w:pPr>
    </w:p>
    <w:p w14:paraId="7569A5AF"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 szerződéskötés pontos időpontjáról és körülményeiről az Árajánlatkérő az ajánlattevőt értesíti.</w:t>
      </w:r>
    </w:p>
    <w:p w14:paraId="71062681" w14:textId="77777777" w:rsidR="00595386" w:rsidRPr="00595386" w:rsidRDefault="00595386" w:rsidP="00595386">
      <w:pPr>
        <w:spacing w:after="0" w:line="264" w:lineRule="auto"/>
        <w:jc w:val="both"/>
        <w:rPr>
          <w:rFonts w:ascii="Times New Roman" w:hAnsi="Times New Roman" w:cs="Times New Roman"/>
          <w:sz w:val="24"/>
          <w:szCs w:val="24"/>
        </w:rPr>
      </w:pPr>
    </w:p>
    <w:p w14:paraId="14000D7D"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 xml:space="preserve">Az Árajánlatkérő kiköti, hogy </w:t>
      </w:r>
      <w:r w:rsidRPr="00595386">
        <w:rPr>
          <w:rFonts w:ascii="Times New Roman" w:hAnsi="Times New Roman" w:cs="Times New Roman"/>
          <w:b/>
          <w:sz w:val="24"/>
          <w:szCs w:val="24"/>
        </w:rPr>
        <w:t>a döntését nem indokolja, továbbá fenntartja a jogot, hogy az eljárást indoklás nélkül bármikor eredménytelennek nyilvánítsa, illetve az ajánlattételi határidő lejárta előtt az ajánlatkérést visszavonja</w:t>
      </w:r>
      <w:r w:rsidRPr="00595386">
        <w:rPr>
          <w:rFonts w:ascii="Times New Roman" w:hAnsi="Times New Roman" w:cs="Times New Roman"/>
          <w:sz w:val="24"/>
          <w:szCs w:val="24"/>
        </w:rPr>
        <w:t>. Az ajánlatételre való felkérés nem minősül konkrét szerződéskötési ajánlatnak. Ajánlatkérő a nyertes ajánlattevő értesítését követően is minden további jogkövetkezmény nélkül elállhat a szerződéskötéstől.</w:t>
      </w:r>
    </w:p>
    <w:p w14:paraId="61123A2B" w14:textId="77777777" w:rsidR="00595386" w:rsidRPr="00595386" w:rsidRDefault="00595386" w:rsidP="00595386">
      <w:pPr>
        <w:spacing w:after="0" w:line="264" w:lineRule="auto"/>
        <w:jc w:val="both"/>
        <w:rPr>
          <w:rFonts w:ascii="Times New Roman" w:hAnsi="Times New Roman" w:cs="Times New Roman"/>
          <w:sz w:val="24"/>
          <w:szCs w:val="24"/>
        </w:rPr>
      </w:pPr>
    </w:p>
    <w:p w14:paraId="134E6196"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A nyertes ajánlattevő visszalépése esetén a következő legalacsonyabb összegű érvényes ajánlatot benyújtó szervezettel (személlyel) köt(het)i meg a Megrendelő a szerződést</w:t>
      </w:r>
    </w:p>
    <w:p w14:paraId="4102626D" w14:textId="77777777" w:rsidR="00595386" w:rsidRPr="00595386" w:rsidRDefault="00595386" w:rsidP="00595386">
      <w:pPr>
        <w:spacing w:after="0"/>
        <w:rPr>
          <w:rFonts w:ascii="Times New Roman" w:hAnsi="Times New Roman" w:cs="Times New Roman"/>
          <w:sz w:val="24"/>
          <w:szCs w:val="24"/>
          <w:u w:val="single"/>
        </w:rPr>
      </w:pPr>
    </w:p>
    <w:p w14:paraId="35607A0F" w14:textId="1C280943" w:rsidR="00595386" w:rsidRPr="00595386" w:rsidRDefault="00595386" w:rsidP="00567312">
      <w:pPr>
        <w:spacing w:after="0"/>
        <w:jc w:val="both"/>
        <w:rPr>
          <w:rFonts w:ascii="Times New Roman" w:hAnsi="Times New Roman" w:cs="Times New Roman"/>
          <w:sz w:val="24"/>
          <w:szCs w:val="24"/>
        </w:rPr>
      </w:pPr>
      <w:r w:rsidRPr="00595386">
        <w:rPr>
          <w:rFonts w:ascii="Times New Roman" w:hAnsi="Times New Roman" w:cs="Times New Roman"/>
          <w:sz w:val="24"/>
          <w:szCs w:val="24"/>
        </w:rPr>
        <w:t>A postai, vagy futárpostai megküldésből eredő kockázatokat Ajánlatkérő elhárítja. Ajánlattevő kizárólagos felelőssége, hogy az ajánlati csomag a megadott határidőig sérülésmentesen beérkezzen.</w:t>
      </w:r>
    </w:p>
    <w:p w14:paraId="51375B54" w14:textId="77777777" w:rsidR="00595386" w:rsidRPr="00595386" w:rsidRDefault="00595386" w:rsidP="00595386">
      <w:pPr>
        <w:spacing w:after="0"/>
        <w:contextualSpacing/>
        <w:jc w:val="both"/>
        <w:rPr>
          <w:rFonts w:ascii="Times New Roman" w:hAnsi="Times New Roman" w:cs="Times New Roman"/>
          <w:sz w:val="24"/>
          <w:szCs w:val="24"/>
        </w:rPr>
      </w:pPr>
      <w:r w:rsidRPr="00595386">
        <w:rPr>
          <w:rFonts w:ascii="Times New Roman" w:hAnsi="Times New Roman" w:cs="Times New Roman"/>
          <w:sz w:val="24"/>
          <w:szCs w:val="24"/>
        </w:rPr>
        <w:lastRenderedPageBreak/>
        <w:t>Az ajánlattételi felhívás beérkezésének ideje:</w:t>
      </w:r>
    </w:p>
    <w:p w14:paraId="53B7831A" w14:textId="77777777" w:rsidR="00595386" w:rsidRPr="00595386" w:rsidRDefault="00595386" w:rsidP="00595386">
      <w:pPr>
        <w:pStyle w:val="Listaszerbekezds"/>
        <w:spacing w:after="0" w:line="240" w:lineRule="auto"/>
        <w:ind w:left="1080"/>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595386" w:rsidRPr="00595386" w14:paraId="39AAF571" w14:textId="77777777" w:rsidTr="0000465A">
        <w:trPr>
          <w:trHeight w:val="1146"/>
        </w:trPr>
        <w:tc>
          <w:tcPr>
            <w:tcW w:w="6095" w:type="dxa"/>
          </w:tcPr>
          <w:p w14:paraId="422D5144" w14:textId="77777777" w:rsidR="00595386" w:rsidRPr="00595386" w:rsidRDefault="00595386" w:rsidP="00595386">
            <w:pPr>
              <w:spacing w:after="0"/>
              <w:jc w:val="center"/>
              <w:rPr>
                <w:rFonts w:ascii="Times New Roman" w:hAnsi="Times New Roman" w:cs="Times New Roman"/>
                <w:b/>
                <w:sz w:val="24"/>
                <w:szCs w:val="24"/>
              </w:rPr>
            </w:pPr>
            <w:r w:rsidRPr="00595386">
              <w:rPr>
                <w:rFonts w:ascii="Times New Roman" w:hAnsi="Times New Roman" w:cs="Times New Roman"/>
                <w:b/>
                <w:sz w:val="24"/>
                <w:szCs w:val="24"/>
              </w:rPr>
              <w:t>Az ajánlattételi határidő:</w:t>
            </w:r>
          </w:p>
          <w:p w14:paraId="5F9368DB" w14:textId="77777777" w:rsidR="00595386" w:rsidRPr="00595386" w:rsidRDefault="00595386" w:rsidP="00595386">
            <w:pPr>
              <w:tabs>
                <w:tab w:val="left" w:pos="4259"/>
              </w:tabs>
              <w:spacing w:after="0"/>
              <w:rPr>
                <w:rFonts w:ascii="Times New Roman" w:hAnsi="Times New Roman" w:cs="Times New Roman"/>
                <w:b/>
                <w:sz w:val="24"/>
                <w:szCs w:val="24"/>
              </w:rPr>
            </w:pPr>
            <w:r w:rsidRPr="00595386">
              <w:rPr>
                <w:rFonts w:ascii="Times New Roman" w:hAnsi="Times New Roman" w:cs="Times New Roman"/>
                <w:b/>
                <w:sz w:val="24"/>
                <w:szCs w:val="24"/>
              </w:rPr>
              <w:t>Dátum:2021.02.19.</w:t>
            </w:r>
          </w:p>
          <w:p w14:paraId="352A7A84" w14:textId="77777777" w:rsidR="00595386" w:rsidRPr="00595386" w:rsidRDefault="00595386" w:rsidP="00595386">
            <w:pPr>
              <w:tabs>
                <w:tab w:val="left" w:pos="4259"/>
              </w:tabs>
              <w:spacing w:after="0"/>
              <w:rPr>
                <w:rFonts w:ascii="Times New Roman" w:hAnsi="Times New Roman" w:cs="Times New Roman"/>
                <w:sz w:val="24"/>
                <w:szCs w:val="24"/>
              </w:rPr>
            </w:pPr>
            <w:r w:rsidRPr="00595386">
              <w:rPr>
                <w:rFonts w:ascii="Times New Roman" w:hAnsi="Times New Roman" w:cs="Times New Roman"/>
                <w:b/>
                <w:sz w:val="24"/>
                <w:szCs w:val="24"/>
              </w:rPr>
              <w:t>Időpont: 10:00</w:t>
            </w:r>
          </w:p>
        </w:tc>
      </w:tr>
    </w:tbl>
    <w:p w14:paraId="6E96C192" w14:textId="77777777" w:rsidR="00595386" w:rsidRPr="00595386" w:rsidRDefault="00595386" w:rsidP="00595386">
      <w:pPr>
        <w:spacing w:after="0"/>
        <w:rPr>
          <w:rFonts w:ascii="Times New Roman" w:hAnsi="Times New Roman" w:cs="Times New Roman"/>
          <w:sz w:val="24"/>
          <w:szCs w:val="24"/>
        </w:rPr>
      </w:pPr>
    </w:p>
    <w:p w14:paraId="288CEFDB" w14:textId="77777777" w:rsidR="00595386" w:rsidRPr="00595386" w:rsidRDefault="00595386" w:rsidP="00595386">
      <w:pPr>
        <w:spacing w:after="0"/>
        <w:rPr>
          <w:rFonts w:ascii="Times New Roman" w:hAnsi="Times New Roman" w:cs="Times New Roman"/>
          <w:sz w:val="24"/>
          <w:szCs w:val="24"/>
        </w:rPr>
      </w:pPr>
    </w:p>
    <w:p w14:paraId="41DA7B1A" w14:textId="77777777" w:rsidR="00595386" w:rsidRPr="00595386" w:rsidRDefault="00595386" w:rsidP="00595386">
      <w:pPr>
        <w:spacing w:after="0"/>
        <w:rPr>
          <w:rFonts w:ascii="Times New Roman" w:hAnsi="Times New Roman" w:cs="Times New Roman"/>
          <w:sz w:val="24"/>
          <w:szCs w:val="24"/>
        </w:rPr>
      </w:pPr>
    </w:p>
    <w:p w14:paraId="75B1666A" w14:textId="77777777" w:rsidR="00595386" w:rsidRPr="00595386" w:rsidRDefault="00595386" w:rsidP="00595386">
      <w:pPr>
        <w:spacing w:after="0"/>
        <w:rPr>
          <w:rFonts w:ascii="Times New Roman" w:hAnsi="Times New Roman" w:cs="Times New Roman"/>
          <w:sz w:val="24"/>
          <w:szCs w:val="24"/>
        </w:rPr>
      </w:pPr>
    </w:p>
    <w:p w14:paraId="31B2E5C6" w14:textId="77777777" w:rsidR="00595386" w:rsidRPr="00595386" w:rsidRDefault="00595386" w:rsidP="00595386">
      <w:pPr>
        <w:tabs>
          <w:tab w:val="center" w:pos="6804"/>
        </w:tabs>
        <w:spacing w:after="0"/>
        <w:rPr>
          <w:rFonts w:ascii="Times New Roman" w:hAnsi="Times New Roman" w:cs="Times New Roman"/>
          <w:sz w:val="24"/>
          <w:szCs w:val="24"/>
        </w:rPr>
      </w:pPr>
      <w:r w:rsidRPr="00595386">
        <w:rPr>
          <w:rFonts w:ascii="Times New Roman" w:hAnsi="Times New Roman" w:cs="Times New Roman"/>
          <w:sz w:val="24"/>
          <w:szCs w:val="24"/>
        </w:rPr>
        <w:tab/>
        <w:t>Mór Városi Önkormányzat</w:t>
      </w:r>
    </w:p>
    <w:p w14:paraId="37259ABF" w14:textId="77777777" w:rsidR="00595386" w:rsidRPr="00595386" w:rsidRDefault="00595386" w:rsidP="00595386">
      <w:pPr>
        <w:tabs>
          <w:tab w:val="center" w:pos="6804"/>
        </w:tabs>
        <w:spacing w:after="0"/>
        <w:rPr>
          <w:rFonts w:ascii="Times New Roman" w:hAnsi="Times New Roman" w:cs="Times New Roman"/>
          <w:sz w:val="24"/>
          <w:szCs w:val="24"/>
        </w:rPr>
      </w:pPr>
      <w:r w:rsidRPr="00595386">
        <w:rPr>
          <w:rFonts w:ascii="Times New Roman" w:hAnsi="Times New Roman" w:cs="Times New Roman"/>
          <w:sz w:val="24"/>
          <w:szCs w:val="24"/>
        </w:rPr>
        <w:tab/>
        <w:t>polgármester</w:t>
      </w:r>
    </w:p>
    <w:p w14:paraId="38AE659B" w14:textId="77777777" w:rsidR="00595386" w:rsidRPr="00595386" w:rsidRDefault="00595386" w:rsidP="00595386">
      <w:pPr>
        <w:spacing w:after="0"/>
        <w:rPr>
          <w:rFonts w:ascii="Times New Roman" w:hAnsi="Times New Roman" w:cs="Times New Roman"/>
          <w:sz w:val="24"/>
          <w:szCs w:val="24"/>
        </w:rPr>
      </w:pPr>
    </w:p>
    <w:p w14:paraId="157CCB72" w14:textId="77777777" w:rsidR="00595386" w:rsidRPr="00595386" w:rsidRDefault="00595386" w:rsidP="00595386">
      <w:pPr>
        <w:spacing w:after="0"/>
        <w:rPr>
          <w:rFonts w:ascii="Times New Roman" w:hAnsi="Times New Roman" w:cs="Times New Roman"/>
          <w:sz w:val="24"/>
          <w:szCs w:val="24"/>
        </w:rPr>
      </w:pPr>
    </w:p>
    <w:p w14:paraId="6F95899C" w14:textId="77777777" w:rsidR="00595386" w:rsidRPr="00595386" w:rsidRDefault="00595386" w:rsidP="00595386">
      <w:pPr>
        <w:spacing w:after="0"/>
        <w:rPr>
          <w:rFonts w:ascii="Times New Roman" w:hAnsi="Times New Roman" w:cs="Times New Roman"/>
          <w:sz w:val="24"/>
          <w:szCs w:val="24"/>
        </w:rPr>
      </w:pPr>
    </w:p>
    <w:p w14:paraId="56CD2486" w14:textId="77777777" w:rsidR="00595386" w:rsidRPr="00595386" w:rsidRDefault="00595386" w:rsidP="00595386">
      <w:pPr>
        <w:spacing w:after="0"/>
        <w:rPr>
          <w:rFonts w:ascii="Times New Roman" w:hAnsi="Times New Roman" w:cs="Times New Roman"/>
          <w:sz w:val="24"/>
          <w:szCs w:val="24"/>
        </w:rPr>
      </w:pPr>
    </w:p>
    <w:p w14:paraId="16FF1674" w14:textId="77777777" w:rsidR="00595386" w:rsidRPr="00595386" w:rsidRDefault="00595386" w:rsidP="00595386">
      <w:pPr>
        <w:spacing w:after="0"/>
        <w:rPr>
          <w:rFonts w:ascii="Times New Roman" w:hAnsi="Times New Roman" w:cs="Times New Roman"/>
          <w:sz w:val="24"/>
          <w:szCs w:val="24"/>
        </w:rPr>
      </w:pPr>
      <w:r w:rsidRPr="00595386">
        <w:rPr>
          <w:rFonts w:ascii="Times New Roman" w:hAnsi="Times New Roman" w:cs="Times New Roman"/>
          <w:sz w:val="24"/>
          <w:szCs w:val="24"/>
        </w:rPr>
        <w:t xml:space="preserve">Melléklet: </w:t>
      </w:r>
    </w:p>
    <w:p w14:paraId="530D1796" w14:textId="77777777" w:rsidR="00595386" w:rsidRPr="00595386" w:rsidRDefault="00595386" w:rsidP="00595386">
      <w:pPr>
        <w:pStyle w:val="Listaszerbekezds"/>
        <w:numPr>
          <w:ilvl w:val="0"/>
          <w:numId w:val="5"/>
        </w:numPr>
        <w:spacing w:after="0" w:line="276" w:lineRule="auto"/>
        <w:contextualSpacing w:val="0"/>
        <w:rPr>
          <w:rFonts w:ascii="Times New Roman" w:hAnsi="Times New Roman" w:cs="Times New Roman"/>
          <w:sz w:val="24"/>
          <w:szCs w:val="24"/>
        </w:rPr>
      </w:pPr>
      <w:r w:rsidRPr="00595386">
        <w:rPr>
          <w:rFonts w:ascii="Times New Roman" w:hAnsi="Times New Roman" w:cs="Times New Roman"/>
          <w:sz w:val="24"/>
          <w:szCs w:val="24"/>
        </w:rPr>
        <w:t>sz. melléklet: Ajánlattételi nyilatkozat (felolvasólap)</w:t>
      </w:r>
    </w:p>
    <w:p w14:paraId="384EBF38" w14:textId="77777777" w:rsidR="00595386" w:rsidRPr="00595386" w:rsidRDefault="00595386" w:rsidP="00595386">
      <w:pPr>
        <w:pStyle w:val="Listaszerbekezds"/>
        <w:numPr>
          <w:ilvl w:val="0"/>
          <w:numId w:val="5"/>
        </w:numPr>
        <w:spacing w:after="0" w:line="276" w:lineRule="auto"/>
        <w:contextualSpacing w:val="0"/>
        <w:rPr>
          <w:rFonts w:ascii="Times New Roman" w:hAnsi="Times New Roman" w:cs="Times New Roman"/>
          <w:sz w:val="24"/>
          <w:szCs w:val="24"/>
        </w:rPr>
      </w:pPr>
      <w:r w:rsidRPr="00595386">
        <w:rPr>
          <w:rFonts w:ascii="Times New Roman" w:hAnsi="Times New Roman" w:cs="Times New Roman"/>
          <w:sz w:val="24"/>
          <w:szCs w:val="24"/>
        </w:rPr>
        <w:t>sz. melléklet: Nyilatkozat a kizáró okokról, valamint a pénzügyi gazdasági, illetve a műszaki szakami alkalmasságról</w:t>
      </w:r>
    </w:p>
    <w:p w14:paraId="400A8622" w14:textId="77777777" w:rsidR="00595386" w:rsidRPr="00595386" w:rsidRDefault="00595386" w:rsidP="00595386">
      <w:pPr>
        <w:spacing w:after="0"/>
        <w:rPr>
          <w:rFonts w:ascii="Times New Roman" w:hAnsi="Times New Roman" w:cs="Times New Roman"/>
          <w:sz w:val="24"/>
          <w:szCs w:val="24"/>
        </w:rPr>
      </w:pPr>
    </w:p>
    <w:p w14:paraId="6EC8A86E" w14:textId="77777777" w:rsidR="00595386" w:rsidRPr="00595386" w:rsidRDefault="00595386" w:rsidP="00595386">
      <w:pPr>
        <w:spacing w:after="0"/>
        <w:rPr>
          <w:rFonts w:ascii="Times New Roman" w:hAnsi="Times New Roman" w:cs="Times New Roman"/>
          <w:sz w:val="24"/>
          <w:szCs w:val="24"/>
        </w:rPr>
      </w:pPr>
    </w:p>
    <w:p w14:paraId="22F27B40" w14:textId="77777777" w:rsidR="00595386" w:rsidRPr="00595386" w:rsidRDefault="00595386" w:rsidP="00595386">
      <w:pPr>
        <w:spacing w:after="0"/>
        <w:jc w:val="center"/>
        <w:rPr>
          <w:rFonts w:ascii="Times New Roman" w:hAnsi="Times New Roman" w:cs="Times New Roman"/>
          <w:sz w:val="24"/>
          <w:szCs w:val="24"/>
        </w:rPr>
      </w:pPr>
    </w:p>
    <w:p w14:paraId="4B6F0052" w14:textId="77777777" w:rsidR="00595386" w:rsidRPr="00595386" w:rsidRDefault="00595386" w:rsidP="00595386">
      <w:pPr>
        <w:tabs>
          <w:tab w:val="left" w:pos="3402"/>
        </w:tabs>
        <w:spacing w:after="0"/>
        <w:jc w:val="center"/>
        <w:rPr>
          <w:rFonts w:ascii="Times New Roman" w:hAnsi="Times New Roman" w:cs="Times New Roman"/>
          <w:b/>
          <w:sz w:val="24"/>
          <w:szCs w:val="24"/>
        </w:rPr>
      </w:pPr>
    </w:p>
    <w:p w14:paraId="7C6C1ADC" w14:textId="77777777" w:rsidR="00595386" w:rsidRPr="00595386" w:rsidRDefault="00595386" w:rsidP="00595386">
      <w:pPr>
        <w:spacing w:after="0"/>
        <w:rPr>
          <w:rFonts w:ascii="Times New Roman" w:hAnsi="Times New Roman" w:cs="Times New Roman"/>
          <w:b/>
          <w:sz w:val="24"/>
          <w:szCs w:val="24"/>
        </w:rPr>
      </w:pPr>
      <w:r w:rsidRPr="00595386">
        <w:rPr>
          <w:rFonts w:ascii="Times New Roman" w:hAnsi="Times New Roman" w:cs="Times New Roman"/>
          <w:b/>
          <w:sz w:val="24"/>
          <w:szCs w:val="24"/>
        </w:rPr>
        <w:br w:type="page"/>
      </w:r>
    </w:p>
    <w:p w14:paraId="5A4F584A" w14:textId="77777777" w:rsidR="00595386" w:rsidRPr="00595386" w:rsidRDefault="00595386" w:rsidP="00595386">
      <w:pPr>
        <w:pageBreakBefore/>
        <w:numPr>
          <w:ilvl w:val="0"/>
          <w:numId w:val="7"/>
        </w:numPr>
        <w:spacing w:after="0" w:line="264" w:lineRule="auto"/>
        <w:jc w:val="right"/>
        <w:rPr>
          <w:rFonts w:ascii="Times New Roman" w:hAnsi="Times New Roman" w:cs="Times New Roman"/>
          <w:i/>
          <w:sz w:val="24"/>
          <w:szCs w:val="24"/>
        </w:rPr>
      </w:pPr>
      <w:r w:rsidRPr="00595386">
        <w:rPr>
          <w:rFonts w:ascii="Times New Roman" w:hAnsi="Times New Roman" w:cs="Times New Roman"/>
          <w:i/>
          <w:sz w:val="24"/>
          <w:szCs w:val="24"/>
        </w:rPr>
        <w:lastRenderedPageBreak/>
        <w:t>számú melléklet</w:t>
      </w:r>
    </w:p>
    <w:p w14:paraId="30FAFE27" w14:textId="77777777" w:rsidR="00595386" w:rsidRPr="00595386" w:rsidRDefault="00595386" w:rsidP="00595386">
      <w:pPr>
        <w:tabs>
          <w:tab w:val="left" w:pos="3402"/>
        </w:tabs>
        <w:spacing w:after="0"/>
        <w:rPr>
          <w:rFonts w:ascii="Times New Roman" w:hAnsi="Times New Roman" w:cs="Times New Roman"/>
          <w:b/>
          <w:sz w:val="24"/>
          <w:szCs w:val="24"/>
          <w:u w:val="single"/>
        </w:rPr>
      </w:pPr>
    </w:p>
    <w:p w14:paraId="27F4EDE5" w14:textId="77777777" w:rsidR="00595386" w:rsidRPr="00595386" w:rsidRDefault="00595386" w:rsidP="00595386">
      <w:pPr>
        <w:tabs>
          <w:tab w:val="left" w:pos="3402"/>
        </w:tabs>
        <w:spacing w:after="0"/>
        <w:jc w:val="center"/>
        <w:rPr>
          <w:rFonts w:ascii="Times New Roman" w:hAnsi="Times New Roman" w:cs="Times New Roman"/>
          <w:b/>
          <w:sz w:val="24"/>
          <w:szCs w:val="24"/>
          <w:u w:val="single"/>
        </w:rPr>
      </w:pPr>
      <w:r w:rsidRPr="00595386">
        <w:rPr>
          <w:rFonts w:ascii="Times New Roman" w:hAnsi="Times New Roman" w:cs="Times New Roman"/>
          <w:b/>
          <w:sz w:val="24"/>
          <w:szCs w:val="24"/>
          <w:u w:val="single"/>
        </w:rPr>
        <w:t>AJÁNLATTÉTELI NYILATKOZAT (FELOLVASÓLAP)</w:t>
      </w:r>
    </w:p>
    <w:p w14:paraId="7A5727DB" w14:textId="77777777" w:rsidR="00595386" w:rsidRPr="00595386" w:rsidRDefault="00595386" w:rsidP="00595386">
      <w:pPr>
        <w:tabs>
          <w:tab w:val="left" w:pos="3402"/>
        </w:tabs>
        <w:spacing w:after="0"/>
        <w:jc w:val="center"/>
        <w:rPr>
          <w:rFonts w:ascii="Times New Roman" w:hAnsi="Times New Roman" w:cs="Times New Roman"/>
          <w:b/>
          <w:sz w:val="24"/>
          <w:szCs w:val="24"/>
        </w:rPr>
      </w:pPr>
    </w:p>
    <w:p w14:paraId="7CA0E934" w14:textId="77777777" w:rsidR="00595386" w:rsidRPr="00595386" w:rsidRDefault="00595386" w:rsidP="00595386">
      <w:pPr>
        <w:spacing w:after="0"/>
        <w:jc w:val="center"/>
        <w:rPr>
          <w:rFonts w:ascii="Times New Roman" w:hAnsi="Times New Roman" w:cs="Times New Roman"/>
          <w:b/>
          <w:i/>
          <w:sz w:val="24"/>
          <w:szCs w:val="24"/>
        </w:rPr>
      </w:pPr>
      <w:r w:rsidRPr="00595386">
        <w:rPr>
          <w:rFonts w:ascii="Times New Roman" w:hAnsi="Times New Roman" w:cs="Times New Roman"/>
          <w:b/>
          <w:i/>
          <w:sz w:val="24"/>
          <w:szCs w:val="24"/>
        </w:rPr>
        <w:t xml:space="preserve">TOP-3.2.1-16-FE1-2018-00030 kódszámú, „Mór Petőfi Sándor Általános Iskola Tornatermének energetikai korszerűsítése” című pályázat keretében projektmenedzsment feladatok elvégzése </w:t>
      </w:r>
    </w:p>
    <w:p w14:paraId="441F586A" w14:textId="77777777" w:rsidR="00595386" w:rsidRPr="00595386" w:rsidRDefault="00595386" w:rsidP="00595386">
      <w:pPr>
        <w:spacing w:after="0"/>
        <w:jc w:val="both"/>
        <w:rPr>
          <w:rFonts w:ascii="Times New Roman" w:hAnsi="Times New Roman" w:cs="Times New Roman"/>
          <w:sz w:val="24"/>
          <w:szCs w:val="24"/>
          <w:u w:val="single"/>
        </w:rPr>
      </w:pPr>
    </w:p>
    <w:p w14:paraId="018FC356" w14:textId="77777777" w:rsidR="00595386" w:rsidRPr="00595386" w:rsidRDefault="00595386" w:rsidP="00595386">
      <w:pPr>
        <w:tabs>
          <w:tab w:val="left" w:pos="3402"/>
        </w:tabs>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571"/>
      </w:tblGrid>
      <w:tr w:rsidR="00595386" w:rsidRPr="00595386" w14:paraId="07DAFD65" w14:textId="77777777" w:rsidTr="0000465A">
        <w:tc>
          <w:tcPr>
            <w:tcW w:w="4489" w:type="dxa"/>
            <w:shd w:val="clear" w:color="auto" w:fill="auto"/>
          </w:tcPr>
          <w:p w14:paraId="03457225"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Ajánlattevő neve:</w:t>
            </w:r>
          </w:p>
        </w:tc>
        <w:tc>
          <w:tcPr>
            <w:tcW w:w="4571" w:type="dxa"/>
            <w:shd w:val="clear" w:color="auto" w:fill="auto"/>
            <w:vAlign w:val="center"/>
          </w:tcPr>
          <w:p w14:paraId="1A3895E4"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r w:rsidR="00595386" w:rsidRPr="00595386" w14:paraId="57A82EA1" w14:textId="77777777" w:rsidTr="0000465A">
        <w:tc>
          <w:tcPr>
            <w:tcW w:w="4489" w:type="dxa"/>
            <w:shd w:val="clear" w:color="auto" w:fill="auto"/>
          </w:tcPr>
          <w:p w14:paraId="7737C14D"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Ajánlattevő székhelye:</w:t>
            </w:r>
          </w:p>
        </w:tc>
        <w:tc>
          <w:tcPr>
            <w:tcW w:w="4571" w:type="dxa"/>
            <w:shd w:val="clear" w:color="auto" w:fill="auto"/>
            <w:vAlign w:val="center"/>
          </w:tcPr>
          <w:p w14:paraId="30FF929C"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r w:rsidR="00595386" w:rsidRPr="00595386" w14:paraId="5AEA6EF3" w14:textId="77777777" w:rsidTr="0000465A">
        <w:tc>
          <w:tcPr>
            <w:tcW w:w="4489" w:type="dxa"/>
            <w:shd w:val="clear" w:color="auto" w:fill="auto"/>
          </w:tcPr>
          <w:p w14:paraId="6A11CD06"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Ajánlattevő cégjegyzékszáma, egyéni vállalkozó esetén nyilvántartásba vételi száma:</w:t>
            </w:r>
          </w:p>
        </w:tc>
        <w:tc>
          <w:tcPr>
            <w:tcW w:w="4571" w:type="dxa"/>
            <w:shd w:val="clear" w:color="auto" w:fill="auto"/>
            <w:vAlign w:val="center"/>
          </w:tcPr>
          <w:p w14:paraId="47F346A8"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r w:rsidR="00595386" w:rsidRPr="00595386" w14:paraId="0B4FFC17" w14:textId="77777777" w:rsidTr="0000465A">
        <w:tc>
          <w:tcPr>
            <w:tcW w:w="4489" w:type="dxa"/>
            <w:shd w:val="clear" w:color="auto" w:fill="auto"/>
          </w:tcPr>
          <w:p w14:paraId="6EAF4AE6"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Belföldi adószáma.</w:t>
            </w:r>
          </w:p>
        </w:tc>
        <w:tc>
          <w:tcPr>
            <w:tcW w:w="4571" w:type="dxa"/>
            <w:shd w:val="clear" w:color="auto" w:fill="auto"/>
            <w:vAlign w:val="center"/>
          </w:tcPr>
          <w:p w14:paraId="55D9459A"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r w:rsidR="00595386" w:rsidRPr="00595386" w14:paraId="02B9F63B" w14:textId="77777777" w:rsidTr="0000465A">
        <w:tc>
          <w:tcPr>
            <w:tcW w:w="4489" w:type="dxa"/>
            <w:shd w:val="clear" w:color="auto" w:fill="auto"/>
          </w:tcPr>
          <w:p w14:paraId="1686BB5A"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Telefonszám:</w:t>
            </w:r>
          </w:p>
        </w:tc>
        <w:tc>
          <w:tcPr>
            <w:tcW w:w="4571" w:type="dxa"/>
            <w:shd w:val="clear" w:color="auto" w:fill="auto"/>
            <w:vAlign w:val="center"/>
          </w:tcPr>
          <w:p w14:paraId="49CE19A0"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r w:rsidR="00595386" w:rsidRPr="00595386" w14:paraId="01284B52" w14:textId="77777777" w:rsidTr="0000465A">
        <w:tc>
          <w:tcPr>
            <w:tcW w:w="4489" w:type="dxa"/>
            <w:shd w:val="clear" w:color="auto" w:fill="auto"/>
          </w:tcPr>
          <w:p w14:paraId="3327E683"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Faxszám:</w:t>
            </w:r>
          </w:p>
        </w:tc>
        <w:tc>
          <w:tcPr>
            <w:tcW w:w="4571" w:type="dxa"/>
            <w:shd w:val="clear" w:color="auto" w:fill="auto"/>
            <w:vAlign w:val="center"/>
          </w:tcPr>
          <w:p w14:paraId="1CC30876"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r w:rsidR="00595386" w:rsidRPr="00595386" w14:paraId="67738D74" w14:textId="77777777" w:rsidTr="0000465A">
        <w:tc>
          <w:tcPr>
            <w:tcW w:w="4489" w:type="dxa"/>
            <w:shd w:val="clear" w:color="auto" w:fill="auto"/>
          </w:tcPr>
          <w:p w14:paraId="01DE41F7"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E-mail címe:</w:t>
            </w:r>
          </w:p>
        </w:tc>
        <w:tc>
          <w:tcPr>
            <w:tcW w:w="4571" w:type="dxa"/>
            <w:shd w:val="clear" w:color="auto" w:fill="auto"/>
            <w:vAlign w:val="center"/>
          </w:tcPr>
          <w:p w14:paraId="4695448C"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r w:rsidR="00595386" w:rsidRPr="00595386" w14:paraId="37E3DC7C" w14:textId="77777777" w:rsidTr="0000465A">
        <w:tc>
          <w:tcPr>
            <w:tcW w:w="4489" w:type="dxa"/>
            <w:tcBorders>
              <w:bottom w:val="single" w:sz="12" w:space="0" w:color="auto"/>
            </w:tcBorders>
            <w:shd w:val="clear" w:color="auto" w:fill="auto"/>
          </w:tcPr>
          <w:p w14:paraId="57067D85" w14:textId="77777777" w:rsidR="00595386" w:rsidRPr="00595386" w:rsidRDefault="00595386" w:rsidP="00595386">
            <w:pPr>
              <w:tabs>
                <w:tab w:val="left" w:pos="3402"/>
              </w:tabs>
              <w:spacing w:after="0"/>
              <w:rPr>
                <w:rFonts w:ascii="Times New Roman" w:hAnsi="Times New Roman" w:cs="Times New Roman"/>
              </w:rPr>
            </w:pPr>
            <w:r w:rsidRPr="00595386">
              <w:rPr>
                <w:rFonts w:ascii="Times New Roman" w:hAnsi="Times New Roman" w:cs="Times New Roman"/>
              </w:rPr>
              <w:t>Kapcsolattartó neve:</w:t>
            </w:r>
          </w:p>
        </w:tc>
        <w:tc>
          <w:tcPr>
            <w:tcW w:w="4571" w:type="dxa"/>
            <w:tcBorders>
              <w:bottom w:val="single" w:sz="12" w:space="0" w:color="auto"/>
            </w:tcBorders>
            <w:shd w:val="clear" w:color="auto" w:fill="auto"/>
            <w:vAlign w:val="center"/>
          </w:tcPr>
          <w:p w14:paraId="2F0A441D" w14:textId="77777777" w:rsidR="00595386" w:rsidRPr="00595386" w:rsidRDefault="00595386" w:rsidP="00595386">
            <w:pPr>
              <w:tabs>
                <w:tab w:val="left" w:pos="3402"/>
              </w:tabs>
              <w:spacing w:after="0"/>
              <w:jc w:val="center"/>
              <w:rPr>
                <w:rFonts w:ascii="Times New Roman" w:hAnsi="Times New Roman" w:cs="Times New Roman"/>
              </w:rPr>
            </w:pPr>
            <w:r w:rsidRPr="00595386">
              <w:rPr>
                <w:rFonts w:ascii="Times New Roman" w:hAnsi="Times New Roman" w:cs="Times New Roman"/>
              </w:rPr>
              <w:t>……………………………………</w:t>
            </w:r>
          </w:p>
        </w:tc>
      </w:tr>
    </w:tbl>
    <w:p w14:paraId="3B8E539E" w14:textId="77777777" w:rsidR="00595386" w:rsidRPr="00595386" w:rsidRDefault="00595386" w:rsidP="00595386">
      <w:pPr>
        <w:tabs>
          <w:tab w:val="left" w:pos="3402"/>
        </w:tabs>
        <w:spacing w:after="0"/>
        <w:jc w:val="center"/>
        <w:rPr>
          <w:rFonts w:ascii="Times New Roman" w:hAnsi="Times New Roman" w:cs="Times New Roman"/>
          <w:b/>
          <w:sz w:val="24"/>
          <w:szCs w:val="24"/>
        </w:rPr>
      </w:pPr>
    </w:p>
    <w:p w14:paraId="5E2AB4AE"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p>
    <w:p w14:paraId="276260B6"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p>
    <w:p w14:paraId="0424F65F" w14:textId="77777777" w:rsidR="00595386" w:rsidRPr="00595386" w:rsidRDefault="00595386" w:rsidP="00595386">
      <w:pPr>
        <w:numPr>
          <w:ilvl w:val="0"/>
          <w:numId w:val="8"/>
        </w:numPr>
        <w:spacing w:after="0" w:line="264" w:lineRule="auto"/>
        <w:rPr>
          <w:rFonts w:ascii="Times New Roman" w:hAnsi="Times New Roman" w:cs="Times New Roman"/>
          <w:b/>
          <w:bCs/>
          <w:sz w:val="24"/>
          <w:szCs w:val="24"/>
        </w:rPr>
      </w:pPr>
      <w:r w:rsidRPr="00595386">
        <w:rPr>
          <w:rFonts w:ascii="Times New Roman" w:hAnsi="Times New Roman" w:cs="Times New Roman"/>
          <w:b/>
          <w:bCs/>
          <w:sz w:val="24"/>
          <w:szCs w:val="24"/>
        </w:rPr>
        <w:t>Ár szempont:</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268"/>
        <w:gridCol w:w="1984"/>
        <w:gridCol w:w="2179"/>
      </w:tblGrid>
      <w:tr w:rsidR="00595386" w:rsidRPr="00595386" w14:paraId="59F962CC" w14:textId="77777777" w:rsidTr="0000465A">
        <w:trPr>
          <w:trHeight w:val="291"/>
          <w:jc w:val="center"/>
        </w:trPr>
        <w:tc>
          <w:tcPr>
            <w:tcW w:w="2689" w:type="dxa"/>
            <w:shd w:val="clear" w:color="auto" w:fill="auto"/>
            <w:vAlign w:val="center"/>
          </w:tcPr>
          <w:p w14:paraId="190C3C3B" w14:textId="77777777"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Megnevezés</w:t>
            </w:r>
          </w:p>
        </w:tc>
        <w:tc>
          <w:tcPr>
            <w:tcW w:w="2268" w:type="dxa"/>
          </w:tcPr>
          <w:p w14:paraId="056F733C" w14:textId="77777777"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Nettó</w:t>
            </w:r>
          </w:p>
        </w:tc>
        <w:tc>
          <w:tcPr>
            <w:tcW w:w="1984" w:type="dxa"/>
          </w:tcPr>
          <w:p w14:paraId="1FA4896F" w14:textId="77777777"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ÁFA</w:t>
            </w:r>
          </w:p>
        </w:tc>
        <w:tc>
          <w:tcPr>
            <w:tcW w:w="2179" w:type="dxa"/>
            <w:shd w:val="clear" w:color="auto" w:fill="auto"/>
            <w:vAlign w:val="center"/>
          </w:tcPr>
          <w:p w14:paraId="0639297D" w14:textId="77777777"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Bruttó</w:t>
            </w:r>
          </w:p>
        </w:tc>
      </w:tr>
      <w:tr w:rsidR="00595386" w:rsidRPr="00595386" w14:paraId="3191548A" w14:textId="77777777" w:rsidTr="0000465A">
        <w:trPr>
          <w:trHeight w:val="376"/>
          <w:jc w:val="center"/>
        </w:trPr>
        <w:tc>
          <w:tcPr>
            <w:tcW w:w="2689" w:type="dxa"/>
            <w:shd w:val="clear" w:color="auto" w:fill="auto"/>
            <w:vAlign w:val="center"/>
          </w:tcPr>
          <w:p w14:paraId="4F500366" w14:textId="2414A204"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 xml:space="preserve">TOP-3.2.1-16-FE1-2018-00030 </w:t>
            </w:r>
            <w:r w:rsidRPr="00595386">
              <w:rPr>
                <w:rFonts w:ascii="Times New Roman" w:hAnsi="Times New Roman" w:cs="Times New Roman"/>
                <w:b/>
                <w:iCs/>
                <w:sz w:val="24"/>
                <w:szCs w:val="24"/>
              </w:rPr>
              <w:t xml:space="preserve">„Mór Petőfi Sándor Általános Iskola Tornatermének energetikai korszerűsítése” című pályázat keretében </w:t>
            </w:r>
            <w:r w:rsidR="007E3091">
              <w:rPr>
                <w:rFonts w:ascii="Times New Roman" w:hAnsi="Times New Roman" w:cs="Times New Roman"/>
                <w:b/>
                <w:iCs/>
                <w:sz w:val="24"/>
                <w:szCs w:val="24"/>
              </w:rPr>
              <w:t>p</w:t>
            </w:r>
            <w:r w:rsidRPr="00595386">
              <w:rPr>
                <w:rFonts w:ascii="Times New Roman" w:hAnsi="Times New Roman" w:cs="Times New Roman"/>
                <w:b/>
                <w:iCs/>
                <w:sz w:val="24"/>
                <w:szCs w:val="24"/>
              </w:rPr>
              <w:t>rojektmenedzsment feladatok elvégzése</w:t>
            </w:r>
          </w:p>
        </w:tc>
        <w:tc>
          <w:tcPr>
            <w:tcW w:w="2268" w:type="dxa"/>
            <w:vAlign w:val="center"/>
          </w:tcPr>
          <w:p w14:paraId="4B9F5159" w14:textId="77777777"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 Ft</w:t>
            </w:r>
          </w:p>
        </w:tc>
        <w:tc>
          <w:tcPr>
            <w:tcW w:w="1984" w:type="dxa"/>
            <w:vAlign w:val="center"/>
          </w:tcPr>
          <w:p w14:paraId="3A008F63" w14:textId="77777777"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 Ft</w:t>
            </w:r>
          </w:p>
        </w:tc>
        <w:tc>
          <w:tcPr>
            <w:tcW w:w="2179" w:type="dxa"/>
            <w:shd w:val="clear" w:color="auto" w:fill="auto"/>
            <w:vAlign w:val="center"/>
          </w:tcPr>
          <w:p w14:paraId="42898A74" w14:textId="77777777" w:rsidR="00595386" w:rsidRPr="00595386" w:rsidRDefault="00595386" w:rsidP="00595386">
            <w:pPr>
              <w:spacing w:after="0" w:line="264" w:lineRule="auto"/>
              <w:ind w:left="-142"/>
              <w:jc w:val="center"/>
              <w:rPr>
                <w:rFonts w:ascii="Times New Roman" w:hAnsi="Times New Roman" w:cs="Times New Roman"/>
                <w:b/>
                <w:bCs/>
                <w:sz w:val="24"/>
                <w:szCs w:val="24"/>
              </w:rPr>
            </w:pPr>
            <w:r w:rsidRPr="00595386">
              <w:rPr>
                <w:rFonts w:ascii="Times New Roman" w:hAnsi="Times New Roman" w:cs="Times New Roman"/>
                <w:b/>
                <w:bCs/>
                <w:sz w:val="24"/>
                <w:szCs w:val="24"/>
              </w:rPr>
              <w:t>…………,- Ft</w:t>
            </w:r>
          </w:p>
        </w:tc>
      </w:tr>
    </w:tbl>
    <w:p w14:paraId="2F650827"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p>
    <w:p w14:paraId="51F687B9"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r w:rsidRPr="00595386">
        <w:rPr>
          <w:rFonts w:ascii="Times New Roman" w:hAnsi="Times New Roman" w:cs="Times New Roman"/>
          <w:b/>
          <w:sz w:val="24"/>
          <w:szCs w:val="24"/>
        </w:rPr>
        <w:t>Ajánlatom 60 napig érvényes.</w:t>
      </w:r>
    </w:p>
    <w:p w14:paraId="79C1AFF3"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p>
    <w:p w14:paraId="16880520" w14:textId="77777777" w:rsidR="00595386" w:rsidRPr="00595386" w:rsidRDefault="00595386" w:rsidP="00595386">
      <w:pPr>
        <w:spacing w:after="0" w:line="264" w:lineRule="auto"/>
        <w:jc w:val="both"/>
        <w:rPr>
          <w:rFonts w:ascii="Times New Roman" w:hAnsi="Times New Roman" w:cs="Times New Roman"/>
          <w:sz w:val="24"/>
          <w:szCs w:val="24"/>
        </w:rPr>
      </w:pPr>
      <w:r w:rsidRPr="00595386">
        <w:rPr>
          <w:rFonts w:ascii="Times New Roman" w:hAnsi="Times New Roman" w:cs="Times New Roman"/>
          <w:sz w:val="24"/>
          <w:szCs w:val="24"/>
        </w:rPr>
        <w:t>Az árajánlatkérésben leírt feladatok teljesítéséhez szükséges szaktudással és jogosultságokkal rendelkezünk (vagy alvállalkozónk rendelkezik), az árajánlatkérésben megjelenített kötelezettségeket, feltételeket elfogadjuk.</w:t>
      </w:r>
    </w:p>
    <w:p w14:paraId="7B395C3C" w14:textId="77777777" w:rsidR="00595386" w:rsidRPr="00595386" w:rsidRDefault="00595386" w:rsidP="00595386">
      <w:pPr>
        <w:tabs>
          <w:tab w:val="left" w:pos="4678"/>
          <w:tab w:val="left" w:pos="4820"/>
        </w:tabs>
        <w:spacing w:after="0"/>
        <w:rPr>
          <w:rFonts w:ascii="Times New Roman" w:hAnsi="Times New Roman" w:cs="Times New Roman"/>
          <w:sz w:val="24"/>
          <w:szCs w:val="24"/>
        </w:rPr>
      </w:pPr>
    </w:p>
    <w:p w14:paraId="6294722A" w14:textId="77777777" w:rsidR="00595386" w:rsidRPr="00595386" w:rsidRDefault="00595386" w:rsidP="00595386">
      <w:pPr>
        <w:tabs>
          <w:tab w:val="left" w:pos="4678"/>
          <w:tab w:val="left" w:pos="4820"/>
        </w:tabs>
        <w:spacing w:after="0"/>
        <w:rPr>
          <w:rFonts w:ascii="Times New Roman" w:hAnsi="Times New Roman" w:cs="Times New Roman"/>
          <w:sz w:val="24"/>
          <w:szCs w:val="24"/>
        </w:rPr>
      </w:pPr>
      <w:r w:rsidRPr="00595386">
        <w:rPr>
          <w:rFonts w:ascii="Times New Roman" w:hAnsi="Times New Roman" w:cs="Times New Roman"/>
          <w:sz w:val="24"/>
          <w:szCs w:val="24"/>
        </w:rPr>
        <w:t>…………………………………………, 20…. …………………… hó ………… nap</w:t>
      </w:r>
    </w:p>
    <w:p w14:paraId="73ECA593"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p>
    <w:p w14:paraId="5898DCF4"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p>
    <w:p w14:paraId="7B6173D9" w14:textId="77777777" w:rsidR="00595386" w:rsidRPr="00595386" w:rsidRDefault="00595386" w:rsidP="00595386">
      <w:pPr>
        <w:tabs>
          <w:tab w:val="left" w:pos="4678"/>
          <w:tab w:val="left" w:pos="4820"/>
        </w:tabs>
        <w:spacing w:after="0"/>
        <w:rPr>
          <w:rFonts w:ascii="Times New Roman" w:hAnsi="Times New Roman" w:cs="Times New Roman"/>
          <w:b/>
          <w:sz w:val="24"/>
          <w:szCs w:val="24"/>
        </w:rPr>
      </w:pPr>
    </w:p>
    <w:p w14:paraId="64A64BA8" w14:textId="77777777" w:rsidR="00595386" w:rsidRPr="00595386" w:rsidRDefault="00595386" w:rsidP="00595386">
      <w:pPr>
        <w:tabs>
          <w:tab w:val="left" w:pos="6096"/>
        </w:tabs>
        <w:spacing w:after="0"/>
        <w:rPr>
          <w:rFonts w:ascii="Times New Roman" w:hAnsi="Times New Roman" w:cs="Times New Roman"/>
          <w:b/>
          <w:color w:val="BFBFBF"/>
          <w:sz w:val="24"/>
          <w:szCs w:val="24"/>
        </w:rPr>
      </w:pPr>
      <w:r w:rsidRPr="00595386">
        <w:rPr>
          <w:rFonts w:ascii="Times New Roman" w:hAnsi="Times New Roman" w:cs="Times New Roman"/>
          <w:b/>
          <w:sz w:val="24"/>
          <w:szCs w:val="24"/>
        </w:rPr>
        <w:tab/>
        <w:t xml:space="preserve">          </w:t>
      </w:r>
      <w:r w:rsidRPr="00595386">
        <w:rPr>
          <w:rFonts w:ascii="Times New Roman" w:hAnsi="Times New Roman" w:cs="Times New Roman"/>
          <w:b/>
          <w:color w:val="BFBFBF"/>
          <w:sz w:val="24"/>
          <w:szCs w:val="24"/>
        </w:rPr>
        <w:t>P.H</w:t>
      </w:r>
    </w:p>
    <w:p w14:paraId="5AB167BD" w14:textId="77777777" w:rsidR="00595386" w:rsidRPr="00595386" w:rsidRDefault="00595386" w:rsidP="00595386">
      <w:pPr>
        <w:tabs>
          <w:tab w:val="left" w:pos="4678"/>
          <w:tab w:val="left" w:pos="4820"/>
        </w:tabs>
        <w:spacing w:after="0"/>
        <w:rPr>
          <w:rFonts w:ascii="Times New Roman" w:hAnsi="Times New Roman" w:cs="Times New Roman"/>
          <w:sz w:val="24"/>
          <w:szCs w:val="24"/>
        </w:rPr>
      </w:pPr>
      <w:r w:rsidRPr="00595386">
        <w:rPr>
          <w:rFonts w:ascii="Times New Roman" w:hAnsi="Times New Roman" w:cs="Times New Roman"/>
          <w:b/>
          <w:sz w:val="24"/>
          <w:szCs w:val="24"/>
        </w:rPr>
        <w:tab/>
      </w:r>
      <w:r w:rsidRPr="00595386">
        <w:rPr>
          <w:rFonts w:ascii="Times New Roman" w:hAnsi="Times New Roman" w:cs="Times New Roman"/>
          <w:sz w:val="24"/>
          <w:szCs w:val="24"/>
        </w:rPr>
        <w:t>…………………………………………….</w:t>
      </w:r>
    </w:p>
    <w:p w14:paraId="62E5933A" w14:textId="77777777" w:rsidR="00595386" w:rsidRPr="00595386" w:rsidRDefault="00595386" w:rsidP="00595386">
      <w:pPr>
        <w:tabs>
          <w:tab w:val="left" w:pos="4678"/>
          <w:tab w:val="left" w:pos="4820"/>
        </w:tabs>
        <w:spacing w:after="0"/>
        <w:rPr>
          <w:rFonts w:ascii="Times New Roman" w:hAnsi="Times New Roman" w:cs="Times New Roman"/>
          <w:sz w:val="24"/>
          <w:szCs w:val="24"/>
        </w:rPr>
      </w:pPr>
      <w:r w:rsidRPr="00595386">
        <w:rPr>
          <w:rFonts w:ascii="Times New Roman" w:hAnsi="Times New Roman" w:cs="Times New Roman"/>
          <w:sz w:val="24"/>
          <w:szCs w:val="24"/>
        </w:rPr>
        <w:tab/>
        <w:t xml:space="preserve">            ajánlattevő cégszerű aláírása</w:t>
      </w:r>
    </w:p>
    <w:p w14:paraId="1C4E028C" w14:textId="77777777" w:rsidR="00595386" w:rsidRPr="00595386" w:rsidRDefault="00595386" w:rsidP="00595386">
      <w:pPr>
        <w:pageBreakBefore/>
        <w:numPr>
          <w:ilvl w:val="0"/>
          <w:numId w:val="7"/>
        </w:numPr>
        <w:spacing w:after="0" w:line="264" w:lineRule="auto"/>
        <w:jc w:val="right"/>
        <w:rPr>
          <w:rFonts w:ascii="Times New Roman" w:hAnsi="Times New Roman" w:cs="Times New Roman"/>
          <w:i/>
          <w:sz w:val="24"/>
          <w:szCs w:val="24"/>
        </w:rPr>
      </w:pPr>
      <w:r w:rsidRPr="00595386">
        <w:rPr>
          <w:rFonts w:ascii="Times New Roman" w:hAnsi="Times New Roman" w:cs="Times New Roman"/>
          <w:i/>
          <w:sz w:val="24"/>
          <w:szCs w:val="24"/>
        </w:rPr>
        <w:lastRenderedPageBreak/>
        <w:t>számú melléklet</w:t>
      </w:r>
    </w:p>
    <w:p w14:paraId="77C46C9A" w14:textId="77777777" w:rsidR="00595386" w:rsidRPr="00595386" w:rsidRDefault="00595386" w:rsidP="00595386">
      <w:pPr>
        <w:spacing w:after="0" w:line="264" w:lineRule="auto"/>
        <w:jc w:val="center"/>
        <w:rPr>
          <w:rFonts w:ascii="Times New Roman" w:hAnsi="Times New Roman" w:cs="Times New Roman"/>
          <w:b/>
          <w:sz w:val="24"/>
          <w:szCs w:val="24"/>
        </w:rPr>
      </w:pPr>
    </w:p>
    <w:p w14:paraId="4587558B" w14:textId="77777777" w:rsidR="00595386" w:rsidRPr="00595386" w:rsidRDefault="00595386" w:rsidP="00595386">
      <w:pPr>
        <w:spacing w:after="0" w:line="264" w:lineRule="auto"/>
        <w:jc w:val="center"/>
        <w:rPr>
          <w:rFonts w:ascii="Times New Roman" w:hAnsi="Times New Roman" w:cs="Times New Roman"/>
          <w:b/>
          <w:sz w:val="24"/>
          <w:szCs w:val="24"/>
        </w:rPr>
      </w:pPr>
      <w:r w:rsidRPr="00595386">
        <w:rPr>
          <w:rFonts w:ascii="Times New Roman" w:hAnsi="Times New Roman" w:cs="Times New Roman"/>
          <w:b/>
          <w:sz w:val="24"/>
          <w:szCs w:val="24"/>
        </w:rPr>
        <w:t>NYILATKOZAT A KIZÁRÓ OKOKRÓL, VALAMINT A PÉNZÜGYI-GAZDASÁGI, ILLETVE A MŰSZAKI-SZAKMAI ALKALMASSÁGRÓL</w:t>
      </w:r>
    </w:p>
    <w:p w14:paraId="73E98A3D" w14:textId="77777777" w:rsidR="00595386" w:rsidRPr="00595386" w:rsidRDefault="00595386" w:rsidP="00595386">
      <w:pPr>
        <w:spacing w:after="0" w:line="264" w:lineRule="auto"/>
        <w:ind w:left="720"/>
        <w:rPr>
          <w:rFonts w:ascii="Times New Roman" w:hAnsi="Times New Roman" w:cs="Times New Roman"/>
          <w:sz w:val="24"/>
          <w:szCs w:val="24"/>
        </w:rPr>
      </w:pPr>
    </w:p>
    <w:p w14:paraId="616930B5" w14:textId="77777777" w:rsidR="00595386" w:rsidRPr="00595386" w:rsidRDefault="00595386" w:rsidP="00595386">
      <w:pPr>
        <w:spacing w:after="0" w:line="264" w:lineRule="auto"/>
        <w:ind w:left="720"/>
        <w:rPr>
          <w:rFonts w:ascii="Times New Roman" w:hAnsi="Times New Roman" w:cs="Times New Roman"/>
          <w:sz w:val="24"/>
          <w:szCs w:val="24"/>
        </w:rPr>
      </w:pPr>
    </w:p>
    <w:p w14:paraId="1B7E74FC" w14:textId="2768965C" w:rsidR="00595386" w:rsidRPr="00595386" w:rsidRDefault="00595386" w:rsidP="00595386">
      <w:pPr>
        <w:spacing w:after="0" w:line="264" w:lineRule="auto"/>
        <w:jc w:val="both"/>
        <w:rPr>
          <w:rFonts w:ascii="Times New Roman" w:hAnsi="Times New Roman" w:cs="Times New Roman"/>
          <w:b/>
          <w:i/>
          <w:sz w:val="24"/>
          <w:szCs w:val="24"/>
        </w:rPr>
      </w:pPr>
      <w:r w:rsidRPr="00595386">
        <w:rPr>
          <w:rFonts w:ascii="Times New Roman" w:hAnsi="Times New Roman" w:cs="Times New Roman"/>
          <w:sz w:val="24"/>
          <w:szCs w:val="24"/>
        </w:rPr>
        <w:t>Alulírott ………………</w:t>
      </w:r>
      <w:r w:rsidRPr="00595386">
        <w:rPr>
          <w:rFonts w:ascii="Times New Roman" w:hAnsi="Times New Roman" w:cs="Times New Roman"/>
          <w:b/>
          <w:i/>
          <w:sz w:val="24"/>
          <w:szCs w:val="24"/>
        </w:rPr>
        <w:t>[név]</w:t>
      </w:r>
      <w:r w:rsidRPr="00595386">
        <w:rPr>
          <w:rFonts w:ascii="Times New Roman" w:hAnsi="Times New Roman" w:cs="Times New Roman"/>
          <w:sz w:val="24"/>
          <w:szCs w:val="24"/>
        </w:rPr>
        <w:t>, mint a(z) ……………………….</w:t>
      </w:r>
      <w:r w:rsidRPr="00595386">
        <w:rPr>
          <w:rFonts w:ascii="Times New Roman" w:hAnsi="Times New Roman" w:cs="Times New Roman"/>
          <w:b/>
          <w:i/>
          <w:sz w:val="24"/>
          <w:szCs w:val="24"/>
        </w:rPr>
        <w:t>[cégnév, székhely]</w:t>
      </w:r>
      <w:r w:rsidRPr="00595386">
        <w:rPr>
          <w:rFonts w:ascii="Times New Roman" w:hAnsi="Times New Roman" w:cs="Times New Roman"/>
          <w:sz w:val="24"/>
          <w:szCs w:val="24"/>
        </w:rPr>
        <w:t xml:space="preserve"> ajánlattevő cégjegyzésre/kötelezettségvállalásra jogosult képviselője </w:t>
      </w:r>
      <w:bookmarkStart w:id="1" w:name="_Hlk57209712"/>
      <w:r w:rsidRPr="00595386">
        <w:rPr>
          <w:rFonts w:ascii="Times New Roman" w:hAnsi="Times New Roman" w:cs="Times New Roman"/>
          <w:b/>
          <w:i/>
          <w:sz w:val="24"/>
          <w:szCs w:val="24"/>
        </w:rPr>
        <w:t xml:space="preserve">TOP-3.2.1-16-FE1-2018-00030 kódszámú, „Mór Petőfi Sándor Általános Iskola Tornatermének energetikai korszerűsítése” című pályázat keretében </w:t>
      </w:r>
      <w:r w:rsidR="007D116B">
        <w:rPr>
          <w:rFonts w:ascii="Times New Roman" w:hAnsi="Times New Roman" w:cs="Times New Roman"/>
          <w:b/>
          <w:i/>
          <w:sz w:val="24"/>
          <w:szCs w:val="24"/>
        </w:rPr>
        <w:t>p</w:t>
      </w:r>
      <w:r w:rsidRPr="00595386">
        <w:rPr>
          <w:rFonts w:ascii="Times New Roman" w:hAnsi="Times New Roman" w:cs="Times New Roman"/>
          <w:b/>
          <w:i/>
          <w:sz w:val="24"/>
          <w:szCs w:val="24"/>
        </w:rPr>
        <w:t xml:space="preserve">rojektmenedzsment feladatok elvégzése </w:t>
      </w:r>
      <w:bookmarkEnd w:id="1"/>
      <w:r w:rsidRPr="00595386">
        <w:rPr>
          <w:rFonts w:ascii="Times New Roman" w:hAnsi="Times New Roman" w:cs="Times New Roman"/>
          <w:sz w:val="24"/>
          <w:szCs w:val="24"/>
        </w:rPr>
        <w:t>tárgyú Árajánlatkérés során ezennel felelősségem tudatában</w:t>
      </w:r>
    </w:p>
    <w:p w14:paraId="5D5AAA3B" w14:textId="77777777" w:rsidR="00595386" w:rsidRPr="00595386" w:rsidRDefault="00595386" w:rsidP="00595386">
      <w:pPr>
        <w:spacing w:after="0" w:line="264" w:lineRule="auto"/>
        <w:rPr>
          <w:rFonts w:ascii="Times New Roman" w:hAnsi="Times New Roman" w:cs="Times New Roman"/>
          <w:sz w:val="24"/>
          <w:szCs w:val="24"/>
        </w:rPr>
      </w:pPr>
    </w:p>
    <w:p w14:paraId="7A418C98" w14:textId="77777777" w:rsidR="00595386" w:rsidRPr="00595386" w:rsidRDefault="00595386" w:rsidP="00595386">
      <w:pPr>
        <w:spacing w:after="0" w:line="264" w:lineRule="auto"/>
        <w:jc w:val="center"/>
        <w:rPr>
          <w:rFonts w:ascii="Times New Roman" w:hAnsi="Times New Roman" w:cs="Times New Roman"/>
          <w:b/>
          <w:sz w:val="24"/>
          <w:szCs w:val="24"/>
        </w:rPr>
      </w:pPr>
      <w:r w:rsidRPr="00595386">
        <w:rPr>
          <w:rFonts w:ascii="Times New Roman" w:hAnsi="Times New Roman" w:cs="Times New Roman"/>
          <w:b/>
          <w:sz w:val="24"/>
          <w:szCs w:val="24"/>
        </w:rPr>
        <w:t>n y i l a t k o z o m,</w:t>
      </w:r>
    </w:p>
    <w:p w14:paraId="3FBBAA64" w14:textId="77777777" w:rsidR="00595386" w:rsidRPr="00595386" w:rsidRDefault="00595386" w:rsidP="00595386">
      <w:pPr>
        <w:spacing w:after="0" w:line="264" w:lineRule="auto"/>
        <w:rPr>
          <w:rFonts w:ascii="Times New Roman" w:hAnsi="Times New Roman" w:cs="Times New Roman"/>
          <w:b/>
          <w:sz w:val="24"/>
          <w:szCs w:val="24"/>
        </w:rPr>
      </w:pPr>
    </w:p>
    <w:p w14:paraId="1D848BE2" w14:textId="77777777" w:rsidR="00595386" w:rsidRPr="00595386" w:rsidRDefault="00595386" w:rsidP="00595386">
      <w:pPr>
        <w:spacing w:after="0" w:line="264" w:lineRule="auto"/>
        <w:jc w:val="both"/>
        <w:rPr>
          <w:rFonts w:ascii="Times New Roman" w:hAnsi="Times New Roman" w:cs="Times New Roman"/>
          <w:b/>
          <w:sz w:val="24"/>
          <w:szCs w:val="24"/>
        </w:rPr>
      </w:pPr>
      <w:r w:rsidRPr="00595386">
        <w:rPr>
          <w:rFonts w:ascii="Times New Roman" w:hAnsi="Times New Roman" w:cs="Times New Roman"/>
          <w:b/>
          <w:sz w:val="24"/>
          <w:szCs w:val="24"/>
        </w:rPr>
        <w:t>hogy</w:t>
      </w:r>
    </w:p>
    <w:p w14:paraId="00F71082" w14:textId="77777777" w:rsidR="00595386" w:rsidRPr="00595386" w:rsidRDefault="00595386" w:rsidP="00595386">
      <w:pPr>
        <w:spacing w:after="0" w:line="264" w:lineRule="auto"/>
        <w:jc w:val="both"/>
        <w:rPr>
          <w:rFonts w:ascii="Times New Roman" w:hAnsi="Times New Roman" w:cs="Times New Roman"/>
          <w:b/>
          <w:sz w:val="24"/>
          <w:szCs w:val="24"/>
        </w:rPr>
      </w:pPr>
    </w:p>
    <w:p w14:paraId="2140EF92" w14:textId="77777777" w:rsidR="00595386" w:rsidRPr="00595386" w:rsidRDefault="00595386" w:rsidP="00595386">
      <w:pPr>
        <w:numPr>
          <w:ilvl w:val="0"/>
          <w:numId w:val="6"/>
        </w:numPr>
        <w:spacing w:after="0" w:line="264" w:lineRule="auto"/>
        <w:jc w:val="both"/>
        <w:rPr>
          <w:rFonts w:ascii="Times New Roman" w:hAnsi="Times New Roman" w:cs="Times New Roman"/>
          <w:b/>
          <w:sz w:val="24"/>
          <w:szCs w:val="24"/>
        </w:rPr>
      </w:pPr>
      <w:r w:rsidRPr="00595386">
        <w:rPr>
          <w:rFonts w:ascii="Times New Roman" w:hAnsi="Times New Roman" w:cs="Times New Roman"/>
          <w:b/>
          <w:sz w:val="24"/>
          <w:szCs w:val="24"/>
        </w:rPr>
        <w:t>Társaságunkkal, (egyéni vállalkozó esetében: Vállalkozásommal) szemben az Ajánlattételi felhívásban előírt kizáró okok nem állnak fenn,</w:t>
      </w:r>
    </w:p>
    <w:p w14:paraId="53336B30" w14:textId="523B3ADE" w:rsidR="00595386" w:rsidRDefault="00595386" w:rsidP="00595386">
      <w:pPr>
        <w:numPr>
          <w:ilvl w:val="0"/>
          <w:numId w:val="6"/>
        </w:numPr>
        <w:spacing w:after="0" w:line="264" w:lineRule="auto"/>
        <w:jc w:val="both"/>
        <w:rPr>
          <w:rFonts w:ascii="Times New Roman" w:hAnsi="Times New Roman" w:cs="Times New Roman"/>
          <w:b/>
          <w:sz w:val="24"/>
          <w:szCs w:val="24"/>
        </w:rPr>
      </w:pPr>
      <w:r w:rsidRPr="00595386">
        <w:rPr>
          <w:rFonts w:ascii="Times New Roman" w:hAnsi="Times New Roman" w:cs="Times New Roman"/>
          <w:b/>
          <w:sz w:val="24"/>
          <w:szCs w:val="24"/>
        </w:rPr>
        <w:t xml:space="preserve">Társaságunk, (egyéni vállalkozó esetében: Vállalkozásom) a 2011. évi CXCVI. tv. 3. § (1) bek. 1. pontja szerint átlátható szervezet, </w:t>
      </w:r>
      <w:r w:rsidR="001163B5">
        <w:rPr>
          <w:rFonts w:ascii="Times New Roman" w:hAnsi="Times New Roman" w:cs="Times New Roman"/>
          <w:b/>
          <w:sz w:val="24"/>
          <w:szCs w:val="24"/>
        </w:rPr>
        <w:t>és</w:t>
      </w:r>
    </w:p>
    <w:p w14:paraId="240F3659" w14:textId="5247A48B" w:rsidR="00CD7208" w:rsidRPr="00CD7208" w:rsidRDefault="00CD7208" w:rsidP="00CD7208">
      <w:pPr>
        <w:numPr>
          <w:ilvl w:val="0"/>
          <w:numId w:val="6"/>
        </w:numPr>
        <w:spacing w:after="0" w:line="264" w:lineRule="auto"/>
        <w:jc w:val="both"/>
        <w:rPr>
          <w:rFonts w:ascii="Times New Roman" w:hAnsi="Times New Roman" w:cs="Times New Roman"/>
          <w:b/>
          <w:sz w:val="24"/>
          <w:szCs w:val="24"/>
        </w:rPr>
      </w:pPr>
      <w:r w:rsidRPr="00BD6F93">
        <w:rPr>
          <w:rFonts w:ascii="Times New Roman" w:hAnsi="Times New Roman" w:cs="Times New Roman"/>
          <w:b/>
          <w:sz w:val="24"/>
          <w:szCs w:val="24"/>
        </w:rPr>
        <w:t>a 272/2014. (XI.5.) Korm.rendelet 5. melléklet 2.3.2.5b pontjára figyelemmel az Ajánlatkérőtől független,</w:t>
      </w:r>
      <w:r>
        <w:rPr>
          <w:rFonts w:ascii="Times New Roman" w:hAnsi="Times New Roman" w:cs="Times New Roman"/>
          <w:b/>
          <w:sz w:val="24"/>
          <w:szCs w:val="24"/>
        </w:rPr>
        <w:t xml:space="preserve"> </w:t>
      </w:r>
    </w:p>
    <w:p w14:paraId="76A3E9C9" w14:textId="77777777" w:rsidR="00595386" w:rsidRPr="00595386" w:rsidRDefault="00595386" w:rsidP="00595386">
      <w:pPr>
        <w:numPr>
          <w:ilvl w:val="0"/>
          <w:numId w:val="6"/>
        </w:numPr>
        <w:spacing w:after="0" w:line="264" w:lineRule="auto"/>
        <w:jc w:val="both"/>
        <w:rPr>
          <w:rFonts w:ascii="Times New Roman" w:hAnsi="Times New Roman" w:cs="Times New Roman"/>
          <w:b/>
          <w:sz w:val="24"/>
          <w:szCs w:val="24"/>
        </w:rPr>
      </w:pPr>
      <w:r w:rsidRPr="00595386">
        <w:rPr>
          <w:rFonts w:ascii="Times New Roman" w:hAnsi="Times New Roman" w:cs="Times New Roman"/>
          <w:b/>
          <w:sz w:val="24"/>
          <w:szCs w:val="24"/>
        </w:rPr>
        <w:t>Társaságunk, (egyéni vállalkozó esetében: Vállalkozásom) megfelel az Ajánlattételi felhívásban előírt alkalmassági feltételeknek.</w:t>
      </w:r>
    </w:p>
    <w:p w14:paraId="094CC859" w14:textId="77777777" w:rsidR="00595386" w:rsidRPr="00595386" w:rsidRDefault="00595386" w:rsidP="00595386">
      <w:pPr>
        <w:spacing w:after="0"/>
        <w:ind w:left="-142"/>
        <w:jc w:val="both"/>
        <w:rPr>
          <w:rFonts w:ascii="Times New Roman" w:hAnsi="Times New Roman" w:cs="Times New Roman"/>
          <w:b/>
          <w:bCs/>
          <w:sz w:val="24"/>
          <w:szCs w:val="24"/>
        </w:rPr>
      </w:pPr>
    </w:p>
    <w:p w14:paraId="61AEA96A" w14:textId="77777777" w:rsidR="00595386" w:rsidRPr="00595386" w:rsidRDefault="00595386" w:rsidP="00595386">
      <w:pPr>
        <w:spacing w:after="0" w:line="264" w:lineRule="auto"/>
        <w:ind w:left="-142"/>
        <w:jc w:val="both"/>
        <w:rPr>
          <w:rFonts w:ascii="Times New Roman" w:hAnsi="Times New Roman" w:cs="Times New Roman"/>
          <w:b/>
          <w:bCs/>
          <w:sz w:val="24"/>
          <w:szCs w:val="24"/>
        </w:rPr>
      </w:pPr>
    </w:p>
    <w:p w14:paraId="04A6325C" w14:textId="77777777" w:rsidR="00595386" w:rsidRPr="00595386" w:rsidRDefault="00595386" w:rsidP="00595386">
      <w:pPr>
        <w:spacing w:after="0" w:line="264" w:lineRule="auto"/>
        <w:ind w:left="-142"/>
        <w:jc w:val="both"/>
        <w:rPr>
          <w:rFonts w:ascii="Times New Roman" w:hAnsi="Times New Roman" w:cs="Times New Roman"/>
          <w:b/>
          <w:bCs/>
          <w:sz w:val="24"/>
          <w:szCs w:val="24"/>
        </w:rPr>
      </w:pPr>
    </w:p>
    <w:p w14:paraId="76E6A7A5" w14:textId="77777777" w:rsidR="00595386" w:rsidRPr="00595386" w:rsidRDefault="00595386" w:rsidP="00595386">
      <w:pPr>
        <w:spacing w:after="0" w:line="264" w:lineRule="auto"/>
        <w:ind w:right="-360"/>
        <w:jc w:val="both"/>
        <w:rPr>
          <w:rFonts w:ascii="Times New Roman" w:hAnsi="Times New Roman" w:cs="Times New Roman"/>
          <w:snapToGrid w:val="0"/>
          <w:sz w:val="24"/>
          <w:szCs w:val="24"/>
        </w:rPr>
      </w:pPr>
      <w:r w:rsidRPr="00595386">
        <w:rPr>
          <w:rFonts w:ascii="Times New Roman" w:hAnsi="Times New Roman" w:cs="Times New Roman"/>
          <w:snapToGrid w:val="0"/>
          <w:sz w:val="24"/>
          <w:szCs w:val="24"/>
        </w:rPr>
        <w:t>Kelt: ……………………………………..</w:t>
      </w:r>
    </w:p>
    <w:p w14:paraId="09BA55F0" w14:textId="77777777" w:rsidR="00595386" w:rsidRPr="00595386" w:rsidRDefault="00595386" w:rsidP="00595386">
      <w:pPr>
        <w:spacing w:after="0" w:line="264" w:lineRule="auto"/>
        <w:ind w:right="-360"/>
        <w:jc w:val="both"/>
        <w:rPr>
          <w:rFonts w:ascii="Times New Roman" w:hAnsi="Times New Roman" w:cs="Times New Roman"/>
          <w:snapToGrid w:val="0"/>
          <w:sz w:val="24"/>
          <w:szCs w:val="24"/>
        </w:rPr>
      </w:pPr>
    </w:p>
    <w:p w14:paraId="4C7F885E" w14:textId="77777777" w:rsidR="00595386" w:rsidRPr="00595386" w:rsidRDefault="00595386" w:rsidP="00595386">
      <w:pPr>
        <w:spacing w:after="0" w:line="264" w:lineRule="auto"/>
        <w:ind w:right="-360"/>
        <w:jc w:val="both"/>
        <w:rPr>
          <w:rFonts w:ascii="Times New Roman" w:hAnsi="Times New Roman" w:cs="Times New Roman"/>
          <w:snapToGrid w:val="0"/>
          <w:sz w:val="24"/>
          <w:szCs w:val="24"/>
        </w:rPr>
      </w:pPr>
    </w:p>
    <w:p w14:paraId="539F501E" w14:textId="77777777" w:rsidR="00595386" w:rsidRPr="00595386" w:rsidRDefault="00595386" w:rsidP="00595386">
      <w:pPr>
        <w:spacing w:after="0" w:line="264" w:lineRule="auto"/>
        <w:ind w:right="-360"/>
        <w:jc w:val="both"/>
        <w:rPr>
          <w:rFonts w:ascii="Times New Roman" w:hAnsi="Times New Roman" w:cs="Times New Roman"/>
          <w:snapToGrid w:val="0"/>
          <w:sz w:val="24"/>
          <w:szCs w:val="24"/>
        </w:rPr>
      </w:pPr>
    </w:p>
    <w:tbl>
      <w:tblPr>
        <w:tblW w:w="0" w:type="auto"/>
        <w:jc w:val="right"/>
        <w:tblLook w:val="04A0" w:firstRow="1" w:lastRow="0" w:firstColumn="1" w:lastColumn="0" w:noHBand="0" w:noVBand="1"/>
      </w:tblPr>
      <w:tblGrid>
        <w:gridCol w:w="4296"/>
      </w:tblGrid>
      <w:tr w:rsidR="00595386" w:rsidRPr="00595386" w14:paraId="7C41B63F" w14:textId="77777777" w:rsidTr="0000465A">
        <w:trPr>
          <w:jc w:val="right"/>
        </w:trPr>
        <w:tc>
          <w:tcPr>
            <w:tcW w:w="0" w:type="auto"/>
          </w:tcPr>
          <w:p w14:paraId="21D1842A" w14:textId="77777777" w:rsidR="00595386" w:rsidRPr="00595386" w:rsidRDefault="00595386" w:rsidP="00595386">
            <w:pPr>
              <w:spacing w:after="0" w:line="264" w:lineRule="auto"/>
              <w:ind w:right="-360"/>
              <w:jc w:val="center"/>
              <w:rPr>
                <w:rFonts w:ascii="Times New Roman" w:hAnsi="Times New Roman" w:cs="Times New Roman"/>
                <w:snapToGrid w:val="0"/>
                <w:sz w:val="24"/>
                <w:szCs w:val="24"/>
              </w:rPr>
            </w:pPr>
            <w:r w:rsidRPr="00595386">
              <w:rPr>
                <w:rFonts w:ascii="Times New Roman" w:hAnsi="Times New Roman" w:cs="Times New Roman"/>
                <w:snapToGrid w:val="0"/>
                <w:sz w:val="24"/>
                <w:szCs w:val="24"/>
              </w:rPr>
              <w:t>……………………………………………</w:t>
            </w:r>
          </w:p>
          <w:p w14:paraId="7DC7FCFF" w14:textId="77777777" w:rsidR="00595386" w:rsidRPr="00595386" w:rsidRDefault="00595386" w:rsidP="00595386">
            <w:pPr>
              <w:spacing w:after="0" w:line="264" w:lineRule="auto"/>
              <w:ind w:right="-360"/>
              <w:jc w:val="center"/>
              <w:rPr>
                <w:rFonts w:ascii="Times New Roman" w:hAnsi="Times New Roman" w:cs="Times New Roman"/>
                <w:snapToGrid w:val="0"/>
                <w:sz w:val="24"/>
                <w:szCs w:val="24"/>
              </w:rPr>
            </w:pPr>
            <w:r w:rsidRPr="00595386">
              <w:rPr>
                <w:rFonts w:ascii="Times New Roman" w:hAnsi="Times New Roman" w:cs="Times New Roman"/>
                <w:snapToGrid w:val="0"/>
                <w:sz w:val="24"/>
                <w:szCs w:val="24"/>
              </w:rPr>
              <w:t>cégszerű aláírás</w:t>
            </w:r>
          </w:p>
        </w:tc>
      </w:tr>
    </w:tbl>
    <w:p w14:paraId="7FF99993" w14:textId="77777777" w:rsidR="00595386" w:rsidRPr="00AD0BC3" w:rsidRDefault="00595386" w:rsidP="00595386">
      <w:pPr>
        <w:rPr>
          <w:sz w:val="24"/>
          <w:szCs w:val="24"/>
        </w:rPr>
      </w:pPr>
    </w:p>
    <w:p w14:paraId="43F54100" w14:textId="32CB8813" w:rsidR="00595386" w:rsidRDefault="00595386" w:rsidP="00595386">
      <w:pPr>
        <w:rPr>
          <w:rFonts w:ascii="Arial" w:eastAsia="Calibri" w:hAnsi="Arial" w:cs="Arial"/>
          <w:sz w:val="24"/>
          <w:szCs w:val="24"/>
        </w:rPr>
      </w:pPr>
    </w:p>
    <w:p w14:paraId="45300A08" w14:textId="678BF7F3" w:rsidR="00E37D9A" w:rsidRDefault="00E37D9A">
      <w:pPr>
        <w:rPr>
          <w:rFonts w:ascii="Arial" w:eastAsia="Calibri" w:hAnsi="Arial" w:cs="Arial"/>
          <w:sz w:val="24"/>
          <w:szCs w:val="24"/>
        </w:rPr>
      </w:pPr>
      <w:r>
        <w:rPr>
          <w:rFonts w:ascii="Arial" w:eastAsia="Calibri" w:hAnsi="Arial" w:cs="Arial"/>
          <w:sz w:val="24"/>
          <w:szCs w:val="24"/>
        </w:rPr>
        <w:br w:type="page"/>
      </w:r>
    </w:p>
    <w:p w14:paraId="50F8305F" w14:textId="77777777" w:rsidR="00D87274" w:rsidRPr="000A3738" w:rsidRDefault="00D87274" w:rsidP="00D87274">
      <w:pPr>
        <w:spacing w:after="0" w:line="240" w:lineRule="auto"/>
        <w:jc w:val="center"/>
        <w:rPr>
          <w:rFonts w:ascii="Times New Roman" w:hAnsi="Times New Roman"/>
          <w:b/>
          <w:caps/>
        </w:rPr>
      </w:pPr>
      <w:r w:rsidRPr="000A3738">
        <w:rPr>
          <w:rFonts w:ascii="Times New Roman" w:hAnsi="Times New Roman"/>
          <w:b/>
          <w:caps/>
        </w:rPr>
        <w:lastRenderedPageBreak/>
        <w:t>Megbízási szerződés</w:t>
      </w:r>
    </w:p>
    <w:p w14:paraId="5C648227" w14:textId="77777777" w:rsidR="00D87274" w:rsidRPr="000A3738" w:rsidRDefault="00D87274" w:rsidP="00D87274">
      <w:pPr>
        <w:spacing w:after="0" w:line="240" w:lineRule="auto"/>
        <w:jc w:val="both"/>
        <w:rPr>
          <w:rFonts w:ascii="Times New Roman" w:hAnsi="Times New Roman"/>
        </w:rPr>
      </w:pPr>
    </w:p>
    <w:p w14:paraId="16E2039D"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rPr>
        <w:t>amely létrejött</w:t>
      </w:r>
    </w:p>
    <w:p w14:paraId="77B151A8" w14:textId="77777777" w:rsidR="00D87274" w:rsidRPr="000A3738" w:rsidRDefault="00D87274" w:rsidP="00D87274">
      <w:pPr>
        <w:spacing w:after="0" w:line="240" w:lineRule="auto"/>
        <w:jc w:val="both"/>
        <w:rPr>
          <w:rFonts w:ascii="Times New Roman" w:hAnsi="Times New Roman"/>
        </w:rPr>
      </w:pPr>
    </w:p>
    <w:p w14:paraId="6896A000" w14:textId="77777777" w:rsidR="00D87274" w:rsidRPr="007E4719" w:rsidRDefault="00D87274" w:rsidP="00D87274">
      <w:pPr>
        <w:spacing w:after="0" w:line="240" w:lineRule="auto"/>
        <w:jc w:val="both"/>
        <w:rPr>
          <w:rFonts w:ascii="Times New Roman" w:hAnsi="Times New Roman"/>
        </w:rPr>
      </w:pPr>
      <w:r w:rsidRPr="007E4719">
        <w:rPr>
          <w:rFonts w:ascii="Times New Roman" w:hAnsi="Times New Roman"/>
        </w:rPr>
        <w:t>egyrészről</w:t>
      </w:r>
    </w:p>
    <w:p w14:paraId="75851782" w14:textId="77777777" w:rsidR="00D87274" w:rsidRPr="007E4719" w:rsidRDefault="00D87274" w:rsidP="00D87274">
      <w:pPr>
        <w:pStyle w:val="Default"/>
        <w:jc w:val="both"/>
        <w:rPr>
          <w:b/>
          <w:color w:val="auto"/>
          <w:sz w:val="22"/>
          <w:szCs w:val="22"/>
        </w:rPr>
      </w:pPr>
      <w:r w:rsidRPr="007E4719">
        <w:rPr>
          <w:sz w:val="22"/>
          <w:szCs w:val="22"/>
        </w:rPr>
        <w:tab/>
      </w:r>
      <w:r w:rsidRPr="007E4719">
        <w:rPr>
          <w:b/>
          <w:sz w:val="22"/>
          <w:szCs w:val="22"/>
        </w:rPr>
        <w:t>Mór Városi Önkormányzat</w:t>
      </w:r>
      <w:r w:rsidRPr="007E4719">
        <w:rPr>
          <w:color w:val="auto"/>
          <w:sz w:val="22"/>
          <w:szCs w:val="22"/>
          <w:lang w:eastAsia="en-US"/>
        </w:rPr>
        <w:t xml:space="preserve"> (székhely: 8060 Mór, Szent István tér 6., adószám:15727220-2-07, KSH száma: 15727220-8411-321-07, bankszámlaszáma: 11600006-00000000-76354634, képviseli: Fenyves Péter polgármester),</w:t>
      </w:r>
      <w:r w:rsidRPr="007E4719">
        <w:rPr>
          <w:sz w:val="22"/>
          <w:szCs w:val="22"/>
        </w:rPr>
        <w:t xml:space="preserve"> mint </w:t>
      </w:r>
      <w:r w:rsidRPr="007E4719">
        <w:rPr>
          <w:b/>
          <w:sz w:val="22"/>
          <w:szCs w:val="22"/>
        </w:rPr>
        <w:t>Megbízó</w:t>
      </w:r>
      <w:r w:rsidRPr="007E4719">
        <w:rPr>
          <w:sz w:val="22"/>
          <w:szCs w:val="22"/>
        </w:rPr>
        <w:t xml:space="preserve"> (a továbbiakban: </w:t>
      </w:r>
      <w:r w:rsidRPr="007E4719">
        <w:rPr>
          <w:b/>
          <w:sz w:val="22"/>
          <w:szCs w:val="22"/>
        </w:rPr>
        <w:t>Megbízó</w:t>
      </w:r>
      <w:r w:rsidRPr="007E4719">
        <w:rPr>
          <w:sz w:val="22"/>
          <w:szCs w:val="22"/>
        </w:rPr>
        <w:t>)</w:t>
      </w:r>
    </w:p>
    <w:p w14:paraId="0DE3CB91" w14:textId="77777777" w:rsidR="00D87274" w:rsidRPr="007E4719" w:rsidRDefault="00D87274" w:rsidP="00D87274">
      <w:pPr>
        <w:spacing w:after="0" w:line="240" w:lineRule="auto"/>
        <w:jc w:val="both"/>
        <w:rPr>
          <w:rFonts w:ascii="Times New Roman" w:hAnsi="Times New Roman"/>
        </w:rPr>
      </w:pPr>
    </w:p>
    <w:p w14:paraId="77053E88" w14:textId="77777777" w:rsidR="00D87274" w:rsidRPr="007E4719" w:rsidRDefault="00D87274" w:rsidP="00D87274">
      <w:pPr>
        <w:spacing w:after="0" w:line="240" w:lineRule="auto"/>
        <w:jc w:val="both"/>
        <w:rPr>
          <w:rFonts w:ascii="Times New Roman" w:hAnsi="Times New Roman"/>
        </w:rPr>
      </w:pPr>
    </w:p>
    <w:p w14:paraId="1F3CE4D7" w14:textId="77777777" w:rsidR="00D87274" w:rsidRPr="007E4719" w:rsidRDefault="00D87274" w:rsidP="00D87274">
      <w:pPr>
        <w:spacing w:after="0" w:line="240" w:lineRule="auto"/>
        <w:ind w:firstLine="708"/>
        <w:jc w:val="both"/>
        <w:rPr>
          <w:rFonts w:ascii="Times New Roman" w:hAnsi="Times New Roman"/>
        </w:rPr>
      </w:pPr>
      <w:r w:rsidRPr="007E4719">
        <w:rPr>
          <w:rFonts w:ascii="Times New Roman" w:hAnsi="Times New Roman"/>
        </w:rPr>
        <w:t xml:space="preserve">…………………………… (székhely: ……………………., adószám: ………………………..., KSH száma: ………………., bankszámlaszáma: …………………………., képviseli: …………………………. polgármester), mint </w:t>
      </w:r>
      <w:r w:rsidRPr="007E4719">
        <w:rPr>
          <w:rFonts w:ascii="Times New Roman" w:hAnsi="Times New Roman"/>
          <w:b/>
        </w:rPr>
        <w:t>Megbízott</w:t>
      </w:r>
      <w:r w:rsidRPr="007E4719">
        <w:rPr>
          <w:rFonts w:ascii="Times New Roman" w:hAnsi="Times New Roman"/>
        </w:rPr>
        <w:t xml:space="preserve"> (a továbbiakban: </w:t>
      </w:r>
      <w:r w:rsidRPr="007E4719">
        <w:rPr>
          <w:rFonts w:ascii="Times New Roman" w:hAnsi="Times New Roman"/>
          <w:b/>
        </w:rPr>
        <w:t>Megbízott</w:t>
      </w:r>
      <w:r w:rsidRPr="007E4719">
        <w:rPr>
          <w:rFonts w:ascii="Times New Roman" w:hAnsi="Times New Roman"/>
        </w:rPr>
        <w:t>)</w:t>
      </w:r>
    </w:p>
    <w:p w14:paraId="7E23C246" w14:textId="77777777" w:rsidR="00D87274" w:rsidRPr="007E4719" w:rsidRDefault="00D87274" w:rsidP="00D87274">
      <w:pPr>
        <w:spacing w:after="0" w:line="240" w:lineRule="auto"/>
        <w:jc w:val="both"/>
        <w:rPr>
          <w:rFonts w:ascii="Times New Roman" w:hAnsi="Times New Roman"/>
        </w:rPr>
      </w:pPr>
    </w:p>
    <w:p w14:paraId="3CE10425" w14:textId="77777777" w:rsidR="00D87274" w:rsidRPr="007E4719" w:rsidRDefault="00D87274" w:rsidP="00D87274">
      <w:pPr>
        <w:spacing w:after="0" w:line="240" w:lineRule="auto"/>
        <w:jc w:val="both"/>
        <w:rPr>
          <w:rFonts w:ascii="Times New Roman" w:hAnsi="Times New Roman"/>
        </w:rPr>
      </w:pPr>
      <w:r w:rsidRPr="007E4719">
        <w:rPr>
          <w:rFonts w:ascii="Times New Roman" w:hAnsi="Times New Roman"/>
        </w:rPr>
        <w:t>(Megbízó és Megbízott a továbbiakban együttesen: Felek) között az alulírott napon és helyen az alábbiak szerint:</w:t>
      </w:r>
    </w:p>
    <w:p w14:paraId="1F68DE14" w14:textId="77777777" w:rsidR="00D87274" w:rsidRPr="000A3738" w:rsidRDefault="00D87274" w:rsidP="00D87274">
      <w:pPr>
        <w:spacing w:after="0" w:line="240" w:lineRule="auto"/>
        <w:jc w:val="both"/>
        <w:rPr>
          <w:rFonts w:ascii="Times New Roman" w:hAnsi="Times New Roman"/>
        </w:rPr>
      </w:pPr>
    </w:p>
    <w:p w14:paraId="151C688E" w14:textId="77777777" w:rsidR="00D87274" w:rsidRDefault="00D87274" w:rsidP="00D87274">
      <w:pPr>
        <w:spacing w:after="0" w:line="240" w:lineRule="auto"/>
        <w:jc w:val="center"/>
        <w:rPr>
          <w:rFonts w:ascii="Times New Roman" w:hAnsi="Times New Roman"/>
          <w:b/>
        </w:rPr>
      </w:pPr>
      <w:r w:rsidRPr="000A3738">
        <w:rPr>
          <w:rFonts w:ascii="Times New Roman" w:hAnsi="Times New Roman"/>
          <w:b/>
        </w:rPr>
        <w:t>Előzmények</w:t>
      </w:r>
    </w:p>
    <w:p w14:paraId="7DE3C767" w14:textId="77777777" w:rsidR="00D87274" w:rsidRPr="000A3738" w:rsidRDefault="00D87274" w:rsidP="00D87274">
      <w:pPr>
        <w:spacing w:after="0" w:line="240" w:lineRule="auto"/>
        <w:jc w:val="center"/>
        <w:rPr>
          <w:rFonts w:ascii="Times New Roman" w:hAnsi="Times New Roman"/>
          <w:b/>
        </w:rPr>
      </w:pPr>
    </w:p>
    <w:p w14:paraId="2665C6FC"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rPr>
        <w:t xml:space="preserve">Felek rögzítik, hogy Megbízó </w:t>
      </w:r>
      <w:r w:rsidRPr="004E77E6">
        <w:rPr>
          <w:rFonts w:ascii="Times New Roman" w:hAnsi="Times New Roman"/>
        </w:rPr>
        <w:t xml:space="preserve">a </w:t>
      </w:r>
      <w:r w:rsidRPr="00715984">
        <w:rPr>
          <w:rFonts w:ascii="Times New Roman" w:hAnsi="Times New Roman"/>
          <w:b/>
        </w:rPr>
        <w:t>TOP-</w:t>
      </w:r>
      <w:r>
        <w:rPr>
          <w:rFonts w:ascii="Times New Roman" w:hAnsi="Times New Roman"/>
          <w:b/>
        </w:rPr>
        <w:t>3.2.1</w:t>
      </w:r>
      <w:r w:rsidRPr="004E77E6">
        <w:rPr>
          <w:rFonts w:ascii="Times New Roman" w:hAnsi="Times New Roman"/>
          <w:b/>
        </w:rPr>
        <w:t xml:space="preserve"> kódszámú, </w:t>
      </w:r>
      <w:r>
        <w:rPr>
          <w:rFonts w:ascii="Times New Roman" w:hAnsi="Times New Roman"/>
          <w:b/>
        </w:rPr>
        <w:t>Önkormányzati épületek energetikai korszerűsítése</w:t>
      </w:r>
      <w:r w:rsidRPr="004E77E6">
        <w:rPr>
          <w:rFonts w:ascii="Times New Roman" w:hAnsi="Times New Roman"/>
          <w:b/>
        </w:rPr>
        <w:t>”</w:t>
      </w:r>
      <w:r w:rsidRPr="004E77E6">
        <w:rPr>
          <w:rFonts w:ascii="Times New Roman" w:hAnsi="Times New Roman"/>
        </w:rPr>
        <w:t xml:space="preserve"> </w:t>
      </w:r>
      <w:r w:rsidRPr="000A3738">
        <w:rPr>
          <w:rFonts w:ascii="Times New Roman" w:hAnsi="Times New Roman"/>
        </w:rPr>
        <w:t xml:space="preserve">címen </w:t>
      </w:r>
      <w:r w:rsidRPr="00715984">
        <w:rPr>
          <w:rFonts w:ascii="Times New Roman" w:hAnsi="Times New Roman"/>
        </w:rPr>
        <w:t xml:space="preserve">meghirdetett felhívás keretében, </w:t>
      </w:r>
      <w:r w:rsidRPr="00715984">
        <w:rPr>
          <w:rFonts w:ascii="Times New Roman" w:hAnsi="Times New Roman"/>
          <w:b/>
        </w:rPr>
        <w:t>TOP-</w:t>
      </w:r>
      <w:r>
        <w:rPr>
          <w:rFonts w:ascii="Times New Roman" w:hAnsi="Times New Roman"/>
          <w:b/>
        </w:rPr>
        <w:t>3.2.1-16-FE1-2018-00030</w:t>
      </w:r>
      <w:r w:rsidRPr="00715984">
        <w:rPr>
          <w:rFonts w:ascii="Times New Roman" w:hAnsi="Times New Roman"/>
          <w:b/>
        </w:rPr>
        <w:t xml:space="preserve"> azonosítószámon, </w:t>
      </w:r>
      <w:r>
        <w:rPr>
          <w:rFonts w:ascii="Times New Roman" w:hAnsi="Times New Roman"/>
          <w:b/>
        </w:rPr>
        <w:t>Mór Város Petőfi Tornaterem energetikai korszerűsítése</w:t>
      </w:r>
      <w:r w:rsidRPr="00715984">
        <w:rPr>
          <w:rFonts w:ascii="Times New Roman" w:hAnsi="Times New Roman"/>
          <w:b/>
        </w:rPr>
        <w:t>”</w:t>
      </w:r>
      <w:r w:rsidRPr="00715984">
        <w:rPr>
          <w:rFonts w:ascii="Times New Roman" w:hAnsi="Times New Roman"/>
        </w:rPr>
        <w:t xml:space="preserve"> címen </w:t>
      </w:r>
      <w:r>
        <w:rPr>
          <w:rFonts w:ascii="Times New Roman" w:hAnsi="Times New Roman"/>
        </w:rPr>
        <w:t xml:space="preserve">támogatást nyert </w:t>
      </w:r>
      <w:r w:rsidRPr="00715984">
        <w:rPr>
          <w:rFonts w:ascii="Times New Roman" w:hAnsi="Times New Roman"/>
        </w:rPr>
        <w:t>(a továbbiakban: Projekt)</w:t>
      </w:r>
      <w:r w:rsidRPr="000A3738">
        <w:rPr>
          <w:rFonts w:ascii="Times New Roman" w:hAnsi="Times New Roman"/>
        </w:rPr>
        <w:t>.</w:t>
      </w:r>
    </w:p>
    <w:p w14:paraId="298F8219" w14:textId="77777777" w:rsidR="00D87274" w:rsidRPr="000A3738" w:rsidRDefault="00D87274" w:rsidP="00D87274">
      <w:pPr>
        <w:spacing w:after="0" w:line="240" w:lineRule="auto"/>
        <w:jc w:val="both"/>
        <w:rPr>
          <w:rFonts w:ascii="Times New Roman" w:hAnsi="Times New Roman"/>
        </w:rPr>
      </w:pPr>
    </w:p>
    <w:p w14:paraId="017EB6AD" w14:textId="77777777" w:rsidR="00D87274" w:rsidRPr="000A3738" w:rsidRDefault="00D87274" w:rsidP="00D87274">
      <w:pPr>
        <w:numPr>
          <w:ilvl w:val="0"/>
          <w:numId w:val="11"/>
        </w:numPr>
        <w:spacing w:after="0" w:line="240" w:lineRule="auto"/>
        <w:ind w:hanging="720"/>
        <w:jc w:val="center"/>
        <w:rPr>
          <w:rFonts w:ascii="Times New Roman" w:hAnsi="Times New Roman"/>
          <w:b/>
        </w:rPr>
      </w:pPr>
      <w:r w:rsidRPr="000A3738">
        <w:rPr>
          <w:rFonts w:ascii="Times New Roman" w:hAnsi="Times New Roman"/>
          <w:b/>
        </w:rPr>
        <w:t>A szerződés tárgya</w:t>
      </w:r>
    </w:p>
    <w:p w14:paraId="7532CA29" w14:textId="77777777" w:rsidR="00D87274" w:rsidRDefault="00D87274" w:rsidP="00D87274">
      <w:pPr>
        <w:pStyle w:val="Szvegtrzs"/>
        <w:ind w:right="114"/>
        <w:jc w:val="both"/>
        <w:rPr>
          <w:rFonts w:ascii="Times New Roman" w:hAnsi="Times New Roman" w:cs="Times New Roman"/>
          <w:sz w:val="22"/>
          <w:szCs w:val="22"/>
          <w:lang w:val="hu-HU"/>
        </w:rPr>
      </w:pPr>
    </w:p>
    <w:p w14:paraId="38827365"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rPr>
        <w:t xml:space="preserve">A Megbízó </w:t>
      </w:r>
      <w:r w:rsidRPr="00312E36">
        <w:rPr>
          <w:rFonts w:ascii="Times New Roman" w:hAnsi="Times New Roman"/>
        </w:rPr>
        <w:t>a fent rögzített</w:t>
      </w:r>
      <w:r>
        <w:rPr>
          <w:rFonts w:ascii="Times New Roman" w:hAnsi="Times New Roman"/>
        </w:rPr>
        <w:t xml:space="preserve"> P</w:t>
      </w:r>
      <w:r w:rsidRPr="000A3738">
        <w:rPr>
          <w:rFonts w:ascii="Times New Roman" w:hAnsi="Times New Roman"/>
        </w:rPr>
        <w:t xml:space="preserve">rojekt megvalósításához </w:t>
      </w:r>
      <w:r w:rsidRPr="000A3738">
        <w:rPr>
          <w:rFonts w:ascii="Times New Roman" w:hAnsi="Times New Roman"/>
          <w:b/>
        </w:rPr>
        <w:t>projektmenedzsment szolgáltatást</w:t>
      </w:r>
      <w:r w:rsidRPr="000A3738">
        <w:rPr>
          <w:rFonts w:ascii="Times New Roman" w:hAnsi="Times New Roman"/>
        </w:rPr>
        <w:t xml:space="preserve"> kíván igénybe venni, ezért megbízza a Megbízottat ezen </w:t>
      </w:r>
      <w:r>
        <w:rPr>
          <w:rFonts w:ascii="Times New Roman" w:hAnsi="Times New Roman"/>
        </w:rPr>
        <w:t>P</w:t>
      </w:r>
      <w:r w:rsidRPr="000A3738">
        <w:rPr>
          <w:rFonts w:ascii="Times New Roman" w:hAnsi="Times New Roman"/>
        </w:rPr>
        <w:t>rojekthez kapcsolódó projektmene</w:t>
      </w:r>
      <w:r>
        <w:rPr>
          <w:rFonts w:ascii="Times New Roman" w:hAnsi="Times New Roman"/>
        </w:rPr>
        <w:t xml:space="preserve">dzsment tevékenység végzésével. </w:t>
      </w:r>
      <w:r w:rsidRPr="000A3738">
        <w:rPr>
          <w:rFonts w:ascii="Times New Roman" w:hAnsi="Times New Roman"/>
        </w:rPr>
        <w:t xml:space="preserve">A projektmenedzsment szolgáltatás keretében elvégzendő feladatok </w:t>
      </w:r>
      <w:r>
        <w:rPr>
          <w:rFonts w:ascii="Times New Roman" w:hAnsi="Times New Roman"/>
        </w:rPr>
        <w:t xml:space="preserve">a </w:t>
      </w:r>
      <w:r w:rsidRPr="000A3738">
        <w:rPr>
          <w:rFonts w:ascii="Times New Roman" w:hAnsi="Times New Roman"/>
        </w:rPr>
        <w:t>3.18. pontban kerülnek specifikálásra (a továbbiakban: Feladat).</w:t>
      </w:r>
    </w:p>
    <w:p w14:paraId="7F91A94D" w14:textId="77777777" w:rsidR="00D87274" w:rsidRPr="000A3738" w:rsidRDefault="00D87274" w:rsidP="00D87274">
      <w:pPr>
        <w:spacing w:after="0" w:line="240" w:lineRule="auto"/>
        <w:jc w:val="both"/>
        <w:rPr>
          <w:rFonts w:ascii="Times New Roman" w:hAnsi="Times New Roman"/>
        </w:rPr>
      </w:pPr>
    </w:p>
    <w:p w14:paraId="1218F758"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rPr>
        <w:t>Megbízott a megbízást elfogadja.</w:t>
      </w:r>
    </w:p>
    <w:p w14:paraId="62D5B4EC" w14:textId="77777777" w:rsidR="00D87274" w:rsidRPr="000A3738" w:rsidRDefault="00D87274" w:rsidP="00D87274">
      <w:pPr>
        <w:spacing w:after="0" w:line="240" w:lineRule="auto"/>
        <w:jc w:val="both"/>
        <w:rPr>
          <w:rFonts w:ascii="Times New Roman" w:hAnsi="Times New Roman"/>
        </w:rPr>
      </w:pPr>
    </w:p>
    <w:p w14:paraId="3B8AA64A" w14:textId="77777777" w:rsidR="00D87274" w:rsidRPr="000A3738" w:rsidRDefault="00D87274" w:rsidP="00D87274">
      <w:pPr>
        <w:pStyle w:val="Cmsor11"/>
        <w:numPr>
          <w:ilvl w:val="0"/>
          <w:numId w:val="10"/>
        </w:numPr>
        <w:spacing w:before="0"/>
        <w:ind w:left="0" w:firstLine="0"/>
        <w:jc w:val="center"/>
        <w:rPr>
          <w:rFonts w:ascii="Times New Roman" w:hAnsi="Times New Roman" w:cs="Times New Roman"/>
          <w:sz w:val="22"/>
          <w:szCs w:val="22"/>
          <w:lang w:val="hu-HU"/>
        </w:rPr>
      </w:pPr>
      <w:r w:rsidRPr="000A3738">
        <w:rPr>
          <w:rFonts w:ascii="Times New Roman" w:hAnsi="Times New Roman" w:cs="Times New Roman"/>
          <w:sz w:val="22"/>
          <w:szCs w:val="22"/>
          <w:lang w:val="hu-HU"/>
        </w:rPr>
        <w:t>Megbízó feladatai és kötelezettségei</w:t>
      </w:r>
    </w:p>
    <w:p w14:paraId="511A3594" w14:textId="77777777" w:rsidR="00D87274" w:rsidRDefault="00D87274" w:rsidP="00D87274">
      <w:pPr>
        <w:spacing w:after="0" w:line="240" w:lineRule="auto"/>
        <w:jc w:val="both"/>
        <w:rPr>
          <w:rFonts w:ascii="Times New Roman" w:hAnsi="Times New Roman"/>
        </w:rPr>
      </w:pPr>
    </w:p>
    <w:p w14:paraId="758660A7" w14:textId="77777777" w:rsidR="00D87274" w:rsidRPr="000A3738" w:rsidRDefault="00D87274" w:rsidP="00D87274">
      <w:pPr>
        <w:pStyle w:val="Szvegtrzs"/>
        <w:numPr>
          <w:ilvl w:val="1"/>
          <w:numId w:val="12"/>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Megbízó a Feladat ellátása érdekében a Megbízott számára a szükséges adatokat és dokumentumokat haladéktalanul átadja. A Feladat elvégzésének nem, vagy nem teljeskörűen rendelkezésre bocsátott dokumentumokból eredő hiányosságaiért a Megbízott nem felel.</w:t>
      </w:r>
    </w:p>
    <w:p w14:paraId="3F36EA78"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38CDC48D" w14:textId="77777777" w:rsidR="00D87274" w:rsidRPr="000A3738" w:rsidRDefault="00D87274" w:rsidP="00D87274">
      <w:pPr>
        <w:pStyle w:val="Szvegtrzs"/>
        <w:numPr>
          <w:ilvl w:val="1"/>
          <w:numId w:val="12"/>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 xml:space="preserve">Megbízó köteles Megbízott teljesítését segíteni, és a Megbízott bármely megkeresésére </w:t>
      </w:r>
      <w:r>
        <w:rPr>
          <w:rFonts w:ascii="Times New Roman" w:hAnsi="Times New Roman" w:cs="Times New Roman"/>
          <w:sz w:val="22"/>
          <w:szCs w:val="22"/>
          <w:lang w:val="hu-HU"/>
        </w:rPr>
        <w:t xml:space="preserve">haladéktalanul </w:t>
      </w:r>
      <w:r w:rsidRPr="000A3738">
        <w:rPr>
          <w:rFonts w:ascii="Times New Roman" w:hAnsi="Times New Roman" w:cs="Times New Roman"/>
          <w:sz w:val="22"/>
          <w:szCs w:val="22"/>
          <w:lang w:val="hu-HU"/>
        </w:rPr>
        <w:t>érdemben nyilatkozni. Megbízó köteles Megbízott részére a jelen szerződés teljesítése szempontjából releváns információkat, adatokat, tényeket megfelelő időben rendelkezésre bocsátani, mellyel összefüggésben Felek rögzítik, hogy Megbízó jelen pont szerinti kötelezettségének megszegése eredményeként bekövetkező esetleges jogsértések esetén Megbízott felelőssége nem áll fenn.</w:t>
      </w:r>
    </w:p>
    <w:p w14:paraId="48FA2F96"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41006994" w14:textId="77777777" w:rsidR="00D87274" w:rsidRPr="000A3738" w:rsidRDefault="00D87274" w:rsidP="00D87274">
      <w:pPr>
        <w:pStyle w:val="Szvegtrzs"/>
        <w:numPr>
          <w:ilvl w:val="1"/>
          <w:numId w:val="12"/>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Megbízó a pályázattal kapcsolatban tudomására jutó hivatalos közlésekről haladéktalanul értesíti Megbízottat.</w:t>
      </w:r>
    </w:p>
    <w:p w14:paraId="47DF35AC"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591AD855" w14:textId="77777777" w:rsidR="00D87274" w:rsidRPr="000A3738" w:rsidRDefault="00D87274" w:rsidP="00D87274">
      <w:pPr>
        <w:pStyle w:val="Szvegtrzs"/>
        <w:numPr>
          <w:ilvl w:val="1"/>
          <w:numId w:val="12"/>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Megbízó köteles a Megbízottat minden esetben a projektmenedzsment feladat teljes körű ellátásához szükséges információkkal ellátni.</w:t>
      </w:r>
    </w:p>
    <w:p w14:paraId="75EA0E57"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2F351B2A" w14:textId="77777777" w:rsidR="00D87274" w:rsidRPr="000A3738" w:rsidRDefault="00D87274" w:rsidP="00D87274">
      <w:pPr>
        <w:pStyle w:val="Szvegtrzs"/>
        <w:numPr>
          <w:ilvl w:val="1"/>
          <w:numId w:val="12"/>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Megbízó köteles a Megbízott részére az 5. pontban meghatározott ellenszolgáltatást határidőben teljesíteni.</w:t>
      </w:r>
    </w:p>
    <w:p w14:paraId="235FE1F7"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306C940D" w14:textId="77777777" w:rsidR="00D87274" w:rsidRPr="000A3738" w:rsidRDefault="00D87274" w:rsidP="00D87274">
      <w:pPr>
        <w:pStyle w:val="Szvegtrzs"/>
        <w:numPr>
          <w:ilvl w:val="1"/>
          <w:numId w:val="12"/>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lastRenderedPageBreak/>
        <w:t>Megbízó hozzájárulását adja, hogy a Megbízott a Megbízó nevét és a pályázat kódját, célját referenciaként PR anyagaiban, web-lapján feltüntesse.</w:t>
      </w:r>
    </w:p>
    <w:p w14:paraId="50788FF6" w14:textId="77777777" w:rsidR="00D87274" w:rsidRPr="000A3738" w:rsidRDefault="00D87274" w:rsidP="00D87274">
      <w:pPr>
        <w:spacing w:after="0" w:line="240" w:lineRule="auto"/>
        <w:jc w:val="both"/>
        <w:rPr>
          <w:rFonts w:ascii="Times New Roman" w:hAnsi="Times New Roman"/>
          <w:b/>
        </w:rPr>
      </w:pPr>
    </w:p>
    <w:p w14:paraId="3C37B705" w14:textId="77777777" w:rsidR="00D87274" w:rsidRPr="000A3738" w:rsidRDefault="00D87274" w:rsidP="00D87274">
      <w:pPr>
        <w:pStyle w:val="Cmsor11"/>
        <w:numPr>
          <w:ilvl w:val="0"/>
          <w:numId w:val="10"/>
        </w:numPr>
        <w:spacing w:before="0"/>
        <w:ind w:hanging="720"/>
        <w:jc w:val="center"/>
        <w:rPr>
          <w:rFonts w:ascii="Times New Roman" w:hAnsi="Times New Roman" w:cs="Times New Roman"/>
          <w:sz w:val="22"/>
          <w:szCs w:val="22"/>
          <w:lang w:val="hu-HU"/>
        </w:rPr>
      </w:pPr>
      <w:r w:rsidRPr="000A3738">
        <w:rPr>
          <w:rFonts w:ascii="Times New Roman" w:hAnsi="Times New Roman" w:cs="Times New Roman"/>
          <w:sz w:val="22"/>
          <w:szCs w:val="22"/>
          <w:lang w:val="hu-HU"/>
        </w:rPr>
        <w:t>Megbízott feladatai és</w:t>
      </w:r>
      <w:r w:rsidRPr="000A3738">
        <w:rPr>
          <w:rFonts w:ascii="Times New Roman" w:hAnsi="Times New Roman" w:cs="Times New Roman"/>
          <w:spacing w:val="-13"/>
          <w:sz w:val="22"/>
          <w:szCs w:val="22"/>
          <w:lang w:val="hu-HU"/>
        </w:rPr>
        <w:t xml:space="preserve"> </w:t>
      </w:r>
      <w:r w:rsidRPr="000A3738">
        <w:rPr>
          <w:rFonts w:ascii="Times New Roman" w:hAnsi="Times New Roman" w:cs="Times New Roman"/>
          <w:sz w:val="22"/>
          <w:szCs w:val="22"/>
          <w:lang w:val="hu-HU"/>
        </w:rPr>
        <w:t>kötelezettségei</w:t>
      </w:r>
    </w:p>
    <w:p w14:paraId="40750ED0" w14:textId="77777777" w:rsidR="00D87274" w:rsidRDefault="00D87274" w:rsidP="00D87274">
      <w:pPr>
        <w:pStyle w:val="Szvegtrzs"/>
        <w:rPr>
          <w:rFonts w:ascii="Times New Roman" w:hAnsi="Times New Roman" w:cs="Times New Roman"/>
          <w:b/>
          <w:sz w:val="22"/>
          <w:szCs w:val="22"/>
          <w:lang w:val="hu-HU"/>
        </w:rPr>
      </w:pPr>
    </w:p>
    <w:p w14:paraId="65C60CCA" w14:textId="77777777" w:rsidR="00D87274" w:rsidRPr="000A3738" w:rsidRDefault="00D87274" w:rsidP="00D87274">
      <w:pPr>
        <w:numPr>
          <w:ilvl w:val="1"/>
          <w:numId w:val="13"/>
        </w:numPr>
        <w:spacing w:after="200" w:line="276" w:lineRule="auto"/>
        <w:ind w:left="0" w:firstLine="0"/>
        <w:jc w:val="both"/>
        <w:rPr>
          <w:rFonts w:ascii="Times New Roman" w:hAnsi="Times New Roman"/>
        </w:rPr>
      </w:pPr>
      <w:r w:rsidRPr="000A3738">
        <w:rPr>
          <w:rFonts w:ascii="Times New Roman" w:hAnsi="Times New Roman"/>
        </w:rPr>
        <w:t xml:space="preserve">Megbízott vállalja, hogy Megbízó igénye szerint a jelen szerződésben foglalt feltételekkel megfelelő kvalitású szakembereket biztosít az 1. pontban meghatározott </w:t>
      </w:r>
      <w:r>
        <w:rPr>
          <w:rFonts w:ascii="Times New Roman" w:hAnsi="Times New Roman"/>
        </w:rPr>
        <w:t>Feladat</w:t>
      </w:r>
      <w:r w:rsidRPr="000A3738">
        <w:rPr>
          <w:rFonts w:ascii="Times New Roman" w:hAnsi="Times New Roman"/>
        </w:rPr>
        <w:t xml:space="preserve"> elvégzésére.</w:t>
      </w:r>
    </w:p>
    <w:p w14:paraId="79E5894E"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 xml:space="preserve">Megbízott kötelezettséget vállal a szolgáltatásnak e szerződésben meghatározott időpontig való ellátására, valamint arra, hogy elvégzi azokat a szerződésben külön nem részletezett, előre nem láthatóan felmerülő eseti feladatokat is, melyek a szolgáltatás szakszerű, </w:t>
      </w:r>
      <w:r>
        <w:rPr>
          <w:rFonts w:ascii="Times New Roman" w:hAnsi="Times New Roman" w:cs="Times New Roman"/>
          <w:sz w:val="22"/>
          <w:szCs w:val="22"/>
          <w:lang w:val="hu-HU"/>
        </w:rPr>
        <w:t>Megbízó</w:t>
      </w:r>
      <w:r w:rsidRPr="000A3738">
        <w:rPr>
          <w:rFonts w:ascii="Times New Roman" w:hAnsi="Times New Roman" w:cs="Times New Roman"/>
          <w:sz w:val="22"/>
          <w:szCs w:val="22"/>
          <w:lang w:val="hu-HU"/>
        </w:rPr>
        <w:t xml:space="preserve"> érdekkörébe eső ellátásához szükségesek. E többletmunkákért Megbízottat külön díjazás nem illeti meg. Megbízott tudomásul veszi, hogy számláinak kibocsátása, illetve a Szerződés szerinti adatszolgáltatásai során köteles megfelelni a közösségi támogatás, illetve a kapcsolódó hazai társfinanszírozás terhére való elszámolásra vonatkozó speciális közösségi és hazai szabályoknak.</w:t>
      </w:r>
    </w:p>
    <w:p w14:paraId="75D17310"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7F382538" w14:textId="77777777" w:rsidR="00D87274" w:rsidRPr="00281DD4"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A megbízás teljesítéséhez szükséges, illetve az azzal járó tevékenységek végzését Megbízott saját székhelyén, telephelyén és eszközein végzi. Megbízott munkavégzési helyét saját belátása szerint jogosult meghatározni, annak figyelembevételével, hogy a kiválasztott helyszín milyen mértékben járul hozzá a feladat szakszerű elvégzéséhez. Amennyiben a feladat ellátása ezt jelen szerződés szabta kereteken belül igényli, Megbízó saját, illetve partnerei, ügyfelei helyszínén – előzetes egyeztetés alapján - ideiglenes jelleggel munkavégzési és tanácskozási, értekezési lehetőségeket biztosít Megbízott képviselői részére</w:t>
      </w:r>
      <w:r w:rsidRPr="00281DD4">
        <w:rPr>
          <w:rFonts w:ascii="Times New Roman" w:hAnsi="Times New Roman" w:cs="Times New Roman"/>
          <w:sz w:val="22"/>
          <w:szCs w:val="22"/>
          <w:lang w:val="hu-HU"/>
        </w:rPr>
        <w:t>.</w:t>
      </w:r>
    </w:p>
    <w:p w14:paraId="27F8D1A7"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0F8FB456"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köteles a Megbízó részére a szerződés tárgya szerinti projektmenedzsment tevékenységgel kapcsolatban tanácsot adni.</w:t>
      </w:r>
    </w:p>
    <w:p w14:paraId="1705F15B"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5A08E6AE"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 xml:space="preserve">Megbízott </w:t>
      </w:r>
      <w:r>
        <w:rPr>
          <w:rFonts w:ascii="Times New Roman" w:hAnsi="Times New Roman" w:cs="Times New Roman"/>
          <w:sz w:val="22"/>
          <w:szCs w:val="22"/>
          <w:lang w:val="hu-HU"/>
        </w:rPr>
        <w:t xml:space="preserve">köteles </w:t>
      </w:r>
      <w:r w:rsidRPr="000A3738">
        <w:rPr>
          <w:rFonts w:ascii="Times New Roman" w:hAnsi="Times New Roman" w:cs="Times New Roman"/>
          <w:sz w:val="22"/>
          <w:szCs w:val="22"/>
          <w:lang w:val="hu-HU"/>
        </w:rPr>
        <w:t>munkáját a projektmenedzsment terén a pályázati feltételek által meghatározott kritériumok maradéktalan teljesítése mellett végezni.</w:t>
      </w:r>
    </w:p>
    <w:p w14:paraId="22868B03"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1E8FB7DA"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köteles gondoskodni arról, hogy a jelen szerződés hatálya alatt olyan személyi állománnyal rendelkezzen, amely biztosítja a szerződéses kötelezettségeinek folyamatos, igény szerinti ütemezésű és minőségű teljesítését.</w:t>
      </w:r>
    </w:p>
    <w:p w14:paraId="0A8CDDCC"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5925860B"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felelősséget vállal, hogy a jelen szerződésben meghatározott megbízás tárgyának ellátásának teljesítésben személyesen közreműködő</w:t>
      </w:r>
      <w:r>
        <w:rPr>
          <w:rFonts w:ascii="Times New Roman" w:hAnsi="Times New Roman" w:cs="Times New Roman"/>
          <w:sz w:val="22"/>
          <w:szCs w:val="22"/>
          <w:lang w:val="hu-HU"/>
        </w:rPr>
        <w:t>k</w:t>
      </w:r>
      <w:r w:rsidRPr="000A3738">
        <w:rPr>
          <w:rFonts w:ascii="Times New Roman" w:hAnsi="Times New Roman" w:cs="Times New Roman"/>
          <w:sz w:val="22"/>
          <w:szCs w:val="22"/>
          <w:lang w:val="hu-HU"/>
        </w:rPr>
        <w:t xml:space="preserve"> a jelen szerződésben meghatározott megbízás tárgyának ellátásához megfelelő szakmai tapasztalattal és jogszabályi ismeretekkel rendelkeznek, valamint a szerződésben meghatározott feladataik ellátása során az adott helyzetben általában elvárható szakmai gondossággal járnak el.</w:t>
      </w:r>
    </w:p>
    <w:p w14:paraId="0F9430E9"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4325171D"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 xml:space="preserve">Megbízott </w:t>
      </w:r>
      <w:r>
        <w:rPr>
          <w:rFonts w:ascii="Times New Roman" w:hAnsi="Times New Roman" w:cs="Times New Roman"/>
          <w:sz w:val="22"/>
          <w:szCs w:val="22"/>
          <w:lang w:val="hu-HU"/>
        </w:rPr>
        <w:t xml:space="preserve">közreműködő </w:t>
      </w:r>
      <w:r w:rsidRPr="000A3738">
        <w:rPr>
          <w:rFonts w:ascii="Times New Roman" w:hAnsi="Times New Roman" w:cs="Times New Roman"/>
          <w:sz w:val="22"/>
          <w:szCs w:val="22"/>
          <w:lang w:val="hu-HU"/>
        </w:rPr>
        <w:t xml:space="preserve">igénybevételére jogosult. Megbízott a jogosan igénybevett </w:t>
      </w:r>
      <w:r>
        <w:rPr>
          <w:rFonts w:ascii="Times New Roman" w:hAnsi="Times New Roman" w:cs="Times New Roman"/>
          <w:sz w:val="22"/>
          <w:szCs w:val="22"/>
          <w:lang w:val="hu-HU"/>
        </w:rPr>
        <w:t>közreműködő</w:t>
      </w:r>
      <w:r w:rsidRPr="000A3738">
        <w:rPr>
          <w:rFonts w:ascii="Times New Roman" w:hAnsi="Times New Roman" w:cs="Times New Roman"/>
          <w:sz w:val="22"/>
          <w:szCs w:val="22"/>
          <w:lang w:val="hu-HU"/>
        </w:rPr>
        <w:t xml:space="preserve">ért úgy felel, mintha a munkát maga végezte volna el. A </w:t>
      </w:r>
      <w:r>
        <w:rPr>
          <w:rFonts w:ascii="Times New Roman" w:hAnsi="Times New Roman" w:cs="Times New Roman"/>
          <w:sz w:val="22"/>
          <w:szCs w:val="22"/>
          <w:lang w:val="hu-HU"/>
        </w:rPr>
        <w:t>közreműködő</w:t>
      </w:r>
      <w:r w:rsidRPr="000A3738">
        <w:rPr>
          <w:rFonts w:ascii="Times New Roman" w:hAnsi="Times New Roman" w:cs="Times New Roman"/>
          <w:sz w:val="22"/>
          <w:szCs w:val="22"/>
          <w:lang w:val="hu-HU"/>
        </w:rPr>
        <w:t xml:space="preserve"> jogosulatlan igénybevétele esetén a Megbízott felel minden olyan kárért is, amely anélkül nem következett volna be.</w:t>
      </w:r>
    </w:p>
    <w:p w14:paraId="00F47D6B"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3E7C2918" w14:textId="77777777" w:rsidR="00D87274" w:rsidRPr="00D50765"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D50765">
        <w:rPr>
          <w:rFonts w:ascii="Times New Roman" w:hAnsi="Times New Roman" w:cs="Times New Roman"/>
          <w:sz w:val="22"/>
          <w:szCs w:val="22"/>
          <w:lang w:val="hu-HU"/>
        </w:rPr>
        <w:t>Megbízott köteles jelen szerződés 1., illetve 3.18. pontjában meghatározott feladatokat legjobb tudása szerint, a Projekt vonatkozásában létrejött, mindenkor hatályos Támogatási Szerződés mellékletét képező, „A projekt mérföldkövei” című melléklet ütemezése szerinti határidőben, hiánytalanul elvégezni.</w:t>
      </w:r>
    </w:p>
    <w:p w14:paraId="3C41528A" w14:textId="77777777" w:rsidR="00D87274" w:rsidRPr="00D50765" w:rsidRDefault="00D87274" w:rsidP="00D87274">
      <w:pPr>
        <w:pStyle w:val="Szvegtrzs"/>
        <w:ind w:right="119"/>
        <w:jc w:val="both"/>
        <w:rPr>
          <w:rFonts w:ascii="Times New Roman" w:hAnsi="Times New Roman" w:cs="Times New Roman"/>
          <w:sz w:val="22"/>
          <w:szCs w:val="22"/>
          <w:lang w:val="hu-HU"/>
        </w:rPr>
      </w:pPr>
    </w:p>
    <w:p w14:paraId="31084EC0" w14:textId="77777777" w:rsidR="00D87274" w:rsidRPr="00D50765" w:rsidRDefault="00D87274" w:rsidP="00D87274">
      <w:pPr>
        <w:pStyle w:val="Szvegtrzs"/>
        <w:ind w:right="119"/>
        <w:jc w:val="both"/>
        <w:rPr>
          <w:rFonts w:ascii="Times New Roman" w:hAnsi="Times New Roman" w:cs="Times New Roman"/>
          <w:sz w:val="22"/>
          <w:szCs w:val="22"/>
          <w:lang w:val="hu-HU"/>
        </w:rPr>
      </w:pPr>
      <w:bookmarkStart w:id="2" w:name="_Hlk509216335"/>
      <w:r w:rsidRPr="00D50765">
        <w:rPr>
          <w:rFonts w:ascii="Times New Roman" w:hAnsi="Times New Roman" w:cs="Times New Roman"/>
          <w:sz w:val="22"/>
          <w:szCs w:val="22"/>
          <w:lang w:val="hu-HU"/>
        </w:rPr>
        <w:t>Megbízó köteles a Projekt vonatkozásában létrejött, mindenkor hatályos Támogatási Szerződés mellékletét képező, „A projekt mérföldkövei” című mellékletben soron következő (esedékes) mérföldkő dátumát megelőző 5. munkanapig megküldeni az adott mérföldkő teljesítéséhez szükséges anyagokat.</w:t>
      </w:r>
    </w:p>
    <w:bookmarkEnd w:id="2"/>
    <w:p w14:paraId="26C1F4B1" w14:textId="77777777" w:rsidR="00D87274" w:rsidRPr="00D50765" w:rsidRDefault="00D87274" w:rsidP="00D87274">
      <w:pPr>
        <w:pStyle w:val="Szvegtrzs"/>
        <w:ind w:right="119"/>
        <w:jc w:val="both"/>
        <w:rPr>
          <w:rFonts w:ascii="Times New Roman" w:hAnsi="Times New Roman" w:cs="Times New Roman"/>
          <w:sz w:val="22"/>
          <w:szCs w:val="22"/>
          <w:lang w:val="hu-HU"/>
        </w:rPr>
      </w:pPr>
    </w:p>
    <w:p w14:paraId="79D4F513" w14:textId="77777777" w:rsidR="00D87274" w:rsidRPr="00D50765" w:rsidRDefault="00D87274" w:rsidP="00D87274">
      <w:pPr>
        <w:pStyle w:val="Szvegtrzs"/>
        <w:ind w:right="119"/>
        <w:jc w:val="both"/>
        <w:rPr>
          <w:rFonts w:ascii="Times New Roman" w:hAnsi="Times New Roman" w:cs="Times New Roman"/>
          <w:sz w:val="22"/>
          <w:szCs w:val="22"/>
          <w:lang w:val="hu-HU"/>
        </w:rPr>
      </w:pPr>
      <w:r w:rsidRPr="00D50765">
        <w:rPr>
          <w:rFonts w:ascii="Times New Roman" w:hAnsi="Times New Roman" w:cs="Times New Roman"/>
          <w:sz w:val="22"/>
          <w:szCs w:val="22"/>
          <w:lang w:val="hu-HU"/>
        </w:rPr>
        <w:lastRenderedPageBreak/>
        <w:t>Amennyiben a mérföldköveknél rögzített, illetve az ezek kapcsán érkező hiánypótlási határidők azért nem tarthatóak, mert Megbízó a mérföldkő vagy a hiánypótlás teljesítéséhez szükséges végleges anyagokat késedelmesen – az adott határidő lejárta előtt legalább 2 munkanappal - bocsátja Megbízott rendelkezésére, akkor ezen okból eredő késedelemért Megbízott felelőssége nem áll fenn.</w:t>
      </w:r>
    </w:p>
    <w:p w14:paraId="79CAE4BE" w14:textId="77777777" w:rsidR="00D87274" w:rsidRPr="00D50765" w:rsidRDefault="00D87274" w:rsidP="00D87274">
      <w:pPr>
        <w:pStyle w:val="Szvegtrzs"/>
        <w:ind w:right="119"/>
        <w:jc w:val="both"/>
        <w:rPr>
          <w:rFonts w:ascii="Times New Roman" w:hAnsi="Times New Roman" w:cs="Times New Roman"/>
          <w:sz w:val="22"/>
          <w:szCs w:val="22"/>
          <w:lang w:val="hu-HU"/>
        </w:rPr>
      </w:pPr>
    </w:p>
    <w:p w14:paraId="77B63D30" w14:textId="77777777" w:rsidR="00D87274" w:rsidRPr="00D50765" w:rsidRDefault="00D87274" w:rsidP="00D87274">
      <w:pPr>
        <w:pStyle w:val="Szvegtrzs"/>
        <w:ind w:right="119"/>
        <w:jc w:val="both"/>
        <w:rPr>
          <w:rFonts w:ascii="Times New Roman" w:hAnsi="Times New Roman" w:cs="Times New Roman"/>
          <w:sz w:val="22"/>
          <w:szCs w:val="22"/>
          <w:lang w:val="hu-HU"/>
        </w:rPr>
      </w:pPr>
      <w:r w:rsidRPr="00D50765">
        <w:rPr>
          <w:rFonts w:ascii="Times New Roman" w:hAnsi="Times New Roman" w:cs="Times New Roman"/>
          <w:sz w:val="22"/>
          <w:szCs w:val="22"/>
          <w:lang w:val="hu-HU"/>
        </w:rPr>
        <w:t>A projekt megvalósítás kapcsán érkező hiánypótlás/tisztázó kérdés kapcsán Megbízó az adott határidő lejártát megelőző 2. munkanapon köteles megküldeni hiánypótlás/tisztázó kérdés teljesítéséhez szükséges végleges anyagokat.</w:t>
      </w:r>
    </w:p>
    <w:p w14:paraId="2556577F" w14:textId="77777777" w:rsidR="00D87274" w:rsidRDefault="00D87274" w:rsidP="00D87274">
      <w:pPr>
        <w:pStyle w:val="Szvegtrzs"/>
        <w:ind w:right="119"/>
        <w:jc w:val="both"/>
        <w:rPr>
          <w:rFonts w:ascii="Times New Roman" w:hAnsi="Times New Roman" w:cs="Times New Roman"/>
          <w:sz w:val="22"/>
          <w:szCs w:val="22"/>
          <w:lang w:val="hu-HU"/>
        </w:rPr>
      </w:pPr>
    </w:p>
    <w:p w14:paraId="7C675CC1"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köteles a Megbízó utasításainak és érdekeinek figyelembevételével ellátni feladatát.</w:t>
      </w:r>
    </w:p>
    <w:p w14:paraId="245E4C1B"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509A622D"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A Megbízó jogosult a Megbízott részére utasításokat adni. Ha célszerűtlen vagy szakszerűtlen utasítást ad, a Megbízott által történt figyelmeztetés után haladéktalanul köteles nyilatkozni, hogy utasítását fenntartja-e. Ha utasítását figyelmeztetés ellenére is fenntartja, akkor az ebből eredő károkat, költségeket köteles viselni.</w:t>
      </w:r>
    </w:p>
    <w:p w14:paraId="4DB5454B"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3E302C22"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a feladatellátás során köteles a Megbízó által kijelölt személy útján a folyamatos kapcsolattartásra és együttműködésre.</w:t>
      </w:r>
    </w:p>
    <w:p w14:paraId="5919DEAE"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50809A3E"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feladatait a Megbízó által rendelkezésére bocsátott dokumentumok felhasználásával jogosult és köteles ellátni, azok megfelelőségét nem köteles vizsgálni. Megbízott a Megbízótól kapott okiratok és egyéb tájékoztatások tartalmát, illetve a kapott információkat valósnak fogadja el, azok valóságtartalmát nem köteles vizsgálni, azzal összefüggésben felelősség nem terheli.</w:t>
      </w:r>
    </w:p>
    <w:p w14:paraId="70AA1EFA"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49735096"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köteles lehetővé tenni, hogy tevékenységét a Megbízó bármikor közvetlenül is ellenőrizhesse.</w:t>
      </w:r>
    </w:p>
    <w:p w14:paraId="67E75664"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30EA3A9B"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felelősségét és kötelezettségeit a Megbízó esetleges ellenőrzése nem csökkenti.</w:t>
      </w:r>
    </w:p>
    <w:p w14:paraId="24D724F3"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6CB1538B"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A Megbízott a feladat ellátásához szükséges időt, annak keretét, mértékét önállóan jogosult meghatározni.</w:t>
      </w:r>
    </w:p>
    <w:p w14:paraId="69DEF075"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28BBA72D"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Megbízott a feladatellátás során tevékenységéért a Polgári Törvénykönyv általános szabályai szerint felel.</w:t>
      </w:r>
    </w:p>
    <w:p w14:paraId="420927B0" w14:textId="77777777" w:rsidR="00D87274" w:rsidRPr="000A3738" w:rsidRDefault="00D87274" w:rsidP="00D87274">
      <w:pPr>
        <w:pStyle w:val="Szvegtrzs"/>
        <w:ind w:right="119"/>
        <w:jc w:val="both"/>
        <w:rPr>
          <w:rFonts w:ascii="Times New Roman" w:hAnsi="Times New Roman" w:cs="Times New Roman"/>
          <w:sz w:val="22"/>
          <w:szCs w:val="22"/>
          <w:lang w:val="hu-HU"/>
        </w:rPr>
      </w:pPr>
    </w:p>
    <w:p w14:paraId="74446992" w14:textId="77777777" w:rsidR="00D87274" w:rsidRPr="000A3738" w:rsidRDefault="00D87274" w:rsidP="00D87274">
      <w:pPr>
        <w:pStyle w:val="Szvegtrzs"/>
        <w:numPr>
          <w:ilvl w:val="1"/>
          <w:numId w:val="13"/>
        </w:numPr>
        <w:ind w:left="0" w:right="119" w:firstLine="0"/>
        <w:jc w:val="both"/>
        <w:rPr>
          <w:rFonts w:ascii="Times New Roman" w:hAnsi="Times New Roman" w:cs="Times New Roman"/>
          <w:sz w:val="22"/>
          <w:szCs w:val="22"/>
          <w:lang w:val="hu-HU"/>
        </w:rPr>
      </w:pPr>
      <w:r w:rsidRPr="000A3738">
        <w:rPr>
          <w:rFonts w:ascii="Times New Roman" w:hAnsi="Times New Roman" w:cs="Times New Roman"/>
          <w:sz w:val="22"/>
          <w:szCs w:val="22"/>
          <w:lang w:val="hu-HU"/>
        </w:rPr>
        <w:t xml:space="preserve">A projekttel kapcsolatban </w:t>
      </w:r>
      <w:r>
        <w:rPr>
          <w:rFonts w:ascii="Times New Roman" w:hAnsi="Times New Roman" w:cs="Times New Roman"/>
          <w:sz w:val="22"/>
          <w:szCs w:val="22"/>
          <w:lang w:val="hu-HU"/>
        </w:rPr>
        <w:t>Megbízott</w:t>
      </w:r>
      <w:r w:rsidRPr="000A3738">
        <w:rPr>
          <w:rFonts w:ascii="Times New Roman" w:hAnsi="Times New Roman" w:cs="Times New Roman"/>
          <w:sz w:val="22"/>
          <w:szCs w:val="22"/>
          <w:lang w:val="hu-HU"/>
        </w:rPr>
        <w:t xml:space="preserve"> feladatát az alábbi tevékenységek határidőben történő elvégzése képezi:</w:t>
      </w:r>
    </w:p>
    <w:p w14:paraId="7F92EFAF" w14:textId="77777777" w:rsidR="00D87274" w:rsidRPr="000A3738" w:rsidRDefault="00D87274" w:rsidP="00D87274">
      <w:pPr>
        <w:spacing w:after="0"/>
        <w:ind w:left="720"/>
        <w:jc w:val="both"/>
        <w:rPr>
          <w:rFonts w:ascii="Times New Roman" w:hAnsi="Times New Roman"/>
          <w:bCs/>
          <w:i/>
        </w:rPr>
      </w:pPr>
    </w:p>
    <w:p w14:paraId="43021146" w14:textId="77777777" w:rsidR="00D87274" w:rsidRPr="00D50765" w:rsidRDefault="00D87274" w:rsidP="00D87274">
      <w:pPr>
        <w:numPr>
          <w:ilvl w:val="0"/>
          <w:numId w:val="14"/>
        </w:numPr>
        <w:spacing w:before="60" w:after="0" w:line="240" w:lineRule="auto"/>
        <w:ind w:left="714" w:hanging="357"/>
        <w:jc w:val="both"/>
        <w:rPr>
          <w:rFonts w:ascii="Times New Roman" w:hAnsi="Times New Roman"/>
          <w:bCs/>
          <w:i/>
        </w:rPr>
      </w:pPr>
      <w:r w:rsidRPr="00D50765">
        <w:rPr>
          <w:rFonts w:ascii="Times New Roman" w:hAnsi="Times New Roman"/>
          <w:bCs/>
          <w:i/>
        </w:rPr>
        <w:t>Projektteljesítési menedzsment folyamatos támogatása, szakértői monitoring és a projektdokumentáció összeállításának szakértői felügyelete</w:t>
      </w:r>
    </w:p>
    <w:p w14:paraId="415D7848" w14:textId="77777777" w:rsidR="00D87274" w:rsidRPr="00D50765" w:rsidRDefault="00D87274" w:rsidP="00D87274">
      <w:pPr>
        <w:numPr>
          <w:ilvl w:val="0"/>
          <w:numId w:val="14"/>
        </w:numPr>
        <w:spacing w:before="60" w:after="0" w:line="240" w:lineRule="auto"/>
        <w:ind w:left="714" w:hanging="357"/>
        <w:jc w:val="both"/>
        <w:rPr>
          <w:rFonts w:ascii="Times New Roman" w:hAnsi="Times New Roman"/>
          <w:bCs/>
          <w:i/>
        </w:rPr>
      </w:pPr>
      <w:r w:rsidRPr="00D50765">
        <w:rPr>
          <w:rFonts w:ascii="Times New Roman" w:hAnsi="Times New Roman"/>
          <w:bCs/>
          <w:i/>
        </w:rPr>
        <w:t>A Támogatási Szerződésben bekövetkező változások nyomon követése, változásbejelentések, támogatási szerződésmódosítások összeállítása</w:t>
      </w:r>
    </w:p>
    <w:p w14:paraId="39DC316E" w14:textId="77777777" w:rsidR="00D87274" w:rsidRPr="00D50765" w:rsidRDefault="00D87274" w:rsidP="00D87274">
      <w:pPr>
        <w:numPr>
          <w:ilvl w:val="0"/>
          <w:numId w:val="14"/>
        </w:numPr>
        <w:spacing w:before="60" w:after="0" w:line="240" w:lineRule="auto"/>
        <w:ind w:left="714" w:hanging="357"/>
        <w:jc w:val="both"/>
        <w:rPr>
          <w:rFonts w:ascii="Times New Roman" w:hAnsi="Times New Roman"/>
          <w:bCs/>
          <w:i/>
        </w:rPr>
      </w:pPr>
      <w:r w:rsidRPr="00D50765">
        <w:rPr>
          <w:rFonts w:ascii="Times New Roman" w:hAnsi="Times New Roman"/>
          <w:bCs/>
          <w:i/>
        </w:rPr>
        <w:t>Kifizetési kérelmek és a hozzá kapcsolódó elszámolások készítése és minőségbiztosítása</w:t>
      </w:r>
    </w:p>
    <w:p w14:paraId="4F61298B" w14:textId="77777777" w:rsidR="00D87274" w:rsidRPr="00D50765" w:rsidRDefault="00D87274" w:rsidP="00D87274">
      <w:pPr>
        <w:numPr>
          <w:ilvl w:val="0"/>
          <w:numId w:val="14"/>
        </w:numPr>
        <w:spacing w:before="60" w:after="0" w:line="240" w:lineRule="auto"/>
        <w:ind w:left="714" w:hanging="357"/>
        <w:jc w:val="both"/>
        <w:rPr>
          <w:rFonts w:ascii="Times New Roman" w:hAnsi="Times New Roman"/>
          <w:bCs/>
          <w:i/>
        </w:rPr>
      </w:pPr>
      <w:r w:rsidRPr="00D50765">
        <w:rPr>
          <w:rFonts w:ascii="Times New Roman" w:hAnsi="Times New Roman"/>
          <w:bCs/>
          <w:i/>
        </w:rPr>
        <w:t>Beszámolók készítésének szakértői támogatása</w:t>
      </w:r>
    </w:p>
    <w:p w14:paraId="5D839881" w14:textId="77777777" w:rsidR="00D87274" w:rsidRPr="00D50765" w:rsidRDefault="00D87274" w:rsidP="00D87274">
      <w:pPr>
        <w:numPr>
          <w:ilvl w:val="0"/>
          <w:numId w:val="14"/>
        </w:numPr>
        <w:spacing w:before="60" w:after="0" w:line="240" w:lineRule="auto"/>
        <w:ind w:left="714" w:hanging="357"/>
        <w:jc w:val="both"/>
        <w:rPr>
          <w:rFonts w:ascii="Times New Roman" w:hAnsi="Times New Roman"/>
          <w:b/>
        </w:rPr>
      </w:pPr>
      <w:r w:rsidRPr="00D50765">
        <w:rPr>
          <w:rFonts w:ascii="Times New Roman" w:hAnsi="Times New Roman"/>
          <w:bCs/>
          <w:i/>
        </w:rPr>
        <w:t>Záró pénzügyi és szöveges beszámoló elkészítése</w:t>
      </w:r>
    </w:p>
    <w:p w14:paraId="1C7E72FE" w14:textId="77777777" w:rsidR="00D87274" w:rsidRDefault="00D87274" w:rsidP="00D87274">
      <w:pPr>
        <w:spacing w:after="0" w:line="240" w:lineRule="auto"/>
        <w:jc w:val="both"/>
        <w:rPr>
          <w:rFonts w:ascii="Times New Roman" w:hAnsi="Times New Roman"/>
          <w:b/>
        </w:rPr>
      </w:pPr>
    </w:p>
    <w:p w14:paraId="3A0E43DB" w14:textId="77777777" w:rsidR="00D87274" w:rsidRDefault="00D87274" w:rsidP="00D87274">
      <w:pPr>
        <w:spacing w:after="0" w:line="240" w:lineRule="auto"/>
        <w:jc w:val="both"/>
        <w:rPr>
          <w:rFonts w:ascii="Times New Roman" w:hAnsi="Times New Roman"/>
          <w:b/>
        </w:rPr>
      </w:pPr>
    </w:p>
    <w:p w14:paraId="504DEA45" w14:textId="77777777" w:rsidR="00D87274" w:rsidRDefault="00D87274" w:rsidP="00D87274">
      <w:pPr>
        <w:spacing w:after="0" w:line="240" w:lineRule="auto"/>
        <w:jc w:val="both"/>
        <w:rPr>
          <w:rFonts w:ascii="Times New Roman" w:hAnsi="Times New Roman"/>
          <w:b/>
        </w:rPr>
      </w:pPr>
    </w:p>
    <w:p w14:paraId="58213E5E" w14:textId="77777777" w:rsidR="00D87274" w:rsidRPr="000A3738" w:rsidRDefault="00D87274" w:rsidP="00D87274">
      <w:pPr>
        <w:spacing w:after="0" w:line="240" w:lineRule="auto"/>
        <w:jc w:val="both"/>
        <w:rPr>
          <w:rFonts w:ascii="Times New Roman" w:hAnsi="Times New Roman"/>
          <w:b/>
        </w:rPr>
      </w:pPr>
    </w:p>
    <w:p w14:paraId="0E628C2B" w14:textId="77777777" w:rsidR="00D87274" w:rsidRPr="000A3738" w:rsidRDefault="00D87274" w:rsidP="00D87274">
      <w:pPr>
        <w:pStyle w:val="Cmsor11"/>
        <w:numPr>
          <w:ilvl w:val="0"/>
          <w:numId w:val="10"/>
        </w:numPr>
        <w:spacing w:before="0"/>
        <w:ind w:hanging="720"/>
        <w:jc w:val="center"/>
        <w:rPr>
          <w:rFonts w:ascii="Times New Roman" w:hAnsi="Times New Roman" w:cs="Times New Roman"/>
          <w:sz w:val="22"/>
          <w:szCs w:val="22"/>
          <w:lang w:val="hu-HU"/>
        </w:rPr>
      </w:pPr>
      <w:r w:rsidRPr="000A3738">
        <w:rPr>
          <w:rFonts w:ascii="Times New Roman" w:hAnsi="Times New Roman" w:cs="Times New Roman"/>
          <w:sz w:val="22"/>
          <w:szCs w:val="22"/>
          <w:lang w:val="hu-HU"/>
        </w:rPr>
        <w:t>A szerződés időtartama</w:t>
      </w:r>
    </w:p>
    <w:p w14:paraId="75A8164C" w14:textId="77777777" w:rsidR="00D87274" w:rsidRDefault="00D87274" w:rsidP="00D87274">
      <w:pPr>
        <w:spacing w:after="0" w:line="240" w:lineRule="auto"/>
        <w:jc w:val="both"/>
        <w:rPr>
          <w:rFonts w:ascii="Times New Roman" w:hAnsi="Times New Roman"/>
        </w:rPr>
      </w:pPr>
    </w:p>
    <w:p w14:paraId="4C6C6927" w14:textId="77777777" w:rsidR="00D87274" w:rsidRDefault="00D87274" w:rsidP="00D87274">
      <w:pPr>
        <w:spacing w:after="0" w:line="240" w:lineRule="auto"/>
        <w:jc w:val="both"/>
        <w:rPr>
          <w:rFonts w:ascii="Times New Roman" w:hAnsi="Times New Roman"/>
        </w:rPr>
      </w:pPr>
      <w:r w:rsidRPr="00667499">
        <w:rPr>
          <w:rFonts w:ascii="Times New Roman" w:hAnsi="Times New Roman"/>
          <w:b/>
        </w:rPr>
        <w:t>4.1.</w:t>
      </w:r>
      <w:r w:rsidRPr="00667499">
        <w:rPr>
          <w:rFonts w:ascii="Times New Roman" w:hAnsi="Times New Roman"/>
        </w:rPr>
        <w:t xml:space="preserve"> Jelen szerződés </w:t>
      </w:r>
      <w:r w:rsidRPr="00667499">
        <w:rPr>
          <w:rFonts w:ascii="Times New Roman" w:hAnsi="Times New Roman"/>
          <w:b/>
        </w:rPr>
        <w:t>az aláírás napján lép hatályba</w:t>
      </w:r>
      <w:r w:rsidRPr="00667499">
        <w:rPr>
          <w:rFonts w:ascii="Times New Roman" w:hAnsi="Times New Roman"/>
        </w:rPr>
        <w:t xml:space="preserve"> és akkor szűnik meg, amikor mindkét fél maradéktalanul teljesítette a kötelezettségeit.</w:t>
      </w:r>
    </w:p>
    <w:p w14:paraId="760AEDA2" w14:textId="77777777" w:rsidR="00D87274" w:rsidRPr="000A3738" w:rsidRDefault="00D87274" w:rsidP="00D87274">
      <w:pPr>
        <w:spacing w:after="0" w:line="240" w:lineRule="auto"/>
        <w:jc w:val="both"/>
        <w:rPr>
          <w:rFonts w:ascii="Times New Roman" w:hAnsi="Times New Roman"/>
        </w:rPr>
      </w:pPr>
    </w:p>
    <w:p w14:paraId="1C4B5258"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b/>
          <w:color w:val="000000"/>
        </w:rPr>
        <w:t>4.2.</w:t>
      </w:r>
      <w:r w:rsidRPr="000A3738">
        <w:rPr>
          <w:rFonts w:ascii="Times New Roman" w:hAnsi="Times New Roman"/>
          <w:color w:val="000000"/>
        </w:rPr>
        <w:t xml:space="preserve"> A szerződés </w:t>
      </w:r>
      <w:r>
        <w:rPr>
          <w:rFonts w:ascii="Times New Roman" w:hAnsi="Times New Roman"/>
          <w:color w:val="000000"/>
        </w:rPr>
        <w:t>időtartama</w:t>
      </w:r>
      <w:r w:rsidRPr="000A3738">
        <w:rPr>
          <w:rFonts w:ascii="Times New Roman" w:hAnsi="Times New Roman"/>
          <w:color w:val="000000"/>
        </w:rPr>
        <w:t xml:space="preserve"> </w:t>
      </w:r>
      <w:r>
        <w:rPr>
          <w:rFonts w:ascii="Times New Roman" w:hAnsi="Times New Roman"/>
          <w:color w:val="000000"/>
        </w:rPr>
        <w:t>a mindenkor hatályos Támogatási Szerződésben rögzített megvalósítás időszaka</w:t>
      </w:r>
      <w:r w:rsidRPr="000A3738">
        <w:rPr>
          <w:rFonts w:ascii="Times New Roman" w:hAnsi="Times New Roman"/>
          <w:color w:val="000000"/>
        </w:rPr>
        <w:t>.</w:t>
      </w:r>
    </w:p>
    <w:p w14:paraId="10A2C26D" w14:textId="77777777" w:rsidR="00D87274" w:rsidRPr="000A3738" w:rsidRDefault="00D87274" w:rsidP="00D87274">
      <w:pPr>
        <w:spacing w:after="0" w:line="240" w:lineRule="auto"/>
        <w:jc w:val="both"/>
        <w:rPr>
          <w:rFonts w:ascii="Times New Roman" w:hAnsi="Times New Roman"/>
          <w:color w:val="000000"/>
        </w:rPr>
      </w:pPr>
    </w:p>
    <w:p w14:paraId="4F099BE0"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b/>
          <w:color w:val="000000"/>
        </w:rPr>
        <w:t>4.3.</w:t>
      </w:r>
      <w:r w:rsidRPr="000A3738">
        <w:rPr>
          <w:rFonts w:ascii="Times New Roman" w:hAnsi="Times New Roman"/>
          <w:color w:val="000000"/>
        </w:rPr>
        <w:t xml:space="preserve"> A megbízási szerződés</w:t>
      </w:r>
      <w:r>
        <w:rPr>
          <w:rFonts w:ascii="Times New Roman" w:hAnsi="Times New Roman"/>
          <w:color w:val="000000"/>
        </w:rPr>
        <w:t>ben vállalt kötelezettségeinek</w:t>
      </w:r>
      <w:r w:rsidRPr="000A3738">
        <w:rPr>
          <w:rFonts w:ascii="Times New Roman" w:hAnsi="Times New Roman"/>
          <w:color w:val="000000"/>
        </w:rPr>
        <w:t xml:space="preserve"> Megbízott a projekt záróbeszámolójának a támogató általi elfogadásával </w:t>
      </w:r>
      <w:r>
        <w:rPr>
          <w:rFonts w:ascii="Times New Roman" w:hAnsi="Times New Roman"/>
          <w:color w:val="000000"/>
        </w:rPr>
        <w:t>tesz eleget</w:t>
      </w:r>
      <w:r w:rsidRPr="000A3738">
        <w:rPr>
          <w:rFonts w:ascii="Times New Roman" w:hAnsi="Times New Roman"/>
          <w:color w:val="000000"/>
        </w:rPr>
        <w:t>.</w:t>
      </w:r>
    </w:p>
    <w:p w14:paraId="3EADB6C5" w14:textId="77777777" w:rsidR="00D87274" w:rsidRPr="000A3738" w:rsidRDefault="00D87274" w:rsidP="00D87274">
      <w:pPr>
        <w:spacing w:after="0" w:line="240" w:lineRule="auto"/>
        <w:jc w:val="both"/>
        <w:rPr>
          <w:rFonts w:ascii="Times New Roman" w:hAnsi="Times New Roman"/>
          <w:color w:val="000000"/>
        </w:rPr>
      </w:pPr>
    </w:p>
    <w:p w14:paraId="2949679A"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b/>
          <w:color w:val="000000"/>
        </w:rPr>
        <w:t>4.4.</w:t>
      </w:r>
      <w:r w:rsidRPr="000A3738">
        <w:rPr>
          <w:rFonts w:ascii="Times New Roman" w:hAnsi="Times New Roman"/>
          <w:color w:val="000000"/>
        </w:rPr>
        <w:t xml:space="preserve"> Megbízott a projektmenedzsment szolgáltatást a projekt megvalósítási időtartamán keresztül nyújtja.</w:t>
      </w:r>
    </w:p>
    <w:p w14:paraId="00185617" w14:textId="77777777" w:rsidR="00D87274" w:rsidRPr="000A3738" w:rsidRDefault="00D87274" w:rsidP="00D87274">
      <w:pPr>
        <w:spacing w:after="0" w:line="240" w:lineRule="auto"/>
        <w:jc w:val="both"/>
        <w:rPr>
          <w:rFonts w:ascii="Times New Roman" w:hAnsi="Times New Roman"/>
          <w:color w:val="000000"/>
        </w:rPr>
      </w:pPr>
    </w:p>
    <w:p w14:paraId="40AB6D59"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b/>
          <w:color w:val="000000"/>
        </w:rPr>
        <w:t>4.5.</w:t>
      </w:r>
      <w:r w:rsidRPr="000A3738">
        <w:rPr>
          <w:rFonts w:ascii="Times New Roman" w:hAnsi="Times New Roman"/>
          <w:color w:val="000000"/>
        </w:rPr>
        <w:t xml:space="preserve"> Amennyiben a projekt megvalósítása </w:t>
      </w:r>
      <w:r>
        <w:rPr>
          <w:rFonts w:ascii="Times New Roman" w:hAnsi="Times New Roman"/>
          <w:color w:val="000000"/>
        </w:rPr>
        <w:t>késedelmet szenved</w:t>
      </w:r>
      <w:r w:rsidRPr="000A3738">
        <w:rPr>
          <w:rFonts w:ascii="Times New Roman" w:hAnsi="Times New Roman"/>
          <w:color w:val="000000"/>
        </w:rPr>
        <w:t xml:space="preserve">, </w:t>
      </w:r>
      <w:r>
        <w:rPr>
          <w:rFonts w:ascii="Times New Roman" w:hAnsi="Times New Roman"/>
          <w:color w:val="000000"/>
        </w:rPr>
        <w:t xml:space="preserve">akkor </w:t>
      </w:r>
      <w:r w:rsidRPr="000A3738">
        <w:rPr>
          <w:rFonts w:ascii="Times New Roman" w:hAnsi="Times New Roman"/>
          <w:color w:val="000000"/>
        </w:rPr>
        <w:t>Megbízott köteles – külön díjazás nélkül – a projektmenedzsment szolgáltatást ellátni.</w:t>
      </w:r>
    </w:p>
    <w:p w14:paraId="0B8EC3A2" w14:textId="77777777" w:rsidR="00D87274" w:rsidRPr="000A3738" w:rsidRDefault="00D87274" w:rsidP="00D87274">
      <w:pPr>
        <w:spacing w:after="0" w:line="240" w:lineRule="auto"/>
        <w:jc w:val="both"/>
        <w:rPr>
          <w:rFonts w:ascii="Times New Roman" w:hAnsi="Times New Roman"/>
        </w:rPr>
      </w:pPr>
    </w:p>
    <w:p w14:paraId="7EF3C5DC" w14:textId="77777777" w:rsidR="00D87274" w:rsidRPr="000A3738" w:rsidRDefault="00D87274" w:rsidP="00D87274">
      <w:pPr>
        <w:pStyle w:val="Cmsor11"/>
        <w:numPr>
          <w:ilvl w:val="0"/>
          <w:numId w:val="10"/>
        </w:numPr>
        <w:spacing w:before="0"/>
        <w:ind w:left="0" w:firstLine="0"/>
        <w:jc w:val="center"/>
        <w:rPr>
          <w:rFonts w:ascii="Times New Roman" w:hAnsi="Times New Roman" w:cs="Times New Roman"/>
          <w:sz w:val="22"/>
          <w:szCs w:val="22"/>
          <w:lang w:val="hu-HU"/>
        </w:rPr>
      </w:pPr>
      <w:r w:rsidRPr="000A3738">
        <w:rPr>
          <w:rFonts w:ascii="Times New Roman" w:hAnsi="Times New Roman" w:cs="Times New Roman"/>
          <w:sz w:val="22"/>
          <w:szCs w:val="22"/>
          <w:lang w:val="hu-HU"/>
        </w:rPr>
        <w:t>A megbízás teljesítésért járó ellenszolgáltatás – megbízási díj – meghatározása, megfizetésének feltételei</w:t>
      </w:r>
    </w:p>
    <w:p w14:paraId="68FA88F9" w14:textId="77777777" w:rsidR="00D87274" w:rsidRPr="000A3738" w:rsidRDefault="00D87274" w:rsidP="00D87274">
      <w:pPr>
        <w:spacing w:after="0" w:line="240" w:lineRule="auto"/>
        <w:jc w:val="both"/>
        <w:rPr>
          <w:rFonts w:ascii="Times New Roman" w:hAnsi="Times New Roman"/>
          <w:color w:val="000000"/>
        </w:rPr>
      </w:pPr>
    </w:p>
    <w:p w14:paraId="6E65A2A1" w14:textId="77777777" w:rsidR="00D87274" w:rsidRPr="00497B5A" w:rsidRDefault="00D87274" w:rsidP="00D87274">
      <w:pPr>
        <w:spacing w:after="0" w:line="240" w:lineRule="auto"/>
        <w:jc w:val="both"/>
        <w:rPr>
          <w:rFonts w:ascii="Times New Roman" w:hAnsi="Times New Roman"/>
        </w:rPr>
      </w:pPr>
      <w:r w:rsidRPr="00497B5A">
        <w:rPr>
          <w:rFonts w:ascii="Times New Roman" w:hAnsi="Times New Roman"/>
          <w:b/>
        </w:rPr>
        <w:t>5.1.</w:t>
      </w:r>
      <w:r w:rsidRPr="00497B5A">
        <w:rPr>
          <w:rFonts w:ascii="Times New Roman" w:hAnsi="Times New Roman"/>
        </w:rPr>
        <w:t xml:space="preserve"> Megbízottat jelen szerződés 1. pontjában meghatározott projektmenedzsment szolgáltatás ellátásáért megbízási díj illeti meg az alábbiak szerint:</w:t>
      </w:r>
    </w:p>
    <w:p w14:paraId="4C1CE316" w14:textId="77777777" w:rsidR="00D87274" w:rsidRPr="00497B5A" w:rsidRDefault="00D87274" w:rsidP="00D87274">
      <w:pPr>
        <w:spacing w:after="0" w:line="240" w:lineRule="auto"/>
        <w:jc w:val="both"/>
        <w:rPr>
          <w:rFonts w:ascii="Times New Roman" w:hAnsi="Times New Roman"/>
        </w:rPr>
      </w:pPr>
    </w:p>
    <w:p w14:paraId="0B40B2B7" w14:textId="77777777" w:rsidR="00D87274" w:rsidRPr="00497B5A" w:rsidRDefault="00D87274" w:rsidP="00D87274">
      <w:pPr>
        <w:spacing w:after="0" w:line="240" w:lineRule="auto"/>
        <w:jc w:val="both"/>
        <w:rPr>
          <w:rFonts w:ascii="Times New Roman" w:hAnsi="Times New Roman"/>
        </w:rPr>
      </w:pPr>
      <w:r w:rsidRPr="00497B5A">
        <w:rPr>
          <w:rFonts w:ascii="Times New Roman" w:hAnsi="Times New Roman"/>
        </w:rPr>
        <w:t xml:space="preserve">A teljes megbízási díj </w:t>
      </w:r>
      <w:r>
        <w:rPr>
          <w:rFonts w:ascii="Times New Roman" w:hAnsi="Times New Roman"/>
          <w:b/>
        </w:rPr>
        <w:t>…………………………,-</w:t>
      </w:r>
      <w:r w:rsidRPr="00715984">
        <w:rPr>
          <w:rFonts w:ascii="Times New Roman" w:hAnsi="Times New Roman"/>
          <w:b/>
        </w:rPr>
        <w:t xml:space="preserve"> Ft + ÁFA, azaz </w:t>
      </w:r>
      <w:r>
        <w:rPr>
          <w:rFonts w:ascii="Times New Roman" w:hAnsi="Times New Roman"/>
          <w:b/>
        </w:rPr>
        <w:t>………………………………</w:t>
      </w:r>
      <w:r w:rsidRPr="00715984">
        <w:rPr>
          <w:rFonts w:ascii="Times New Roman" w:hAnsi="Times New Roman"/>
          <w:b/>
        </w:rPr>
        <w:t xml:space="preserve"> forint plusz ÁFA</w:t>
      </w:r>
      <w:r w:rsidRPr="00715984">
        <w:rPr>
          <w:rFonts w:ascii="Times New Roman" w:hAnsi="Times New Roman"/>
        </w:rPr>
        <w:t xml:space="preserve"> összeg.</w:t>
      </w:r>
    </w:p>
    <w:p w14:paraId="4C14C34A" w14:textId="77777777" w:rsidR="00D87274" w:rsidRPr="00497B5A" w:rsidRDefault="00D87274" w:rsidP="00D87274">
      <w:pPr>
        <w:spacing w:after="0" w:line="240" w:lineRule="auto"/>
        <w:jc w:val="both"/>
        <w:rPr>
          <w:rFonts w:ascii="Times New Roman" w:hAnsi="Times New Roman"/>
        </w:rPr>
      </w:pPr>
    </w:p>
    <w:p w14:paraId="5394B92F" w14:textId="77777777" w:rsidR="00D87274" w:rsidRPr="000F0FDC" w:rsidRDefault="00D87274" w:rsidP="00D87274">
      <w:pPr>
        <w:spacing w:after="0" w:line="240" w:lineRule="auto"/>
        <w:jc w:val="both"/>
        <w:rPr>
          <w:rFonts w:ascii="Times New Roman" w:hAnsi="Times New Roman"/>
          <w:color w:val="000000"/>
        </w:rPr>
      </w:pPr>
      <w:r w:rsidRPr="000F0FDC">
        <w:rPr>
          <w:rFonts w:ascii="Times New Roman" w:hAnsi="Times New Roman"/>
          <w:b/>
          <w:color w:val="000000"/>
        </w:rPr>
        <w:t>5.2.</w:t>
      </w:r>
      <w:r w:rsidRPr="000F0FDC">
        <w:rPr>
          <w:rFonts w:ascii="Times New Roman" w:hAnsi="Times New Roman"/>
          <w:color w:val="000000"/>
        </w:rPr>
        <w:t xml:space="preserve"> Megbízott jogosult a folyamatos projektmenedzsment szolgáltatásért járó díjáról 3 (három) darab részszámlát, valamint 1 (egy) darab végszámlát benyújtani az alábbiak szerint.</w:t>
      </w:r>
    </w:p>
    <w:p w14:paraId="0B912EF9" w14:textId="77777777" w:rsidR="00D87274" w:rsidRPr="000F0FDC" w:rsidRDefault="00D87274" w:rsidP="00D87274">
      <w:pPr>
        <w:spacing w:after="0" w:line="240" w:lineRule="auto"/>
        <w:jc w:val="both"/>
        <w:rPr>
          <w:rFonts w:ascii="Times New Roman" w:hAnsi="Times New Roman"/>
          <w:color w:val="000000"/>
        </w:rPr>
      </w:pPr>
    </w:p>
    <w:p w14:paraId="5BC3B356" w14:textId="77777777" w:rsidR="00D87274" w:rsidRPr="000F0FDC" w:rsidRDefault="00D87274" w:rsidP="00D87274">
      <w:pPr>
        <w:spacing w:after="0" w:line="240" w:lineRule="auto"/>
        <w:jc w:val="both"/>
        <w:rPr>
          <w:rFonts w:ascii="Times New Roman" w:hAnsi="Times New Roman"/>
          <w:color w:val="000000"/>
        </w:rPr>
      </w:pPr>
      <w:r w:rsidRPr="000F0FDC">
        <w:rPr>
          <w:rFonts w:ascii="Times New Roman" w:hAnsi="Times New Roman"/>
          <w:color w:val="000000"/>
        </w:rPr>
        <w:t xml:space="preserve">A Megbízott jogosult </w:t>
      </w:r>
      <w:r w:rsidRPr="000F0FDC">
        <w:rPr>
          <w:rFonts w:ascii="Times New Roman" w:hAnsi="Times New Roman"/>
        </w:rPr>
        <w:t xml:space="preserve">a Projekt vonatkozásában aláírásra kerülő Támogatási Szerződés mellékletét képező, „A projekt mérföldkövei” című mellékletben rögzített </w:t>
      </w:r>
      <w:r w:rsidRPr="000F0FDC">
        <w:rPr>
          <w:rFonts w:ascii="Times New Roman" w:hAnsi="Times New Roman"/>
          <w:i/>
        </w:rPr>
        <w:t>1. mérföldkő</w:t>
      </w:r>
      <w:r w:rsidRPr="000F0FDC">
        <w:rPr>
          <w:rFonts w:ascii="Times New Roman" w:hAnsi="Times New Roman"/>
        </w:rPr>
        <w:t xml:space="preserve"> benyújtását követő </w:t>
      </w:r>
      <w:r w:rsidRPr="000F0FDC">
        <w:rPr>
          <w:rFonts w:ascii="Times New Roman" w:hAnsi="Times New Roman"/>
          <w:color w:val="000000"/>
        </w:rPr>
        <w:t>8 napon belül benyújtani a teljes megbízási díj 25 %-áról szóló első részszámláját.</w:t>
      </w:r>
    </w:p>
    <w:p w14:paraId="7DC3E2E0" w14:textId="77777777" w:rsidR="00D87274" w:rsidRPr="000F0FDC" w:rsidRDefault="00D87274" w:rsidP="00D87274">
      <w:pPr>
        <w:spacing w:after="0" w:line="240" w:lineRule="auto"/>
        <w:jc w:val="both"/>
        <w:rPr>
          <w:rFonts w:ascii="Times New Roman" w:hAnsi="Times New Roman"/>
          <w:color w:val="000000"/>
        </w:rPr>
      </w:pPr>
    </w:p>
    <w:p w14:paraId="5EE39625" w14:textId="77777777" w:rsidR="00D87274" w:rsidRPr="000F0FDC" w:rsidRDefault="00D87274" w:rsidP="00D87274">
      <w:pPr>
        <w:spacing w:after="0" w:line="240" w:lineRule="auto"/>
        <w:jc w:val="both"/>
        <w:rPr>
          <w:rFonts w:ascii="Times New Roman" w:hAnsi="Times New Roman"/>
          <w:color w:val="000000"/>
        </w:rPr>
      </w:pPr>
      <w:r w:rsidRPr="000F0FDC">
        <w:rPr>
          <w:rFonts w:ascii="Times New Roman" w:hAnsi="Times New Roman"/>
          <w:color w:val="000000"/>
        </w:rPr>
        <w:t>A Megbízott a teljes megbízási díj további 25 %-áról szóló második részszámláját a projekt keretében megvalósuló kivitelezés 50 %-os készültségének igazolását követő 8 napon belül jogosult benyújtani.</w:t>
      </w:r>
    </w:p>
    <w:p w14:paraId="5C040380" w14:textId="77777777" w:rsidR="00D87274" w:rsidRPr="000F0FDC" w:rsidRDefault="00D87274" w:rsidP="00D87274">
      <w:pPr>
        <w:spacing w:after="0" w:line="240" w:lineRule="auto"/>
        <w:jc w:val="both"/>
        <w:rPr>
          <w:rFonts w:ascii="Times New Roman" w:hAnsi="Times New Roman"/>
          <w:color w:val="000000"/>
        </w:rPr>
      </w:pPr>
    </w:p>
    <w:p w14:paraId="21071B38" w14:textId="77777777" w:rsidR="00D87274" w:rsidRPr="000F0FDC" w:rsidRDefault="00D87274" w:rsidP="00D87274">
      <w:pPr>
        <w:spacing w:after="0" w:line="240" w:lineRule="auto"/>
        <w:jc w:val="both"/>
        <w:rPr>
          <w:rFonts w:ascii="Times New Roman" w:hAnsi="Times New Roman"/>
          <w:color w:val="000000"/>
        </w:rPr>
      </w:pPr>
      <w:r w:rsidRPr="000F0FDC">
        <w:rPr>
          <w:rFonts w:ascii="Times New Roman" w:hAnsi="Times New Roman"/>
          <w:color w:val="000000"/>
        </w:rPr>
        <w:t>A Megbízott a teljes megbízási díj további 25 %-áról szóló harmadik részszámláját a projekt keretében megvalósuló kivitelezés 75 %-os készültségének igazolását követő 8 napon belül jogosult benyújtani.</w:t>
      </w:r>
    </w:p>
    <w:p w14:paraId="28AC0564" w14:textId="77777777" w:rsidR="00D87274" w:rsidRPr="000F0FDC" w:rsidRDefault="00D87274" w:rsidP="00D87274">
      <w:pPr>
        <w:spacing w:after="0" w:line="240" w:lineRule="auto"/>
        <w:jc w:val="both"/>
        <w:rPr>
          <w:rFonts w:ascii="Times New Roman" w:hAnsi="Times New Roman"/>
          <w:color w:val="000000"/>
        </w:rPr>
      </w:pPr>
    </w:p>
    <w:p w14:paraId="6A57A332" w14:textId="77777777" w:rsidR="00D87274" w:rsidRPr="00497B5A" w:rsidRDefault="00D87274" w:rsidP="00D87274">
      <w:pPr>
        <w:spacing w:after="0" w:line="240" w:lineRule="auto"/>
        <w:jc w:val="both"/>
        <w:rPr>
          <w:rFonts w:ascii="Times New Roman" w:hAnsi="Times New Roman"/>
          <w:color w:val="000000"/>
        </w:rPr>
      </w:pPr>
      <w:r w:rsidRPr="000F0FDC">
        <w:rPr>
          <w:rFonts w:ascii="Times New Roman" w:hAnsi="Times New Roman"/>
          <w:color w:val="000000"/>
        </w:rPr>
        <w:t>A Megbízott a teljes megbízási díj 25 %-áról szóló végszámláját a Megbízó által a projekt fizikai befejezése napján kiállított teljesítési igazolás alapján, 8 napon belül jogosult benyújtani.</w:t>
      </w:r>
    </w:p>
    <w:p w14:paraId="3F1C9526" w14:textId="77777777" w:rsidR="00D87274" w:rsidRPr="00497B5A" w:rsidRDefault="00D87274" w:rsidP="00D87274">
      <w:pPr>
        <w:spacing w:after="0" w:line="240" w:lineRule="auto"/>
        <w:jc w:val="both"/>
        <w:rPr>
          <w:rFonts w:ascii="Times New Roman" w:hAnsi="Times New Roman"/>
          <w:color w:val="000000"/>
        </w:rPr>
      </w:pPr>
    </w:p>
    <w:p w14:paraId="4692A06E" w14:textId="77777777" w:rsidR="00D87274" w:rsidRPr="00497B5A" w:rsidRDefault="00D87274" w:rsidP="00D87274">
      <w:pPr>
        <w:spacing w:after="0" w:line="240" w:lineRule="auto"/>
        <w:jc w:val="both"/>
        <w:rPr>
          <w:rFonts w:ascii="Times New Roman" w:hAnsi="Times New Roman"/>
          <w:color w:val="000000"/>
        </w:rPr>
      </w:pPr>
      <w:r w:rsidRPr="00497B5A">
        <w:rPr>
          <w:rFonts w:ascii="Times New Roman" w:hAnsi="Times New Roman"/>
          <w:b/>
          <w:color w:val="000000"/>
        </w:rPr>
        <w:t>5.3.</w:t>
      </w:r>
      <w:r w:rsidRPr="00497B5A">
        <w:rPr>
          <w:rFonts w:ascii="Times New Roman" w:hAnsi="Times New Roman"/>
          <w:color w:val="000000"/>
        </w:rPr>
        <w:t xml:space="preserve"> Megbízó a projektmenedzsment szolgáltatásért járó díjat a megbízotti </w:t>
      </w:r>
      <w:r>
        <w:rPr>
          <w:rFonts w:ascii="Times New Roman" w:hAnsi="Times New Roman"/>
          <w:color w:val="000000"/>
        </w:rPr>
        <w:t>rész</w:t>
      </w:r>
      <w:r w:rsidRPr="00497B5A">
        <w:rPr>
          <w:rFonts w:ascii="Times New Roman" w:hAnsi="Times New Roman"/>
          <w:color w:val="000000"/>
        </w:rPr>
        <w:t>-, illetve végszámla kiállításától számított 15 napon belül egyenlíti ki a Megbízott bankszámlájára történő átutalással.</w:t>
      </w:r>
    </w:p>
    <w:p w14:paraId="02217CB3" w14:textId="77777777" w:rsidR="00D87274" w:rsidRPr="00497B5A" w:rsidRDefault="00D87274" w:rsidP="00D87274">
      <w:pPr>
        <w:spacing w:after="0" w:line="240" w:lineRule="auto"/>
        <w:jc w:val="both"/>
        <w:rPr>
          <w:rFonts w:ascii="Times New Roman" w:hAnsi="Times New Roman"/>
          <w:color w:val="000000"/>
        </w:rPr>
      </w:pPr>
    </w:p>
    <w:p w14:paraId="59B97F3F" w14:textId="77777777" w:rsidR="00D87274" w:rsidRPr="00497B5A" w:rsidRDefault="00D87274" w:rsidP="00D87274">
      <w:pPr>
        <w:spacing w:after="0" w:line="240" w:lineRule="auto"/>
        <w:jc w:val="both"/>
        <w:rPr>
          <w:rFonts w:ascii="Times New Roman" w:hAnsi="Times New Roman"/>
          <w:color w:val="000000"/>
        </w:rPr>
      </w:pPr>
      <w:r w:rsidRPr="00497B5A">
        <w:rPr>
          <w:rFonts w:ascii="Times New Roman" w:hAnsi="Times New Roman"/>
          <w:color w:val="000000"/>
        </w:rPr>
        <w:t>A számláknak tartalmaznia kell a támogatási projektszámra való hivatkozást.</w:t>
      </w:r>
    </w:p>
    <w:p w14:paraId="3C5371C6" w14:textId="77777777" w:rsidR="00D87274" w:rsidRPr="00497B5A" w:rsidRDefault="00D87274" w:rsidP="00D87274">
      <w:pPr>
        <w:spacing w:after="0" w:line="240" w:lineRule="auto"/>
        <w:jc w:val="both"/>
        <w:rPr>
          <w:rFonts w:ascii="Times New Roman" w:hAnsi="Times New Roman"/>
          <w:color w:val="000000"/>
        </w:rPr>
      </w:pPr>
    </w:p>
    <w:p w14:paraId="68409A42" w14:textId="77777777" w:rsidR="00D87274" w:rsidRPr="00497B5A" w:rsidRDefault="00D87274" w:rsidP="00D87274">
      <w:pPr>
        <w:spacing w:after="0" w:line="240" w:lineRule="auto"/>
        <w:jc w:val="both"/>
        <w:rPr>
          <w:rFonts w:ascii="Times New Roman" w:hAnsi="Times New Roman"/>
          <w:color w:val="000000"/>
        </w:rPr>
      </w:pPr>
      <w:r w:rsidRPr="00497B5A">
        <w:rPr>
          <w:rFonts w:ascii="Times New Roman" w:hAnsi="Times New Roman"/>
          <w:color w:val="000000"/>
        </w:rPr>
        <w:t>A számlához csatolni kell Megbízó teljesítésigazolását.</w:t>
      </w:r>
    </w:p>
    <w:p w14:paraId="116AD44F" w14:textId="77777777" w:rsidR="00D87274" w:rsidRPr="00497B5A" w:rsidRDefault="00D87274" w:rsidP="00D87274">
      <w:pPr>
        <w:spacing w:after="0" w:line="240" w:lineRule="auto"/>
        <w:jc w:val="both"/>
        <w:rPr>
          <w:rFonts w:ascii="Times New Roman" w:hAnsi="Times New Roman"/>
          <w:color w:val="000000"/>
        </w:rPr>
      </w:pPr>
    </w:p>
    <w:p w14:paraId="4A5F979E" w14:textId="77777777" w:rsidR="00D87274" w:rsidRPr="000A3738" w:rsidRDefault="00D87274" w:rsidP="00D87274">
      <w:pPr>
        <w:spacing w:after="0" w:line="240" w:lineRule="auto"/>
        <w:jc w:val="both"/>
        <w:rPr>
          <w:rFonts w:ascii="Times New Roman" w:hAnsi="Times New Roman"/>
          <w:color w:val="000000"/>
        </w:rPr>
      </w:pPr>
      <w:r w:rsidRPr="00497B5A">
        <w:rPr>
          <w:rFonts w:ascii="Times New Roman" w:hAnsi="Times New Roman"/>
          <w:color w:val="000000"/>
        </w:rPr>
        <w:t>Fizetési késedelem esetén a Megbízott a Polgári Törvénykönyvről szóló 2013. évi V. törvény (a továbbiakban: Ptk.) szerinti késedelmi kamatra jogosult.</w:t>
      </w:r>
    </w:p>
    <w:p w14:paraId="504855B9" w14:textId="77777777" w:rsidR="00D87274" w:rsidRPr="000A3738" w:rsidRDefault="00D87274" w:rsidP="00D87274">
      <w:pPr>
        <w:spacing w:after="0" w:line="240" w:lineRule="auto"/>
        <w:jc w:val="both"/>
        <w:rPr>
          <w:rFonts w:ascii="Times New Roman" w:hAnsi="Times New Roman"/>
          <w:b/>
        </w:rPr>
      </w:pPr>
    </w:p>
    <w:p w14:paraId="020D856F" w14:textId="77777777" w:rsidR="00D87274" w:rsidRPr="0095557F" w:rsidRDefault="00D87274" w:rsidP="00D87274">
      <w:pPr>
        <w:pStyle w:val="Cmsor11"/>
        <w:numPr>
          <w:ilvl w:val="0"/>
          <w:numId w:val="10"/>
        </w:numPr>
        <w:spacing w:before="0"/>
        <w:ind w:left="0" w:firstLine="0"/>
        <w:jc w:val="center"/>
        <w:rPr>
          <w:rFonts w:ascii="Times New Roman" w:hAnsi="Times New Roman" w:cs="Times New Roman"/>
          <w:sz w:val="22"/>
          <w:szCs w:val="22"/>
          <w:lang w:val="hu-HU"/>
        </w:rPr>
      </w:pPr>
      <w:r w:rsidRPr="0095557F">
        <w:rPr>
          <w:rFonts w:ascii="Times New Roman" w:hAnsi="Times New Roman" w:cs="Times New Roman"/>
          <w:sz w:val="22"/>
          <w:szCs w:val="22"/>
          <w:lang w:val="hu-HU"/>
        </w:rPr>
        <w:t>A szerződést biztosító mellékkötelezettségek</w:t>
      </w:r>
    </w:p>
    <w:p w14:paraId="5BC4A407" w14:textId="77777777" w:rsidR="00D87274" w:rsidRDefault="00D87274" w:rsidP="00D87274">
      <w:pPr>
        <w:spacing w:after="0" w:line="240" w:lineRule="auto"/>
        <w:jc w:val="both"/>
        <w:rPr>
          <w:rFonts w:ascii="Times New Roman" w:hAnsi="Times New Roman"/>
          <w:color w:val="000000"/>
        </w:rPr>
      </w:pPr>
    </w:p>
    <w:p w14:paraId="21D57CEF"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b/>
          <w:color w:val="000000"/>
        </w:rPr>
        <w:t>6.1.</w:t>
      </w:r>
      <w:r w:rsidRPr="000A3738">
        <w:rPr>
          <w:rFonts w:ascii="Times New Roman" w:hAnsi="Times New Roman"/>
          <w:color w:val="000000"/>
        </w:rPr>
        <w:t xml:space="preserve"> Megbízott a támogatási szerződésben és a támogatásra vonatkozó jogszabályokban meghatározott határidőkben köteles az adott feladatot ellátni, ezen határidőben beálló késedelem esetén Megbízó választhat a szerződés meghiúsulása, illetve a késedelem jogkövetkezményei között.</w:t>
      </w:r>
    </w:p>
    <w:p w14:paraId="1626A5E2" w14:textId="77777777" w:rsidR="00D87274" w:rsidRPr="000A3738" w:rsidRDefault="00D87274" w:rsidP="00D87274">
      <w:pPr>
        <w:spacing w:after="0" w:line="240" w:lineRule="auto"/>
        <w:jc w:val="both"/>
        <w:rPr>
          <w:rFonts w:ascii="Times New Roman" w:hAnsi="Times New Roman"/>
          <w:color w:val="000000"/>
        </w:rPr>
      </w:pPr>
    </w:p>
    <w:p w14:paraId="63B68666"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color w:val="000000"/>
        </w:rPr>
        <w:lastRenderedPageBreak/>
        <w:t xml:space="preserve">Ha Megbízó a késedelem miatt meghiúsultnak minősíti a szerződést, úgy jogosult meghiúsulási kötbér érvényesítésére, melynek mértéke </w:t>
      </w:r>
      <w:r w:rsidRPr="00D0453B">
        <w:rPr>
          <w:rFonts w:ascii="Times New Roman" w:hAnsi="Times New Roman"/>
          <w:color w:val="000000"/>
        </w:rPr>
        <w:t>a</w:t>
      </w:r>
      <w:r>
        <w:rPr>
          <w:rFonts w:ascii="Times New Roman" w:hAnsi="Times New Roman"/>
          <w:color w:val="000000"/>
        </w:rPr>
        <w:t xml:space="preserve"> meghiúsulás időpontjáig kifizetett</w:t>
      </w:r>
      <w:r w:rsidRPr="00D0453B">
        <w:rPr>
          <w:rFonts w:ascii="Times New Roman" w:hAnsi="Times New Roman"/>
          <w:color w:val="000000"/>
        </w:rPr>
        <w:t xml:space="preserve"> nettó megbízási díj </w:t>
      </w:r>
      <w:r>
        <w:rPr>
          <w:rFonts w:ascii="Times New Roman" w:hAnsi="Times New Roman"/>
          <w:color w:val="000000"/>
        </w:rPr>
        <w:t>5</w:t>
      </w:r>
      <w:r w:rsidRPr="00D0453B">
        <w:rPr>
          <w:rFonts w:ascii="Times New Roman" w:hAnsi="Times New Roman"/>
          <w:color w:val="000000"/>
        </w:rPr>
        <w:t xml:space="preserve"> %-a.</w:t>
      </w:r>
    </w:p>
    <w:p w14:paraId="6C4ED2D7" w14:textId="77777777" w:rsidR="00D87274" w:rsidRPr="000A3738" w:rsidRDefault="00D87274" w:rsidP="00D87274">
      <w:pPr>
        <w:spacing w:after="0" w:line="240" w:lineRule="auto"/>
        <w:jc w:val="both"/>
        <w:rPr>
          <w:rFonts w:ascii="Times New Roman" w:hAnsi="Times New Roman"/>
          <w:color w:val="000000"/>
        </w:rPr>
      </w:pPr>
    </w:p>
    <w:p w14:paraId="26FB6F81"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color w:val="000000"/>
        </w:rPr>
        <w:t xml:space="preserve">Amennyiben Megbízott által a projekt mérföldköveinek kijelölt teljesítési időpontok Megbízottnak felróható okból késedelmet szenvednek, úgy Megbízót a késedelem </w:t>
      </w:r>
      <w:r>
        <w:rPr>
          <w:rFonts w:ascii="Times New Roman" w:hAnsi="Times New Roman"/>
          <w:color w:val="000000"/>
        </w:rPr>
        <w:t>20</w:t>
      </w:r>
      <w:r w:rsidRPr="000A3738">
        <w:rPr>
          <w:rFonts w:ascii="Times New Roman" w:hAnsi="Times New Roman"/>
          <w:color w:val="000000"/>
        </w:rPr>
        <w:t xml:space="preserve">. napjától kezdődően és azt követően minden késedelemben töltött napon, naponta késedelmi kötbér illeti meg, melynek mértéke </w:t>
      </w:r>
      <w:r>
        <w:rPr>
          <w:rFonts w:ascii="Times New Roman" w:hAnsi="Times New Roman"/>
          <w:color w:val="000000"/>
        </w:rPr>
        <w:t>napi 1.0</w:t>
      </w:r>
      <w:r w:rsidRPr="00D0453B">
        <w:rPr>
          <w:rFonts w:ascii="Times New Roman" w:hAnsi="Times New Roman"/>
          <w:color w:val="000000"/>
        </w:rPr>
        <w:t xml:space="preserve">00,- Ft, azaz </w:t>
      </w:r>
      <w:r>
        <w:rPr>
          <w:rFonts w:ascii="Times New Roman" w:hAnsi="Times New Roman"/>
          <w:color w:val="000000"/>
        </w:rPr>
        <w:t>Egyezer</w:t>
      </w:r>
      <w:r w:rsidRPr="00D0453B">
        <w:rPr>
          <w:rFonts w:ascii="Times New Roman" w:hAnsi="Times New Roman"/>
          <w:color w:val="000000"/>
        </w:rPr>
        <w:t xml:space="preserve"> forint</w:t>
      </w:r>
      <w:r w:rsidRPr="000A3738">
        <w:rPr>
          <w:rFonts w:ascii="Times New Roman" w:hAnsi="Times New Roman"/>
          <w:color w:val="000000"/>
        </w:rPr>
        <w:t>.</w:t>
      </w:r>
    </w:p>
    <w:p w14:paraId="16F162D6" w14:textId="77777777" w:rsidR="00D87274" w:rsidRPr="000A3738" w:rsidRDefault="00D87274" w:rsidP="00D87274">
      <w:pPr>
        <w:spacing w:after="0" w:line="240" w:lineRule="auto"/>
        <w:jc w:val="both"/>
        <w:rPr>
          <w:rFonts w:ascii="Times New Roman" w:hAnsi="Times New Roman"/>
          <w:color w:val="000000"/>
        </w:rPr>
      </w:pPr>
    </w:p>
    <w:p w14:paraId="45695D58"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b/>
          <w:color w:val="000000"/>
        </w:rPr>
        <w:t>6.2.</w:t>
      </w:r>
      <w:r w:rsidRPr="000A3738">
        <w:rPr>
          <w:rFonts w:ascii="Times New Roman" w:hAnsi="Times New Roman"/>
          <w:color w:val="000000"/>
        </w:rPr>
        <w:t xml:space="preserve"> A kötbér érvényesítés elsődleges forrása a </w:t>
      </w:r>
      <w:r>
        <w:rPr>
          <w:rFonts w:ascii="Times New Roman" w:hAnsi="Times New Roman"/>
          <w:color w:val="000000"/>
        </w:rPr>
        <w:t>vég</w:t>
      </w:r>
      <w:r w:rsidRPr="000A3738">
        <w:rPr>
          <w:rFonts w:ascii="Times New Roman" w:hAnsi="Times New Roman"/>
          <w:color w:val="000000"/>
        </w:rPr>
        <w:t xml:space="preserve">számla. Amennyiben a kötbér a </w:t>
      </w:r>
      <w:r>
        <w:rPr>
          <w:rFonts w:ascii="Times New Roman" w:hAnsi="Times New Roman"/>
          <w:color w:val="000000"/>
        </w:rPr>
        <w:t>vég</w:t>
      </w:r>
      <w:r w:rsidRPr="000A3738">
        <w:rPr>
          <w:rFonts w:ascii="Times New Roman" w:hAnsi="Times New Roman"/>
          <w:color w:val="000000"/>
        </w:rPr>
        <w:t>számla terhére nem egyenlíthető ki, úgy azt Megbízott –</w:t>
      </w:r>
      <w:r>
        <w:rPr>
          <w:rFonts w:ascii="Times New Roman" w:hAnsi="Times New Roman"/>
          <w:color w:val="000000"/>
        </w:rPr>
        <w:t xml:space="preserve"> </w:t>
      </w:r>
      <w:r w:rsidRPr="000A3738">
        <w:rPr>
          <w:rFonts w:ascii="Times New Roman" w:hAnsi="Times New Roman"/>
          <w:color w:val="000000"/>
        </w:rPr>
        <w:t xml:space="preserve">Megbízó felszólításától számított – 10 banki napon belül történő átutalással köteles rendezni. </w:t>
      </w:r>
    </w:p>
    <w:p w14:paraId="762EDC3F" w14:textId="77777777" w:rsidR="00D87274" w:rsidRPr="000A3738" w:rsidRDefault="00D87274" w:rsidP="00D87274">
      <w:pPr>
        <w:spacing w:after="0" w:line="240" w:lineRule="auto"/>
        <w:jc w:val="both"/>
        <w:rPr>
          <w:rFonts w:ascii="Times New Roman" w:hAnsi="Times New Roman"/>
          <w:color w:val="000000"/>
        </w:rPr>
      </w:pPr>
    </w:p>
    <w:p w14:paraId="7EC45093" w14:textId="77777777" w:rsidR="00D87274" w:rsidRPr="000A3738" w:rsidRDefault="00D87274" w:rsidP="00D87274">
      <w:pPr>
        <w:spacing w:after="0" w:line="240" w:lineRule="auto"/>
        <w:jc w:val="both"/>
        <w:rPr>
          <w:rFonts w:ascii="Times New Roman" w:hAnsi="Times New Roman"/>
          <w:color w:val="000000"/>
        </w:rPr>
      </w:pPr>
      <w:r w:rsidRPr="000A3738">
        <w:rPr>
          <w:rFonts w:ascii="Times New Roman" w:hAnsi="Times New Roman"/>
          <w:b/>
          <w:color w:val="000000"/>
        </w:rPr>
        <w:t>6.3.</w:t>
      </w:r>
      <w:r w:rsidRPr="000A3738">
        <w:rPr>
          <w:rFonts w:ascii="Times New Roman" w:hAnsi="Times New Roman"/>
          <w:color w:val="000000"/>
        </w:rPr>
        <w:t xml:space="preserve"> Megbízó a szerződés szerinti kötbér érvényesítésén felül a késedelemből származó kárát is érvényesítheti.</w:t>
      </w:r>
    </w:p>
    <w:p w14:paraId="4C5402A0" w14:textId="77777777" w:rsidR="00D87274" w:rsidRPr="000A3738" w:rsidRDefault="00D87274" w:rsidP="00D87274">
      <w:pPr>
        <w:spacing w:after="0" w:line="240" w:lineRule="auto"/>
        <w:jc w:val="both"/>
        <w:rPr>
          <w:rFonts w:ascii="Times New Roman" w:hAnsi="Times New Roman"/>
          <w:color w:val="000000"/>
        </w:rPr>
      </w:pPr>
    </w:p>
    <w:p w14:paraId="4DF58B44" w14:textId="77777777" w:rsidR="00D87274" w:rsidRPr="000A3738" w:rsidRDefault="00D87274" w:rsidP="00D87274">
      <w:pPr>
        <w:pStyle w:val="Cmsor11"/>
        <w:numPr>
          <w:ilvl w:val="0"/>
          <w:numId w:val="10"/>
        </w:numPr>
        <w:spacing w:before="0"/>
        <w:ind w:left="0" w:firstLine="0"/>
        <w:jc w:val="center"/>
        <w:rPr>
          <w:rFonts w:ascii="Times New Roman" w:hAnsi="Times New Roman" w:cs="Times New Roman"/>
          <w:sz w:val="22"/>
          <w:szCs w:val="22"/>
          <w:lang w:val="hu-HU"/>
        </w:rPr>
      </w:pPr>
      <w:r w:rsidRPr="000A3738">
        <w:rPr>
          <w:rFonts w:ascii="Times New Roman" w:hAnsi="Times New Roman" w:cs="Times New Roman"/>
          <w:sz w:val="22"/>
          <w:szCs w:val="22"/>
          <w:lang w:val="hu-HU"/>
        </w:rPr>
        <w:t>A szerződés megszűnése, megszüntetése, módosítása</w:t>
      </w:r>
    </w:p>
    <w:p w14:paraId="5FEC930E" w14:textId="77777777" w:rsidR="00D87274" w:rsidRPr="000A3738" w:rsidRDefault="00D87274" w:rsidP="00D87274">
      <w:pPr>
        <w:pStyle w:val="Cmsor11"/>
        <w:spacing w:before="0"/>
        <w:ind w:left="0" w:firstLine="0"/>
        <w:rPr>
          <w:rFonts w:ascii="Times New Roman" w:hAnsi="Times New Roman" w:cs="Times New Roman"/>
          <w:sz w:val="22"/>
          <w:szCs w:val="22"/>
          <w:lang w:val="hu-HU"/>
        </w:rPr>
      </w:pPr>
    </w:p>
    <w:p w14:paraId="11D27ABF" w14:textId="77777777" w:rsidR="00D87274" w:rsidRPr="000A3738" w:rsidRDefault="00D87274" w:rsidP="00D87274">
      <w:pPr>
        <w:widowControl w:val="0"/>
        <w:spacing w:after="0" w:line="240" w:lineRule="auto"/>
        <w:jc w:val="both"/>
        <w:rPr>
          <w:rFonts w:ascii="Times New Roman" w:hAnsi="Times New Roman"/>
        </w:rPr>
      </w:pPr>
      <w:r w:rsidRPr="000A3738">
        <w:rPr>
          <w:rFonts w:ascii="Times New Roman" w:hAnsi="Times New Roman"/>
          <w:b/>
        </w:rPr>
        <w:t>7.1.</w:t>
      </w:r>
      <w:r w:rsidRPr="000A3738">
        <w:rPr>
          <w:rFonts w:ascii="Times New Roman" w:hAnsi="Times New Roman"/>
        </w:rPr>
        <w:t xml:space="preserve"> A Felek megállapodnak abban, hogy a szerződés akkor szűnik meg, amikor mindkét fél maradéktalanul és szerződésszerűen teljesítette a szerződés szerinti kötelezettségeit.</w:t>
      </w:r>
    </w:p>
    <w:p w14:paraId="52BBB220" w14:textId="77777777" w:rsidR="00D87274" w:rsidRPr="000A3738" w:rsidRDefault="00D87274" w:rsidP="00D87274">
      <w:pPr>
        <w:spacing w:after="0" w:line="240" w:lineRule="auto"/>
        <w:jc w:val="both"/>
        <w:rPr>
          <w:rFonts w:ascii="Times New Roman" w:hAnsi="Times New Roman"/>
        </w:rPr>
      </w:pPr>
    </w:p>
    <w:p w14:paraId="05AD4D12" w14:textId="77777777" w:rsidR="00D87274" w:rsidRPr="000A3738" w:rsidRDefault="00D87274" w:rsidP="00D87274">
      <w:pPr>
        <w:widowControl w:val="0"/>
        <w:spacing w:after="0" w:line="240" w:lineRule="auto"/>
        <w:jc w:val="both"/>
        <w:rPr>
          <w:rFonts w:ascii="Times New Roman" w:hAnsi="Times New Roman"/>
        </w:rPr>
      </w:pPr>
      <w:r w:rsidRPr="000A3738">
        <w:rPr>
          <w:rFonts w:ascii="Times New Roman" w:hAnsi="Times New Roman"/>
          <w:b/>
        </w:rPr>
        <w:t>7.2.</w:t>
      </w:r>
      <w:r w:rsidRPr="000A3738">
        <w:rPr>
          <w:rFonts w:ascii="Times New Roman" w:hAnsi="Times New Roman"/>
        </w:rPr>
        <w:t xml:space="preserve"> Felek megállapodnak abban, hogy jelen szerződést közös megegyezéssel bármikor megszüntethetik.</w:t>
      </w:r>
    </w:p>
    <w:p w14:paraId="64725E0A" w14:textId="77777777" w:rsidR="00D87274" w:rsidRPr="000A3738" w:rsidRDefault="00D87274" w:rsidP="00D87274">
      <w:pPr>
        <w:spacing w:after="0" w:line="240" w:lineRule="auto"/>
        <w:jc w:val="both"/>
        <w:rPr>
          <w:rFonts w:ascii="Times New Roman" w:hAnsi="Times New Roman"/>
        </w:rPr>
      </w:pPr>
    </w:p>
    <w:p w14:paraId="128E8FCF"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rPr>
        <w:t>Ebben az esetben a Felek írásban, közösen aláírt okiratban rendelkeznek a megállapodás megszűnésével kapcsolatos elszámolásról, és a Feleknek a megszüntetésről rendelkező okiratban meghatározott megszűnési időpontig még fennálló és teljesítendő feladatairól.</w:t>
      </w:r>
    </w:p>
    <w:p w14:paraId="022FBA71" w14:textId="77777777" w:rsidR="00D87274" w:rsidRPr="000A3738" w:rsidRDefault="00D87274" w:rsidP="00D87274">
      <w:pPr>
        <w:spacing w:after="0" w:line="240" w:lineRule="auto"/>
        <w:jc w:val="both"/>
        <w:rPr>
          <w:rFonts w:ascii="Times New Roman" w:hAnsi="Times New Roman"/>
        </w:rPr>
      </w:pPr>
    </w:p>
    <w:p w14:paraId="7C10240A" w14:textId="77777777" w:rsidR="00D87274" w:rsidRDefault="00D87274" w:rsidP="00D87274">
      <w:pPr>
        <w:widowControl w:val="0"/>
        <w:spacing w:after="0" w:line="240" w:lineRule="auto"/>
        <w:jc w:val="both"/>
        <w:rPr>
          <w:rFonts w:ascii="Times New Roman" w:hAnsi="Times New Roman"/>
        </w:rPr>
      </w:pPr>
      <w:r w:rsidRPr="000A3738">
        <w:rPr>
          <w:rFonts w:ascii="Times New Roman" w:hAnsi="Times New Roman"/>
          <w:b/>
        </w:rPr>
        <w:t>7.3.</w:t>
      </w:r>
      <w:r w:rsidRPr="008A2A84">
        <w:rPr>
          <w:rFonts w:ascii="Times New Roman" w:hAnsi="Times New Roman"/>
        </w:rPr>
        <w:t xml:space="preserve"> A szerződést </w:t>
      </w:r>
      <w:r>
        <w:rPr>
          <w:rFonts w:ascii="Times New Roman" w:hAnsi="Times New Roman"/>
        </w:rPr>
        <w:t xml:space="preserve">a másik félhez intézett írásbeli nyilatkozattal, </w:t>
      </w:r>
      <w:r w:rsidRPr="008A2A84">
        <w:rPr>
          <w:rFonts w:ascii="Times New Roman" w:hAnsi="Times New Roman"/>
        </w:rPr>
        <w:t>30 napos felmondási idővel</w:t>
      </w:r>
      <w:r>
        <w:rPr>
          <w:rFonts w:ascii="Times New Roman" w:hAnsi="Times New Roman"/>
        </w:rPr>
        <w:t>,</w:t>
      </w:r>
      <w:r w:rsidRPr="008A2A84">
        <w:rPr>
          <w:rFonts w:ascii="Times New Roman" w:hAnsi="Times New Roman"/>
        </w:rPr>
        <w:t xml:space="preserve"> bármelyik </w:t>
      </w:r>
      <w:r>
        <w:rPr>
          <w:rFonts w:ascii="Times New Roman" w:hAnsi="Times New Roman"/>
        </w:rPr>
        <w:t>F</w:t>
      </w:r>
      <w:r w:rsidRPr="008A2A84">
        <w:rPr>
          <w:rFonts w:ascii="Times New Roman" w:hAnsi="Times New Roman"/>
        </w:rPr>
        <w:t>él felmondhatja.</w:t>
      </w:r>
    </w:p>
    <w:p w14:paraId="12438D2C" w14:textId="77777777" w:rsidR="00D87274" w:rsidRDefault="00D87274" w:rsidP="00D87274">
      <w:pPr>
        <w:widowControl w:val="0"/>
        <w:spacing w:after="0" w:line="240" w:lineRule="auto"/>
        <w:jc w:val="both"/>
        <w:rPr>
          <w:rFonts w:ascii="Times New Roman" w:hAnsi="Times New Roman"/>
        </w:rPr>
      </w:pPr>
    </w:p>
    <w:p w14:paraId="448B8D01" w14:textId="77777777" w:rsidR="00D87274" w:rsidRPr="000A3738" w:rsidRDefault="00D87274" w:rsidP="00D87274">
      <w:pPr>
        <w:widowControl w:val="0"/>
        <w:spacing w:after="0" w:line="240" w:lineRule="auto"/>
        <w:jc w:val="both"/>
        <w:rPr>
          <w:rFonts w:ascii="Times New Roman" w:hAnsi="Times New Roman"/>
        </w:rPr>
      </w:pPr>
      <w:r w:rsidRPr="008A2A84">
        <w:rPr>
          <w:rFonts w:ascii="Times New Roman" w:hAnsi="Times New Roman"/>
          <w:b/>
        </w:rPr>
        <w:t>7.4.</w:t>
      </w:r>
      <w:r>
        <w:rPr>
          <w:rFonts w:ascii="Times New Roman" w:hAnsi="Times New Roman"/>
        </w:rPr>
        <w:t xml:space="preserve"> </w:t>
      </w:r>
      <w:r w:rsidRPr="002667CE">
        <w:rPr>
          <w:rFonts w:ascii="Times New Roman" w:hAnsi="Times New Roman"/>
        </w:rPr>
        <w:t>Felek megállapodnak abban, hogy ha a Megbízó a tárgybeli megbízását a teljesítés előtt felmondja – kivéve a Megbízott súlyos szerződésszegése miatti felmondást – a Megbízottat a felmondásig végzett munkavégzéssel arányos megbízási díjon felül a hátralékos megbízási díj 20 %-a illeti meg</w:t>
      </w:r>
      <w:r w:rsidRPr="002667CE">
        <w:rPr>
          <w:rFonts w:ascii="Times New Roman" w:hAnsi="Times New Roman"/>
          <w:spacing w:val="-5"/>
        </w:rPr>
        <w:t xml:space="preserve"> </w:t>
      </w:r>
      <w:r w:rsidRPr="002667CE">
        <w:rPr>
          <w:rFonts w:ascii="Times New Roman" w:hAnsi="Times New Roman"/>
        </w:rPr>
        <w:t>bánatpénzként.</w:t>
      </w:r>
    </w:p>
    <w:p w14:paraId="38AD25CC" w14:textId="77777777" w:rsidR="00D87274" w:rsidRDefault="00D87274" w:rsidP="00D87274">
      <w:pPr>
        <w:widowControl w:val="0"/>
        <w:spacing w:after="0" w:line="240" w:lineRule="auto"/>
        <w:jc w:val="both"/>
        <w:rPr>
          <w:rFonts w:ascii="Times New Roman" w:hAnsi="Times New Roman"/>
        </w:rPr>
      </w:pPr>
    </w:p>
    <w:p w14:paraId="658FD30E" w14:textId="77777777" w:rsidR="00D87274" w:rsidRPr="000A3738" w:rsidRDefault="00D87274" w:rsidP="00D87274">
      <w:pPr>
        <w:widowControl w:val="0"/>
        <w:spacing w:after="0" w:line="240" w:lineRule="auto"/>
        <w:jc w:val="both"/>
        <w:rPr>
          <w:rFonts w:ascii="Times New Roman" w:hAnsi="Times New Roman"/>
        </w:rPr>
      </w:pPr>
      <w:r w:rsidRPr="008A2A84">
        <w:rPr>
          <w:rFonts w:ascii="Times New Roman" w:hAnsi="Times New Roman"/>
          <w:b/>
        </w:rPr>
        <w:t>7.5.</w:t>
      </w:r>
      <w:r>
        <w:rPr>
          <w:rFonts w:ascii="Times New Roman" w:hAnsi="Times New Roman"/>
        </w:rPr>
        <w:t xml:space="preserve"> </w:t>
      </w:r>
      <w:r w:rsidRPr="000A3738">
        <w:rPr>
          <w:rFonts w:ascii="Times New Roman" w:hAnsi="Times New Roman"/>
        </w:rPr>
        <w:t>Amennyiben a Megbízott a szerződés szerinti bármely feladatának teljesítését elmulasztja, majd a Megbízó felszólítására sem teljesíti és mulasztását kimenteni nem tudja, Megbízó jogosult a Megbízotthoz intézett egyoldalú nyilatkozatával azonnali hatállyal felmondani a szerződést.</w:t>
      </w:r>
    </w:p>
    <w:p w14:paraId="59A0B905" w14:textId="77777777" w:rsidR="00D87274" w:rsidRPr="000A3738" w:rsidRDefault="00D87274" w:rsidP="00D87274">
      <w:pPr>
        <w:spacing w:after="0" w:line="240" w:lineRule="auto"/>
        <w:jc w:val="both"/>
        <w:rPr>
          <w:rFonts w:ascii="Times New Roman" w:hAnsi="Times New Roman"/>
        </w:rPr>
      </w:pPr>
    </w:p>
    <w:p w14:paraId="05E6D51A" w14:textId="77777777" w:rsidR="00D87274" w:rsidRPr="000A3738" w:rsidRDefault="00D87274" w:rsidP="00D87274">
      <w:pPr>
        <w:widowControl w:val="0"/>
        <w:spacing w:after="0" w:line="240" w:lineRule="auto"/>
        <w:jc w:val="both"/>
        <w:rPr>
          <w:rFonts w:ascii="Times New Roman" w:hAnsi="Times New Roman"/>
        </w:rPr>
      </w:pPr>
      <w:r w:rsidRPr="000A3738">
        <w:rPr>
          <w:rFonts w:ascii="Times New Roman" w:hAnsi="Times New Roman"/>
        </w:rPr>
        <w:t>Amennyiben a Megbízó a megbízási díj megfizetésével 15 napot meghaladó késedelembe esik, úgy a Megbízott jogosult a szerződést azonnali hatállyal felmondani. Ezen esetben a Megbízottnak az addig már teljesített szolgáltatásáért a megbízási díj időarányosan jár.</w:t>
      </w:r>
    </w:p>
    <w:p w14:paraId="038A0996" w14:textId="77777777" w:rsidR="00D87274" w:rsidRDefault="00D87274" w:rsidP="00D87274">
      <w:pPr>
        <w:widowControl w:val="0"/>
        <w:spacing w:after="0" w:line="240" w:lineRule="auto"/>
        <w:jc w:val="both"/>
        <w:rPr>
          <w:rFonts w:ascii="Times New Roman" w:hAnsi="Times New Roman"/>
        </w:rPr>
      </w:pPr>
    </w:p>
    <w:p w14:paraId="619E6960" w14:textId="77777777" w:rsidR="00D87274" w:rsidRPr="000A3738" w:rsidRDefault="00D87274" w:rsidP="00D87274">
      <w:pPr>
        <w:spacing w:after="0" w:line="240" w:lineRule="auto"/>
        <w:jc w:val="both"/>
        <w:rPr>
          <w:rFonts w:ascii="Times New Roman" w:hAnsi="Times New Roman"/>
        </w:rPr>
      </w:pPr>
      <w:r w:rsidRPr="008A2A84">
        <w:rPr>
          <w:rFonts w:ascii="Times New Roman" w:hAnsi="Times New Roman"/>
          <w:b/>
        </w:rPr>
        <w:t>7.</w:t>
      </w:r>
      <w:r>
        <w:rPr>
          <w:rFonts w:ascii="Times New Roman" w:hAnsi="Times New Roman"/>
          <w:b/>
        </w:rPr>
        <w:t>6</w:t>
      </w:r>
      <w:r w:rsidRPr="008A2A84">
        <w:rPr>
          <w:rFonts w:ascii="Times New Roman" w:hAnsi="Times New Roman"/>
          <w:b/>
        </w:rPr>
        <w:t>.</w:t>
      </w:r>
      <w:r>
        <w:rPr>
          <w:rFonts w:ascii="Times New Roman" w:hAnsi="Times New Roman"/>
        </w:rPr>
        <w:t xml:space="preserve"> </w:t>
      </w:r>
      <w:r w:rsidRPr="000A3738">
        <w:rPr>
          <w:rFonts w:ascii="Times New Roman" w:hAnsi="Times New Roman"/>
        </w:rPr>
        <w:t>A szerződéstől való elállásra és a szerződés felmondására a Polgári Törvénykönyv vonatkozó rendelkezés</w:t>
      </w:r>
      <w:r>
        <w:rPr>
          <w:rFonts w:ascii="Times New Roman" w:hAnsi="Times New Roman"/>
        </w:rPr>
        <w:t>e</w:t>
      </w:r>
      <w:r w:rsidRPr="000A3738">
        <w:rPr>
          <w:rFonts w:ascii="Times New Roman" w:hAnsi="Times New Roman"/>
        </w:rPr>
        <w:t>i irányadóak.</w:t>
      </w:r>
    </w:p>
    <w:p w14:paraId="153D7652" w14:textId="77777777" w:rsidR="00D87274" w:rsidRPr="000A3738" w:rsidRDefault="00D87274" w:rsidP="00D87274">
      <w:pPr>
        <w:widowControl w:val="0"/>
        <w:spacing w:after="0" w:line="240" w:lineRule="auto"/>
        <w:jc w:val="both"/>
        <w:rPr>
          <w:rFonts w:ascii="Times New Roman" w:hAnsi="Times New Roman"/>
        </w:rPr>
      </w:pPr>
    </w:p>
    <w:p w14:paraId="71F0F796"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b/>
        </w:rPr>
        <w:t>7.</w:t>
      </w:r>
      <w:r>
        <w:rPr>
          <w:rFonts w:ascii="Times New Roman" w:hAnsi="Times New Roman"/>
          <w:b/>
        </w:rPr>
        <w:t>7</w:t>
      </w:r>
      <w:r w:rsidRPr="000A3738">
        <w:rPr>
          <w:rFonts w:ascii="Times New Roman" w:hAnsi="Times New Roman"/>
          <w:b/>
        </w:rPr>
        <w:t>.</w:t>
      </w:r>
      <w:r w:rsidRPr="000A3738">
        <w:rPr>
          <w:rFonts w:ascii="Times New Roman" w:hAnsi="Times New Roman"/>
        </w:rPr>
        <w:t xml:space="preserve"> A szerződés bármely okból való megszűnésekor a Felek között elszámolási kötelezettség keletkezik, amely alapján a Megbízottat megilleti a megbízási díj arányos része, illetve a Megbízót az addigi teljesítés, valamint a Megbízott a Megbízó által átadott, a teljesítéshez szükséges dokumentumokat, előkészítő és egyéb anyagokat köteles kiadni.</w:t>
      </w:r>
    </w:p>
    <w:p w14:paraId="4457207D" w14:textId="77777777" w:rsidR="00D87274" w:rsidRPr="000A3738" w:rsidRDefault="00D87274" w:rsidP="00D87274">
      <w:pPr>
        <w:pStyle w:val="Listaszerbekezds"/>
        <w:tabs>
          <w:tab w:val="left" w:pos="970"/>
        </w:tabs>
        <w:spacing w:after="0" w:line="240" w:lineRule="auto"/>
        <w:ind w:left="0" w:right="-45"/>
        <w:rPr>
          <w:rFonts w:ascii="Times New Roman" w:hAnsi="Times New Roman"/>
        </w:rPr>
      </w:pPr>
    </w:p>
    <w:p w14:paraId="5D8643EF"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b/>
        </w:rPr>
        <w:t>7</w:t>
      </w:r>
      <w:r>
        <w:rPr>
          <w:rFonts w:ascii="Times New Roman" w:hAnsi="Times New Roman"/>
          <w:b/>
        </w:rPr>
        <w:t>.8</w:t>
      </w:r>
      <w:r w:rsidRPr="000A3738">
        <w:rPr>
          <w:rFonts w:ascii="Times New Roman" w:hAnsi="Times New Roman"/>
          <w:b/>
        </w:rPr>
        <w:t>.</w:t>
      </w:r>
      <w:r w:rsidRPr="000A3738">
        <w:rPr>
          <w:rFonts w:ascii="Times New Roman" w:hAnsi="Times New Roman"/>
        </w:rPr>
        <w:t xml:space="preserve"> A szerződés bármely feltételének módosítása kizárólag a Szerződő felek közös megegyezésével lehetséges. A módosítás csak írásban, a képviselők cégszerű aláírásával érvényes. A szóban vagy ráutaló magatartással létrejött módosítás érvénytelen.</w:t>
      </w:r>
    </w:p>
    <w:p w14:paraId="02E91094" w14:textId="77777777" w:rsidR="00D87274" w:rsidRPr="000A3738" w:rsidRDefault="00D87274" w:rsidP="00D87274">
      <w:pPr>
        <w:spacing w:after="0" w:line="240" w:lineRule="auto"/>
        <w:jc w:val="both"/>
        <w:rPr>
          <w:rFonts w:ascii="Times New Roman" w:hAnsi="Times New Roman"/>
        </w:rPr>
      </w:pPr>
    </w:p>
    <w:p w14:paraId="422DAEB2" w14:textId="77777777" w:rsidR="00D87274" w:rsidRPr="000A3738" w:rsidRDefault="00D87274" w:rsidP="00D87274">
      <w:pPr>
        <w:spacing w:after="0" w:line="240" w:lineRule="auto"/>
        <w:jc w:val="both"/>
        <w:rPr>
          <w:rFonts w:ascii="Times New Roman" w:hAnsi="Times New Roman"/>
        </w:rPr>
      </w:pPr>
    </w:p>
    <w:p w14:paraId="6D93AD98" w14:textId="77777777" w:rsidR="00D87274" w:rsidRPr="000A3738" w:rsidRDefault="00D87274" w:rsidP="00D87274">
      <w:pPr>
        <w:pStyle w:val="Cmsor11"/>
        <w:numPr>
          <w:ilvl w:val="0"/>
          <w:numId w:val="10"/>
        </w:numPr>
        <w:spacing w:before="0"/>
        <w:ind w:left="0" w:firstLine="0"/>
        <w:jc w:val="center"/>
        <w:rPr>
          <w:rFonts w:ascii="Times New Roman" w:hAnsi="Times New Roman" w:cs="Times New Roman"/>
          <w:sz w:val="22"/>
          <w:szCs w:val="22"/>
          <w:lang w:val="hu-HU"/>
        </w:rPr>
      </w:pPr>
      <w:r w:rsidRPr="000A3738">
        <w:rPr>
          <w:rFonts w:ascii="Times New Roman" w:hAnsi="Times New Roman" w:cs="Times New Roman"/>
          <w:sz w:val="22"/>
          <w:szCs w:val="22"/>
          <w:lang w:val="hu-HU"/>
        </w:rPr>
        <w:t>Felek képviselete, kapcsolattartás</w:t>
      </w:r>
    </w:p>
    <w:p w14:paraId="55778346" w14:textId="77777777" w:rsidR="00D87274" w:rsidRPr="000C54B9" w:rsidRDefault="00D87274" w:rsidP="00D87274">
      <w:pPr>
        <w:pStyle w:val="Cmsor21"/>
        <w:ind w:left="0" w:right="-46" w:firstLine="0"/>
        <w:jc w:val="both"/>
        <w:rPr>
          <w:b w:val="0"/>
          <w:i w:val="0"/>
          <w:sz w:val="22"/>
          <w:szCs w:val="22"/>
          <w:lang w:val="hu-HU"/>
        </w:rPr>
      </w:pPr>
    </w:p>
    <w:p w14:paraId="64F3F35D" w14:textId="77777777" w:rsidR="00D87274" w:rsidRPr="000A3738" w:rsidRDefault="00D87274" w:rsidP="00D87274">
      <w:pPr>
        <w:widowControl w:val="0"/>
        <w:spacing w:after="0" w:line="240" w:lineRule="auto"/>
        <w:jc w:val="both"/>
        <w:rPr>
          <w:rFonts w:ascii="Times New Roman" w:hAnsi="Times New Roman"/>
          <w:b/>
        </w:rPr>
      </w:pPr>
      <w:r w:rsidRPr="000A3738">
        <w:rPr>
          <w:rFonts w:ascii="Times New Roman" w:hAnsi="Times New Roman"/>
          <w:b/>
        </w:rPr>
        <w:t>8.1.</w:t>
      </w:r>
      <w:r w:rsidRPr="000A3738">
        <w:rPr>
          <w:rFonts w:ascii="Times New Roman" w:hAnsi="Times New Roman"/>
        </w:rPr>
        <w:t xml:space="preserve"> A Felek megállapodnak abban, hogy a jelen szerződésben foglaltak maradéktalan megvalósítása érdekében szükség szerint folyamatosan együttműködnek. Ennek megfelelően időben tájékoztatják egymást, nem csupán a jelen szerződésben foglaltak teljesítéséről, hanem minden olyan kérdésről (tény, adat, körülmény), amely a szerződés teljesítésére kihatással lehet.</w:t>
      </w:r>
    </w:p>
    <w:p w14:paraId="7DCC15F1" w14:textId="77777777" w:rsidR="00D87274" w:rsidRPr="000A3738" w:rsidRDefault="00D87274" w:rsidP="00D87274">
      <w:pPr>
        <w:spacing w:after="0" w:line="240" w:lineRule="auto"/>
        <w:jc w:val="both"/>
        <w:rPr>
          <w:rFonts w:ascii="Times New Roman" w:hAnsi="Times New Roman"/>
          <w:b/>
        </w:rPr>
      </w:pPr>
    </w:p>
    <w:p w14:paraId="1972B29E" w14:textId="77777777" w:rsidR="00D87274" w:rsidRPr="000A3738" w:rsidRDefault="00D87274" w:rsidP="00D87274">
      <w:pPr>
        <w:widowControl w:val="0"/>
        <w:spacing w:after="0" w:line="240" w:lineRule="auto"/>
        <w:jc w:val="both"/>
        <w:rPr>
          <w:rFonts w:ascii="Times New Roman" w:hAnsi="Times New Roman"/>
          <w:b/>
        </w:rPr>
      </w:pPr>
      <w:r w:rsidRPr="000A3738">
        <w:rPr>
          <w:rFonts w:ascii="Times New Roman" w:hAnsi="Times New Roman"/>
          <w:b/>
        </w:rPr>
        <w:t>8.2.</w:t>
      </w:r>
      <w:r w:rsidRPr="000A3738">
        <w:rPr>
          <w:rFonts w:ascii="Times New Roman" w:hAnsi="Times New Roman"/>
        </w:rPr>
        <w:t xml:space="preserve"> Szerződő felek az alábbi személyeket nevezik meg, mint a teljesítés során kapcsolattartásra jogosultakat:</w:t>
      </w:r>
    </w:p>
    <w:p w14:paraId="603B18CF" w14:textId="77777777" w:rsidR="00D87274" w:rsidRPr="000A3738" w:rsidRDefault="00D87274" w:rsidP="00D87274">
      <w:pPr>
        <w:spacing w:after="0" w:line="240" w:lineRule="auto"/>
        <w:jc w:val="both"/>
        <w:rPr>
          <w:rFonts w:ascii="Times New Roman" w:hAnsi="Times New Roman"/>
          <w:i/>
          <w:u w:val="single"/>
        </w:rPr>
      </w:pPr>
    </w:p>
    <w:p w14:paraId="5633ACFE" w14:textId="77777777" w:rsidR="00D87274" w:rsidRPr="000A3738" w:rsidRDefault="00D87274" w:rsidP="00D87274">
      <w:pPr>
        <w:spacing w:after="0" w:line="240" w:lineRule="auto"/>
        <w:jc w:val="both"/>
        <w:rPr>
          <w:rFonts w:ascii="Times New Roman" w:hAnsi="Times New Roman"/>
          <w:i/>
          <w:u w:val="single"/>
        </w:rPr>
      </w:pPr>
      <w:r w:rsidRPr="000A3738">
        <w:rPr>
          <w:rFonts w:ascii="Times New Roman" w:hAnsi="Times New Roman"/>
          <w:i/>
          <w:u w:val="single"/>
        </w:rPr>
        <w:t>A Megbízó részéről kijelölt kapcsolattartó személyek:</w:t>
      </w:r>
    </w:p>
    <w:p w14:paraId="1780666A" w14:textId="77777777" w:rsidR="00D87274" w:rsidRPr="00715984" w:rsidRDefault="00D87274" w:rsidP="00D87274">
      <w:pPr>
        <w:spacing w:after="0" w:line="240" w:lineRule="auto"/>
        <w:jc w:val="both"/>
        <w:rPr>
          <w:rFonts w:ascii="Times New Roman" w:hAnsi="Times New Roman"/>
          <w:i/>
          <w:u w:val="single"/>
        </w:rPr>
      </w:pPr>
      <w:r>
        <w:rPr>
          <w:rFonts w:ascii="Times New Roman" w:hAnsi="Times New Roman"/>
          <w:i/>
          <w:u w:val="single"/>
        </w:rPr>
        <w:t>……………………………</w:t>
      </w:r>
    </w:p>
    <w:p w14:paraId="33E5B7B1" w14:textId="77777777" w:rsidR="00D87274" w:rsidRPr="00492BC9" w:rsidRDefault="00D87274" w:rsidP="00D87274">
      <w:pPr>
        <w:spacing w:after="0" w:line="240" w:lineRule="auto"/>
        <w:jc w:val="both"/>
        <w:rPr>
          <w:rFonts w:ascii="Times New Roman" w:hAnsi="Times New Roman"/>
        </w:rPr>
      </w:pPr>
      <w:r w:rsidRPr="00715984">
        <w:rPr>
          <w:rFonts w:ascii="Times New Roman" w:hAnsi="Times New Roman"/>
        </w:rPr>
        <w:t xml:space="preserve">Tel: </w:t>
      </w:r>
      <w:r>
        <w:rPr>
          <w:rFonts w:ascii="Times New Roman" w:hAnsi="Times New Roman"/>
        </w:rPr>
        <w:t>…………………….</w:t>
      </w:r>
      <w:r w:rsidRPr="00715984">
        <w:rPr>
          <w:rFonts w:ascii="Times New Roman" w:hAnsi="Times New Roman"/>
        </w:rPr>
        <w:t xml:space="preserve">, E-mail: </w:t>
      </w:r>
      <w:r>
        <w:rPr>
          <w:rFonts w:ascii="Times New Roman" w:hAnsi="Times New Roman"/>
        </w:rPr>
        <w:t>……………</w:t>
      </w:r>
      <w:r w:rsidRPr="00715984">
        <w:rPr>
          <w:rFonts w:ascii="Times New Roman" w:hAnsi="Times New Roman"/>
        </w:rPr>
        <w:t>.</w:t>
      </w:r>
    </w:p>
    <w:p w14:paraId="0EC4CA36" w14:textId="77777777" w:rsidR="00D87274" w:rsidRPr="000A3738" w:rsidRDefault="00D87274" w:rsidP="00D87274">
      <w:pPr>
        <w:spacing w:after="0" w:line="240" w:lineRule="auto"/>
        <w:jc w:val="both"/>
        <w:rPr>
          <w:rFonts w:ascii="Times New Roman" w:hAnsi="Times New Roman"/>
        </w:rPr>
      </w:pPr>
    </w:p>
    <w:p w14:paraId="2E8E22FB" w14:textId="77777777" w:rsidR="00D87274" w:rsidRPr="00312E36" w:rsidRDefault="00D87274" w:rsidP="00D87274">
      <w:pPr>
        <w:spacing w:after="0" w:line="240" w:lineRule="auto"/>
        <w:jc w:val="both"/>
        <w:rPr>
          <w:rFonts w:ascii="Times New Roman" w:hAnsi="Times New Roman"/>
          <w:i/>
          <w:u w:val="single"/>
        </w:rPr>
      </w:pPr>
      <w:r w:rsidRPr="00312E36">
        <w:rPr>
          <w:rFonts w:ascii="Times New Roman" w:hAnsi="Times New Roman"/>
          <w:i/>
          <w:u w:val="single"/>
        </w:rPr>
        <w:t>A Megbízott által kapcsolattartással, valamint a feladat elvégzésével megbízott személy:</w:t>
      </w:r>
    </w:p>
    <w:p w14:paraId="1DE0B4DA" w14:textId="77777777" w:rsidR="00D87274" w:rsidRPr="00715984" w:rsidRDefault="00D87274" w:rsidP="00D87274">
      <w:pPr>
        <w:spacing w:after="0" w:line="240" w:lineRule="auto"/>
        <w:jc w:val="both"/>
        <w:rPr>
          <w:rFonts w:ascii="Times New Roman" w:hAnsi="Times New Roman"/>
          <w:i/>
          <w:u w:val="single"/>
        </w:rPr>
      </w:pPr>
      <w:r>
        <w:rPr>
          <w:rFonts w:ascii="Times New Roman" w:hAnsi="Times New Roman"/>
          <w:i/>
          <w:u w:val="single"/>
        </w:rPr>
        <w:t>……………………………</w:t>
      </w:r>
    </w:p>
    <w:p w14:paraId="5086D57A" w14:textId="77777777" w:rsidR="00D87274" w:rsidRPr="00492BC9" w:rsidRDefault="00D87274" w:rsidP="00D87274">
      <w:pPr>
        <w:spacing w:after="0" w:line="240" w:lineRule="auto"/>
        <w:jc w:val="both"/>
        <w:rPr>
          <w:rFonts w:ascii="Times New Roman" w:hAnsi="Times New Roman"/>
        </w:rPr>
      </w:pPr>
      <w:r w:rsidRPr="00715984">
        <w:rPr>
          <w:rFonts w:ascii="Times New Roman" w:hAnsi="Times New Roman"/>
        </w:rPr>
        <w:t xml:space="preserve">Tel: </w:t>
      </w:r>
      <w:r>
        <w:rPr>
          <w:rFonts w:ascii="Times New Roman" w:hAnsi="Times New Roman"/>
        </w:rPr>
        <w:t>…………………….</w:t>
      </w:r>
      <w:r w:rsidRPr="00715984">
        <w:rPr>
          <w:rFonts w:ascii="Times New Roman" w:hAnsi="Times New Roman"/>
        </w:rPr>
        <w:t xml:space="preserve">, E-mail: </w:t>
      </w:r>
      <w:r>
        <w:rPr>
          <w:rFonts w:ascii="Times New Roman" w:hAnsi="Times New Roman"/>
        </w:rPr>
        <w:t>……………</w:t>
      </w:r>
      <w:r w:rsidRPr="00715984">
        <w:rPr>
          <w:rFonts w:ascii="Times New Roman" w:hAnsi="Times New Roman"/>
        </w:rPr>
        <w:t>.</w:t>
      </w:r>
    </w:p>
    <w:p w14:paraId="5FB891B2" w14:textId="77777777" w:rsidR="00D87274" w:rsidRPr="000A3738" w:rsidRDefault="00D87274" w:rsidP="00D87274">
      <w:pPr>
        <w:spacing w:after="0" w:line="240" w:lineRule="auto"/>
        <w:jc w:val="both"/>
        <w:rPr>
          <w:rFonts w:ascii="Times New Roman" w:hAnsi="Times New Roman"/>
        </w:rPr>
      </w:pPr>
    </w:p>
    <w:p w14:paraId="46BA347A" w14:textId="77777777" w:rsidR="00D87274" w:rsidRPr="000A3738" w:rsidRDefault="00D87274" w:rsidP="00D87274">
      <w:pPr>
        <w:widowControl w:val="0"/>
        <w:spacing w:after="0" w:line="240" w:lineRule="auto"/>
        <w:jc w:val="both"/>
        <w:rPr>
          <w:rFonts w:ascii="Times New Roman" w:hAnsi="Times New Roman"/>
          <w:b/>
        </w:rPr>
      </w:pPr>
      <w:r w:rsidRPr="000A3738">
        <w:rPr>
          <w:rFonts w:ascii="Times New Roman" w:hAnsi="Times New Roman"/>
          <w:b/>
        </w:rPr>
        <w:t>8.3.</w:t>
      </w:r>
      <w:r w:rsidRPr="000A3738">
        <w:rPr>
          <w:rFonts w:ascii="Times New Roman" w:hAnsi="Times New Roman"/>
        </w:rPr>
        <w:t xml:space="preserve"> A kapcsolattartó személyében bekövetkezett változásról a Felek haladéktalanul tájékoztatják egymást. A szerződő fél kapcsolattartója részéről megküldött minden értesítést és tájékoztatást mindaddig hatályosnak és érvényesnek kell tekinteni, ameddig az adott fél írásban be nem jelenti a másik félnek a kapcsolattartó személyében bekövetkezett változásokat.</w:t>
      </w:r>
    </w:p>
    <w:p w14:paraId="707C0BDA" w14:textId="77777777" w:rsidR="00D87274" w:rsidRPr="000A3738" w:rsidRDefault="00D87274" w:rsidP="00D87274">
      <w:pPr>
        <w:spacing w:after="0" w:line="240" w:lineRule="auto"/>
        <w:jc w:val="both"/>
        <w:rPr>
          <w:rFonts w:ascii="Times New Roman" w:hAnsi="Times New Roman"/>
        </w:rPr>
      </w:pPr>
    </w:p>
    <w:p w14:paraId="61DF9ABC" w14:textId="77777777" w:rsidR="00D87274" w:rsidRPr="000A3738" w:rsidRDefault="00D87274" w:rsidP="00D87274">
      <w:pPr>
        <w:pStyle w:val="Cmsor11"/>
        <w:numPr>
          <w:ilvl w:val="0"/>
          <w:numId w:val="10"/>
        </w:numPr>
        <w:spacing w:before="0"/>
        <w:ind w:left="0" w:firstLine="0"/>
        <w:jc w:val="center"/>
        <w:rPr>
          <w:rFonts w:ascii="Times New Roman" w:hAnsi="Times New Roman" w:cs="Times New Roman"/>
          <w:sz w:val="22"/>
          <w:szCs w:val="22"/>
          <w:lang w:val="hu-HU"/>
        </w:rPr>
      </w:pPr>
      <w:r w:rsidRPr="000A3738">
        <w:rPr>
          <w:rFonts w:ascii="Times New Roman" w:hAnsi="Times New Roman" w:cs="Times New Roman"/>
          <w:sz w:val="22"/>
          <w:szCs w:val="22"/>
          <w:lang w:val="hu-HU"/>
        </w:rPr>
        <w:t>Egyéb rendelkezések</w:t>
      </w:r>
    </w:p>
    <w:p w14:paraId="5A4017E7" w14:textId="77777777" w:rsidR="00D87274" w:rsidRDefault="00D87274" w:rsidP="00D87274">
      <w:pPr>
        <w:spacing w:after="0" w:line="240" w:lineRule="auto"/>
        <w:jc w:val="both"/>
        <w:rPr>
          <w:rFonts w:ascii="Times New Roman" w:hAnsi="Times New Roman"/>
        </w:rPr>
      </w:pPr>
    </w:p>
    <w:p w14:paraId="67E1F18D" w14:textId="77777777" w:rsidR="00D87274" w:rsidRPr="000A3738" w:rsidRDefault="00D87274" w:rsidP="00D87274">
      <w:pPr>
        <w:pStyle w:val="Listaszerbekezds"/>
        <w:widowControl w:val="0"/>
        <w:spacing w:after="0" w:line="240" w:lineRule="auto"/>
        <w:ind w:left="0" w:right="-45"/>
        <w:contextualSpacing w:val="0"/>
        <w:jc w:val="both"/>
        <w:rPr>
          <w:rFonts w:ascii="Times New Roman" w:hAnsi="Times New Roman"/>
        </w:rPr>
      </w:pPr>
      <w:r w:rsidRPr="000A3738">
        <w:rPr>
          <w:rFonts w:ascii="Times New Roman" w:hAnsi="Times New Roman"/>
          <w:b/>
        </w:rPr>
        <w:t>9.1.</w:t>
      </w:r>
      <w:r w:rsidRPr="000A3738">
        <w:rPr>
          <w:rFonts w:ascii="Times New Roman" w:hAnsi="Times New Roman"/>
        </w:rPr>
        <w:t xml:space="preserve"> Megbízott nyilatkoz</w:t>
      </w:r>
      <w:r>
        <w:rPr>
          <w:rFonts w:ascii="Times New Roman" w:hAnsi="Times New Roman"/>
        </w:rPr>
        <w:t>za</w:t>
      </w:r>
      <w:r w:rsidRPr="000A3738">
        <w:rPr>
          <w:rFonts w:ascii="Times New Roman" w:hAnsi="Times New Roman"/>
        </w:rPr>
        <w:t>, hogy a nemzeti vagyonról szóló 2011. évi CXCVI. törvény 3. § (1) bekezdése alapján átlátható szervezetnek minősül, amellyel jelen szerződés Magyarország Alaptörvénye 39. cikkének (1) bekezdése alapján megköthető.</w:t>
      </w:r>
    </w:p>
    <w:p w14:paraId="61FC98FE" w14:textId="77777777" w:rsidR="00D87274" w:rsidRPr="000A3738" w:rsidRDefault="00D87274" w:rsidP="00D87274">
      <w:pPr>
        <w:pStyle w:val="Listaszerbekezds"/>
        <w:widowControl w:val="0"/>
        <w:spacing w:after="0" w:line="240" w:lineRule="auto"/>
        <w:ind w:left="0" w:right="-45"/>
        <w:contextualSpacing w:val="0"/>
        <w:jc w:val="both"/>
        <w:rPr>
          <w:rFonts w:ascii="Times New Roman" w:hAnsi="Times New Roman"/>
        </w:rPr>
      </w:pPr>
    </w:p>
    <w:p w14:paraId="32864242" w14:textId="77777777" w:rsidR="00D87274" w:rsidRPr="000A3738" w:rsidRDefault="00D87274" w:rsidP="00D87274">
      <w:pPr>
        <w:pStyle w:val="Listaszerbekezds"/>
        <w:widowControl w:val="0"/>
        <w:spacing w:after="0" w:line="240" w:lineRule="auto"/>
        <w:ind w:left="0" w:right="-45"/>
        <w:contextualSpacing w:val="0"/>
        <w:jc w:val="both"/>
        <w:rPr>
          <w:rFonts w:ascii="Times New Roman" w:hAnsi="Times New Roman"/>
        </w:rPr>
      </w:pPr>
      <w:r w:rsidRPr="000A3738">
        <w:rPr>
          <w:rFonts w:ascii="Times New Roman" w:hAnsi="Times New Roman"/>
          <w:b/>
        </w:rPr>
        <w:t>9.2.</w:t>
      </w:r>
      <w:r w:rsidRPr="000A3738">
        <w:rPr>
          <w:rFonts w:ascii="Times New Roman" w:hAnsi="Times New Roman"/>
        </w:rPr>
        <w:t xml:space="preserve"> Felek tudomásul veszik, hogy az Állami Számvevőszékről szóló 2011. évi LXVI. törvény alapján az Állami Számvevőszék, míg a Kormányzati Ellenőrzési Hivatalról szóló 355/2011. (XII.30.) Korm. rendelet szerint a Kormányzati Ellenőrzési Hivatal ellenőrzést végezhet. </w:t>
      </w:r>
    </w:p>
    <w:p w14:paraId="63A8ACB9" w14:textId="77777777" w:rsidR="00D87274" w:rsidRPr="000A3738" w:rsidRDefault="00D87274" w:rsidP="00D87274">
      <w:pPr>
        <w:spacing w:after="0" w:line="240" w:lineRule="auto"/>
        <w:jc w:val="both"/>
        <w:rPr>
          <w:rFonts w:ascii="Times New Roman" w:hAnsi="Times New Roman"/>
        </w:rPr>
      </w:pPr>
    </w:p>
    <w:p w14:paraId="58F731BD" w14:textId="77777777" w:rsidR="00D87274" w:rsidRDefault="00D87274" w:rsidP="00D87274">
      <w:pPr>
        <w:spacing w:after="0" w:line="240" w:lineRule="auto"/>
        <w:jc w:val="both"/>
        <w:rPr>
          <w:rFonts w:ascii="Times New Roman" w:hAnsi="Times New Roman"/>
        </w:rPr>
      </w:pPr>
      <w:r w:rsidRPr="000A3738">
        <w:rPr>
          <w:rFonts w:ascii="Times New Roman" w:hAnsi="Times New Roman"/>
          <w:b/>
        </w:rPr>
        <w:t>9.3.</w:t>
      </w:r>
      <w:r w:rsidRPr="000A3738">
        <w:rPr>
          <w:rFonts w:ascii="Times New Roman" w:hAnsi="Times New Roman"/>
        </w:rPr>
        <w:t xml:space="preserve"> Szerződő Felek kijelentik, hogy a jelen szerződésben foglalt kötelezettségeik teljesítése során tudomásukra jutó valamennyi információt és adatot bizalmasan, üzleti titokként kezelik és azokat egyik fél sem jogosult harmadik személy tudomására hozni, valamint gondoskodnak arról, hogy alkalmazottaik és esetleges alvállalkozóik is ezen adatokat bizalmasan kezeljék. E rendelkezés nem érinti azon adatok körét, melyek jogszabály – így különösen a Kbt., az információs önrendelkezési jogról és az információszabadságról szóló 2011. évi CXII. törvény, az államháztartásról szóló 2011. évi CXCV. törvény – alapján nyilvános adatnak tekintendők. </w:t>
      </w:r>
    </w:p>
    <w:p w14:paraId="1E3BF528" w14:textId="77777777" w:rsidR="00D87274" w:rsidRPr="0030558C" w:rsidRDefault="00D87274" w:rsidP="00D87274">
      <w:pPr>
        <w:spacing w:before="200" w:after="200" w:line="276" w:lineRule="auto"/>
        <w:jc w:val="both"/>
        <w:rPr>
          <w:rFonts w:ascii="Times New Roman" w:hAnsi="Times New Roman"/>
          <w:szCs w:val="24"/>
        </w:rPr>
      </w:pPr>
      <w:r w:rsidRPr="007F2767">
        <w:rPr>
          <w:rFonts w:ascii="Times New Roman" w:hAnsi="Times New Roman" w:cs="Times New Roman"/>
          <w:b/>
          <w:bCs/>
        </w:rPr>
        <w:t>9.4</w:t>
      </w:r>
      <w:r w:rsidRPr="008F1CC1">
        <w:rPr>
          <w:rFonts w:ascii="Times New Roman" w:hAnsi="Times New Roman" w:cs="Times New Roman"/>
        </w:rPr>
        <w:t xml:space="preserve">. </w:t>
      </w:r>
      <w:r w:rsidRPr="008F1CC1">
        <w:rPr>
          <w:rFonts w:ascii="Times New Roman" w:hAnsi="Times New Roman" w:cs="Times New Roman"/>
          <w:szCs w:val="24"/>
        </w:rPr>
        <w:t>Szerződő felek kötelezettséget vállalnak továbbá arra, hogy a személyes adatok kezelését a hatályos jogszabályokban meghatározott követelményeknek, különösen pedig az Európai Parlament és a Tanács 2016. április 27-én kiadott, 2018. május 25-től hatályos, a természetes személyeknek a személyes adatok kezelése tekintetében történő védelméről és az ilyen adatok szabad áramlásáról, valamint a 95/46/EK rendelet hatályon kívül helyezéséről szóló (EU) 2016/679 rendeletében (GDPR: General Data Protection Regulation – általános adatvédelmi rendelet), valamint az információs önrendelkezési jogról és az információszabadságról szóló 2011. évi CXII. törvényben (Info tv.) foglalt előírásoknak megfelelően végzik.</w:t>
      </w:r>
    </w:p>
    <w:p w14:paraId="7D38BCAB"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b/>
        </w:rPr>
        <w:t>9.</w:t>
      </w:r>
      <w:r>
        <w:rPr>
          <w:rFonts w:ascii="Times New Roman" w:hAnsi="Times New Roman"/>
          <w:b/>
        </w:rPr>
        <w:t>5</w:t>
      </w:r>
      <w:r w:rsidRPr="000A3738">
        <w:rPr>
          <w:rFonts w:ascii="Times New Roman" w:hAnsi="Times New Roman"/>
          <w:b/>
        </w:rPr>
        <w:t>.</w:t>
      </w:r>
      <w:r w:rsidRPr="000A3738">
        <w:rPr>
          <w:rFonts w:ascii="Times New Roman" w:hAnsi="Times New Roman"/>
        </w:rPr>
        <w:t xml:space="preserve"> Felek megállapodnak abban, hogy a szerződés teljesítésének eredményeként a Megbízott által előállított, létrehozott minden szellemi termékre, dokumentációra, írásos anyagra, tervre vonatkozó stb., korlátlan és kizárólagos rendelkezési jog (tulajdonjog) a Megbízót illeti.</w:t>
      </w:r>
    </w:p>
    <w:p w14:paraId="04AAF4B8" w14:textId="77777777" w:rsidR="00D87274" w:rsidRPr="000A3738" w:rsidRDefault="00D87274" w:rsidP="00D87274">
      <w:pPr>
        <w:spacing w:after="0" w:line="240" w:lineRule="auto"/>
        <w:jc w:val="both"/>
        <w:rPr>
          <w:rFonts w:ascii="Times New Roman" w:hAnsi="Times New Roman"/>
        </w:rPr>
      </w:pPr>
    </w:p>
    <w:p w14:paraId="2D7AEF6B"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b/>
        </w:rPr>
        <w:t>9.</w:t>
      </w:r>
      <w:r>
        <w:rPr>
          <w:rFonts w:ascii="Times New Roman" w:hAnsi="Times New Roman"/>
          <w:b/>
        </w:rPr>
        <w:t>6</w:t>
      </w:r>
      <w:r w:rsidRPr="000A3738">
        <w:rPr>
          <w:rFonts w:ascii="Times New Roman" w:hAnsi="Times New Roman"/>
          <w:b/>
        </w:rPr>
        <w:t>.</w:t>
      </w:r>
      <w:r w:rsidRPr="000A3738">
        <w:rPr>
          <w:rFonts w:ascii="Times New Roman" w:hAnsi="Times New Roman"/>
        </w:rPr>
        <w:t xml:space="preserve"> Minden értesítés és egyéb közlés, amit a jelen szerződés alapján meg kell vagy meg lehet tenni, csak írásban érvényes és akkor tekinthető megtörténtnek, ha azt személyesen, ajánlott postai küldeményként, vagy telefax, illetve e-mail útján bizonyíthatóan kézbesítették és a Felek jelen Szerződésben megegyező címzéssel látták el.</w:t>
      </w:r>
    </w:p>
    <w:p w14:paraId="603F94AA" w14:textId="77777777" w:rsidR="00D87274" w:rsidRPr="000A3738" w:rsidRDefault="00D87274" w:rsidP="00D87274">
      <w:pPr>
        <w:spacing w:after="0" w:line="240" w:lineRule="auto"/>
        <w:jc w:val="both"/>
        <w:rPr>
          <w:rFonts w:ascii="Times New Roman" w:hAnsi="Times New Roman"/>
        </w:rPr>
      </w:pPr>
    </w:p>
    <w:p w14:paraId="023731D3"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b/>
        </w:rPr>
        <w:t>9.</w:t>
      </w:r>
      <w:r>
        <w:rPr>
          <w:rFonts w:ascii="Times New Roman" w:hAnsi="Times New Roman"/>
          <w:b/>
        </w:rPr>
        <w:t>7</w:t>
      </w:r>
      <w:r w:rsidRPr="000A3738">
        <w:rPr>
          <w:rFonts w:ascii="Times New Roman" w:hAnsi="Times New Roman"/>
          <w:b/>
        </w:rPr>
        <w:t>.</w:t>
      </w:r>
      <w:r w:rsidRPr="000A3738">
        <w:rPr>
          <w:rFonts w:ascii="Times New Roman" w:hAnsi="Times New Roman"/>
        </w:rPr>
        <w:t xml:space="preserve"> Minden, a szerződés megkötése után felmerült vagy beállott, a szerződés teljesítését előre láthatóan hátrányosan befolyásoló körülményről a Felek kölcsönösen kötelesek egymást szóban - késedelem nélkül - tájékoztatni, majd ezt követően a szóbeli tájékoztatást írásban haladéktalanul megerősíteni.</w:t>
      </w:r>
    </w:p>
    <w:p w14:paraId="1A7F2CFE" w14:textId="77777777" w:rsidR="00D87274" w:rsidRPr="000A3738" w:rsidRDefault="00D87274" w:rsidP="00D87274">
      <w:pPr>
        <w:spacing w:after="0" w:line="240" w:lineRule="auto"/>
        <w:jc w:val="both"/>
        <w:rPr>
          <w:rFonts w:ascii="Times New Roman" w:hAnsi="Times New Roman"/>
        </w:rPr>
      </w:pPr>
    </w:p>
    <w:p w14:paraId="1BEDCEBD"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b/>
        </w:rPr>
        <w:t>9.</w:t>
      </w:r>
      <w:r>
        <w:rPr>
          <w:rFonts w:ascii="Times New Roman" w:hAnsi="Times New Roman"/>
          <w:b/>
        </w:rPr>
        <w:t>8</w:t>
      </w:r>
      <w:r w:rsidRPr="000A3738">
        <w:rPr>
          <w:rFonts w:ascii="Times New Roman" w:hAnsi="Times New Roman"/>
          <w:b/>
        </w:rPr>
        <w:t>.</w:t>
      </w:r>
      <w:r w:rsidRPr="000A3738">
        <w:rPr>
          <w:rFonts w:ascii="Times New Roman" w:hAnsi="Times New Roman"/>
        </w:rPr>
        <w:t xml:space="preserve"> A jelen szerződés nem, vagy nem teljes körűen szabályozott kérdései tekintetében a Polgári Törvénykönyvről szóló 2013. évi V. törvény vonatkozó szabályai az irányadók.</w:t>
      </w:r>
    </w:p>
    <w:p w14:paraId="0D20F790" w14:textId="77777777" w:rsidR="00D87274" w:rsidRPr="000A3738" w:rsidRDefault="00D87274" w:rsidP="00D87274">
      <w:pPr>
        <w:spacing w:after="0" w:line="240" w:lineRule="auto"/>
        <w:jc w:val="both"/>
        <w:rPr>
          <w:rFonts w:ascii="Times New Roman" w:hAnsi="Times New Roman"/>
        </w:rPr>
      </w:pPr>
    </w:p>
    <w:p w14:paraId="44C60D0E" w14:textId="77777777" w:rsidR="00D87274" w:rsidRPr="000A3738" w:rsidRDefault="00D87274" w:rsidP="00D87274">
      <w:pPr>
        <w:spacing w:after="0" w:line="240" w:lineRule="auto"/>
        <w:jc w:val="both"/>
        <w:rPr>
          <w:rFonts w:ascii="Times New Roman" w:hAnsi="Times New Roman"/>
        </w:rPr>
      </w:pPr>
      <w:r w:rsidRPr="000A3738">
        <w:rPr>
          <w:rFonts w:ascii="Times New Roman" w:hAnsi="Times New Roman"/>
          <w:b/>
        </w:rPr>
        <w:t>9.</w:t>
      </w:r>
      <w:r>
        <w:rPr>
          <w:rFonts w:ascii="Times New Roman" w:hAnsi="Times New Roman"/>
          <w:b/>
        </w:rPr>
        <w:t>9</w:t>
      </w:r>
      <w:r w:rsidRPr="000A3738">
        <w:rPr>
          <w:rFonts w:ascii="Times New Roman" w:hAnsi="Times New Roman"/>
          <w:b/>
        </w:rPr>
        <w:t>.</w:t>
      </w:r>
      <w:r w:rsidRPr="000A3738">
        <w:rPr>
          <w:rFonts w:ascii="Times New Roman" w:hAnsi="Times New Roman"/>
        </w:rPr>
        <w:t xml:space="preserve"> Megbízott, illetve a Megbízó a szerződéssel kapcsolatban felmerült vitás kérdéseket elsősorban kölcsönös egyeztetés útján, békés úton rendezik. Jogvita esetére a Felek a pertárgy értékétől függően, kikötik Székesfehérvári Járásbíróság, illetve a Székesfehérvári Törvényszék kizárólagos illetékességét.</w:t>
      </w:r>
    </w:p>
    <w:p w14:paraId="7CEF9F55" w14:textId="77777777" w:rsidR="00D87274" w:rsidRPr="000A3738" w:rsidRDefault="00D87274" w:rsidP="00D87274">
      <w:pPr>
        <w:spacing w:after="0" w:line="240" w:lineRule="auto"/>
        <w:jc w:val="both"/>
        <w:rPr>
          <w:rFonts w:ascii="Times New Roman" w:hAnsi="Times New Roman"/>
        </w:rPr>
      </w:pPr>
    </w:p>
    <w:p w14:paraId="0FC08A80" w14:textId="77777777" w:rsidR="00D87274" w:rsidRPr="000A3738" w:rsidRDefault="00D87274" w:rsidP="00D87274">
      <w:pPr>
        <w:pStyle w:val="Listaszerbekezds"/>
        <w:widowControl w:val="0"/>
        <w:tabs>
          <w:tab w:val="left" w:pos="970"/>
        </w:tabs>
        <w:spacing w:after="0" w:line="240" w:lineRule="auto"/>
        <w:ind w:left="0" w:right="-45"/>
        <w:contextualSpacing w:val="0"/>
        <w:jc w:val="both"/>
        <w:rPr>
          <w:rFonts w:ascii="Times New Roman" w:hAnsi="Times New Roman"/>
        </w:rPr>
      </w:pPr>
      <w:r w:rsidRPr="000A3738">
        <w:rPr>
          <w:rFonts w:ascii="Times New Roman" w:hAnsi="Times New Roman"/>
          <w:b/>
        </w:rPr>
        <w:t>9.</w:t>
      </w:r>
      <w:r>
        <w:rPr>
          <w:rFonts w:ascii="Times New Roman" w:hAnsi="Times New Roman"/>
          <w:b/>
        </w:rPr>
        <w:t>10</w:t>
      </w:r>
      <w:r w:rsidRPr="000A3738">
        <w:rPr>
          <w:rFonts w:ascii="Times New Roman" w:hAnsi="Times New Roman"/>
          <w:b/>
        </w:rPr>
        <w:t>.</w:t>
      </w:r>
      <w:r w:rsidRPr="000A3738">
        <w:rPr>
          <w:rFonts w:ascii="Times New Roman" w:hAnsi="Times New Roman"/>
        </w:rPr>
        <w:t xml:space="preserve"> Jelen Szerződés egyes részeinek esetleges érvénytelensége vagy hatálytalansága nem érinti a Szerződés többi részének érvényességét, vagy hatályosságát. Az érvénytelen rendelkezéssel érintett kérdésekben a Felek feltehető jelen Szerződés megkötésekori akarata szerint kell eljárni.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 vagy a tartalmilag hozzá a szerződéses céloknak leginkább megfelelő, legközelebb eső jogszabályi rendelkezés lép.</w:t>
      </w:r>
    </w:p>
    <w:p w14:paraId="688E0579" w14:textId="77777777" w:rsidR="00D87274" w:rsidRPr="000A3738" w:rsidRDefault="00D87274" w:rsidP="00D87274">
      <w:pPr>
        <w:pStyle w:val="Listaszerbekezds"/>
        <w:spacing w:after="0" w:line="240" w:lineRule="auto"/>
        <w:ind w:left="0"/>
        <w:rPr>
          <w:rFonts w:ascii="Times New Roman" w:hAnsi="Times New Roman"/>
        </w:rPr>
      </w:pPr>
    </w:p>
    <w:p w14:paraId="2B74DCE8" w14:textId="77777777" w:rsidR="00D87274" w:rsidRPr="000A3738" w:rsidRDefault="00D87274" w:rsidP="00D87274">
      <w:pPr>
        <w:pStyle w:val="Listaszerbekezds"/>
        <w:widowControl w:val="0"/>
        <w:tabs>
          <w:tab w:val="left" w:pos="970"/>
        </w:tabs>
        <w:spacing w:after="0" w:line="240" w:lineRule="auto"/>
        <w:ind w:left="0" w:right="-45"/>
        <w:contextualSpacing w:val="0"/>
        <w:jc w:val="both"/>
        <w:rPr>
          <w:rFonts w:ascii="Times New Roman" w:hAnsi="Times New Roman"/>
        </w:rPr>
      </w:pPr>
      <w:r w:rsidRPr="000A3738">
        <w:rPr>
          <w:rFonts w:ascii="Times New Roman" w:hAnsi="Times New Roman"/>
          <w:b/>
        </w:rPr>
        <w:t>9.1</w:t>
      </w:r>
      <w:r>
        <w:rPr>
          <w:rFonts w:ascii="Times New Roman" w:hAnsi="Times New Roman"/>
          <w:b/>
        </w:rPr>
        <w:t>1</w:t>
      </w:r>
      <w:r w:rsidRPr="000A3738">
        <w:rPr>
          <w:rFonts w:ascii="Times New Roman" w:hAnsi="Times New Roman"/>
          <w:b/>
        </w:rPr>
        <w:t>.</w:t>
      </w:r>
      <w:r w:rsidRPr="000A3738">
        <w:rPr>
          <w:rFonts w:ascii="Times New Roman" w:hAnsi="Times New Roman"/>
        </w:rPr>
        <w:t xml:space="preserve"> Megbízott nyilatkozza, hogy belföldön cégjegyzékbe jogerősen bejegyzett gazdasági társaság, amely nem áll csőd-, felszámolási, illetve végelszámolás hatálya alatt, vele szemben kényszertörlési eljárás nincs folyamatban.</w:t>
      </w:r>
    </w:p>
    <w:p w14:paraId="3D4B83FA" w14:textId="77777777" w:rsidR="00D87274" w:rsidRPr="000A3738" w:rsidRDefault="00D87274" w:rsidP="00D87274">
      <w:pPr>
        <w:pStyle w:val="Listaszerbekezds"/>
        <w:spacing w:after="0" w:line="240" w:lineRule="auto"/>
        <w:rPr>
          <w:rFonts w:ascii="Times New Roman" w:hAnsi="Times New Roman"/>
        </w:rPr>
      </w:pPr>
    </w:p>
    <w:p w14:paraId="1512E38B" w14:textId="77777777" w:rsidR="00D87274" w:rsidRPr="000A3738" w:rsidRDefault="00D87274" w:rsidP="00D87274">
      <w:pPr>
        <w:pStyle w:val="Listaszerbekezds"/>
        <w:tabs>
          <w:tab w:val="left" w:pos="970"/>
        </w:tabs>
        <w:spacing w:after="0" w:line="240" w:lineRule="auto"/>
        <w:ind w:left="0" w:right="-45"/>
        <w:jc w:val="both"/>
        <w:rPr>
          <w:rFonts w:ascii="Times New Roman" w:hAnsi="Times New Roman"/>
        </w:rPr>
      </w:pPr>
      <w:r w:rsidRPr="000A3738">
        <w:rPr>
          <w:rFonts w:ascii="Times New Roman" w:hAnsi="Times New Roman"/>
          <w:b/>
        </w:rPr>
        <w:t>9.1</w:t>
      </w:r>
      <w:r>
        <w:rPr>
          <w:rFonts w:ascii="Times New Roman" w:hAnsi="Times New Roman"/>
          <w:b/>
        </w:rPr>
        <w:t>2</w:t>
      </w:r>
      <w:r w:rsidRPr="000A3738">
        <w:rPr>
          <w:rFonts w:ascii="Times New Roman" w:hAnsi="Times New Roman"/>
          <w:b/>
        </w:rPr>
        <w:t>.</w:t>
      </w:r>
      <w:r w:rsidRPr="000A3738">
        <w:rPr>
          <w:rFonts w:ascii="Times New Roman" w:hAnsi="Times New Roman"/>
        </w:rPr>
        <w:t xml:space="preserve"> A Felek képviselői kijelentik, hogy a jelen szerződés érvényes megkötésére az általuk képviselt önkormányzat, illetve társaság nevében jogosultak, illetőleg az aláírásnak belső szabályzataik alapján akadálya nincsen.</w:t>
      </w:r>
    </w:p>
    <w:p w14:paraId="10AFF72F" w14:textId="77777777" w:rsidR="00D87274" w:rsidRPr="000A3738" w:rsidRDefault="00D87274" w:rsidP="00D87274">
      <w:pPr>
        <w:pStyle w:val="Listaszerbekezds"/>
        <w:spacing w:after="0" w:line="240" w:lineRule="auto"/>
        <w:ind w:left="0"/>
        <w:rPr>
          <w:rFonts w:ascii="Times New Roman" w:hAnsi="Times New Roman"/>
        </w:rPr>
      </w:pPr>
    </w:p>
    <w:p w14:paraId="49AA7594" w14:textId="77777777" w:rsidR="00D87274" w:rsidRPr="000A3738" w:rsidRDefault="00D87274" w:rsidP="00D87274">
      <w:pPr>
        <w:pStyle w:val="Listaszerbekezds"/>
        <w:widowControl w:val="0"/>
        <w:tabs>
          <w:tab w:val="left" w:pos="970"/>
        </w:tabs>
        <w:spacing w:after="0" w:line="240" w:lineRule="auto"/>
        <w:ind w:left="0" w:right="-45"/>
        <w:contextualSpacing w:val="0"/>
        <w:jc w:val="both"/>
        <w:rPr>
          <w:rFonts w:ascii="Times New Roman" w:hAnsi="Times New Roman"/>
        </w:rPr>
      </w:pPr>
      <w:r w:rsidRPr="000A3738">
        <w:rPr>
          <w:rFonts w:ascii="Times New Roman" w:hAnsi="Times New Roman"/>
        </w:rPr>
        <w:t xml:space="preserve">Jelen megállapodást a Felek képviselői, elolvasás és közös értelmezés után, mint akaratukkal mindenben megegyezőt, </w:t>
      </w:r>
      <w:r>
        <w:rPr>
          <w:rFonts w:ascii="Times New Roman" w:hAnsi="Times New Roman"/>
          <w:b/>
        </w:rPr>
        <w:t>négy</w:t>
      </w:r>
      <w:r>
        <w:rPr>
          <w:rFonts w:ascii="Times New Roman" w:hAnsi="Times New Roman"/>
        </w:rPr>
        <w:t xml:space="preserve"> </w:t>
      </w:r>
      <w:r w:rsidRPr="000A3738">
        <w:rPr>
          <w:rFonts w:ascii="Times New Roman" w:hAnsi="Times New Roman"/>
        </w:rPr>
        <w:t>eredeti példányban jóváhagyólag aláírták</w:t>
      </w:r>
      <w:r>
        <w:rPr>
          <w:rFonts w:ascii="Times New Roman" w:hAnsi="Times New Roman"/>
        </w:rPr>
        <w:t xml:space="preserve">, </w:t>
      </w:r>
      <w:r w:rsidRPr="000A3738">
        <w:rPr>
          <w:rFonts w:ascii="Times New Roman" w:hAnsi="Times New Roman"/>
        </w:rPr>
        <w:t>mely alapján járnak el.</w:t>
      </w:r>
    </w:p>
    <w:p w14:paraId="2B6D8EC0" w14:textId="77777777" w:rsidR="00D87274" w:rsidRDefault="00D87274" w:rsidP="00D87274">
      <w:pPr>
        <w:spacing w:after="0" w:line="240" w:lineRule="auto"/>
        <w:jc w:val="both"/>
        <w:rPr>
          <w:rFonts w:ascii="Times New Roman" w:hAnsi="Times New Roman"/>
        </w:rPr>
      </w:pPr>
    </w:p>
    <w:p w14:paraId="250A2961" w14:textId="77777777" w:rsidR="00D87274" w:rsidRPr="000A3738" w:rsidRDefault="00D87274" w:rsidP="00D87274">
      <w:pPr>
        <w:spacing w:after="0" w:line="240" w:lineRule="auto"/>
        <w:jc w:val="both"/>
        <w:rPr>
          <w:rFonts w:ascii="Times New Roman" w:hAnsi="Times New Roman"/>
        </w:rPr>
      </w:pPr>
    </w:p>
    <w:p w14:paraId="11E2289C" w14:textId="77777777" w:rsidR="00D87274" w:rsidRPr="000A3738" w:rsidRDefault="00D87274" w:rsidP="00D87274">
      <w:pPr>
        <w:spacing w:after="0" w:line="240" w:lineRule="auto"/>
        <w:jc w:val="both"/>
        <w:rPr>
          <w:rFonts w:ascii="Times New Roman" w:hAnsi="Times New Roman"/>
        </w:rPr>
      </w:pPr>
      <w:r>
        <w:rPr>
          <w:rFonts w:ascii="Times New Roman" w:hAnsi="Times New Roman"/>
        </w:rPr>
        <w:t>Mór,</w:t>
      </w:r>
      <w:r w:rsidRPr="000A3738">
        <w:rPr>
          <w:rFonts w:ascii="Times New Roman" w:hAnsi="Times New Roman"/>
        </w:rPr>
        <w:t xml:space="preserve"> 20</w:t>
      </w:r>
      <w:r>
        <w:rPr>
          <w:rFonts w:ascii="Times New Roman" w:hAnsi="Times New Roman"/>
        </w:rPr>
        <w:t>21. ………………………</w:t>
      </w:r>
      <w:r>
        <w:rPr>
          <w:rFonts w:ascii="Times New Roman" w:hAnsi="Times New Roman"/>
        </w:rPr>
        <w:tab/>
      </w:r>
      <w:r>
        <w:rPr>
          <w:rFonts w:ascii="Times New Roman" w:hAnsi="Times New Roman"/>
        </w:rPr>
        <w:tab/>
        <w:t>…………………., 2021. ……………………</w:t>
      </w:r>
    </w:p>
    <w:p w14:paraId="2C3CAF42" w14:textId="77777777" w:rsidR="00D87274" w:rsidRDefault="00D87274" w:rsidP="00D87274">
      <w:pPr>
        <w:spacing w:after="0" w:line="240" w:lineRule="auto"/>
        <w:jc w:val="both"/>
        <w:rPr>
          <w:rFonts w:ascii="Times New Roman" w:hAnsi="Times New Roman"/>
        </w:rPr>
      </w:pPr>
    </w:p>
    <w:p w14:paraId="2F1C2E80" w14:textId="77777777" w:rsidR="00D87274" w:rsidRPr="000A3738" w:rsidRDefault="00D87274" w:rsidP="00D87274">
      <w:pPr>
        <w:spacing w:after="0" w:line="240" w:lineRule="auto"/>
        <w:jc w:val="both"/>
        <w:rPr>
          <w:rFonts w:ascii="Times New Roman" w:hAnsi="Times New Roman"/>
        </w:rPr>
      </w:pPr>
    </w:p>
    <w:tbl>
      <w:tblPr>
        <w:tblW w:w="9288" w:type="dxa"/>
        <w:jc w:val="center"/>
        <w:tblLook w:val="04A0" w:firstRow="1" w:lastRow="0" w:firstColumn="1" w:lastColumn="0" w:noHBand="0" w:noVBand="1"/>
      </w:tblPr>
      <w:tblGrid>
        <w:gridCol w:w="4644"/>
        <w:gridCol w:w="4644"/>
      </w:tblGrid>
      <w:tr w:rsidR="00D87274" w:rsidRPr="000A3738" w14:paraId="62999AD0" w14:textId="77777777" w:rsidTr="0000465A">
        <w:trPr>
          <w:jc w:val="center"/>
        </w:trPr>
        <w:tc>
          <w:tcPr>
            <w:tcW w:w="4644" w:type="dxa"/>
          </w:tcPr>
          <w:p w14:paraId="6730AED4" w14:textId="77777777" w:rsidR="00D87274" w:rsidRPr="003F41C5" w:rsidRDefault="00D87274" w:rsidP="0000465A">
            <w:pPr>
              <w:spacing w:after="0" w:line="240" w:lineRule="auto"/>
              <w:jc w:val="center"/>
              <w:rPr>
                <w:rFonts w:ascii="Times New Roman" w:hAnsi="Times New Roman"/>
                <w:sz w:val="23"/>
                <w:szCs w:val="23"/>
              </w:rPr>
            </w:pPr>
            <w:r w:rsidRPr="003F41C5">
              <w:rPr>
                <w:rFonts w:ascii="Times New Roman" w:hAnsi="Times New Roman"/>
                <w:sz w:val="23"/>
                <w:szCs w:val="23"/>
              </w:rPr>
              <w:t>………………………………………</w:t>
            </w:r>
            <w:r>
              <w:rPr>
                <w:rFonts w:ascii="Times New Roman" w:hAnsi="Times New Roman"/>
                <w:sz w:val="23"/>
                <w:szCs w:val="23"/>
              </w:rPr>
              <w:t>…</w:t>
            </w:r>
          </w:p>
        </w:tc>
        <w:tc>
          <w:tcPr>
            <w:tcW w:w="4644" w:type="dxa"/>
          </w:tcPr>
          <w:p w14:paraId="51AFDC0C" w14:textId="77777777" w:rsidR="00D87274" w:rsidRPr="000A3738" w:rsidRDefault="00D87274" w:rsidP="0000465A">
            <w:pPr>
              <w:spacing w:after="0" w:line="240" w:lineRule="auto"/>
              <w:jc w:val="center"/>
              <w:rPr>
                <w:rFonts w:ascii="Times New Roman" w:hAnsi="Times New Roman"/>
              </w:rPr>
            </w:pPr>
            <w:r w:rsidRPr="003F41C5">
              <w:rPr>
                <w:rFonts w:ascii="Times New Roman" w:hAnsi="Times New Roman"/>
                <w:sz w:val="23"/>
                <w:szCs w:val="23"/>
              </w:rPr>
              <w:t>………………………………………</w:t>
            </w:r>
            <w:r>
              <w:rPr>
                <w:rFonts w:ascii="Times New Roman" w:hAnsi="Times New Roman"/>
                <w:sz w:val="23"/>
                <w:szCs w:val="23"/>
              </w:rPr>
              <w:t>…</w:t>
            </w:r>
          </w:p>
        </w:tc>
      </w:tr>
      <w:tr w:rsidR="00D87274" w:rsidRPr="000A3738" w14:paraId="6719BA1E" w14:textId="77777777" w:rsidTr="0000465A">
        <w:trPr>
          <w:jc w:val="center"/>
        </w:trPr>
        <w:tc>
          <w:tcPr>
            <w:tcW w:w="4644" w:type="dxa"/>
          </w:tcPr>
          <w:p w14:paraId="39D51154" w14:textId="77777777" w:rsidR="00D87274" w:rsidRDefault="00D87274" w:rsidP="0000465A">
            <w:pPr>
              <w:spacing w:after="0" w:line="240" w:lineRule="auto"/>
              <w:jc w:val="center"/>
              <w:rPr>
                <w:rFonts w:ascii="Times New Roman" w:hAnsi="Times New Roman"/>
                <w:b/>
                <w:sz w:val="23"/>
                <w:szCs w:val="23"/>
              </w:rPr>
            </w:pPr>
            <w:r>
              <w:rPr>
                <w:rFonts w:ascii="Times New Roman" w:hAnsi="Times New Roman"/>
                <w:b/>
                <w:sz w:val="23"/>
                <w:szCs w:val="23"/>
              </w:rPr>
              <w:t>Mór Városi Önkormányzat</w:t>
            </w:r>
          </w:p>
          <w:p w14:paraId="3E068F58" w14:textId="77777777" w:rsidR="00D87274" w:rsidRDefault="00D87274" w:rsidP="0000465A">
            <w:pPr>
              <w:spacing w:after="0" w:line="240" w:lineRule="auto"/>
              <w:jc w:val="center"/>
              <w:rPr>
                <w:rFonts w:ascii="Times New Roman" w:hAnsi="Times New Roman"/>
                <w:b/>
                <w:sz w:val="23"/>
                <w:szCs w:val="23"/>
              </w:rPr>
            </w:pPr>
            <w:r>
              <w:rPr>
                <w:rFonts w:ascii="Times New Roman" w:hAnsi="Times New Roman"/>
                <w:b/>
                <w:sz w:val="23"/>
                <w:szCs w:val="23"/>
              </w:rPr>
              <w:t>Megbízó</w:t>
            </w:r>
          </w:p>
          <w:p w14:paraId="1CB5F5EB" w14:textId="77777777" w:rsidR="00D87274" w:rsidRDefault="00D87274" w:rsidP="0000465A">
            <w:pPr>
              <w:spacing w:after="0" w:line="240" w:lineRule="auto"/>
              <w:jc w:val="center"/>
              <w:rPr>
                <w:rFonts w:ascii="Times New Roman" w:hAnsi="Times New Roman"/>
                <w:sz w:val="23"/>
                <w:szCs w:val="23"/>
              </w:rPr>
            </w:pPr>
            <w:r>
              <w:rPr>
                <w:rFonts w:ascii="Times New Roman" w:hAnsi="Times New Roman"/>
                <w:sz w:val="23"/>
                <w:szCs w:val="23"/>
              </w:rPr>
              <w:t xml:space="preserve">Képv.: </w:t>
            </w:r>
            <w:r>
              <w:rPr>
                <w:rFonts w:ascii="Times New Roman" w:hAnsi="Times New Roman"/>
                <w:color w:val="000000"/>
                <w:sz w:val="23"/>
                <w:szCs w:val="23"/>
              </w:rPr>
              <w:t>Fenyves Péter</w:t>
            </w:r>
          </w:p>
          <w:p w14:paraId="0BA7EEC6" w14:textId="77777777" w:rsidR="00D87274" w:rsidRPr="003F41C5" w:rsidRDefault="00D87274" w:rsidP="0000465A">
            <w:pPr>
              <w:spacing w:after="0" w:line="240" w:lineRule="auto"/>
              <w:jc w:val="center"/>
              <w:rPr>
                <w:rFonts w:ascii="Times New Roman" w:hAnsi="Times New Roman"/>
                <w:sz w:val="23"/>
                <w:szCs w:val="23"/>
              </w:rPr>
            </w:pPr>
            <w:r w:rsidRPr="003F41C5">
              <w:rPr>
                <w:rFonts w:ascii="Times New Roman" w:hAnsi="Times New Roman"/>
                <w:sz w:val="23"/>
                <w:szCs w:val="23"/>
              </w:rPr>
              <w:t>polgármester</w:t>
            </w:r>
          </w:p>
        </w:tc>
        <w:tc>
          <w:tcPr>
            <w:tcW w:w="4644" w:type="dxa"/>
          </w:tcPr>
          <w:p w14:paraId="447FD076" w14:textId="77777777" w:rsidR="00D87274" w:rsidRPr="000A3738" w:rsidRDefault="00D87274" w:rsidP="0000465A">
            <w:pPr>
              <w:spacing w:after="0" w:line="240" w:lineRule="auto"/>
              <w:jc w:val="center"/>
              <w:rPr>
                <w:rFonts w:ascii="Times New Roman" w:hAnsi="Times New Roman"/>
                <w:b/>
              </w:rPr>
            </w:pPr>
            <w:r>
              <w:rPr>
                <w:rFonts w:ascii="Times New Roman" w:hAnsi="Times New Roman"/>
                <w:b/>
              </w:rPr>
              <w:t>……………………..</w:t>
            </w:r>
          </w:p>
          <w:p w14:paraId="766D10FC" w14:textId="77777777" w:rsidR="00D87274" w:rsidRPr="000A3738" w:rsidRDefault="00D87274" w:rsidP="0000465A">
            <w:pPr>
              <w:spacing w:after="0" w:line="240" w:lineRule="auto"/>
              <w:jc w:val="center"/>
              <w:rPr>
                <w:rFonts w:ascii="Times New Roman" w:hAnsi="Times New Roman"/>
              </w:rPr>
            </w:pPr>
            <w:r w:rsidRPr="000A3738">
              <w:rPr>
                <w:rFonts w:ascii="Times New Roman" w:hAnsi="Times New Roman"/>
                <w:b/>
              </w:rPr>
              <w:t>Megbízott</w:t>
            </w:r>
          </w:p>
          <w:p w14:paraId="513196BF" w14:textId="77777777" w:rsidR="00D87274" w:rsidRPr="000A3738" w:rsidRDefault="00D87274" w:rsidP="0000465A">
            <w:pPr>
              <w:spacing w:after="0" w:line="240" w:lineRule="auto"/>
              <w:jc w:val="center"/>
              <w:rPr>
                <w:rFonts w:ascii="Times New Roman" w:hAnsi="Times New Roman"/>
              </w:rPr>
            </w:pPr>
            <w:r w:rsidRPr="000A3738">
              <w:rPr>
                <w:rFonts w:ascii="Times New Roman" w:hAnsi="Times New Roman"/>
              </w:rPr>
              <w:t xml:space="preserve">Képv.: </w:t>
            </w:r>
            <w:r>
              <w:rPr>
                <w:rFonts w:ascii="Times New Roman" w:hAnsi="Times New Roman"/>
              </w:rPr>
              <w:t>………………………..</w:t>
            </w:r>
          </w:p>
          <w:p w14:paraId="7670F952" w14:textId="77777777" w:rsidR="00D87274" w:rsidRPr="000A3738" w:rsidRDefault="00D87274" w:rsidP="0000465A">
            <w:pPr>
              <w:spacing w:after="0" w:line="240" w:lineRule="auto"/>
              <w:jc w:val="center"/>
              <w:rPr>
                <w:rFonts w:ascii="Times New Roman" w:hAnsi="Times New Roman"/>
              </w:rPr>
            </w:pPr>
            <w:r>
              <w:rPr>
                <w:rFonts w:ascii="Times New Roman" w:hAnsi="Times New Roman"/>
              </w:rPr>
              <w:t>…………………….</w:t>
            </w:r>
          </w:p>
        </w:tc>
      </w:tr>
    </w:tbl>
    <w:p w14:paraId="61061080" w14:textId="77777777" w:rsidR="00D87274" w:rsidRPr="000A3738" w:rsidRDefault="00D87274" w:rsidP="00D87274">
      <w:pPr>
        <w:spacing w:after="0" w:line="240" w:lineRule="auto"/>
        <w:jc w:val="both"/>
        <w:rPr>
          <w:rFonts w:ascii="Times New Roman" w:hAnsi="Times New Roman"/>
          <w:b/>
        </w:rPr>
      </w:pPr>
    </w:p>
    <w:p w14:paraId="7FB42148" w14:textId="77777777" w:rsidR="00595386" w:rsidRPr="00595386" w:rsidRDefault="00595386" w:rsidP="00595386">
      <w:pPr>
        <w:rPr>
          <w:rFonts w:ascii="Arial" w:eastAsia="Calibri" w:hAnsi="Arial" w:cs="Arial"/>
          <w:sz w:val="24"/>
          <w:szCs w:val="24"/>
        </w:rPr>
      </w:pPr>
    </w:p>
    <w:sectPr w:rsidR="00595386" w:rsidRPr="0059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6CF9"/>
    <w:multiLevelType w:val="hybridMultilevel"/>
    <w:tmpl w:val="B98009C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D82562"/>
    <w:multiLevelType w:val="hybridMultilevel"/>
    <w:tmpl w:val="4976BB22"/>
    <w:lvl w:ilvl="0" w:tplc="02E2046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EC7547"/>
    <w:multiLevelType w:val="hybridMultilevel"/>
    <w:tmpl w:val="213C7F08"/>
    <w:lvl w:ilvl="0" w:tplc="9C32B0F0">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175C24"/>
    <w:multiLevelType w:val="multilevel"/>
    <w:tmpl w:val="B656B9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3777A"/>
    <w:multiLevelType w:val="hybridMultilevel"/>
    <w:tmpl w:val="6C14AC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590970"/>
    <w:multiLevelType w:val="hybridMultilevel"/>
    <w:tmpl w:val="D3702472"/>
    <w:lvl w:ilvl="0" w:tplc="611838D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7" w15:restartNumberingAfterBreak="0">
    <w:nsid w:val="48262A34"/>
    <w:multiLevelType w:val="hybridMultilevel"/>
    <w:tmpl w:val="AFDAB09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513C22A6"/>
    <w:multiLevelType w:val="hybridMultilevel"/>
    <w:tmpl w:val="A34667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B5A540E"/>
    <w:multiLevelType w:val="hybridMultilevel"/>
    <w:tmpl w:val="C432690E"/>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47D4B7F"/>
    <w:multiLevelType w:val="hybridMultilevel"/>
    <w:tmpl w:val="F586C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F2461DF"/>
    <w:multiLevelType w:val="hybridMultilevel"/>
    <w:tmpl w:val="74B6D8C6"/>
    <w:lvl w:ilvl="0" w:tplc="A3B4A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F675D51"/>
    <w:multiLevelType w:val="multilevel"/>
    <w:tmpl w:val="DE5E4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0"/>
  </w:num>
  <w:num w:numId="4">
    <w:abstractNumId w:val="3"/>
  </w:num>
  <w:num w:numId="5">
    <w:abstractNumId w:val="5"/>
  </w:num>
  <w:num w:numId="6">
    <w:abstractNumId w:val="1"/>
  </w:num>
  <w:num w:numId="7">
    <w:abstractNumId w:val="12"/>
  </w:num>
  <w:num w:numId="8">
    <w:abstractNumId w:val="6"/>
  </w:num>
  <w:num w:numId="9">
    <w:abstractNumId w:val="2"/>
  </w:num>
  <w:num w:numId="10">
    <w:abstractNumId w:val="9"/>
  </w:num>
  <w:num w:numId="11">
    <w:abstractNumId w:val="10"/>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FA"/>
    <w:rsid w:val="000848B4"/>
    <w:rsid w:val="00091BA0"/>
    <w:rsid w:val="001163B5"/>
    <w:rsid w:val="001621F7"/>
    <w:rsid w:val="00212517"/>
    <w:rsid w:val="00291E30"/>
    <w:rsid w:val="002E509B"/>
    <w:rsid w:val="00323F49"/>
    <w:rsid w:val="00415CF9"/>
    <w:rsid w:val="004A6B8E"/>
    <w:rsid w:val="0052315D"/>
    <w:rsid w:val="005574FA"/>
    <w:rsid w:val="005621D2"/>
    <w:rsid w:val="00567312"/>
    <w:rsid w:val="00595386"/>
    <w:rsid w:val="00596364"/>
    <w:rsid w:val="00626929"/>
    <w:rsid w:val="006419C0"/>
    <w:rsid w:val="006666F4"/>
    <w:rsid w:val="0072798D"/>
    <w:rsid w:val="007314AE"/>
    <w:rsid w:val="00763D5A"/>
    <w:rsid w:val="0076744D"/>
    <w:rsid w:val="00775944"/>
    <w:rsid w:val="0078570A"/>
    <w:rsid w:val="007A7C4D"/>
    <w:rsid w:val="007D116B"/>
    <w:rsid w:val="007E3091"/>
    <w:rsid w:val="007F604C"/>
    <w:rsid w:val="00822EEA"/>
    <w:rsid w:val="008B0F0F"/>
    <w:rsid w:val="008E77D9"/>
    <w:rsid w:val="00973D80"/>
    <w:rsid w:val="009F4AD0"/>
    <w:rsid w:val="00A03572"/>
    <w:rsid w:val="00A804B7"/>
    <w:rsid w:val="00B212A7"/>
    <w:rsid w:val="00B305F1"/>
    <w:rsid w:val="00B634E6"/>
    <w:rsid w:val="00B718CE"/>
    <w:rsid w:val="00C47FF0"/>
    <w:rsid w:val="00C54AB1"/>
    <w:rsid w:val="00C80542"/>
    <w:rsid w:val="00CC1413"/>
    <w:rsid w:val="00CD7208"/>
    <w:rsid w:val="00D32524"/>
    <w:rsid w:val="00D87274"/>
    <w:rsid w:val="00DB4872"/>
    <w:rsid w:val="00DD542E"/>
    <w:rsid w:val="00E37D9A"/>
    <w:rsid w:val="00E546EE"/>
    <w:rsid w:val="00F2347A"/>
    <w:rsid w:val="00FA6761"/>
    <w:rsid w:val="00FF7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6C23"/>
  <w15:chartTrackingRefBased/>
  <w15:docId w15:val="{C2A9C324-B8A1-4D6C-B056-F579193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5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_2"/>
    <w:basedOn w:val="Norml"/>
    <w:link w:val="ListaszerbekezdsChar"/>
    <w:uiPriority w:val="34"/>
    <w:qFormat/>
    <w:rsid w:val="00596364"/>
    <w:pPr>
      <w:ind w:left="720"/>
      <w:contextualSpacing/>
    </w:pPr>
  </w:style>
  <w:style w:type="paragraph" w:customStyle="1" w:styleId="rtejustify">
    <w:name w:val="rtejustify"/>
    <w:basedOn w:val="Norml"/>
    <w:rsid w:val="00CC14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C1413"/>
    <w:rPr>
      <w:b/>
      <w:bCs/>
    </w:rPr>
  </w:style>
  <w:style w:type="character" w:customStyle="1" w:styleId="elterjesztscm2">
    <w:name w:val="előterjesztés cím2"/>
    <w:basedOn w:val="Bekezdsalapbettpusa"/>
    <w:uiPriority w:val="1"/>
    <w:rsid w:val="00212517"/>
    <w:rPr>
      <w:rFonts w:ascii="Arial" w:hAnsi="Arial"/>
      <w:b/>
      <w:sz w:val="24"/>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F2347A"/>
  </w:style>
  <w:style w:type="paragraph" w:customStyle="1" w:styleId="Default">
    <w:name w:val="Default"/>
    <w:rsid w:val="00595386"/>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styleId="Hiperhivatkozs">
    <w:name w:val="Hyperlink"/>
    <w:basedOn w:val="Bekezdsalapbettpusa"/>
    <w:uiPriority w:val="99"/>
    <w:unhideWhenUsed/>
    <w:rsid w:val="00595386"/>
    <w:rPr>
      <w:color w:val="0563C1" w:themeColor="hyperlink"/>
      <w:u w:val="single"/>
    </w:rPr>
  </w:style>
  <w:style w:type="paragraph" w:styleId="Szvegtrzs">
    <w:name w:val="Body Text"/>
    <w:basedOn w:val="Norml"/>
    <w:link w:val="SzvegtrzsChar"/>
    <w:uiPriority w:val="1"/>
    <w:qFormat/>
    <w:rsid w:val="00D87274"/>
    <w:pPr>
      <w:widowControl w:val="0"/>
      <w:spacing w:after="0" w:line="240" w:lineRule="auto"/>
    </w:pPr>
    <w:rPr>
      <w:rFonts w:ascii="Calibri" w:eastAsia="Calibri" w:hAnsi="Calibri" w:cs="Calibri"/>
      <w:sz w:val="24"/>
      <w:szCs w:val="24"/>
      <w:lang w:val="en-US"/>
    </w:rPr>
  </w:style>
  <w:style w:type="character" w:customStyle="1" w:styleId="SzvegtrzsChar">
    <w:name w:val="Szövegtörzs Char"/>
    <w:basedOn w:val="Bekezdsalapbettpusa"/>
    <w:link w:val="Szvegtrzs"/>
    <w:uiPriority w:val="1"/>
    <w:rsid w:val="00D87274"/>
    <w:rPr>
      <w:rFonts w:ascii="Calibri" w:eastAsia="Calibri" w:hAnsi="Calibri" w:cs="Calibri"/>
      <w:sz w:val="24"/>
      <w:szCs w:val="24"/>
      <w:lang w:val="en-US"/>
    </w:rPr>
  </w:style>
  <w:style w:type="paragraph" w:customStyle="1" w:styleId="Cmsor11">
    <w:name w:val="Címsor 11"/>
    <w:basedOn w:val="Norml"/>
    <w:uiPriority w:val="1"/>
    <w:qFormat/>
    <w:rsid w:val="00D87274"/>
    <w:pPr>
      <w:widowControl w:val="0"/>
      <w:spacing w:before="1" w:after="0" w:line="240" w:lineRule="auto"/>
      <w:ind w:left="1798" w:hanging="242"/>
      <w:outlineLvl w:val="1"/>
    </w:pPr>
    <w:rPr>
      <w:rFonts w:ascii="Calibri" w:eastAsia="Calibri" w:hAnsi="Calibri" w:cs="Calibri"/>
      <w:b/>
      <w:bCs/>
      <w:sz w:val="24"/>
      <w:szCs w:val="24"/>
      <w:lang w:val="en-US"/>
    </w:rPr>
  </w:style>
  <w:style w:type="paragraph" w:customStyle="1" w:styleId="Cmsor21">
    <w:name w:val="Címsor 21"/>
    <w:basedOn w:val="Norml"/>
    <w:uiPriority w:val="1"/>
    <w:qFormat/>
    <w:rsid w:val="00D87274"/>
    <w:pPr>
      <w:widowControl w:val="0"/>
      <w:spacing w:after="0" w:line="240" w:lineRule="auto"/>
      <w:ind w:left="4258" w:hanging="4140"/>
      <w:outlineLvl w:val="2"/>
    </w:pPr>
    <w:rPr>
      <w:rFonts w:ascii="Times New Roman" w:eastAsia="Times New Roman" w:hAnsi="Times New Roman" w:cs="Times New Roman"/>
      <w:b/>
      <w:bCs/>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D985-FA2E-41B7-93A4-105BAE78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4469</Words>
  <Characters>30838</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 Nikoletta</dc:creator>
  <cp:keywords/>
  <dc:description/>
  <cp:lastModifiedBy>Dr. Oross József</cp:lastModifiedBy>
  <cp:revision>38</cp:revision>
  <dcterms:created xsi:type="dcterms:W3CDTF">2020-11-04T07:33:00Z</dcterms:created>
  <dcterms:modified xsi:type="dcterms:W3CDTF">2021-02-10T13:11:00Z</dcterms:modified>
</cp:coreProperties>
</file>