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C49B0C" w14:textId="77777777" w:rsidR="00CC1413" w:rsidRDefault="00CC1413" w:rsidP="005574FA">
      <w:pPr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2F7CF80C" w14:textId="77777777" w:rsidR="005574FA" w:rsidRPr="005574FA" w:rsidRDefault="005574FA" w:rsidP="005574FA">
      <w:pPr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  <w:r w:rsidRPr="005574FA">
        <w:rPr>
          <w:rFonts w:ascii="Arial" w:eastAsia="Calibri" w:hAnsi="Arial" w:cs="Arial"/>
          <w:b/>
          <w:sz w:val="24"/>
          <w:szCs w:val="24"/>
          <w:u w:val="single"/>
        </w:rPr>
        <w:t>A</w:t>
      </w:r>
      <w:r w:rsidR="0072798D">
        <w:rPr>
          <w:rFonts w:ascii="Arial" w:eastAsia="Calibri" w:hAnsi="Arial" w:cs="Arial"/>
          <w:b/>
          <w:sz w:val="24"/>
          <w:szCs w:val="24"/>
          <w:u w:val="single"/>
        </w:rPr>
        <w:t xml:space="preserve"> döntés-tervezetet</w:t>
      </w: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 véleményezte és az alábbi szempontok szerint tartalmáért felelősséget vállal: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8"/>
        <w:gridCol w:w="2992"/>
        <w:gridCol w:w="3062"/>
      </w:tblGrid>
      <w:tr w:rsidR="005574FA" w:rsidRPr="005574FA" w14:paraId="2FBFFA5C" w14:textId="77777777" w:rsidTr="00A739D9">
        <w:trPr>
          <w:trHeight w:val="422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4B248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870C3" w14:textId="77777777" w:rsidR="005574FA" w:rsidRPr="005574FA" w:rsidRDefault="005574FA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Dátum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AC54D" w14:textId="77777777" w:rsidR="005574FA" w:rsidRPr="005574FA" w:rsidRDefault="005574FA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irodavezető neve, aláírása</w:t>
            </w:r>
          </w:p>
        </w:tc>
      </w:tr>
      <w:tr w:rsidR="005574FA" w:rsidRPr="005574FA" w14:paraId="1B101A89" w14:textId="77777777" w:rsidTr="00A739D9">
        <w:trPr>
          <w:trHeight w:val="551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457A9" w14:textId="77777777" w:rsidR="005574FA" w:rsidRPr="005574FA" w:rsidRDefault="005574FA" w:rsidP="005574FA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5574FA">
              <w:rPr>
                <w:rFonts w:ascii="Arial" w:eastAsia="Calibri" w:hAnsi="Arial" w:cs="Arial"/>
                <w:b/>
                <w:i/>
              </w:rPr>
              <w:t>szakmai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3F019" w14:textId="17103AF6" w:rsidR="005574FA" w:rsidRPr="005574FA" w:rsidRDefault="00973D80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202</w:t>
            </w:r>
            <w:r w:rsidR="00A03572">
              <w:rPr>
                <w:rFonts w:ascii="Arial" w:eastAsia="Calibri" w:hAnsi="Arial" w:cs="Arial"/>
              </w:rPr>
              <w:t>1</w:t>
            </w:r>
            <w:r w:rsidR="00724322">
              <w:rPr>
                <w:rFonts w:ascii="Arial" w:eastAsia="Calibri" w:hAnsi="Arial" w:cs="Arial"/>
              </w:rPr>
              <w:t>. január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5AF34A" w14:textId="77777777" w:rsidR="00724322" w:rsidRPr="00724322" w:rsidRDefault="00724322" w:rsidP="00724322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724322">
              <w:rPr>
                <w:rFonts w:ascii="Arial" w:eastAsia="Calibri" w:hAnsi="Arial" w:cs="Arial"/>
              </w:rPr>
              <w:t>……………………………..</w:t>
            </w:r>
          </w:p>
          <w:p w14:paraId="440BFDB0" w14:textId="383438C6" w:rsidR="005574FA" w:rsidRPr="005574FA" w:rsidRDefault="00724322" w:rsidP="00724322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724322">
              <w:rPr>
                <w:rFonts w:ascii="Arial" w:eastAsia="Calibri" w:hAnsi="Arial" w:cs="Arial"/>
              </w:rPr>
              <w:t>Schmidt Norbert</w:t>
            </w:r>
          </w:p>
        </w:tc>
      </w:tr>
      <w:tr w:rsidR="005574FA" w:rsidRPr="005574FA" w14:paraId="532D4B44" w14:textId="77777777" w:rsidTr="00A739D9">
        <w:trPr>
          <w:trHeight w:val="762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6CC31" w14:textId="77777777" w:rsidR="005574FA" w:rsidRPr="005574FA" w:rsidRDefault="005574FA" w:rsidP="005574FA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5574FA">
              <w:rPr>
                <w:rFonts w:ascii="Arial" w:eastAsia="Calibri" w:hAnsi="Arial" w:cs="Arial"/>
                <w:b/>
                <w:i/>
              </w:rPr>
              <w:t>gazdasági-pénzügyi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44625" w14:textId="51FEB51C" w:rsidR="005574FA" w:rsidRPr="005574FA" w:rsidRDefault="00973D80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202</w:t>
            </w:r>
            <w:r w:rsidR="00A03572">
              <w:rPr>
                <w:rFonts w:ascii="Arial" w:eastAsia="Calibri" w:hAnsi="Arial" w:cs="Arial"/>
              </w:rPr>
              <w:t>1</w:t>
            </w:r>
            <w:r w:rsidR="00724322">
              <w:rPr>
                <w:rFonts w:ascii="Arial" w:eastAsia="Calibri" w:hAnsi="Arial" w:cs="Arial"/>
              </w:rPr>
              <w:t>. január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E3EB30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……………………………...</w:t>
            </w:r>
          </w:p>
          <w:p w14:paraId="41C239B9" w14:textId="3981D48A" w:rsidR="005574FA" w:rsidRPr="005574FA" w:rsidRDefault="005621D2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Zámodics Péter</w:t>
            </w:r>
          </w:p>
        </w:tc>
      </w:tr>
      <w:tr w:rsidR="005574FA" w:rsidRPr="005574FA" w14:paraId="4C85B517" w14:textId="77777777" w:rsidTr="00A739D9">
        <w:trPr>
          <w:trHeight w:val="642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D6079" w14:textId="77777777" w:rsidR="005574FA" w:rsidRPr="005574FA" w:rsidRDefault="005574FA" w:rsidP="005574FA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5574FA">
              <w:rPr>
                <w:rFonts w:ascii="Arial" w:eastAsia="Calibri" w:hAnsi="Arial" w:cs="Arial"/>
                <w:b/>
                <w:i/>
              </w:rPr>
              <w:t>jogi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AC399" w14:textId="13CE811B" w:rsidR="005574FA" w:rsidRPr="005574FA" w:rsidRDefault="00973D80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202</w:t>
            </w:r>
            <w:r w:rsidR="00A03572">
              <w:rPr>
                <w:rFonts w:ascii="Arial" w:eastAsia="Calibri" w:hAnsi="Arial" w:cs="Arial"/>
              </w:rPr>
              <w:t>1</w:t>
            </w:r>
            <w:r w:rsidR="00724322">
              <w:rPr>
                <w:rFonts w:ascii="Arial" w:eastAsia="Calibri" w:hAnsi="Arial" w:cs="Arial"/>
              </w:rPr>
              <w:t>. január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0E7C8D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……………………………...</w:t>
            </w:r>
          </w:p>
          <w:p w14:paraId="04CD215E" w14:textId="77777777" w:rsidR="005574FA" w:rsidRPr="005574FA" w:rsidRDefault="005574FA" w:rsidP="005574FA">
            <w:pPr>
              <w:spacing w:after="120" w:line="240" w:lineRule="auto"/>
              <w:jc w:val="center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dr. Taba Nikoletta</w:t>
            </w:r>
          </w:p>
        </w:tc>
      </w:tr>
    </w:tbl>
    <w:p w14:paraId="4081180F" w14:textId="77777777" w:rsidR="005574FA" w:rsidRPr="005574FA" w:rsidRDefault="005574FA" w:rsidP="005574F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3384D616" w14:textId="77777777" w:rsidR="005574FA" w:rsidRPr="005574FA" w:rsidRDefault="005574FA" w:rsidP="005574F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574FA" w:rsidRPr="005574FA" w14:paraId="0170FAFB" w14:textId="77777777" w:rsidTr="00A739D9">
        <w:tc>
          <w:tcPr>
            <w:tcW w:w="9062" w:type="dxa"/>
            <w:gridSpan w:val="2"/>
          </w:tcPr>
          <w:p w14:paraId="0A15CD48" w14:textId="0E0C5C30" w:rsidR="005574FA" w:rsidRPr="005574FA" w:rsidRDefault="005574FA" w:rsidP="005574FA">
            <w:pPr>
              <w:jc w:val="center"/>
              <w:rPr>
                <w:rFonts w:ascii="Arial" w:eastAsia="Calibri" w:hAnsi="Arial" w:cs="Arial"/>
                <w:b/>
                <w:caps/>
              </w:rPr>
            </w:pPr>
            <w:r w:rsidRPr="005574FA">
              <w:rPr>
                <w:rFonts w:ascii="Arial" w:eastAsia="Calibri" w:hAnsi="Arial" w:cs="Arial"/>
                <w:b/>
                <w:caps/>
              </w:rPr>
              <w:t>határozat-tervezet</w:t>
            </w:r>
            <w:r w:rsidR="00C47FF0">
              <w:rPr>
                <w:rFonts w:ascii="Arial" w:eastAsia="Calibri" w:hAnsi="Arial" w:cs="Arial"/>
                <w:b/>
                <w:caps/>
              </w:rPr>
              <w:t xml:space="preserve"> száma: </w:t>
            </w:r>
            <w:r w:rsidR="00724322">
              <w:rPr>
                <w:rFonts w:ascii="Arial" w:eastAsia="Calibri" w:hAnsi="Arial" w:cs="Arial"/>
                <w:b/>
                <w:caps/>
              </w:rPr>
              <w:t>1</w:t>
            </w:r>
            <w:r w:rsidRPr="005574FA">
              <w:rPr>
                <w:rFonts w:ascii="Arial" w:eastAsia="Calibri" w:hAnsi="Arial" w:cs="Arial"/>
                <w:b/>
                <w:caps/>
              </w:rPr>
              <w:t>DB</w:t>
            </w:r>
          </w:p>
        </w:tc>
      </w:tr>
      <w:tr w:rsidR="00596364" w:rsidRPr="005574FA" w14:paraId="3B6BB2D4" w14:textId="77777777" w:rsidTr="00584FBF">
        <w:tc>
          <w:tcPr>
            <w:tcW w:w="4531" w:type="dxa"/>
          </w:tcPr>
          <w:p w14:paraId="66592F05" w14:textId="77777777" w:rsidR="00596364" w:rsidRDefault="00596364" w:rsidP="005574FA">
            <w:pPr>
              <w:tabs>
                <w:tab w:val="left" w:pos="3285"/>
              </w:tabs>
              <w:rPr>
                <w:rFonts w:ascii="Arial" w:eastAsia="Calibri" w:hAnsi="Arial" w:cs="Arial"/>
                <w:u w:val="single"/>
              </w:rPr>
            </w:pPr>
            <w:r w:rsidRPr="00724322">
              <w:rPr>
                <w:rFonts w:ascii="Arial" w:eastAsia="Calibri" w:hAnsi="Arial" w:cs="Arial"/>
                <w:color w:val="000000" w:themeColor="text1"/>
                <w:u w:val="single"/>
              </w:rPr>
              <w:t>1. sz</w:t>
            </w:r>
            <w:r w:rsidRPr="00724322">
              <w:rPr>
                <w:rFonts w:ascii="Arial" w:eastAsia="Calibri" w:hAnsi="Arial" w:cs="Arial"/>
                <w:u w:val="single"/>
              </w:rPr>
              <w:t>.</w:t>
            </w:r>
            <w:r>
              <w:rPr>
                <w:rFonts w:ascii="Arial" w:eastAsia="Calibri" w:hAnsi="Arial" w:cs="Arial"/>
                <w:u w:val="single"/>
              </w:rPr>
              <w:t xml:space="preserve"> Határozat-tervezet tárgya:</w:t>
            </w:r>
          </w:p>
          <w:p w14:paraId="2479F4D5" w14:textId="3225C9E0" w:rsidR="00724322" w:rsidRDefault="003836FD" w:rsidP="00724322">
            <w:pPr>
              <w:tabs>
                <w:tab w:val="left" w:pos="3285"/>
              </w:tabs>
              <w:rPr>
                <w:rFonts w:ascii="Arial" w:eastAsia="Calibri" w:hAnsi="Arial" w:cs="Arial"/>
                <w:bCs/>
              </w:rPr>
            </w:pPr>
            <w:sdt>
              <w:sdtPr>
                <w:rPr>
                  <w:rFonts w:ascii="Arial" w:eastAsia="Calibri" w:hAnsi="Arial" w:cs="Arial"/>
                  <w:bCs/>
                </w:rPr>
                <w:alias w:val="Előterjesztés címe"/>
                <w:tag w:val="Előterjesztés címe"/>
                <w:id w:val="1907026115"/>
                <w:placeholder>
                  <w:docPart w:val="CC0B0A20E0A14917BCE4BCFBFB340624"/>
                </w:placeholder>
              </w:sdtPr>
              <w:sdtEndPr/>
              <w:sdtContent>
                <w:r w:rsidR="00724322" w:rsidRPr="00BC5F2A">
                  <w:rPr>
                    <w:rFonts w:ascii="Arial" w:eastAsia="Calibri" w:hAnsi="Arial" w:cs="Arial"/>
                    <w:bCs/>
                  </w:rPr>
                  <w:t>A közvilágítás üzemeltetési szolgáltatás tárgyában kötött szerződés meghosszabbítás</w:t>
                </w:r>
                <w:r w:rsidR="00724322">
                  <w:rPr>
                    <w:rFonts w:ascii="Arial" w:eastAsia="Calibri" w:hAnsi="Arial" w:cs="Arial"/>
                    <w:bCs/>
                  </w:rPr>
                  <w:t>a</w:t>
                </w:r>
              </w:sdtContent>
            </w:sdt>
          </w:p>
          <w:p w14:paraId="066DC9BC" w14:textId="75B252E3" w:rsidR="00596364" w:rsidRPr="005574FA" w:rsidRDefault="00596364" w:rsidP="005574FA">
            <w:pPr>
              <w:tabs>
                <w:tab w:val="left" w:pos="3285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4531" w:type="dxa"/>
          </w:tcPr>
          <w:p w14:paraId="3CE0D3FD" w14:textId="77777777" w:rsidR="00596364" w:rsidRDefault="00596364" w:rsidP="00596364">
            <w:pPr>
              <w:ind w:left="720"/>
              <w:contextualSpacing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  <w:u w:val="single"/>
              </w:rPr>
              <w:t>Határozatot kapja:</w:t>
            </w:r>
          </w:p>
          <w:p w14:paraId="483A759E" w14:textId="77777777" w:rsidR="00724322" w:rsidRPr="00724322" w:rsidRDefault="00724322" w:rsidP="00724322">
            <w:pPr>
              <w:numPr>
                <w:ilvl w:val="0"/>
                <w:numId w:val="1"/>
              </w:numPr>
              <w:contextualSpacing/>
              <w:jc w:val="both"/>
              <w:rPr>
                <w:rFonts w:ascii="Arial" w:eastAsia="Calibri" w:hAnsi="Arial" w:cs="Arial"/>
              </w:rPr>
            </w:pPr>
            <w:r w:rsidRPr="00724322">
              <w:rPr>
                <w:rFonts w:ascii="Arial" w:eastAsia="Calibri" w:hAnsi="Arial" w:cs="Arial"/>
              </w:rPr>
              <w:t>Pénzügyi Iroda – 1 példány</w:t>
            </w:r>
          </w:p>
          <w:p w14:paraId="05BF0A90" w14:textId="77777777" w:rsidR="00724322" w:rsidRPr="00724322" w:rsidRDefault="00724322" w:rsidP="00724322">
            <w:pPr>
              <w:numPr>
                <w:ilvl w:val="0"/>
                <w:numId w:val="1"/>
              </w:numPr>
              <w:contextualSpacing/>
              <w:jc w:val="both"/>
              <w:rPr>
                <w:rFonts w:ascii="Arial" w:eastAsia="Calibri" w:hAnsi="Arial" w:cs="Arial"/>
              </w:rPr>
            </w:pPr>
            <w:r w:rsidRPr="00724322">
              <w:rPr>
                <w:rFonts w:ascii="Arial" w:eastAsia="Calibri" w:hAnsi="Arial" w:cs="Arial"/>
              </w:rPr>
              <w:t>Városfejlesztési és –üzemeltetési Iroda – 1 példány</w:t>
            </w:r>
          </w:p>
          <w:p w14:paraId="18316E93" w14:textId="408C9E07" w:rsidR="00596364" w:rsidRPr="00724322" w:rsidRDefault="00724322" w:rsidP="00724322">
            <w:pPr>
              <w:numPr>
                <w:ilvl w:val="0"/>
                <w:numId w:val="1"/>
              </w:numPr>
              <w:contextualSpacing/>
              <w:jc w:val="both"/>
              <w:rPr>
                <w:rFonts w:ascii="Arial" w:eastAsia="Calibri" w:hAnsi="Arial" w:cs="Arial"/>
              </w:rPr>
            </w:pPr>
            <w:r w:rsidRPr="00724322">
              <w:rPr>
                <w:rFonts w:ascii="Arial" w:eastAsia="Calibri" w:hAnsi="Arial" w:cs="Arial"/>
              </w:rPr>
              <w:t>Önkormányzati Iroda – 2 példány</w:t>
            </w:r>
          </w:p>
        </w:tc>
      </w:tr>
    </w:tbl>
    <w:p w14:paraId="2DB8360D" w14:textId="77777777" w:rsidR="005574FA" w:rsidRPr="005574FA" w:rsidRDefault="005574FA" w:rsidP="005574FA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0EFE4BB2" w14:textId="77777777" w:rsidR="005574FA" w:rsidRPr="005574FA" w:rsidRDefault="005574FA" w:rsidP="005574FA">
      <w:pPr>
        <w:tabs>
          <w:tab w:val="left" w:pos="1680"/>
        </w:tabs>
        <w:spacing w:after="0"/>
        <w:rPr>
          <w:rFonts w:ascii="Arial" w:eastAsia="Calibri" w:hAnsi="Arial" w:cs="Arial"/>
          <w:sz w:val="24"/>
          <w:szCs w:val="24"/>
        </w:rPr>
      </w:pPr>
    </w:p>
    <w:p w14:paraId="4CAA9D44" w14:textId="77777777" w:rsidR="005574FA" w:rsidRPr="005574FA" w:rsidRDefault="005574FA" w:rsidP="005574FA">
      <w:pPr>
        <w:spacing w:after="0"/>
        <w:rPr>
          <w:rFonts w:ascii="Arial" w:eastAsia="Calibri" w:hAnsi="Arial" w:cs="Arial"/>
        </w:rPr>
      </w:pPr>
    </w:p>
    <w:p w14:paraId="48601CFC" w14:textId="77777777" w:rsidR="00CC1413" w:rsidRDefault="00CC1413" w:rsidP="005574FA">
      <w:pPr>
        <w:spacing w:after="0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2A44BCE0" w14:textId="77777777" w:rsidR="00CC1413" w:rsidRDefault="005574FA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A </w:t>
      </w:r>
      <w:r w:rsidR="00C47FF0">
        <w:rPr>
          <w:rFonts w:ascii="Arial" w:eastAsia="Calibri" w:hAnsi="Arial" w:cs="Arial"/>
          <w:b/>
          <w:sz w:val="24"/>
          <w:szCs w:val="24"/>
          <w:u w:val="single"/>
        </w:rPr>
        <w:t>Polgármester</w:t>
      </w: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 elé terjeszthető:</w:t>
      </w:r>
      <w:r w:rsidRPr="005574FA">
        <w:rPr>
          <w:rFonts w:ascii="Arial" w:eastAsia="Calibri" w:hAnsi="Arial" w:cs="Arial"/>
          <w:sz w:val="24"/>
          <w:szCs w:val="24"/>
        </w:rPr>
        <w:t xml:space="preserve">        </w:t>
      </w:r>
    </w:p>
    <w:p w14:paraId="2A0EA23C" w14:textId="77777777" w:rsidR="00CC1413" w:rsidRDefault="00CC1413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</w:p>
    <w:p w14:paraId="0E72AEDE" w14:textId="77777777" w:rsidR="00CC1413" w:rsidRDefault="005574FA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 w:rsidRPr="005574FA">
        <w:rPr>
          <w:rFonts w:ascii="Arial" w:eastAsia="Calibri" w:hAnsi="Arial" w:cs="Arial"/>
          <w:sz w:val="24"/>
          <w:szCs w:val="24"/>
        </w:rPr>
        <w:t xml:space="preserve">     </w:t>
      </w:r>
      <w:r w:rsidR="00CC1413">
        <w:rPr>
          <w:rFonts w:ascii="Arial" w:eastAsia="Calibri" w:hAnsi="Arial" w:cs="Arial"/>
          <w:sz w:val="24"/>
          <w:szCs w:val="24"/>
        </w:rPr>
        <w:tab/>
      </w:r>
      <w:r w:rsidR="00CC1413">
        <w:rPr>
          <w:rFonts w:ascii="Arial" w:eastAsia="Calibri" w:hAnsi="Arial" w:cs="Arial"/>
          <w:sz w:val="24"/>
          <w:szCs w:val="24"/>
        </w:rPr>
        <w:tab/>
      </w:r>
    </w:p>
    <w:p w14:paraId="60AB30AC" w14:textId="418BABAC" w:rsidR="00CC1413" w:rsidRDefault="00CC1413" w:rsidP="00CC1413">
      <w:pPr>
        <w:tabs>
          <w:tab w:val="left" w:pos="4536"/>
          <w:tab w:val="center" w:pos="6237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  <w:t>jegyző</w:t>
      </w:r>
    </w:p>
    <w:p w14:paraId="22770EE7" w14:textId="77777777" w:rsidR="00C54AB1" w:rsidRPr="006666F4" w:rsidRDefault="00C54AB1" w:rsidP="006666F4">
      <w:pPr>
        <w:rPr>
          <w:rFonts w:ascii="Arial" w:eastAsia="Calibri" w:hAnsi="Arial" w:cs="Arial"/>
          <w:sz w:val="24"/>
          <w:szCs w:val="24"/>
        </w:rPr>
      </w:pPr>
    </w:p>
    <w:p w14:paraId="4C837448" w14:textId="77777777" w:rsidR="00C54AB1" w:rsidRDefault="00C54AB1" w:rsidP="00C54AB1">
      <w:pPr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</w:p>
    <w:p w14:paraId="6A10C91E" w14:textId="77777777" w:rsidR="00626929" w:rsidRDefault="00626929" w:rsidP="006666F4">
      <w:pPr>
        <w:rPr>
          <w:rFonts w:ascii="Arial" w:eastAsia="Calibri" w:hAnsi="Arial" w:cs="Arial"/>
          <w:b/>
          <w:bCs/>
          <w:iCs/>
          <w:sz w:val="24"/>
          <w:szCs w:val="24"/>
          <w:u w:val="single"/>
        </w:rPr>
      </w:pPr>
      <w:r w:rsidRPr="00626929">
        <w:rPr>
          <w:rFonts w:ascii="Arial" w:eastAsia="Calibri" w:hAnsi="Arial" w:cs="Arial"/>
          <w:b/>
          <w:bCs/>
          <w:iCs/>
          <w:sz w:val="24"/>
          <w:szCs w:val="24"/>
          <w:u w:val="single"/>
        </w:rPr>
        <w:t>A döntés indokolása:</w:t>
      </w:r>
    </w:p>
    <w:p w14:paraId="172773AA" w14:textId="5762D6AD" w:rsidR="00724322" w:rsidRPr="00724322" w:rsidRDefault="00724322" w:rsidP="0072432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bCs/>
          <w:iCs/>
          <w:sz w:val="24"/>
          <w:szCs w:val="24"/>
          <w:lang w:eastAsia="hu-HU"/>
        </w:rPr>
      </w:pPr>
      <w:r w:rsidRPr="00724322">
        <w:rPr>
          <w:rFonts w:ascii="Arial" w:eastAsia="Times New Roman" w:hAnsi="Arial" w:cs="Arial"/>
          <w:bCs/>
          <w:iCs/>
          <w:sz w:val="24"/>
          <w:szCs w:val="24"/>
          <w:lang w:eastAsia="hu-HU"/>
        </w:rPr>
        <w:t xml:space="preserve">Mór Városi Önkormányzat és a RONEKO Ipari Szolgáltató és Kereskedelmi Kft. között „Mór város közigazgatási területén a közvilágítási berendezések üzemeltetése, felügyelete, a közvilágítási berendezések aktív elemeinek javítása, illetve a jogszabály által előírt jelentések megküldése” tárgyában 2017. </w:t>
      </w:r>
      <w:r>
        <w:rPr>
          <w:rFonts w:ascii="Arial" w:eastAsia="Times New Roman" w:hAnsi="Arial" w:cs="Arial"/>
          <w:bCs/>
          <w:iCs/>
          <w:sz w:val="24"/>
          <w:szCs w:val="24"/>
          <w:lang w:eastAsia="hu-HU"/>
        </w:rPr>
        <w:t>január 15</w:t>
      </w:r>
      <w:r w:rsidRPr="00724322">
        <w:rPr>
          <w:rFonts w:ascii="Arial" w:eastAsia="Times New Roman" w:hAnsi="Arial" w:cs="Arial"/>
          <w:bCs/>
          <w:iCs/>
          <w:sz w:val="24"/>
          <w:szCs w:val="24"/>
          <w:lang w:eastAsia="hu-HU"/>
        </w:rPr>
        <w:t>. napján kötött</w:t>
      </w:r>
      <w:r w:rsidR="00FC7412">
        <w:rPr>
          <w:rFonts w:ascii="Arial" w:eastAsia="Times New Roman" w:hAnsi="Arial" w:cs="Arial"/>
          <w:bCs/>
          <w:iCs/>
          <w:sz w:val="24"/>
          <w:szCs w:val="24"/>
          <w:lang w:eastAsia="hu-HU"/>
        </w:rPr>
        <w:t>, többször hosszabbított</w:t>
      </w:r>
      <w:r w:rsidRPr="00724322">
        <w:rPr>
          <w:rFonts w:ascii="Arial" w:eastAsia="Times New Roman" w:hAnsi="Arial" w:cs="Arial"/>
          <w:bCs/>
          <w:iCs/>
          <w:sz w:val="24"/>
          <w:szCs w:val="24"/>
          <w:lang w:eastAsia="hu-HU"/>
        </w:rPr>
        <w:t xml:space="preserve"> szerződés 2020. december 31. napjával lejár</w:t>
      </w:r>
      <w:r w:rsidR="004455E8">
        <w:rPr>
          <w:rFonts w:ascii="Arial" w:eastAsia="Times New Roman" w:hAnsi="Arial" w:cs="Arial"/>
          <w:bCs/>
          <w:iCs/>
          <w:sz w:val="24"/>
          <w:szCs w:val="24"/>
          <w:lang w:eastAsia="hu-HU"/>
        </w:rPr>
        <w:t>t</w:t>
      </w:r>
      <w:r w:rsidRPr="00724322">
        <w:rPr>
          <w:rFonts w:ascii="Arial" w:eastAsia="Times New Roman" w:hAnsi="Arial" w:cs="Arial"/>
          <w:bCs/>
          <w:iCs/>
          <w:sz w:val="24"/>
          <w:szCs w:val="24"/>
          <w:lang w:eastAsia="hu-HU"/>
        </w:rPr>
        <w:t>.</w:t>
      </w:r>
    </w:p>
    <w:p w14:paraId="5F8D0E88" w14:textId="77777777" w:rsidR="00724322" w:rsidRPr="00724322" w:rsidRDefault="00724322" w:rsidP="0072432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bCs/>
          <w:iCs/>
          <w:sz w:val="24"/>
          <w:szCs w:val="24"/>
          <w:lang w:eastAsia="hu-HU"/>
        </w:rPr>
      </w:pPr>
    </w:p>
    <w:p w14:paraId="41736613" w14:textId="469729EE" w:rsidR="00724322" w:rsidRPr="00724322" w:rsidRDefault="00724322" w:rsidP="0072432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bCs/>
          <w:iCs/>
          <w:sz w:val="24"/>
          <w:szCs w:val="24"/>
          <w:lang w:eastAsia="hu-HU"/>
        </w:rPr>
      </w:pPr>
      <w:r w:rsidRPr="00724322">
        <w:rPr>
          <w:rFonts w:ascii="Arial" w:eastAsia="Times New Roman" w:hAnsi="Arial" w:cs="Arial"/>
          <w:bCs/>
          <w:iCs/>
          <w:sz w:val="24"/>
          <w:szCs w:val="24"/>
          <w:lang w:eastAsia="hu-HU"/>
        </w:rPr>
        <w:t xml:space="preserve">A </w:t>
      </w:r>
      <w:bookmarkStart w:id="0" w:name="_Hlk24625459"/>
      <w:bookmarkStart w:id="1" w:name="_Hlk532286821"/>
      <w:r w:rsidRPr="00724322">
        <w:rPr>
          <w:rFonts w:ascii="Arial" w:eastAsia="Times New Roman" w:hAnsi="Arial" w:cs="Arial"/>
          <w:bCs/>
          <w:iCs/>
          <w:sz w:val="24"/>
          <w:szCs w:val="24"/>
          <w:lang w:eastAsia="hu-HU"/>
        </w:rPr>
        <w:t>RONEKO Ipari Szolgáltató és Kereskedelmi Kft</w:t>
      </w:r>
      <w:bookmarkEnd w:id="0"/>
      <w:r w:rsidRPr="00724322">
        <w:rPr>
          <w:rFonts w:ascii="Arial" w:eastAsia="Times New Roman" w:hAnsi="Arial" w:cs="Arial"/>
          <w:bCs/>
          <w:iCs/>
          <w:sz w:val="24"/>
          <w:szCs w:val="24"/>
          <w:lang w:eastAsia="hu-HU"/>
        </w:rPr>
        <w:t xml:space="preserve">. megfelelően látta el a tevékenységét és vállalta, hogy </w:t>
      </w:r>
      <w:bookmarkEnd w:id="1"/>
      <w:r w:rsidRPr="00724322">
        <w:rPr>
          <w:rFonts w:ascii="Arial" w:eastAsia="Times New Roman" w:hAnsi="Arial" w:cs="Arial"/>
          <w:bCs/>
          <w:iCs/>
          <w:sz w:val="24"/>
          <w:szCs w:val="24"/>
          <w:lang w:eastAsia="hu-HU"/>
        </w:rPr>
        <w:t>a 2021. évben az idei évvel megegyező ellenértékért (nettó 500 000.-Ft/hó) és változatlan műszaki tartalommal lát</w:t>
      </w:r>
      <w:r>
        <w:rPr>
          <w:rFonts w:ascii="Arial" w:eastAsia="Times New Roman" w:hAnsi="Arial" w:cs="Arial"/>
          <w:bCs/>
          <w:iCs/>
          <w:sz w:val="24"/>
          <w:szCs w:val="24"/>
          <w:lang w:eastAsia="hu-HU"/>
        </w:rPr>
        <w:t>ja</w:t>
      </w:r>
      <w:r w:rsidRPr="00724322">
        <w:rPr>
          <w:rFonts w:ascii="Arial" w:eastAsia="Times New Roman" w:hAnsi="Arial" w:cs="Arial"/>
          <w:bCs/>
          <w:iCs/>
          <w:sz w:val="24"/>
          <w:szCs w:val="24"/>
          <w:lang w:eastAsia="hu-HU"/>
        </w:rPr>
        <w:t xml:space="preserve"> el a közvilágítás üzemeltetésé</w:t>
      </w:r>
      <w:r w:rsidR="004455E8">
        <w:rPr>
          <w:rFonts w:ascii="Arial" w:eastAsia="Times New Roman" w:hAnsi="Arial" w:cs="Arial"/>
          <w:bCs/>
          <w:iCs/>
          <w:sz w:val="24"/>
          <w:szCs w:val="24"/>
          <w:lang w:eastAsia="hu-HU"/>
        </w:rPr>
        <w:t>vel kapcsolatos feladatokat</w:t>
      </w:r>
      <w:r w:rsidRPr="00724322">
        <w:rPr>
          <w:rFonts w:ascii="Arial" w:eastAsia="Times New Roman" w:hAnsi="Arial" w:cs="Arial"/>
          <w:bCs/>
          <w:iCs/>
          <w:sz w:val="24"/>
          <w:szCs w:val="24"/>
          <w:lang w:eastAsia="hu-HU"/>
        </w:rPr>
        <w:t>.</w:t>
      </w:r>
    </w:p>
    <w:p w14:paraId="031FCB9C" w14:textId="77777777" w:rsidR="00724322" w:rsidRPr="00724322" w:rsidRDefault="00724322" w:rsidP="0072432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bCs/>
          <w:iCs/>
          <w:sz w:val="24"/>
          <w:szCs w:val="24"/>
          <w:lang w:eastAsia="hu-HU"/>
        </w:rPr>
      </w:pPr>
    </w:p>
    <w:p w14:paraId="755C2DF7" w14:textId="54B197B6" w:rsidR="004455E8" w:rsidRDefault="004455E8" w:rsidP="0072432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bCs/>
          <w:iCs/>
          <w:sz w:val="24"/>
          <w:szCs w:val="24"/>
          <w:lang w:eastAsia="hu-HU"/>
        </w:rPr>
      </w:pPr>
      <w:r>
        <w:rPr>
          <w:rFonts w:ascii="Arial" w:eastAsia="Times New Roman" w:hAnsi="Arial" w:cs="Arial"/>
          <w:bCs/>
          <w:iCs/>
          <w:sz w:val="24"/>
          <w:szCs w:val="24"/>
          <w:lang w:eastAsia="hu-HU"/>
        </w:rPr>
        <w:t xml:space="preserve">Tekintettel arra, hogy a szerződés lejártát megelőzően új ajánlatkérési eljárás lefolytatására a 2021. évi feladatok elvégzése kapcsán nem került sor, valamint arra, </w:t>
      </w:r>
      <w:r>
        <w:rPr>
          <w:rFonts w:ascii="Arial" w:eastAsia="Times New Roman" w:hAnsi="Arial" w:cs="Arial"/>
          <w:bCs/>
          <w:iCs/>
          <w:sz w:val="24"/>
          <w:szCs w:val="24"/>
          <w:lang w:eastAsia="hu-HU"/>
        </w:rPr>
        <w:lastRenderedPageBreak/>
        <w:t>hogy a korábbi években megfelelő minőségű munkát végző Szolgáltató változatlan áron vállalja a feladatok elvégzését, a folyamatos és akadálytalan üzemeltetés és a kötelezően ellátandó önkormányzati feladat biztosítása érdekében szükséges volt a szerződés lejártát megelőzően annak 1 évvel történő meghosszabbítása.</w:t>
      </w:r>
      <w:r w:rsidR="008C5AEA">
        <w:rPr>
          <w:rFonts w:ascii="Arial" w:eastAsia="Times New Roman" w:hAnsi="Arial" w:cs="Arial"/>
          <w:bCs/>
          <w:iCs/>
          <w:sz w:val="24"/>
          <w:szCs w:val="24"/>
          <w:lang w:eastAsia="hu-HU"/>
        </w:rPr>
        <w:t xml:space="preserve"> A hosszabbításnak a képviselő-testület hatáskörében eljárva történő jóváhagyása szükséges.</w:t>
      </w:r>
    </w:p>
    <w:p w14:paraId="1875DAA7" w14:textId="6EBA1FA0" w:rsidR="004455E8" w:rsidRDefault="004455E8" w:rsidP="0072432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bCs/>
          <w:iCs/>
          <w:sz w:val="24"/>
          <w:szCs w:val="24"/>
          <w:lang w:eastAsia="hu-HU"/>
        </w:rPr>
      </w:pPr>
      <w:r>
        <w:rPr>
          <w:rFonts w:ascii="Arial" w:eastAsia="Times New Roman" w:hAnsi="Arial" w:cs="Arial"/>
          <w:bCs/>
          <w:iCs/>
          <w:sz w:val="24"/>
          <w:szCs w:val="24"/>
          <w:lang w:eastAsia="hu-HU"/>
        </w:rPr>
        <w:t xml:space="preserve"> </w:t>
      </w:r>
    </w:p>
    <w:p w14:paraId="290A0B73" w14:textId="6C879A3D" w:rsidR="00CC1413" w:rsidRPr="00626929" w:rsidRDefault="00C54AB1" w:rsidP="006666F4">
      <w:pPr>
        <w:rPr>
          <w:rFonts w:ascii="Arial" w:eastAsia="Calibri" w:hAnsi="Arial" w:cs="Arial"/>
          <w:b/>
          <w:bCs/>
          <w:iCs/>
          <w:sz w:val="24"/>
          <w:szCs w:val="24"/>
          <w:u w:val="single"/>
        </w:rPr>
      </w:pPr>
      <w:r w:rsidRPr="00626929">
        <w:rPr>
          <w:rFonts w:ascii="Arial" w:eastAsia="Calibri" w:hAnsi="Arial" w:cs="Arial"/>
          <w:b/>
          <w:bCs/>
          <w:iCs/>
          <w:sz w:val="24"/>
          <w:szCs w:val="24"/>
          <w:u w:val="single"/>
        </w:rPr>
        <w:br w:type="page"/>
      </w:r>
    </w:p>
    <w:p w14:paraId="01660EA0" w14:textId="77777777" w:rsidR="00CC1413" w:rsidRDefault="00CC1413" w:rsidP="00CC1413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</w:p>
    <w:p w14:paraId="434BCD6B" w14:textId="77777777" w:rsidR="00CC1413" w:rsidRDefault="00CC1413" w:rsidP="00CC1413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</w:p>
    <w:p w14:paraId="37358C45" w14:textId="77777777" w:rsidR="00323F49" w:rsidRDefault="00323F49" w:rsidP="00323F49">
      <w:pPr>
        <w:tabs>
          <w:tab w:val="left" w:pos="8505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  <w:r w:rsidRPr="000164D6">
        <w:rPr>
          <w:rFonts w:ascii="Arial" w:eastAsia="Times New Roman" w:hAnsi="Arial" w:cs="Arial"/>
          <w:b/>
          <w:sz w:val="24"/>
          <w:szCs w:val="24"/>
          <w:lang w:eastAsia="hu-HU"/>
        </w:rPr>
        <w:t>Mór Városi Önkorm</w:t>
      </w:r>
      <w:r>
        <w:rPr>
          <w:rFonts w:ascii="Arial" w:eastAsia="Times New Roman" w:hAnsi="Arial" w:cs="Arial"/>
          <w:b/>
          <w:sz w:val="24"/>
          <w:szCs w:val="24"/>
          <w:lang w:eastAsia="hu-HU"/>
        </w:rPr>
        <w:t>ányzat Képviselő-testületének hatáskörében eljáró</w:t>
      </w:r>
    </w:p>
    <w:p w14:paraId="1C530F61" w14:textId="77777777" w:rsidR="00323F49" w:rsidRPr="000164D6" w:rsidRDefault="00323F49" w:rsidP="00323F49">
      <w:pPr>
        <w:tabs>
          <w:tab w:val="left" w:pos="8505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  <w:r>
        <w:rPr>
          <w:rFonts w:ascii="Arial" w:eastAsia="Times New Roman" w:hAnsi="Arial" w:cs="Arial"/>
          <w:b/>
          <w:sz w:val="24"/>
          <w:szCs w:val="24"/>
          <w:lang w:eastAsia="hu-HU"/>
        </w:rPr>
        <w:t xml:space="preserve">Mór Város Polgármestere </w:t>
      </w:r>
    </w:p>
    <w:p w14:paraId="7BA80DED" w14:textId="3B9BBD66" w:rsidR="00CC1413" w:rsidRPr="00CF00FF" w:rsidRDefault="00CC1413" w:rsidP="00CC1413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  <w:r>
        <w:rPr>
          <w:rFonts w:ascii="Arial" w:eastAsia="Calibri" w:hAnsi="Arial" w:cs="Arial"/>
          <w:b/>
          <w:bCs/>
          <w:iCs/>
          <w:sz w:val="24"/>
          <w:szCs w:val="24"/>
        </w:rPr>
        <w:t>…/202</w:t>
      </w:r>
      <w:r w:rsidR="004A6B8E">
        <w:rPr>
          <w:rFonts w:ascii="Arial" w:eastAsia="Calibri" w:hAnsi="Arial" w:cs="Arial"/>
          <w:b/>
          <w:bCs/>
          <w:iCs/>
          <w:sz w:val="24"/>
          <w:szCs w:val="24"/>
        </w:rPr>
        <w:t>1</w:t>
      </w:r>
      <w:r>
        <w:rPr>
          <w:rFonts w:ascii="Arial" w:eastAsia="Calibri" w:hAnsi="Arial" w:cs="Arial"/>
          <w:b/>
          <w:bCs/>
          <w:iCs/>
          <w:sz w:val="24"/>
          <w:szCs w:val="24"/>
        </w:rPr>
        <w:t xml:space="preserve">. (….) </w:t>
      </w:r>
      <w:r w:rsidRPr="00CF00FF">
        <w:rPr>
          <w:rFonts w:ascii="Arial" w:eastAsia="Calibri" w:hAnsi="Arial" w:cs="Arial"/>
          <w:b/>
          <w:bCs/>
          <w:iCs/>
          <w:sz w:val="24"/>
          <w:szCs w:val="24"/>
        </w:rPr>
        <w:t>határozata</w:t>
      </w:r>
    </w:p>
    <w:p w14:paraId="792B3461" w14:textId="77777777" w:rsidR="00CC1413" w:rsidRDefault="00CC1413" w:rsidP="0021251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hu-HU"/>
        </w:rPr>
      </w:pPr>
    </w:p>
    <w:p w14:paraId="0985740A" w14:textId="77777777" w:rsidR="00B634E6" w:rsidRDefault="00B634E6" w:rsidP="0021251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hu-H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hu-HU"/>
        </w:rPr>
        <w:t>…………</w:t>
      </w:r>
    </w:p>
    <w:p w14:paraId="5FC14E6A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Theme="minorHAnsi" w:hAnsiTheme="minorHAnsi" w:cstheme="minorHAnsi"/>
          <w:color w:val="3E3E3E"/>
        </w:rPr>
      </w:pPr>
    </w:p>
    <w:p w14:paraId="15EA2DD9" w14:textId="1984329A" w:rsidR="00CC1413" w:rsidRDefault="00CC1413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A Kormány által </w:t>
      </w:r>
      <w:r w:rsidR="005621D2">
        <w:rPr>
          <w:rFonts w:ascii="Arial" w:eastAsia="Calibri" w:hAnsi="Arial" w:cs="Arial"/>
          <w:bCs/>
          <w:iCs/>
          <w:sz w:val="24"/>
          <w:szCs w:val="24"/>
        </w:rPr>
        <w:t>478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/2020. (</w:t>
      </w:r>
      <w:r w:rsidR="005621D2">
        <w:rPr>
          <w:rFonts w:ascii="Arial" w:eastAsia="Calibri" w:hAnsi="Arial" w:cs="Arial"/>
          <w:bCs/>
          <w:iCs/>
          <w:sz w:val="24"/>
          <w:szCs w:val="24"/>
        </w:rPr>
        <w:t>X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I. </w:t>
      </w:r>
      <w:r w:rsidR="005621D2">
        <w:rPr>
          <w:rFonts w:ascii="Arial" w:eastAsia="Calibri" w:hAnsi="Arial" w:cs="Arial"/>
          <w:bCs/>
          <w:iCs/>
          <w:sz w:val="24"/>
          <w:szCs w:val="24"/>
        </w:rPr>
        <w:t>3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.) Korm. rendelet</w:t>
      </w:r>
      <w:r>
        <w:rPr>
          <w:rFonts w:ascii="Arial" w:eastAsia="Calibri" w:hAnsi="Arial" w:cs="Arial"/>
          <w:bCs/>
          <w:iCs/>
          <w:sz w:val="24"/>
          <w:szCs w:val="24"/>
        </w:rPr>
        <w:t>tel kihirdetett veszélyhelyzetre tekintettel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,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a katasztrófavédelemről és a hozzá kapcsolódó egyes törvények módosításáról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szóló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2011. évi CXXVIII. törvény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46. § (4) bekezdésében foglaltak alapján a képviselő-testület hatáskörében eljárva az alábbi döntést hozom:</w:t>
      </w:r>
    </w:p>
    <w:p w14:paraId="53EDA28A" w14:textId="77777777" w:rsidR="00CC1413" w:rsidRDefault="00CC1413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17ED35E3" w14:textId="0AFCBDEF" w:rsidR="0015224B" w:rsidRDefault="0015224B" w:rsidP="008C5AEA">
      <w:pPr>
        <w:pStyle w:val="Behzs2"/>
        <w:ind w:left="0"/>
        <w:rPr>
          <w:rStyle w:val="Kiemels2"/>
          <w:rFonts w:asciiTheme="minorHAnsi" w:hAnsiTheme="minorHAnsi" w:cstheme="minorHAnsi"/>
          <w:color w:val="3E3E3E"/>
          <w:bdr w:val="none" w:sz="0" w:space="0" w:color="auto" w:frame="1"/>
        </w:rPr>
      </w:pPr>
      <w:r w:rsidRPr="000B3DD4">
        <w:rPr>
          <w:rFonts w:cs="Arial"/>
          <w:bCs/>
          <w:szCs w:val="24"/>
        </w:rPr>
        <w:t xml:space="preserve">Mór Városi Önkormányzat közigazgatási területén a közvilágítási berendezések üzemeltetése, felügyelete, a közvilágítási berendezések aktív elemeinek javítása, illetve a jogszabály által előírt jelentések megküldése tárgyában a </w:t>
      </w:r>
      <w:r w:rsidRPr="000B3DD4">
        <w:rPr>
          <w:rFonts w:cs="Arial"/>
          <w:bCs/>
          <w:iCs/>
          <w:szCs w:val="24"/>
        </w:rPr>
        <w:t>RONEKO Ipari Szolgáltató és Kereskedelmi Kft-vel</w:t>
      </w:r>
      <w:r w:rsidRPr="000B3DD4">
        <w:rPr>
          <w:rFonts w:cs="Arial"/>
          <w:bCs/>
          <w:szCs w:val="24"/>
        </w:rPr>
        <w:t xml:space="preserve"> a Bizottság 393/2017. (XII.12.) sz. határozata alapján kötött vállalkozási szerződés időtartamá</w:t>
      </w:r>
      <w:r w:rsidR="004455E8">
        <w:rPr>
          <w:rFonts w:cs="Arial"/>
          <w:bCs/>
          <w:szCs w:val="24"/>
        </w:rPr>
        <w:t>nak</w:t>
      </w:r>
      <w:r w:rsidRPr="000B3DD4">
        <w:rPr>
          <w:rFonts w:cs="Arial"/>
          <w:bCs/>
          <w:szCs w:val="24"/>
        </w:rPr>
        <w:t xml:space="preserve"> </w:t>
      </w:r>
      <w:r w:rsidRPr="000B3DD4">
        <w:rPr>
          <w:rFonts w:cs="Arial"/>
          <w:bCs/>
          <w:iCs/>
          <w:szCs w:val="24"/>
        </w:rPr>
        <w:t>202</w:t>
      </w:r>
      <w:r>
        <w:rPr>
          <w:rFonts w:cs="Arial"/>
          <w:bCs/>
          <w:iCs/>
          <w:szCs w:val="24"/>
        </w:rPr>
        <w:t>1</w:t>
      </w:r>
      <w:r w:rsidRPr="000B3DD4">
        <w:rPr>
          <w:rFonts w:cs="Arial"/>
          <w:bCs/>
          <w:iCs/>
          <w:szCs w:val="24"/>
        </w:rPr>
        <w:t xml:space="preserve">. december 31. napjáig </w:t>
      </w:r>
      <w:r>
        <w:rPr>
          <w:rFonts w:cs="Arial"/>
          <w:bCs/>
          <w:iCs/>
          <w:szCs w:val="24"/>
        </w:rPr>
        <w:t xml:space="preserve">történő </w:t>
      </w:r>
      <w:r w:rsidRPr="000B3DD4">
        <w:rPr>
          <w:rFonts w:cs="Arial"/>
          <w:bCs/>
          <w:iCs/>
          <w:szCs w:val="24"/>
        </w:rPr>
        <w:t>meghosszabbít</w:t>
      </w:r>
      <w:r>
        <w:rPr>
          <w:rFonts w:cs="Arial"/>
          <w:bCs/>
          <w:iCs/>
          <w:szCs w:val="24"/>
        </w:rPr>
        <w:t>ásá</w:t>
      </w:r>
      <w:r w:rsidR="004455E8">
        <w:rPr>
          <w:rFonts w:cs="Arial"/>
          <w:bCs/>
          <w:iCs/>
          <w:szCs w:val="24"/>
        </w:rPr>
        <w:t>t</w:t>
      </w:r>
      <w:r w:rsidR="00FC7412">
        <w:rPr>
          <w:rFonts w:cs="Arial"/>
          <w:bCs/>
          <w:iCs/>
          <w:szCs w:val="24"/>
        </w:rPr>
        <w:t xml:space="preserve"> a határozat mellékletében foglaltak szerint</w:t>
      </w:r>
      <w:r w:rsidR="004455E8">
        <w:rPr>
          <w:rFonts w:cs="Arial"/>
          <w:bCs/>
          <w:iCs/>
          <w:szCs w:val="24"/>
        </w:rPr>
        <w:t xml:space="preserve"> jóváhagyom</w:t>
      </w:r>
      <w:r w:rsidR="008C5AEA">
        <w:rPr>
          <w:rFonts w:cs="Arial"/>
          <w:bCs/>
          <w:iCs/>
          <w:szCs w:val="24"/>
        </w:rPr>
        <w:t>.</w:t>
      </w:r>
    </w:p>
    <w:p w14:paraId="0931FCCD" w14:textId="065E939E" w:rsidR="00FC7412" w:rsidRPr="00FC7412" w:rsidRDefault="00FC7412" w:rsidP="00225778">
      <w:pPr>
        <w:pStyle w:val="Behzs2"/>
        <w:ind w:left="0"/>
        <w:rPr>
          <w:rFonts w:cs="Arial"/>
          <w:bCs/>
          <w:szCs w:val="24"/>
        </w:rPr>
      </w:pPr>
      <w:r w:rsidRPr="00FC7412">
        <w:rPr>
          <w:rFonts w:cs="Arial"/>
          <w:bCs/>
          <w:szCs w:val="24"/>
        </w:rPr>
        <w:t xml:space="preserve">Mór Városi Önkormányzat Képviselő-testülete </w:t>
      </w:r>
      <w:r>
        <w:rPr>
          <w:rFonts w:cs="Arial"/>
          <w:bCs/>
          <w:szCs w:val="24"/>
        </w:rPr>
        <w:t xml:space="preserve">hatáskörében eljárva </w:t>
      </w:r>
      <w:r w:rsidRPr="00FC7412">
        <w:rPr>
          <w:rFonts w:cs="Arial"/>
          <w:bCs/>
          <w:szCs w:val="24"/>
        </w:rPr>
        <w:t>kötelezettséget vállal</w:t>
      </w:r>
      <w:r>
        <w:rPr>
          <w:rFonts w:cs="Arial"/>
          <w:bCs/>
          <w:szCs w:val="24"/>
        </w:rPr>
        <w:t>ok</w:t>
      </w:r>
      <w:r w:rsidRPr="00FC7412">
        <w:rPr>
          <w:rFonts w:cs="Arial"/>
          <w:bCs/>
          <w:szCs w:val="24"/>
        </w:rPr>
        <w:t xml:space="preserve"> arra, hogy „Mór város közigazgatási területén a közvilágítási berendezések üzemeltetése, felügyelete, a közvilágítási berendezések aktív elemeinek javítása, illetve a jogszabály által előírt jelentések megküldése” tárgyú szerződés meghosszabbításához szükséges forrás a</w:t>
      </w:r>
      <w:r>
        <w:rPr>
          <w:rFonts w:cs="Arial"/>
          <w:bCs/>
          <w:szCs w:val="24"/>
        </w:rPr>
        <w:t>z önkormányzat</w:t>
      </w:r>
      <w:r w:rsidRPr="00FC7412">
        <w:rPr>
          <w:rFonts w:cs="Arial"/>
          <w:bCs/>
          <w:szCs w:val="24"/>
        </w:rPr>
        <w:t xml:space="preserve"> 202</w:t>
      </w:r>
      <w:r>
        <w:rPr>
          <w:rFonts w:cs="Arial"/>
          <w:bCs/>
          <w:szCs w:val="24"/>
        </w:rPr>
        <w:t>1</w:t>
      </w:r>
      <w:r w:rsidRPr="00FC7412">
        <w:rPr>
          <w:rFonts w:cs="Arial"/>
          <w:bCs/>
          <w:szCs w:val="24"/>
        </w:rPr>
        <w:t>. év</w:t>
      </w:r>
      <w:r>
        <w:rPr>
          <w:rFonts w:cs="Arial"/>
          <w:bCs/>
          <w:szCs w:val="24"/>
        </w:rPr>
        <w:t>i</w:t>
      </w:r>
      <w:r w:rsidRPr="00FC7412">
        <w:rPr>
          <w:rFonts w:cs="Arial"/>
          <w:bCs/>
          <w:szCs w:val="24"/>
        </w:rPr>
        <w:t xml:space="preserve"> költségvetésében az alábbiak szerint betervez</w:t>
      </w:r>
      <w:r>
        <w:rPr>
          <w:rFonts w:cs="Arial"/>
          <w:bCs/>
          <w:szCs w:val="24"/>
        </w:rPr>
        <w:t>ésre kerül</w:t>
      </w:r>
      <w:r w:rsidRPr="00FC7412">
        <w:rPr>
          <w:rFonts w:cs="Arial"/>
          <w:bCs/>
          <w:szCs w:val="24"/>
        </w:rPr>
        <w:t>:</w:t>
      </w:r>
    </w:p>
    <w:p w14:paraId="5DBC04C2" w14:textId="77777777" w:rsidR="00FC7412" w:rsidRPr="00FC7412" w:rsidRDefault="00FC7412" w:rsidP="00225778">
      <w:pPr>
        <w:pStyle w:val="Behzs2"/>
        <w:ind w:left="0"/>
        <w:rPr>
          <w:rFonts w:cs="Arial"/>
          <w:bCs/>
          <w:szCs w:val="24"/>
        </w:rPr>
      </w:pPr>
    </w:p>
    <w:p w14:paraId="110F80D6" w14:textId="77777777" w:rsidR="00FC7412" w:rsidRPr="00FC7412" w:rsidRDefault="00FC7412" w:rsidP="00225778">
      <w:pPr>
        <w:pStyle w:val="Behzs2"/>
        <w:ind w:left="0"/>
        <w:rPr>
          <w:rFonts w:cs="Arial"/>
          <w:bCs/>
          <w:szCs w:val="24"/>
        </w:rPr>
      </w:pPr>
      <w:r w:rsidRPr="00FC7412">
        <w:rPr>
          <w:rFonts w:cs="Arial"/>
          <w:bCs/>
          <w:szCs w:val="24"/>
        </w:rPr>
        <w:t>-</w:t>
      </w:r>
      <w:r w:rsidRPr="00FC7412">
        <w:rPr>
          <w:rFonts w:cs="Arial"/>
          <w:bCs/>
          <w:szCs w:val="24"/>
        </w:rPr>
        <w:tab/>
        <w:t>Közvilágítás üzemeltetése</w:t>
      </w:r>
      <w:r w:rsidRPr="00FC7412">
        <w:rPr>
          <w:rFonts w:cs="Arial"/>
          <w:bCs/>
          <w:szCs w:val="24"/>
        </w:rPr>
        <w:tab/>
        <w:t xml:space="preserve">bruttó 7 620 000 Ft </w:t>
      </w:r>
    </w:p>
    <w:p w14:paraId="58B5C80E" w14:textId="16EC7ADC" w:rsidR="008C5AEA" w:rsidRPr="00225778" w:rsidRDefault="008C5AEA" w:rsidP="00225778">
      <w:pPr>
        <w:pStyle w:val="Behzs2"/>
        <w:ind w:left="0"/>
        <w:rPr>
          <w:rFonts w:cs="Arial"/>
          <w:szCs w:val="24"/>
        </w:rPr>
      </w:pPr>
      <w:r w:rsidRPr="00225778">
        <w:rPr>
          <w:rFonts w:cs="Arial"/>
          <w:bCs/>
        </w:rPr>
        <w:t xml:space="preserve"> </w:t>
      </w:r>
    </w:p>
    <w:p w14:paraId="0238F19A" w14:textId="77777777" w:rsidR="0015224B" w:rsidRDefault="0015224B" w:rsidP="0015224B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u w:val="single"/>
          <w:lang w:eastAsia="en-US"/>
        </w:rPr>
      </w:pPr>
    </w:p>
    <w:p w14:paraId="5D9953E5" w14:textId="1FC5F015" w:rsidR="0015224B" w:rsidRPr="00AC119F" w:rsidRDefault="0015224B" w:rsidP="0015224B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AC119F">
        <w:rPr>
          <w:rFonts w:ascii="Arial" w:eastAsia="Calibri" w:hAnsi="Arial" w:cs="Arial"/>
          <w:bCs/>
          <w:iCs/>
          <w:u w:val="single"/>
          <w:lang w:eastAsia="en-US"/>
        </w:rPr>
        <w:t>Határidő:</w:t>
      </w:r>
      <w:r w:rsidRPr="00AC119F">
        <w:rPr>
          <w:rFonts w:ascii="Arial" w:eastAsia="Calibri" w:hAnsi="Arial" w:cs="Arial"/>
          <w:bCs/>
          <w:iCs/>
          <w:lang w:eastAsia="en-US"/>
        </w:rPr>
        <w:t xml:space="preserve"> </w:t>
      </w:r>
      <w:r>
        <w:rPr>
          <w:rFonts w:ascii="Arial" w:eastAsia="Calibri" w:hAnsi="Arial" w:cs="Arial"/>
          <w:bCs/>
          <w:iCs/>
          <w:lang w:eastAsia="en-US"/>
        </w:rPr>
        <w:t>2021. 01.31.</w:t>
      </w:r>
    </w:p>
    <w:p w14:paraId="5E3465D0" w14:textId="1D0F4162" w:rsidR="0015224B" w:rsidRPr="00AC119F" w:rsidRDefault="0015224B" w:rsidP="0015224B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AC119F">
        <w:rPr>
          <w:rFonts w:ascii="Arial" w:eastAsia="Calibri" w:hAnsi="Arial" w:cs="Arial"/>
          <w:bCs/>
          <w:iCs/>
          <w:u w:val="single"/>
          <w:lang w:eastAsia="en-US"/>
        </w:rPr>
        <w:t>Felelős:</w:t>
      </w:r>
      <w:r w:rsidRPr="00AC119F">
        <w:rPr>
          <w:rFonts w:ascii="Arial" w:eastAsia="Calibri" w:hAnsi="Arial" w:cs="Arial"/>
          <w:bCs/>
          <w:iCs/>
          <w:lang w:eastAsia="en-US"/>
        </w:rPr>
        <w:t xml:space="preserve"> </w:t>
      </w:r>
      <w:r w:rsidRPr="00576220">
        <w:rPr>
          <w:rFonts w:ascii="Arial" w:eastAsia="Calibri" w:hAnsi="Arial" w:cs="Arial"/>
          <w:bCs/>
          <w:iCs/>
          <w:lang w:eastAsia="en-US"/>
        </w:rPr>
        <w:t>jegyző (Városfejlesztési és -üzemeltetési Iroda, Pénzügyi Iroda)</w:t>
      </w:r>
    </w:p>
    <w:p w14:paraId="606C411E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Style w:val="Kiemels2"/>
          <w:rFonts w:asciiTheme="minorHAnsi" w:hAnsiTheme="minorHAnsi" w:cstheme="minorHAnsi"/>
          <w:color w:val="3E3E3E"/>
          <w:bdr w:val="none" w:sz="0" w:space="0" w:color="auto" w:frame="1"/>
        </w:rPr>
      </w:pPr>
    </w:p>
    <w:p w14:paraId="728A7579" w14:textId="77777777" w:rsidR="0015224B" w:rsidRDefault="0015224B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</w:p>
    <w:p w14:paraId="044087C5" w14:textId="77777777" w:rsidR="0015224B" w:rsidRDefault="0015224B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</w:p>
    <w:p w14:paraId="340AF3B7" w14:textId="44C99406" w:rsidR="00CC1413" w:rsidRDefault="00CC1413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33488D3" w14:textId="77777777" w:rsidR="00CC1413" w:rsidRPr="00656F61" w:rsidRDefault="00CC1413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</w:p>
    <w:p w14:paraId="3171DC39" w14:textId="5735E1B4" w:rsidR="00CC1413" w:rsidRPr="000F775F" w:rsidRDefault="00CC1413" w:rsidP="00CC1413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Fenyves Péter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 xml:space="preserve">Dr. </w:t>
      </w:r>
      <w:r w:rsidR="005621D2">
        <w:rPr>
          <w:rFonts w:ascii="Arial" w:eastAsia="Times New Roman" w:hAnsi="Arial" w:cs="Arial"/>
          <w:sz w:val="24"/>
          <w:szCs w:val="24"/>
          <w:lang w:eastAsia="hu-HU"/>
        </w:rPr>
        <w:t>Taba Nikoletta</w:t>
      </w:r>
    </w:p>
    <w:p w14:paraId="781A3AD0" w14:textId="559BA629" w:rsidR="00CC1413" w:rsidRPr="000F775F" w:rsidRDefault="00CC1413" w:rsidP="00CC1413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polgármester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jegyző</w:t>
      </w:r>
    </w:p>
    <w:p w14:paraId="214F420A" w14:textId="77777777" w:rsidR="005574FA" w:rsidRPr="005574FA" w:rsidRDefault="005574FA" w:rsidP="005574FA">
      <w:pPr>
        <w:spacing w:after="0"/>
        <w:ind w:left="5672"/>
        <w:rPr>
          <w:rFonts w:ascii="Arial" w:eastAsia="Calibri" w:hAnsi="Arial" w:cs="Arial"/>
          <w:sz w:val="24"/>
          <w:szCs w:val="24"/>
        </w:rPr>
      </w:pPr>
    </w:p>
    <w:p w14:paraId="78A53280" w14:textId="764C5F7D" w:rsidR="005574FA" w:rsidRDefault="005574FA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6AF8340C" w14:textId="4EF19117" w:rsidR="004961B4" w:rsidRDefault="004961B4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24580C61" w14:textId="60DFA3BA" w:rsidR="004961B4" w:rsidRDefault="004961B4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7E990323" w14:textId="4F1A5D7C" w:rsidR="004961B4" w:rsidRDefault="004961B4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41813CFB" w14:textId="160D4858" w:rsidR="004961B4" w:rsidRDefault="004961B4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169D25AC" w14:textId="6EA661CC" w:rsidR="00335B6F" w:rsidRDefault="00335B6F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br w:type="page"/>
      </w:r>
    </w:p>
    <w:p w14:paraId="0002D217" w14:textId="3A8C9CC6" w:rsidR="004961B4" w:rsidRDefault="00335B6F" w:rsidP="00335B6F">
      <w:pPr>
        <w:spacing w:after="0"/>
        <w:jc w:val="right"/>
        <w:rPr>
          <w:rFonts w:ascii="Arial" w:eastAsia="Calibri" w:hAnsi="Arial" w:cs="Arial"/>
          <w:sz w:val="24"/>
          <w:szCs w:val="24"/>
        </w:rPr>
      </w:pPr>
      <w:bookmarkStart w:id="2" w:name="_Hlk62129350"/>
      <w:r>
        <w:rPr>
          <w:rFonts w:ascii="Arial" w:eastAsia="Calibri" w:hAnsi="Arial" w:cs="Arial"/>
          <w:sz w:val="24"/>
          <w:szCs w:val="24"/>
        </w:rPr>
        <w:lastRenderedPageBreak/>
        <w:t>Előterjesztés 1. sz. melléklete</w:t>
      </w:r>
    </w:p>
    <w:bookmarkEnd w:id="2"/>
    <w:p w14:paraId="3F672FAC" w14:textId="6D0CF1CA" w:rsidR="009D567D" w:rsidRDefault="009D567D" w:rsidP="00335B6F">
      <w:pPr>
        <w:spacing w:after="0"/>
        <w:jc w:val="right"/>
        <w:rPr>
          <w:rFonts w:ascii="Arial" w:eastAsia="Calibri" w:hAnsi="Arial" w:cs="Arial"/>
          <w:sz w:val="24"/>
          <w:szCs w:val="24"/>
        </w:rPr>
      </w:pPr>
    </w:p>
    <w:p w14:paraId="69A37132" w14:textId="3E3A8081" w:rsidR="009D567D" w:rsidRDefault="009D567D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219A40B5" w14:textId="1BDC3F2D" w:rsidR="004961B4" w:rsidRDefault="004961B4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4BE7B9D" wp14:editId="48E8428B">
            <wp:extent cx="5760720" cy="81407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DB657" w14:textId="4958E798" w:rsidR="004961B4" w:rsidRDefault="004961B4" w:rsidP="00C47FF0">
      <w:pPr>
        <w:spacing w:after="0"/>
        <w:jc w:val="both"/>
        <w:rPr>
          <w:rFonts w:ascii="Arial" w:eastAsia="Calibri" w:hAnsi="Arial" w:cs="Arial"/>
          <w:noProof/>
          <w:sz w:val="24"/>
          <w:szCs w:val="24"/>
        </w:rPr>
      </w:pPr>
    </w:p>
    <w:p w14:paraId="72B990B3" w14:textId="60EF5428" w:rsidR="004961B4" w:rsidRDefault="004961B4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E883311" wp14:editId="69B5078B">
            <wp:extent cx="5760720" cy="814070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C7B9D" w14:textId="5664C220" w:rsidR="004961B4" w:rsidRDefault="004961B4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24C2AE1F" w14:textId="5DA38D71" w:rsidR="004961B4" w:rsidRDefault="004961B4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0B16F5" wp14:editId="0B9E9414">
            <wp:extent cx="5760720" cy="814070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ABEA8" w14:textId="120B3E98" w:rsidR="004961B4" w:rsidRDefault="004961B4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FEA820F" wp14:editId="1281A107">
            <wp:extent cx="5760720" cy="814070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36771" w14:textId="616FADBB" w:rsidR="004961B4" w:rsidRDefault="004961B4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3BD6BB" wp14:editId="466D129B">
            <wp:extent cx="5760720" cy="814070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6D4F9" w14:textId="7665B56B" w:rsidR="004961B4" w:rsidRDefault="004961B4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1A816E" wp14:editId="51F1D834">
            <wp:extent cx="5760720" cy="814070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9EFA7" w14:textId="6D1ECCFC" w:rsidR="00335B6F" w:rsidRDefault="00335B6F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br w:type="page"/>
      </w:r>
    </w:p>
    <w:p w14:paraId="0BECA8D6" w14:textId="3429CD6E" w:rsidR="00335B6F" w:rsidRPr="00716B6B" w:rsidRDefault="00335B6F" w:rsidP="00335B6F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lastRenderedPageBreak/>
        <w:t>……./2021. (I.29.) határozat melléklete</w:t>
      </w:r>
    </w:p>
    <w:p w14:paraId="3A2F54D2" w14:textId="2A508533" w:rsidR="00527152" w:rsidRPr="005574FA" w:rsidRDefault="009D567D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13926B0B" wp14:editId="6F805BD9">
            <wp:extent cx="5761355" cy="8138795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3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27152" w:rsidRPr="005574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5076597"/>
    <w:multiLevelType w:val="hybridMultilevel"/>
    <w:tmpl w:val="69D6D1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4FA"/>
    <w:rsid w:val="000848B4"/>
    <w:rsid w:val="0015224B"/>
    <w:rsid w:val="001621F7"/>
    <w:rsid w:val="00212517"/>
    <w:rsid w:val="00225778"/>
    <w:rsid w:val="002C5EB2"/>
    <w:rsid w:val="00323F49"/>
    <w:rsid w:val="00335B6F"/>
    <w:rsid w:val="003836FD"/>
    <w:rsid w:val="004455E8"/>
    <w:rsid w:val="004666A6"/>
    <w:rsid w:val="004961B4"/>
    <w:rsid w:val="004A6B8E"/>
    <w:rsid w:val="00527152"/>
    <w:rsid w:val="005574FA"/>
    <w:rsid w:val="005621D2"/>
    <w:rsid w:val="00596364"/>
    <w:rsid w:val="00626929"/>
    <w:rsid w:val="006419C0"/>
    <w:rsid w:val="006666F4"/>
    <w:rsid w:val="00724322"/>
    <w:rsid w:val="0072798D"/>
    <w:rsid w:val="00775944"/>
    <w:rsid w:val="0078570A"/>
    <w:rsid w:val="007A7C4D"/>
    <w:rsid w:val="00822EEA"/>
    <w:rsid w:val="008C5AEA"/>
    <w:rsid w:val="00973D80"/>
    <w:rsid w:val="009D567D"/>
    <w:rsid w:val="00A03572"/>
    <w:rsid w:val="00B634E6"/>
    <w:rsid w:val="00C47FF0"/>
    <w:rsid w:val="00C54AB1"/>
    <w:rsid w:val="00C80542"/>
    <w:rsid w:val="00CC1413"/>
    <w:rsid w:val="00E3680A"/>
    <w:rsid w:val="00E546EE"/>
    <w:rsid w:val="00FC7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46C23"/>
  <w15:chartTrackingRefBased/>
  <w15:docId w15:val="{C2A9C324-B8A1-4D6C-B056-F5791933A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557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96364"/>
    <w:pPr>
      <w:ind w:left="720"/>
      <w:contextualSpacing/>
    </w:pPr>
  </w:style>
  <w:style w:type="paragraph" w:customStyle="1" w:styleId="rtejustify">
    <w:name w:val="rtejustify"/>
    <w:basedOn w:val="Norml"/>
    <w:rsid w:val="00CC1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CC1413"/>
    <w:rPr>
      <w:b/>
      <w:bCs/>
    </w:rPr>
  </w:style>
  <w:style w:type="character" w:customStyle="1" w:styleId="elterjesztscm2">
    <w:name w:val="előterjesztés cím2"/>
    <w:basedOn w:val="Bekezdsalapbettpusa"/>
    <w:uiPriority w:val="1"/>
    <w:rsid w:val="00212517"/>
    <w:rPr>
      <w:rFonts w:ascii="Arial" w:hAnsi="Arial"/>
      <w:b/>
      <w:sz w:val="24"/>
      <w:u w:val="single"/>
    </w:rPr>
  </w:style>
  <w:style w:type="paragraph" w:customStyle="1" w:styleId="Behzs2">
    <w:name w:val="Behúzás 2"/>
    <w:basedOn w:val="Norml"/>
    <w:rsid w:val="0015224B"/>
    <w:pPr>
      <w:spacing w:after="0" w:line="240" w:lineRule="auto"/>
      <w:ind w:left="426"/>
      <w:jc w:val="both"/>
    </w:pPr>
    <w:rPr>
      <w:rFonts w:ascii="Arial" w:eastAsia="Times New Roman" w:hAnsi="Arial" w:cs="Times New Roman"/>
      <w:snapToGrid w:val="0"/>
      <w:sz w:val="24"/>
      <w:szCs w:val="20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4455E8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4455E8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4455E8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455E8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455E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C0B0A20E0A14917BCE4BCFBFB34062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AEA1947C-37D6-4C55-8D4E-3FFD77AB81A7}"/>
      </w:docPartPr>
      <w:docPartBody>
        <w:p w:rsidR="00D37C8F" w:rsidRDefault="00AC43CB" w:rsidP="00AC43CB">
          <w:pPr>
            <w:pStyle w:val="CC0B0A20E0A14917BCE4BCFBFB340624"/>
          </w:pPr>
          <w:r w:rsidRPr="00D526CF">
            <w:rPr>
              <w:rStyle w:val="Helyrzszveg"/>
              <w:rFonts w:cstheme="minorHAnsi"/>
              <w:b/>
            </w:rPr>
            <w:t>Szöveg beírásához kattintson vagy koppintson ide.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3CB"/>
    <w:rsid w:val="00AC43CB"/>
    <w:rsid w:val="00D3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AC43CB"/>
    <w:rPr>
      <w:color w:val="808080"/>
    </w:rPr>
  </w:style>
  <w:style w:type="paragraph" w:customStyle="1" w:styleId="CC0B0A20E0A14917BCE4BCFBFB340624">
    <w:name w:val="CC0B0A20E0A14917BCE4BCFBFB340624"/>
    <w:rsid w:val="00AC43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5D985-FA2E-41B7-93A4-105BAE784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10</Pages>
  <Words>455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Taba Nikoletta</dc:creator>
  <cp:keywords/>
  <dc:description/>
  <cp:lastModifiedBy>Schmidt Norbert</cp:lastModifiedBy>
  <cp:revision>8</cp:revision>
  <dcterms:created xsi:type="dcterms:W3CDTF">2021-01-15T12:37:00Z</dcterms:created>
  <dcterms:modified xsi:type="dcterms:W3CDTF">2021-01-25T07:29:00Z</dcterms:modified>
</cp:coreProperties>
</file>