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8C45" w14:textId="702A33AC" w:rsidR="00323F49" w:rsidRDefault="00323F49" w:rsidP="000326DB">
      <w:pPr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74E02778" w:rsidR="00CC1413" w:rsidRPr="00CF00FF" w:rsidRDefault="000326D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105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II.15.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F4F4B87" w14:textId="5DEEF90F" w:rsidR="00DE7962" w:rsidRPr="00DE7962" w:rsidRDefault="00B07FAC" w:rsidP="00DE79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hu-HU"/>
          </w:rPr>
          <w:alias w:val="Előterjesztés címe"/>
          <w:tag w:val="Előterjesztés címe"/>
          <w:id w:val="2097735824"/>
          <w:placeholder>
            <w:docPart w:val="59F202CE4BE242F3B291D6FEF204855A"/>
          </w:placeholder>
        </w:sdtPr>
        <w:sdtEndPr/>
        <w:sdtContent>
          <w:r w:rsidR="00DE7962" w:rsidRPr="00DE7962">
            <w:rPr>
              <w:rFonts w:ascii="Arial" w:eastAsia="Times New Roman" w:hAnsi="Arial" w:cs="Arial"/>
              <w:b/>
              <w:bCs/>
              <w:sz w:val="24"/>
              <w:szCs w:val="24"/>
              <w:lang w:eastAsia="hu-HU"/>
            </w:rPr>
            <w:t>a Lamberg-kastély Művelődési Központ, Könyvtár és Muzeális Kiállítóhely 2020. évi beszámolójának jóváhagyása</w:t>
          </w:r>
        </w:sdtContent>
      </w:sdt>
    </w:p>
    <w:p w14:paraId="0985740A" w14:textId="4C3CA07F" w:rsidR="00B634E6" w:rsidRDefault="00B634E6" w:rsidP="00DE7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3E91BA01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C18B6C" w14:textId="6B98AE84" w:rsidR="000159DD" w:rsidRDefault="005E24B0" w:rsidP="000159DD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A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Lamberg-kastély Művelődési Központ, Könyvtár és Muzeális Kiállítóhely 202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0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. évi 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 xml:space="preserve">beszámolóját </w:t>
      </w:r>
      <w:r w:rsidR="00FC7E50">
        <w:rPr>
          <w:rFonts w:ascii="Arial" w:eastAsia="Calibri" w:hAnsi="Arial" w:cs="Arial"/>
          <w:bCs/>
          <w:iCs/>
          <w:sz w:val="24"/>
          <w:szCs w:val="24"/>
        </w:rPr>
        <w:t xml:space="preserve">a határozathoz 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>csatolt szövegtartalommal jóváhagy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om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>. Az intézmény könyvtári szakfeladata vonatkozásában tudomásul vesz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em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, hogy – az elfogadott 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beszámoló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tartalmával megegyezően a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 xml:space="preserve"> beszámoló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továbbításra kerül a székesfehérvári Vörösmarty Mihály Könyvtár részére, hogy a Lamberg-kastély Művelődési Központ, Könyvtár és Muzeális Kiállítóhely könyvtárának 202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0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. évi </w:t>
      </w:r>
      <w:r w:rsidR="000159DD">
        <w:rPr>
          <w:rFonts w:ascii="Arial" w:eastAsia="Calibri" w:hAnsi="Arial" w:cs="Arial"/>
          <w:bCs/>
          <w:iCs/>
          <w:sz w:val="24"/>
          <w:szCs w:val="24"/>
        </w:rPr>
        <w:t>beszámolóját</w:t>
      </w:r>
      <w:r w:rsidR="000159DD" w:rsidRPr="0023351D">
        <w:rPr>
          <w:rFonts w:ascii="Arial" w:eastAsia="Calibri" w:hAnsi="Arial" w:cs="Arial"/>
          <w:bCs/>
          <w:iCs/>
          <w:sz w:val="24"/>
          <w:szCs w:val="24"/>
        </w:rPr>
        <w:t xml:space="preserve"> elektronikus formában megőrizze és hozzáférhetővé tegye.</w:t>
      </w:r>
    </w:p>
    <w:p w14:paraId="120EA646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570D7E9B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2021.02.20.</w:t>
      </w:r>
    </w:p>
    <w:p w14:paraId="3BBEDC79" w14:textId="77777777" w:rsidR="000159DD" w:rsidRPr="00AC119F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241CD178" w14:textId="77777777" w:rsidR="000159DD" w:rsidRDefault="000159DD" w:rsidP="000159D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09CB553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6E4E4A2" w14:textId="77777777" w:rsidR="000159DD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3C629" w14:textId="77777777" w:rsidR="000159DD" w:rsidRPr="00656F61" w:rsidRDefault="000159DD" w:rsidP="000159D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575F7CA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AFB6EF" w14:textId="77777777" w:rsidR="000159DD" w:rsidRPr="000F775F" w:rsidRDefault="000159DD" w:rsidP="000159D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0509AB4C" w14:textId="77777777" w:rsidR="000159DD" w:rsidRPr="005574FA" w:rsidRDefault="000159DD" w:rsidP="000159DD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5EFD2620" w14:textId="77777777" w:rsidR="000159DD" w:rsidRDefault="000159DD" w:rsidP="000159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AC7736" w14:textId="77777777" w:rsidR="000159DD" w:rsidRDefault="000159DD" w:rsidP="000159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A53280" w14:textId="77777777"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59DD"/>
    <w:rsid w:val="000326DB"/>
    <w:rsid w:val="000848B4"/>
    <w:rsid w:val="000E2896"/>
    <w:rsid w:val="001621F7"/>
    <w:rsid w:val="001C1F72"/>
    <w:rsid w:val="00212517"/>
    <w:rsid w:val="002F1EAD"/>
    <w:rsid w:val="00323F49"/>
    <w:rsid w:val="004A6B8E"/>
    <w:rsid w:val="005574FA"/>
    <w:rsid w:val="005621D2"/>
    <w:rsid w:val="00596364"/>
    <w:rsid w:val="005E24B0"/>
    <w:rsid w:val="00626929"/>
    <w:rsid w:val="006419C0"/>
    <w:rsid w:val="006666F4"/>
    <w:rsid w:val="0072798D"/>
    <w:rsid w:val="00775944"/>
    <w:rsid w:val="0078570A"/>
    <w:rsid w:val="007A7C4D"/>
    <w:rsid w:val="00805110"/>
    <w:rsid w:val="00822EEA"/>
    <w:rsid w:val="00973D80"/>
    <w:rsid w:val="00A03572"/>
    <w:rsid w:val="00B07FAC"/>
    <w:rsid w:val="00B5760E"/>
    <w:rsid w:val="00B634E6"/>
    <w:rsid w:val="00C47FF0"/>
    <w:rsid w:val="00C54AB1"/>
    <w:rsid w:val="00C80542"/>
    <w:rsid w:val="00CC1413"/>
    <w:rsid w:val="00DE7962"/>
    <w:rsid w:val="00E546EE"/>
    <w:rsid w:val="00FA6761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F202CE4BE242F3B291D6FEF20485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6EFA6-BDA2-48CD-9CA0-98A47692D321}"/>
      </w:docPartPr>
      <w:docPartBody>
        <w:p w:rsidR="004870BF" w:rsidRDefault="00136285" w:rsidP="00136285">
          <w:pPr>
            <w:pStyle w:val="59F202CE4BE242F3B291D6FEF204855A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F"/>
    <w:rsid w:val="00136285"/>
    <w:rsid w:val="00370792"/>
    <w:rsid w:val="003D6008"/>
    <w:rsid w:val="00441E8F"/>
    <w:rsid w:val="004870BF"/>
    <w:rsid w:val="007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6285"/>
    <w:rPr>
      <w:color w:val="808080"/>
    </w:rPr>
  </w:style>
  <w:style w:type="paragraph" w:customStyle="1" w:styleId="D926466F08144E0CB84B7E007A4E17F1">
    <w:name w:val="D926466F08144E0CB84B7E007A4E17F1"/>
    <w:rsid w:val="00441E8F"/>
  </w:style>
  <w:style w:type="paragraph" w:customStyle="1" w:styleId="59F202CE4BE242F3B291D6FEF204855A">
    <w:name w:val="59F202CE4BE242F3B291D6FEF204855A"/>
    <w:rsid w:val="00136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2021-02-15T07:19:00Z</cp:lastPrinted>
  <dcterms:created xsi:type="dcterms:W3CDTF">2021-02-15T07:19:00Z</dcterms:created>
  <dcterms:modified xsi:type="dcterms:W3CDTF">2021-02-15T07:19:00Z</dcterms:modified>
</cp:coreProperties>
</file>