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BEF1E5" w14:textId="77777777" w:rsidR="004077CC" w:rsidRPr="00B8074E" w:rsidRDefault="004077CC" w:rsidP="004077CC">
      <w:pPr>
        <w:tabs>
          <w:tab w:val="left" w:pos="850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B8074E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Mór Városi Önkormányzat Képviselő-testületének </w:t>
      </w:r>
    </w:p>
    <w:p w14:paraId="70529CAE" w14:textId="7EE31FE2" w:rsidR="004077CC" w:rsidRPr="00B8074E" w:rsidRDefault="00A21770" w:rsidP="004077CC">
      <w:pPr>
        <w:tabs>
          <w:tab w:val="left" w:pos="850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>26</w:t>
      </w:r>
      <w:r w:rsidR="004077CC" w:rsidRPr="00B8074E">
        <w:rPr>
          <w:rFonts w:ascii="Arial" w:eastAsia="Times New Roman" w:hAnsi="Arial" w:cs="Arial"/>
          <w:b/>
          <w:sz w:val="24"/>
          <w:szCs w:val="24"/>
          <w:lang w:eastAsia="hu-HU"/>
        </w:rPr>
        <w:t>/2020. (</w:t>
      </w:r>
      <w:r w:rsidR="004077CC">
        <w:rPr>
          <w:rFonts w:ascii="Arial" w:eastAsia="Times New Roman" w:hAnsi="Arial" w:cs="Arial"/>
          <w:b/>
          <w:sz w:val="24"/>
          <w:szCs w:val="24"/>
          <w:lang w:eastAsia="hu-HU"/>
        </w:rPr>
        <w:t>VI.25</w:t>
      </w:r>
      <w:r w:rsidR="004077CC" w:rsidRPr="00B8074E">
        <w:rPr>
          <w:rFonts w:ascii="Arial" w:eastAsia="Times New Roman" w:hAnsi="Arial" w:cs="Arial"/>
          <w:b/>
          <w:sz w:val="24"/>
          <w:szCs w:val="24"/>
          <w:lang w:eastAsia="hu-HU"/>
        </w:rPr>
        <w:t>.) önkormányzati rendelete</w:t>
      </w:r>
    </w:p>
    <w:p w14:paraId="2C51ABC9" w14:textId="77777777" w:rsidR="004077CC" w:rsidRPr="00B8074E" w:rsidRDefault="004077CC" w:rsidP="004077CC">
      <w:pPr>
        <w:tabs>
          <w:tab w:val="left" w:pos="850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B8074E">
        <w:rPr>
          <w:rFonts w:ascii="Arial" w:eastAsia="Times New Roman" w:hAnsi="Arial" w:cs="Arial"/>
          <w:b/>
          <w:sz w:val="24"/>
          <w:szCs w:val="24"/>
          <w:lang w:eastAsia="hu-HU"/>
        </w:rPr>
        <w:t>a piac nyitva tartásának és a 65. életévüket betöltött személyek általi látogatásának szabályairól</w:t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szóló </w:t>
      </w:r>
      <w:r w:rsidRPr="00B8074E">
        <w:rPr>
          <w:rFonts w:ascii="Arial" w:eastAsia="Times New Roman" w:hAnsi="Arial" w:cs="Arial"/>
          <w:b/>
          <w:sz w:val="24"/>
          <w:szCs w:val="24"/>
          <w:lang w:eastAsia="hu-HU"/>
        </w:rPr>
        <w:t>21/2020. (V.7.) önkormányzati rendelet</w:t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hatályon kívül helyezéséről</w:t>
      </w:r>
    </w:p>
    <w:p w14:paraId="5437F923" w14:textId="77777777" w:rsidR="004077CC" w:rsidRPr="00B8074E" w:rsidRDefault="004077CC" w:rsidP="004077C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025D999F" w14:textId="77777777" w:rsidR="004077CC" w:rsidRPr="00B8074E" w:rsidRDefault="004077CC" w:rsidP="004077CC">
      <w:pPr>
        <w:tabs>
          <w:tab w:val="left" w:pos="850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5BDB1D6F" w14:textId="77777777" w:rsidR="004077CC" w:rsidRPr="00B8074E" w:rsidRDefault="004077CC" w:rsidP="004077CC">
      <w:pPr>
        <w:tabs>
          <w:tab w:val="left" w:pos="850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90A19">
        <w:rPr>
          <w:rFonts w:ascii="Arial" w:eastAsia="Times New Roman" w:hAnsi="Arial" w:cs="Arial"/>
          <w:sz w:val="24"/>
          <w:szCs w:val="24"/>
          <w:lang w:eastAsia="hu-HU"/>
        </w:rPr>
        <w:t>Mór Városi Önkormányzat Képviselő-testülete az Alaptörvény 32. cikk (2) bekezdésében meghatározott eredeti jogalkotói hatáskörében</w:t>
      </w:r>
      <w:r w:rsidRPr="00B8074E">
        <w:rPr>
          <w:rFonts w:ascii="Arial" w:eastAsia="Times New Roman" w:hAnsi="Arial" w:cs="Arial"/>
          <w:sz w:val="24"/>
          <w:szCs w:val="24"/>
          <w:lang w:eastAsia="hu-HU"/>
        </w:rPr>
        <w:t>, az Alaptörvény 32. cikk (1) bekezdés a) pontjában meghatározott feladatkörében eljárva a következőket rendeli el:</w:t>
      </w:r>
    </w:p>
    <w:p w14:paraId="00051FC5" w14:textId="77777777" w:rsidR="004077CC" w:rsidRPr="00B8074E" w:rsidRDefault="004077CC" w:rsidP="004077CC">
      <w:pPr>
        <w:tabs>
          <w:tab w:val="left" w:pos="8505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5FA07705" w14:textId="77777777" w:rsidR="004077CC" w:rsidRDefault="004077CC" w:rsidP="004077C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>1</w:t>
      </w:r>
      <w:r w:rsidRPr="00B8074E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. § </w:t>
      </w:r>
      <w:r w:rsidRPr="00B8074E">
        <w:rPr>
          <w:rFonts w:ascii="Arial" w:eastAsia="Times New Roman" w:hAnsi="Arial" w:cs="Arial"/>
          <w:sz w:val="24"/>
          <w:szCs w:val="24"/>
          <w:lang w:eastAsia="hu-HU"/>
        </w:rPr>
        <w:t>Hatályát veszti</w:t>
      </w:r>
      <w:r w:rsidRPr="00B8074E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</w:t>
      </w:r>
      <w:r w:rsidRPr="00B8074E">
        <w:rPr>
          <w:rFonts w:ascii="Arial" w:eastAsia="Times New Roman" w:hAnsi="Arial" w:cs="Arial"/>
          <w:sz w:val="24"/>
          <w:szCs w:val="24"/>
          <w:lang w:eastAsia="hu-HU"/>
        </w:rPr>
        <w:t>Mór Városi Önkormányzat Képviselő-testületének hatáskörében eljáró Mór Város Polgármesterének a piac nyitva tartásának és a 65. életévüket betöltött személyek általi látogatásának szabályairó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l </w:t>
      </w:r>
      <w:r w:rsidRPr="00B8074E">
        <w:rPr>
          <w:rFonts w:ascii="Arial" w:eastAsia="Times New Roman" w:hAnsi="Arial" w:cs="Arial"/>
          <w:sz w:val="24"/>
          <w:szCs w:val="24"/>
          <w:lang w:eastAsia="hu-HU"/>
        </w:rPr>
        <w:t>szóló 21/2020. (V.7.) önkormányzati rendelete.</w:t>
      </w:r>
    </w:p>
    <w:p w14:paraId="2A02EC56" w14:textId="77777777" w:rsidR="004077CC" w:rsidRDefault="004077CC" w:rsidP="004077C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4D3167B3" w14:textId="77777777" w:rsidR="004077CC" w:rsidRDefault="004077CC" w:rsidP="004077CC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>2</w:t>
      </w:r>
      <w:r w:rsidRPr="00484AC5">
        <w:rPr>
          <w:rFonts w:ascii="Arial" w:eastAsia="Times New Roman" w:hAnsi="Arial" w:cs="Arial"/>
          <w:b/>
          <w:sz w:val="24"/>
          <w:szCs w:val="24"/>
          <w:lang w:eastAsia="hu-HU"/>
        </w:rPr>
        <w:t>. §</w:t>
      </w:r>
      <w:r w:rsidRPr="00484AC5">
        <w:rPr>
          <w:rFonts w:ascii="Arial" w:eastAsia="Times New Roman" w:hAnsi="Arial" w:cs="Arial"/>
          <w:sz w:val="24"/>
          <w:szCs w:val="24"/>
          <w:lang w:eastAsia="hu-HU"/>
        </w:rPr>
        <w:t xml:space="preserve"> Ez a rendelet </w:t>
      </w:r>
      <w:r>
        <w:rPr>
          <w:rFonts w:ascii="Arial" w:eastAsia="Times New Roman" w:hAnsi="Arial" w:cs="Arial"/>
          <w:sz w:val="24"/>
          <w:szCs w:val="24"/>
          <w:lang w:eastAsia="hu-HU"/>
        </w:rPr>
        <w:t>a kihirdetését követő napon</w:t>
      </w:r>
      <w:r w:rsidRPr="00484AC5">
        <w:rPr>
          <w:rFonts w:ascii="Arial" w:eastAsia="Times New Roman" w:hAnsi="Arial" w:cs="Arial"/>
          <w:sz w:val="24"/>
          <w:szCs w:val="24"/>
          <w:lang w:eastAsia="hu-HU"/>
        </w:rPr>
        <w:t xml:space="preserve"> lép hatályba.</w:t>
      </w:r>
    </w:p>
    <w:p w14:paraId="23ABB6F8" w14:textId="77777777" w:rsidR="00DE13A0" w:rsidRDefault="00DE13A0" w:rsidP="00DE13A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28EA8797" w14:textId="77777777" w:rsidR="004B342D" w:rsidRPr="00713A56" w:rsidRDefault="004B342D" w:rsidP="004B342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8606926" w14:textId="77777777" w:rsidR="004B342D" w:rsidRDefault="004B342D" w:rsidP="004B342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C054EFF" w14:textId="42B44ECC" w:rsidR="004460EC" w:rsidRDefault="004460EC" w:rsidP="004460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A3FD0DD" w14:textId="1D3C5F37" w:rsidR="004460EC" w:rsidRDefault="004460EC" w:rsidP="004460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88D35B2" w14:textId="77777777" w:rsidR="004460EC" w:rsidRPr="00BB2094" w:rsidRDefault="004460EC" w:rsidP="004460E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  <w:r w:rsidRPr="00BB2094">
        <w:rPr>
          <w:rFonts w:ascii="Arial" w:eastAsia="Times New Roman" w:hAnsi="Arial" w:cs="Arial"/>
          <w:sz w:val="24"/>
          <w:szCs w:val="24"/>
          <w:lang w:eastAsia="hu-HU"/>
        </w:rPr>
        <w:t xml:space="preserve">      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BB2094">
        <w:rPr>
          <w:rFonts w:ascii="Arial" w:eastAsia="Times New Roman" w:hAnsi="Arial" w:cs="Arial"/>
          <w:sz w:val="24"/>
          <w:szCs w:val="24"/>
          <w:lang w:eastAsia="hu-HU"/>
        </w:rPr>
        <w:t xml:space="preserve">  Fenyves Péter</w:t>
      </w:r>
      <w:r w:rsidRPr="00BB2094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BB2094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BB2094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BB2094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BB2094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Dr. </w:t>
      </w:r>
      <w:r>
        <w:rPr>
          <w:rFonts w:ascii="Arial" w:eastAsia="Times New Roman" w:hAnsi="Arial" w:cs="Arial"/>
          <w:sz w:val="24"/>
          <w:szCs w:val="24"/>
          <w:lang w:eastAsia="hu-HU"/>
        </w:rPr>
        <w:t>Kovács Zoltán</w:t>
      </w:r>
    </w:p>
    <w:p w14:paraId="5C51D583" w14:textId="77777777" w:rsidR="004460EC" w:rsidRPr="00BB2094" w:rsidRDefault="004460EC" w:rsidP="004460EC">
      <w:pPr>
        <w:spacing w:after="0" w:line="240" w:lineRule="auto"/>
        <w:jc w:val="center"/>
        <w:rPr>
          <w:rFonts w:ascii="Calibri" w:eastAsia="Calibri" w:hAnsi="Calibri" w:cs="Times New Roman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  </w:t>
      </w:r>
      <w:r w:rsidRPr="00BB2094">
        <w:rPr>
          <w:rFonts w:ascii="Arial" w:eastAsia="Times New Roman" w:hAnsi="Arial" w:cs="Arial"/>
          <w:sz w:val="24"/>
          <w:szCs w:val="24"/>
          <w:lang w:eastAsia="hu-HU"/>
        </w:rPr>
        <w:t>polgármester                                                              jegyző</w:t>
      </w:r>
    </w:p>
    <w:p w14:paraId="4A78F980" w14:textId="77777777" w:rsidR="004460EC" w:rsidRDefault="004460EC" w:rsidP="004460EC">
      <w:pPr>
        <w:spacing w:line="256" w:lineRule="auto"/>
        <w:jc w:val="center"/>
        <w:rPr>
          <w:rFonts w:ascii="Calibri" w:eastAsia="Calibri" w:hAnsi="Calibri" w:cs="Times New Roman"/>
        </w:rPr>
      </w:pPr>
    </w:p>
    <w:p w14:paraId="1E088775" w14:textId="77777777" w:rsidR="004460EC" w:rsidRPr="00BB2094" w:rsidRDefault="004460EC" w:rsidP="004460EC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BB2094">
        <w:rPr>
          <w:rFonts w:ascii="Arial" w:eastAsia="Times New Roman" w:hAnsi="Arial" w:cs="Arial"/>
          <w:sz w:val="24"/>
          <w:szCs w:val="24"/>
          <w:lang w:eastAsia="hu-HU"/>
        </w:rPr>
        <w:t>Záradék:</w:t>
      </w:r>
    </w:p>
    <w:p w14:paraId="484152D1" w14:textId="36D6275E" w:rsidR="004460EC" w:rsidRDefault="004460EC" w:rsidP="004460EC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BB2094">
        <w:rPr>
          <w:rFonts w:ascii="Arial" w:eastAsia="Times New Roman" w:hAnsi="Arial" w:cs="Arial"/>
          <w:sz w:val="24"/>
          <w:szCs w:val="24"/>
          <w:lang w:eastAsia="hu-HU"/>
        </w:rPr>
        <w:t xml:space="preserve">A rendeletet </w:t>
      </w:r>
      <w:r w:rsidR="004077CC">
        <w:rPr>
          <w:rFonts w:ascii="Arial" w:eastAsia="Times New Roman" w:hAnsi="Arial" w:cs="Arial"/>
          <w:sz w:val="24"/>
          <w:szCs w:val="24"/>
          <w:lang w:eastAsia="hu-HU"/>
        </w:rPr>
        <w:t>2020. június 25.</w:t>
      </w:r>
      <w:r w:rsidRPr="00BB2094">
        <w:rPr>
          <w:rFonts w:ascii="Arial" w:eastAsia="Times New Roman" w:hAnsi="Arial" w:cs="Arial"/>
          <w:sz w:val="24"/>
          <w:szCs w:val="24"/>
          <w:lang w:eastAsia="hu-HU"/>
        </w:rPr>
        <w:t xml:space="preserve"> napján kihirdettem.</w:t>
      </w:r>
    </w:p>
    <w:p w14:paraId="0D13086D" w14:textId="77777777" w:rsidR="004460EC" w:rsidRDefault="004460EC" w:rsidP="004460EC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2E36F1AD" w14:textId="77777777" w:rsidR="004460EC" w:rsidRPr="00BB2094" w:rsidRDefault="004460EC" w:rsidP="004460EC">
      <w:pPr>
        <w:tabs>
          <w:tab w:val="center" w:pos="23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BB2094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BB2094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                                             Dr. </w:t>
      </w:r>
      <w:r>
        <w:rPr>
          <w:rFonts w:ascii="Arial" w:eastAsia="Times New Roman" w:hAnsi="Arial" w:cs="Arial"/>
          <w:sz w:val="24"/>
          <w:szCs w:val="24"/>
          <w:lang w:eastAsia="hu-HU"/>
        </w:rPr>
        <w:t>Kovács Zoltán</w:t>
      </w:r>
    </w:p>
    <w:p w14:paraId="0CE2368B" w14:textId="77777777" w:rsidR="004460EC" w:rsidRDefault="004460EC" w:rsidP="004460EC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BB2094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BB2094">
        <w:rPr>
          <w:rFonts w:ascii="Arial" w:eastAsia="Times New Roman" w:hAnsi="Arial" w:cs="Arial"/>
          <w:sz w:val="24"/>
          <w:szCs w:val="24"/>
          <w:lang w:eastAsia="hu-HU"/>
        </w:rPr>
        <w:tab/>
        <w:t>jegyző</w:t>
      </w:r>
    </w:p>
    <w:p w14:paraId="5D532AEA" w14:textId="77777777" w:rsidR="004460EC" w:rsidRDefault="004460EC" w:rsidP="004460EC">
      <w:pPr>
        <w:tabs>
          <w:tab w:val="center" w:pos="2340"/>
          <w:tab w:val="center" w:pos="6840"/>
        </w:tabs>
        <w:spacing w:after="0" w:line="240" w:lineRule="auto"/>
        <w:jc w:val="both"/>
      </w:pPr>
    </w:p>
    <w:p w14:paraId="301D8BE9" w14:textId="77777777" w:rsidR="004460EC" w:rsidRDefault="004460EC" w:rsidP="004460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0A563BB" w14:textId="4560BD01" w:rsidR="004460EC" w:rsidRDefault="004460EC" w:rsidP="004460EC">
      <w:pPr>
        <w:rPr>
          <w:rFonts w:ascii="Arial" w:hAnsi="Arial" w:cs="Arial"/>
          <w:sz w:val="24"/>
          <w:szCs w:val="24"/>
        </w:rPr>
      </w:pPr>
    </w:p>
    <w:p w14:paraId="3EC938E7" w14:textId="77777777" w:rsidR="00E07FB7" w:rsidRDefault="00E07FB7" w:rsidP="004B342D">
      <w:pPr>
        <w:spacing w:after="0" w:line="240" w:lineRule="auto"/>
        <w:jc w:val="right"/>
      </w:pPr>
    </w:p>
    <w:sectPr w:rsidR="00E07F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9477D3"/>
    <w:multiLevelType w:val="hybridMultilevel"/>
    <w:tmpl w:val="93DA8FFA"/>
    <w:lvl w:ilvl="0" w:tplc="1F9AC20A">
      <w:start w:val="1"/>
      <w:numFmt w:val="lowerLetter"/>
      <w:lvlText w:val="%1)"/>
      <w:lvlJc w:val="left"/>
      <w:pPr>
        <w:ind w:left="37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2" w:hanging="360"/>
      </w:pPr>
    </w:lvl>
    <w:lvl w:ilvl="2" w:tplc="040E001B" w:tentative="1">
      <w:start w:val="1"/>
      <w:numFmt w:val="lowerRoman"/>
      <w:lvlText w:val="%3."/>
      <w:lvlJc w:val="right"/>
      <w:pPr>
        <w:ind w:left="1812" w:hanging="180"/>
      </w:pPr>
    </w:lvl>
    <w:lvl w:ilvl="3" w:tplc="040E000F" w:tentative="1">
      <w:start w:val="1"/>
      <w:numFmt w:val="decimal"/>
      <w:lvlText w:val="%4."/>
      <w:lvlJc w:val="left"/>
      <w:pPr>
        <w:ind w:left="2532" w:hanging="360"/>
      </w:pPr>
    </w:lvl>
    <w:lvl w:ilvl="4" w:tplc="040E0019" w:tentative="1">
      <w:start w:val="1"/>
      <w:numFmt w:val="lowerLetter"/>
      <w:lvlText w:val="%5."/>
      <w:lvlJc w:val="left"/>
      <w:pPr>
        <w:ind w:left="3252" w:hanging="360"/>
      </w:pPr>
    </w:lvl>
    <w:lvl w:ilvl="5" w:tplc="040E001B" w:tentative="1">
      <w:start w:val="1"/>
      <w:numFmt w:val="lowerRoman"/>
      <w:lvlText w:val="%6."/>
      <w:lvlJc w:val="right"/>
      <w:pPr>
        <w:ind w:left="3972" w:hanging="180"/>
      </w:pPr>
    </w:lvl>
    <w:lvl w:ilvl="6" w:tplc="040E000F" w:tentative="1">
      <w:start w:val="1"/>
      <w:numFmt w:val="decimal"/>
      <w:lvlText w:val="%7."/>
      <w:lvlJc w:val="left"/>
      <w:pPr>
        <w:ind w:left="4692" w:hanging="360"/>
      </w:pPr>
    </w:lvl>
    <w:lvl w:ilvl="7" w:tplc="040E0019" w:tentative="1">
      <w:start w:val="1"/>
      <w:numFmt w:val="lowerLetter"/>
      <w:lvlText w:val="%8."/>
      <w:lvlJc w:val="left"/>
      <w:pPr>
        <w:ind w:left="5412" w:hanging="360"/>
      </w:pPr>
    </w:lvl>
    <w:lvl w:ilvl="8" w:tplc="040E001B" w:tentative="1">
      <w:start w:val="1"/>
      <w:numFmt w:val="lowerRoman"/>
      <w:lvlText w:val="%9."/>
      <w:lvlJc w:val="right"/>
      <w:pPr>
        <w:ind w:left="61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AC5"/>
    <w:rsid w:val="001978B7"/>
    <w:rsid w:val="00201F9F"/>
    <w:rsid w:val="004077CC"/>
    <w:rsid w:val="0042260C"/>
    <w:rsid w:val="00445AC5"/>
    <w:rsid w:val="004460EC"/>
    <w:rsid w:val="004B342D"/>
    <w:rsid w:val="008133BD"/>
    <w:rsid w:val="00871CBA"/>
    <w:rsid w:val="009D3042"/>
    <w:rsid w:val="009E3087"/>
    <w:rsid w:val="00A21770"/>
    <w:rsid w:val="00C32C53"/>
    <w:rsid w:val="00DE13A0"/>
    <w:rsid w:val="00E07FB7"/>
    <w:rsid w:val="00E41698"/>
    <w:rsid w:val="00E94099"/>
    <w:rsid w:val="00F74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4D56E"/>
  <w15:chartTrackingRefBased/>
  <w15:docId w15:val="{FC81D946-F159-4A99-BE6E-E8D39C72A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45A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45AC5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9D3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3</cp:revision>
  <cp:lastPrinted>2020-06-25T06:19:00Z</cp:lastPrinted>
  <dcterms:created xsi:type="dcterms:W3CDTF">2020-06-25T06:39:00Z</dcterms:created>
  <dcterms:modified xsi:type="dcterms:W3CDTF">2020-06-30T08:05:00Z</dcterms:modified>
</cp:coreProperties>
</file>