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A0993" w14:textId="77777777" w:rsidR="00BC1018" w:rsidRPr="00FF2623" w:rsidRDefault="00BC1018" w:rsidP="00BC1018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32222360"/>
      <w:r w:rsidRPr="00FF2623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057E2B0A" w14:textId="2099D046" w:rsidR="00BC1018" w:rsidRDefault="00187D5C" w:rsidP="00BC1018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1" w:name="_Hlk32219549"/>
      <w:r>
        <w:rPr>
          <w:rFonts w:eastAsia="Calibri" w:cs="Arial"/>
          <w:b/>
          <w:bCs/>
          <w:iCs/>
          <w:szCs w:val="24"/>
          <w:lang w:eastAsia="en-US"/>
        </w:rPr>
        <w:t>96</w:t>
      </w:r>
      <w:r w:rsidR="00BC1018" w:rsidRPr="00FF2623">
        <w:rPr>
          <w:rFonts w:eastAsia="Calibri" w:cs="Arial"/>
          <w:b/>
          <w:bCs/>
          <w:iCs/>
          <w:szCs w:val="24"/>
          <w:lang w:eastAsia="en-US"/>
        </w:rPr>
        <w:t xml:space="preserve">/2020. </w:t>
      </w:r>
      <w:r w:rsidR="00BC1018">
        <w:rPr>
          <w:rFonts w:eastAsia="Calibri" w:cs="Arial"/>
          <w:b/>
          <w:bCs/>
          <w:iCs/>
          <w:szCs w:val="24"/>
          <w:lang w:eastAsia="en-US"/>
        </w:rPr>
        <w:t>(I</w:t>
      </w:r>
      <w:r w:rsidR="00506238">
        <w:rPr>
          <w:rFonts w:eastAsia="Calibri" w:cs="Arial"/>
          <w:b/>
          <w:bCs/>
          <w:iCs/>
          <w:szCs w:val="24"/>
          <w:lang w:eastAsia="en-US"/>
        </w:rPr>
        <w:t>I</w:t>
      </w:r>
      <w:r w:rsidR="00BC1018">
        <w:rPr>
          <w:rFonts w:eastAsia="Calibri" w:cs="Arial"/>
          <w:b/>
          <w:bCs/>
          <w:iCs/>
          <w:szCs w:val="24"/>
          <w:lang w:eastAsia="en-US"/>
        </w:rPr>
        <w:t>I.</w:t>
      </w:r>
      <w:r w:rsidR="00506238">
        <w:rPr>
          <w:rFonts w:eastAsia="Calibri" w:cs="Arial"/>
          <w:b/>
          <w:bCs/>
          <w:iCs/>
          <w:szCs w:val="24"/>
          <w:lang w:eastAsia="en-US"/>
        </w:rPr>
        <w:t>25</w:t>
      </w:r>
      <w:r w:rsidR="00BC1018">
        <w:rPr>
          <w:rFonts w:eastAsia="Calibri" w:cs="Arial"/>
          <w:b/>
          <w:bCs/>
          <w:iCs/>
          <w:szCs w:val="24"/>
          <w:lang w:eastAsia="en-US"/>
        </w:rPr>
        <w:t>.) határozata</w:t>
      </w:r>
    </w:p>
    <w:p w14:paraId="5445E1EB" w14:textId="77777777" w:rsidR="00BC1018" w:rsidRPr="00FF2623" w:rsidRDefault="00BC1018" w:rsidP="00BC1018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17F8D28F" w14:textId="62F90164" w:rsidR="00BC1018" w:rsidRPr="00FF2623" w:rsidRDefault="00506238" w:rsidP="00BC1018">
      <w:pPr>
        <w:tabs>
          <w:tab w:val="left" w:pos="6237"/>
        </w:tabs>
        <w:jc w:val="center"/>
        <w:rPr>
          <w:rFonts w:cs="Calibri"/>
          <w:iCs/>
          <w:caps/>
          <w:sz w:val="28"/>
          <w:u w:val="single"/>
        </w:rPr>
      </w:pPr>
      <w:r>
        <w:rPr>
          <w:rFonts w:cs="Arial"/>
          <w:b/>
          <w:iCs/>
          <w:szCs w:val="24"/>
          <w:u w:val="single"/>
        </w:rPr>
        <w:t xml:space="preserve">a </w:t>
      </w:r>
      <w:r w:rsidR="00187D5C">
        <w:rPr>
          <w:rFonts w:cs="Arial"/>
          <w:b/>
          <w:iCs/>
          <w:szCs w:val="24"/>
          <w:u w:val="single"/>
        </w:rPr>
        <w:t xml:space="preserve">Nefelejcs Bölcsőde gondozási térítési díjának megállapítása </w:t>
      </w:r>
      <w:r>
        <w:rPr>
          <w:rFonts w:cs="Arial"/>
          <w:b/>
          <w:iCs/>
          <w:szCs w:val="24"/>
          <w:u w:val="single"/>
        </w:rPr>
        <w:t>tárgyában</w:t>
      </w:r>
    </w:p>
    <w:p w14:paraId="3FB277CA" w14:textId="77777777" w:rsidR="00BC1018" w:rsidRDefault="00BC1018" w:rsidP="00BC1018">
      <w:pPr>
        <w:rPr>
          <w:rFonts w:cs="Arial"/>
          <w:szCs w:val="24"/>
        </w:rPr>
      </w:pPr>
    </w:p>
    <w:bookmarkEnd w:id="1"/>
    <w:bookmarkEnd w:id="0"/>
    <w:p w14:paraId="27EEA1A5" w14:textId="77777777" w:rsidR="00187D5C" w:rsidRDefault="00187D5C" w:rsidP="00187D5C">
      <w:pPr>
        <w:pStyle w:val="Standard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Mór Városi Önkormányzat Képviselő-testülete a Nefelejcs Bölcsődében továbbra sem állapít meg gondozási térítési díjat.</w:t>
      </w:r>
    </w:p>
    <w:p w14:paraId="08BC0159" w14:textId="77777777" w:rsidR="00187D5C" w:rsidRDefault="00187D5C" w:rsidP="00187D5C">
      <w:pPr>
        <w:pStyle w:val="Standard"/>
        <w:jc w:val="both"/>
        <w:rPr>
          <w:rFonts w:ascii="Arial" w:hAnsi="Arial" w:cs="Arial"/>
          <w:sz w:val="24"/>
        </w:rPr>
      </w:pPr>
    </w:p>
    <w:p w14:paraId="2F8C74F8" w14:textId="77777777" w:rsidR="00187D5C" w:rsidRDefault="00187D5C" w:rsidP="00187D5C">
      <w:pPr>
        <w:pStyle w:val="Standard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Képviselő-testület a díj felülvizsgálatáról szóló előterjesztést elfogadja.</w:t>
      </w:r>
    </w:p>
    <w:p w14:paraId="3A702C6E" w14:textId="77777777" w:rsidR="00187D5C" w:rsidRPr="00713A56" w:rsidRDefault="00187D5C" w:rsidP="00187D5C">
      <w:pPr>
        <w:rPr>
          <w:rFonts w:cs="Arial"/>
          <w:i/>
          <w:szCs w:val="24"/>
          <w:u w:val="single"/>
        </w:rPr>
      </w:pPr>
    </w:p>
    <w:p w14:paraId="7C6545BC" w14:textId="77777777" w:rsidR="00187D5C" w:rsidRPr="00713A56" w:rsidRDefault="00187D5C" w:rsidP="00187D5C">
      <w:pPr>
        <w:rPr>
          <w:rFonts w:cs="Arial"/>
          <w:szCs w:val="24"/>
        </w:rPr>
      </w:pPr>
    </w:p>
    <w:p w14:paraId="54312BF7" w14:textId="77777777" w:rsidR="00187D5C" w:rsidRPr="001E77CC" w:rsidRDefault="00187D5C" w:rsidP="00187D5C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Határidő"/>
          <w:tag w:val="Határidő"/>
          <w:id w:val="-1975356147"/>
          <w:placeholder>
            <w:docPart w:val="BB4DA7644D3B4DA7B0EC74E6533FC6DC"/>
          </w:placeholder>
          <w:date>
            <w:dateFormat w:val="yyyy.MM.dd."/>
            <w:lid w:val="hu-HU"/>
            <w:storeMappedDataAs w:val="dateTime"/>
            <w:calendar w:val="gregorian"/>
          </w:date>
        </w:sdtPr>
        <w:sdtContent>
          <w:r>
            <w:rPr>
              <w:rFonts w:cs="Arial"/>
              <w:szCs w:val="24"/>
            </w:rPr>
            <w:t>azonnal</w:t>
          </w:r>
        </w:sdtContent>
      </w:sdt>
    </w:p>
    <w:p w14:paraId="7D708781" w14:textId="77777777" w:rsidR="00187D5C" w:rsidRPr="001E77CC" w:rsidRDefault="00187D5C" w:rsidP="00187D5C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Felelős"/>
          <w:tag w:val="Felelős"/>
          <w:id w:val="1332034328"/>
          <w:placeholder>
            <w:docPart w:val="852FAC9BD07C44FCA588D9DBCBC29F87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>
            <w:rPr>
              <w:rFonts w:cs="Arial"/>
              <w:szCs w:val="24"/>
            </w:rPr>
            <w:t>jegyző</w:t>
          </w:r>
        </w:sdtContent>
      </w:sdt>
      <w:r w:rsidRPr="001E77CC">
        <w:rPr>
          <w:rFonts w:cs="Arial"/>
          <w:szCs w:val="24"/>
        </w:rPr>
        <w:t>(</w:t>
      </w:r>
      <w:sdt>
        <w:sdtPr>
          <w:rPr>
            <w:rFonts w:cs="Arial"/>
            <w:szCs w:val="24"/>
          </w:rPr>
          <w:alias w:val="Iroda"/>
          <w:tag w:val="Iroda"/>
          <w:id w:val="1471932710"/>
          <w:placeholder>
            <w:docPart w:val="852FAC9BD07C44FCA588D9DBCBC29F87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>
            <w:rPr>
              <w:rFonts w:cs="Arial"/>
              <w:szCs w:val="24"/>
            </w:rPr>
            <w:t>Önkormányzati Iroda</w:t>
          </w:r>
        </w:sdtContent>
      </w:sdt>
      <w:r w:rsidRPr="001E77CC">
        <w:rPr>
          <w:rFonts w:cs="Arial"/>
          <w:szCs w:val="24"/>
        </w:rPr>
        <w:t>)</w:t>
      </w:r>
    </w:p>
    <w:p w14:paraId="2AF0F6BA" w14:textId="79360580" w:rsidR="001F35ED" w:rsidRDefault="001F35ED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287DE7BA" w14:textId="77777777" w:rsidR="001F35ED" w:rsidRDefault="001F35ED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1D73FCD4" w14:textId="23FE2CBF" w:rsidR="00F618D1" w:rsidRDefault="00F618D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690753BB" w14:textId="59241D8D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98E8449" w14:textId="77777777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05526A6C" w14:textId="29F225C9" w:rsidR="000A3D30" w:rsidRPr="00187D5C" w:rsidRDefault="005B7D17" w:rsidP="00187D5C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0A3D30" w:rsidRPr="00187D5C" w:rsidSect="00AA6586">
      <w:footerReference w:type="default" r:id="rId7"/>
      <w:footerReference w:type="first" r:id="rId8"/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CDE59" w14:textId="77777777" w:rsidR="00491185" w:rsidRDefault="00491185" w:rsidP="00DA5A9B">
      <w:r>
        <w:separator/>
      </w:r>
    </w:p>
  </w:endnote>
  <w:endnote w:type="continuationSeparator" w:id="0">
    <w:p w14:paraId="4759192C" w14:textId="77777777" w:rsidR="00491185" w:rsidRDefault="0049118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EEFB6" w14:textId="77777777" w:rsidR="00491185" w:rsidRDefault="00491185" w:rsidP="00DA5A9B">
      <w:r>
        <w:separator/>
      </w:r>
    </w:p>
  </w:footnote>
  <w:footnote w:type="continuationSeparator" w:id="0">
    <w:p w14:paraId="51D50B0B" w14:textId="77777777" w:rsidR="00491185" w:rsidRDefault="0049118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141ECA"/>
    <w:rsid w:val="00187D5C"/>
    <w:rsid w:val="001978B7"/>
    <w:rsid w:val="001F35ED"/>
    <w:rsid w:val="00274ABE"/>
    <w:rsid w:val="002914AF"/>
    <w:rsid w:val="003732B2"/>
    <w:rsid w:val="003B135C"/>
    <w:rsid w:val="00470E0D"/>
    <w:rsid w:val="00491185"/>
    <w:rsid w:val="004E701B"/>
    <w:rsid w:val="00506238"/>
    <w:rsid w:val="00565A86"/>
    <w:rsid w:val="005A4C0B"/>
    <w:rsid w:val="005B7D17"/>
    <w:rsid w:val="006F2E7A"/>
    <w:rsid w:val="009F3FF1"/>
    <w:rsid w:val="00A33CAD"/>
    <w:rsid w:val="00AA6586"/>
    <w:rsid w:val="00B43E61"/>
    <w:rsid w:val="00BC1018"/>
    <w:rsid w:val="00C04CD0"/>
    <w:rsid w:val="00C2191F"/>
    <w:rsid w:val="00C32C53"/>
    <w:rsid w:val="00D473B8"/>
    <w:rsid w:val="00DA5A9B"/>
    <w:rsid w:val="00DB435A"/>
    <w:rsid w:val="00E45AA9"/>
    <w:rsid w:val="00F618D1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Standard">
    <w:name w:val="Standard"/>
    <w:rsid w:val="00187D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4DA7644D3B4DA7B0EC74E6533FC6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2E256B-DA91-44FA-839C-55FB1AFFF6DD}"/>
      </w:docPartPr>
      <w:docPartBody>
        <w:p w:rsidR="00000000" w:rsidRDefault="00B5548B" w:rsidP="00B5548B">
          <w:pPr>
            <w:pStyle w:val="BB4DA7644D3B4DA7B0EC74E6533FC6DC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852FAC9BD07C44FCA588D9DBCBC29F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6AEA2B-0636-4575-B2E2-AAF9F7D0D554}"/>
      </w:docPartPr>
      <w:docPartBody>
        <w:p w:rsidR="00000000" w:rsidRDefault="00B5548B" w:rsidP="00B5548B">
          <w:pPr>
            <w:pStyle w:val="852FAC9BD07C44FCA588D9DBCBC29F87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8B"/>
    <w:rsid w:val="00B5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5548B"/>
    <w:rPr>
      <w:color w:val="808080"/>
    </w:rPr>
  </w:style>
  <w:style w:type="paragraph" w:customStyle="1" w:styleId="BB4DA7644D3B4DA7B0EC74E6533FC6DC">
    <w:name w:val="BB4DA7644D3B4DA7B0EC74E6533FC6DC"/>
    <w:rsid w:val="00B5548B"/>
  </w:style>
  <w:style w:type="paragraph" w:customStyle="1" w:styleId="852FAC9BD07C44FCA588D9DBCBC29F87">
    <w:name w:val="852FAC9BD07C44FCA588D9DBCBC29F87"/>
    <w:rsid w:val="00B55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413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2020-03-27T11:37:00Z</dcterms:created>
  <dcterms:modified xsi:type="dcterms:W3CDTF">2020-03-27T11:37:00Z</dcterms:modified>
</cp:coreProperties>
</file>