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92EA" w14:textId="77777777" w:rsidR="0059492B" w:rsidRPr="005362F6" w:rsidRDefault="0059492B" w:rsidP="0059492B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28FAE5DD" w14:textId="77777777" w:rsidR="0059492B" w:rsidRPr="005362F6" w:rsidRDefault="0059492B" w:rsidP="0059492B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37230283"/>
      <w:r w:rsidRPr="005362F6">
        <w:rPr>
          <w:rFonts w:cs="Arial"/>
          <w:b/>
          <w:bCs/>
          <w:iCs/>
          <w:szCs w:val="24"/>
        </w:rPr>
        <w:t xml:space="preserve">80/2020. (III.25.) </w:t>
      </w:r>
      <w:r w:rsidRPr="005362F6">
        <w:rPr>
          <w:rFonts w:cs="Arial"/>
          <w:b/>
          <w:iCs/>
          <w:szCs w:val="24"/>
        </w:rPr>
        <w:t>határozata</w:t>
      </w:r>
    </w:p>
    <w:p w14:paraId="3C51145F" w14:textId="77777777" w:rsidR="0059492B" w:rsidRPr="005362F6" w:rsidRDefault="0059492B" w:rsidP="0059492B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D874620" w14:textId="77777777" w:rsidR="0059492B" w:rsidRPr="005362F6" w:rsidRDefault="0059492B" w:rsidP="0059492B">
      <w:pPr>
        <w:jc w:val="center"/>
        <w:rPr>
          <w:rFonts w:cs="Arial"/>
          <w:iCs/>
          <w:szCs w:val="24"/>
        </w:rPr>
      </w:pPr>
      <w:r w:rsidRPr="005362F6">
        <w:rPr>
          <w:rFonts w:cs="Arial"/>
          <w:b/>
          <w:iCs/>
          <w:szCs w:val="24"/>
          <w:u w:val="single"/>
        </w:rPr>
        <w:t>a 2020. március 25-i nyilvános ülés napirendjéről</w:t>
      </w:r>
    </w:p>
    <w:bookmarkEnd w:id="2"/>
    <w:p w14:paraId="1999E34A" w14:textId="77777777" w:rsidR="0059492B" w:rsidRPr="005362F6" w:rsidRDefault="0059492B" w:rsidP="0059492B">
      <w:pPr>
        <w:rPr>
          <w:rFonts w:cs="Arial"/>
          <w:iCs/>
          <w:szCs w:val="24"/>
        </w:rPr>
      </w:pPr>
    </w:p>
    <w:bookmarkEnd w:id="1"/>
    <w:p w14:paraId="3FB1410F" w14:textId="77777777" w:rsidR="0059492B" w:rsidRPr="005362F6" w:rsidRDefault="0059492B" w:rsidP="0059492B">
      <w:pPr>
        <w:rPr>
          <w:rFonts w:cs="Arial"/>
          <w:iCs/>
          <w:szCs w:val="24"/>
        </w:rPr>
      </w:pPr>
    </w:p>
    <w:p w14:paraId="0E19B89D" w14:textId="77777777" w:rsidR="0059492B" w:rsidRPr="005362F6" w:rsidRDefault="0059492B" w:rsidP="0059492B">
      <w:pPr>
        <w:rPr>
          <w:rFonts w:cs="Arial"/>
          <w:iCs/>
          <w:szCs w:val="24"/>
        </w:rPr>
      </w:pPr>
      <w:r w:rsidRPr="005362F6">
        <w:rPr>
          <w:rFonts w:cs="Arial"/>
          <w:iCs/>
          <w:szCs w:val="24"/>
        </w:rPr>
        <w:t>Mór Városi Önkormányzat Képviselő-testülete elfogadja a napirendi javaslatot az alábbiak szerint:</w:t>
      </w:r>
    </w:p>
    <w:bookmarkEnd w:id="0"/>
    <w:p w14:paraId="0BCC228D" w14:textId="77777777" w:rsidR="0059492B" w:rsidRPr="005362F6" w:rsidRDefault="0059492B" w:rsidP="0059492B">
      <w:pPr>
        <w:rPr>
          <w:rFonts w:cs="Arial"/>
          <w:b/>
          <w:szCs w:val="24"/>
        </w:rPr>
      </w:pPr>
    </w:p>
    <w:p w14:paraId="31562196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1.)</w:t>
      </w:r>
      <w:r w:rsidRPr="005362F6">
        <w:rPr>
          <w:rFonts w:cs="Arial"/>
          <w:b/>
          <w:szCs w:val="24"/>
        </w:rPr>
        <w:tab/>
        <w:t xml:space="preserve">JELENTÉS a lejárt </w:t>
      </w:r>
      <w:proofErr w:type="spellStart"/>
      <w:r w:rsidRPr="005362F6">
        <w:rPr>
          <w:rFonts w:cs="Arial"/>
          <w:b/>
          <w:szCs w:val="24"/>
        </w:rPr>
        <w:t>határidejű</w:t>
      </w:r>
      <w:proofErr w:type="spellEnd"/>
      <w:r w:rsidRPr="005362F6">
        <w:rPr>
          <w:rFonts w:cs="Arial"/>
          <w:b/>
          <w:szCs w:val="24"/>
        </w:rPr>
        <w:t xml:space="preserve"> határozatok végrehajtásáról</w:t>
      </w:r>
    </w:p>
    <w:p w14:paraId="50535155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2.)</w:t>
      </w:r>
      <w:r w:rsidRPr="005362F6">
        <w:rPr>
          <w:rFonts w:cs="Arial"/>
          <w:b/>
          <w:szCs w:val="24"/>
        </w:rPr>
        <w:tab/>
        <w:t>TÁJÉKOZTATÓ az átruházott hatáskörben hozott polgármesteri, jegyzői és bizottsági döntésekről és azok végrehajtásáról</w:t>
      </w:r>
    </w:p>
    <w:p w14:paraId="2763FB8D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3.)</w:t>
      </w:r>
      <w:r w:rsidRPr="005362F6">
        <w:rPr>
          <w:rFonts w:cs="Arial"/>
          <w:b/>
          <w:szCs w:val="24"/>
        </w:rPr>
        <w:tab/>
        <w:t>JAVASLAT a Móri Többcélú Kistérségi Társulás Hajléktalanok Átmeneti Szállása térítési díjainak felülvizsgálata tárgyában</w:t>
      </w:r>
    </w:p>
    <w:p w14:paraId="41B6299D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4.)</w:t>
      </w:r>
      <w:r w:rsidRPr="005362F6">
        <w:rPr>
          <w:rFonts w:cs="Arial"/>
          <w:b/>
          <w:szCs w:val="24"/>
        </w:rPr>
        <w:tab/>
        <w:t>JAVASLAT a személyes gondoskodás körébe tartozó szociális ellátások (étkeztetés, nappali ellátás, házi segítségnyújtás) intézményi térítési díjainak felülvizsgálata tárgyában</w:t>
      </w:r>
    </w:p>
    <w:p w14:paraId="04673A44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5.)</w:t>
      </w:r>
      <w:r w:rsidRPr="005362F6">
        <w:rPr>
          <w:rFonts w:cs="Arial"/>
          <w:b/>
          <w:szCs w:val="24"/>
        </w:rPr>
        <w:tab/>
        <w:t>JAVASLAT az önkormányzati képviselők, a bizottsági tagok, valamint a tanácsnokok díjazásáról szóló rendelet módosítása tárgyában</w:t>
      </w:r>
    </w:p>
    <w:p w14:paraId="0732E819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6.)</w:t>
      </w:r>
      <w:r w:rsidRPr="005362F6">
        <w:rPr>
          <w:rFonts w:cs="Arial"/>
          <w:b/>
          <w:szCs w:val="24"/>
        </w:rPr>
        <w:tab/>
        <w:t xml:space="preserve">JAVASLAT a civil szervezetek pályázati és eseti önkormányzati támogatásáról szóló 21/2015. (VI.3.) önkormányzati rendelet módosítása tárgyában </w:t>
      </w:r>
    </w:p>
    <w:p w14:paraId="46FEACB2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7.)</w:t>
      </w:r>
      <w:r w:rsidRPr="005362F6">
        <w:rPr>
          <w:rFonts w:cs="Arial"/>
          <w:b/>
          <w:szCs w:val="24"/>
        </w:rPr>
        <w:tab/>
        <w:t>JAVASLAT az avar és kerti hulladék nyílttéri égetéséről szóló 34/2013. (XI.6.) önkormányzati rendelet hatályon kívül helyezése tárgyában</w:t>
      </w:r>
    </w:p>
    <w:p w14:paraId="3334098C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8.)</w:t>
      </w:r>
      <w:r w:rsidRPr="005362F6">
        <w:rPr>
          <w:rFonts w:cs="Arial"/>
          <w:b/>
          <w:szCs w:val="24"/>
        </w:rPr>
        <w:tab/>
        <w:t>TÁJÉKOZTATÓ Mór város közegészségügyi helyzetéről</w:t>
      </w:r>
    </w:p>
    <w:p w14:paraId="6E5F1460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9.)</w:t>
      </w:r>
      <w:r w:rsidRPr="005362F6">
        <w:rPr>
          <w:rFonts w:cs="Arial"/>
          <w:b/>
          <w:szCs w:val="24"/>
        </w:rPr>
        <w:tab/>
        <w:t>TÁJÉKOZTATÓ Mór város állategészségügyi helyzetéről</w:t>
      </w:r>
    </w:p>
    <w:p w14:paraId="509DA2E1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10.)</w:t>
      </w:r>
      <w:r w:rsidRPr="005362F6">
        <w:rPr>
          <w:rFonts w:cs="Arial"/>
          <w:b/>
          <w:szCs w:val="24"/>
        </w:rPr>
        <w:tab/>
        <w:t>BESZÁMOLÓ a Mór város közigazgatási területén 2019. évben végzett nem közművel összegyűjtött háztartási szennyvíz begyűjtésére és költségeinek elszámolására vonatkozó közszolgáltatási tevékenységről</w:t>
      </w:r>
    </w:p>
    <w:p w14:paraId="4A7E8341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11.)</w:t>
      </w:r>
      <w:r w:rsidRPr="005362F6">
        <w:rPr>
          <w:rFonts w:cs="Arial"/>
          <w:b/>
          <w:szCs w:val="24"/>
        </w:rPr>
        <w:tab/>
        <w:t>BESZÁMOLÓ a Szociális Alapszolgáltatási Központban folyó 2019. évi szakmai munka tárgyában</w:t>
      </w:r>
    </w:p>
    <w:p w14:paraId="727E3591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12.)</w:t>
      </w:r>
      <w:r w:rsidRPr="005362F6">
        <w:rPr>
          <w:rFonts w:cs="Arial"/>
          <w:b/>
          <w:szCs w:val="24"/>
        </w:rPr>
        <w:tab/>
        <w:t>JAVASLAT a személyes gondoskodást nyújtó ellátásokról szóló 11/2015. (V.6.) önkormányzati rendelet módosítása tárgyában</w:t>
      </w:r>
    </w:p>
    <w:p w14:paraId="6ED9FD86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13.)</w:t>
      </w:r>
      <w:r w:rsidRPr="005362F6">
        <w:rPr>
          <w:rFonts w:cs="Arial"/>
          <w:b/>
          <w:szCs w:val="24"/>
        </w:rPr>
        <w:tab/>
        <w:t>JAVASLAT a Klebelsberg Központ által fenntartott, Mór Városi Önkormányzat tulajdonában álló ingatlant érintő, intézmény átszervezési javaslatok véleményezése tárgyában</w:t>
      </w:r>
    </w:p>
    <w:p w14:paraId="3BDFF5A4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14.)</w:t>
      </w:r>
      <w:r w:rsidRPr="005362F6">
        <w:rPr>
          <w:rFonts w:cs="Arial"/>
          <w:b/>
          <w:szCs w:val="24"/>
        </w:rPr>
        <w:tab/>
        <w:t xml:space="preserve">JAVASLAT az I. számú fogorvosi körzet helyettesítése tárgyában </w:t>
      </w:r>
    </w:p>
    <w:p w14:paraId="19DF6714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15.)</w:t>
      </w:r>
      <w:r w:rsidRPr="005362F6">
        <w:rPr>
          <w:rFonts w:cs="Arial"/>
          <w:b/>
          <w:szCs w:val="24"/>
        </w:rPr>
        <w:tab/>
        <w:t xml:space="preserve">JAVASLAT </w:t>
      </w:r>
      <w:proofErr w:type="spellStart"/>
      <w:r w:rsidRPr="005362F6">
        <w:rPr>
          <w:rFonts w:cs="Arial"/>
          <w:b/>
          <w:szCs w:val="24"/>
        </w:rPr>
        <w:t>Regia</w:t>
      </w:r>
      <w:proofErr w:type="spellEnd"/>
      <w:r w:rsidRPr="005362F6">
        <w:rPr>
          <w:rFonts w:cs="Arial"/>
          <w:b/>
          <w:szCs w:val="24"/>
        </w:rPr>
        <w:t xml:space="preserve"> </w:t>
      </w:r>
      <w:proofErr w:type="spellStart"/>
      <w:r w:rsidRPr="005362F6">
        <w:rPr>
          <w:rFonts w:cs="Arial"/>
          <w:b/>
          <w:szCs w:val="24"/>
        </w:rPr>
        <w:t>Dental</w:t>
      </w:r>
      <w:proofErr w:type="spellEnd"/>
      <w:r w:rsidRPr="005362F6">
        <w:rPr>
          <w:rFonts w:cs="Arial"/>
          <w:b/>
          <w:szCs w:val="24"/>
        </w:rPr>
        <w:t xml:space="preserve"> Kft-vel kötött III. számú körzetre vonatkozó feladatellátási szerződés módosítása tárgyában </w:t>
      </w:r>
    </w:p>
    <w:p w14:paraId="2A821D38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16.)</w:t>
      </w:r>
      <w:r w:rsidRPr="005362F6">
        <w:rPr>
          <w:rFonts w:cs="Arial"/>
          <w:b/>
          <w:szCs w:val="24"/>
        </w:rPr>
        <w:tab/>
        <w:t xml:space="preserve">JAVASLAT </w:t>
      </w:r>
      <w:proofErr w:type="spellStart"/>
      <w:r w:rsidRPr="005362F6">
        <w:rPr>
          <w:rFonts w:cs="Arial"/>
          <w:b/>
          <w:szCs w:val="24"/>
        </w:rPr>
        <w:t>Regia</w:t>
      </w:r>
      <w:proofErr w:type="spellEnd"/>
      <w:r w:rsidRPr="005362F6">
        <w:rPr>
          <w:rFonts w:cs="Arial"/>
          <w:b/>
          <w:szCs w:val="24"/>
        </w:rPr>
        <w:t xml:space="preserve"> </w:t>
      </w:r>
      <w:proofErr w:type="spellStart"/>
      <w:r w:rsidRPr="005362F6">
        <w:rPr>
          <w:rFonts w:cs="Arial"/>
          <w:b/>
          <w:szCs w:val="24"/>
        </w:rPr>
        <w:t>Dental</w:t>
      </w:r>
      <w:proofErr w:type="spellEnd"/>
      <w:r w:rsidRPr="005362F6">
        <w:rPr>
          <w:rFonts w:cs="Arial"/>
          <w:b/>
          <w:szCs w:val="24"/>
        </w:rPr>
        <w:t xml:space="preserve"> Kft-vel kötött IV. számú körzetre vonatkozó feladatellátási szerződés módosítása tárgyában </w:t>
      </w:r>
    </w:p>
    <w:p w14:paraId="5CA7B499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17.)</w:t>
      </w:r>
      <w:r w:rsidRPr="005362F6">
        <w:rPr>
          <w:rFonts w:cs="Arial"/>
          <w:b/>
          <w:szCs w:val="24"/>
        </w:rPr>
        <w:tab/>
        <w:t>JAVASLAT a Nefelejcs Bölcsőde gondozási térítési díjának megállapítása tárgyában</w:t>
      </w:r>
    </w:p>
    <w:p w14:paraId="28C847D2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18.)</w:t>
      </w:r>
      <w:r w:rsidRPr="005362F6">
        <w:rPr>
          <w:rFonts w:cs="Arial"/>
          <w:b/>
          <w:szCs w:val="24"/>
        </w:rPr>
        <w:tab/>
        <w:t>JAVASLAT Mór-Holding Kft. ügyvezetői feladatkörének betöltése tárgyában</w:t>
      </w:r>
    </w:p>
    <w:p w14:paraId="26780EE5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19.)</w:t>
      </w:r>
      <w:r w:rsidRPr="005362F6">
        <w:rPr>
          <w:rFonts w:cs="Arial"/>
          <w:b/>
          <w:szCs w:val="24"/>
        </w:rPr>
        <w:tab/>
        <w:t>BESZÁMOLÓ a Móri Polgármesteri Hivatal 2019. évi tevékenységéről</w:t>
      </w:r>
    </w:p>
    <w:p w14:paraId="66E0253B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20.)</w:t>
      </w:r>
      <w:r w:rsidRPr="005362F6">
        <w:rPr>
          <w:rFonts w:cs="Arial"/>
          <w:b/>
          <w:szCs w:val="24"/>
        </w:rPr>
        <w:tab/>
        <w:t>BESZÁMOLÓ az önkormányzati adóhatóság 2019. évi tevékenységéről</w:t>
      </w:r>
    </w:p>
    <w:p w14:paraId="4001318F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21.)</w:t>
      </w:r>
      <w:r w:rsidRPr="005362F6">
        <w:rPr>
          <w:rFonts w:cs="Arial"/>
          <w:b/>
          <w:szCs w:val="24"/>
        </w:rPr>
        <w:tab/>
        <w:t>BESZÁMOLÓ a civil és sport szervezetek, történelmi egyházak 2019. évi önkormányzati támogatásának elszámolásáról</w:t>
      </w:r>
    </w:p>
    <w:p w14:paraId="08D70EB9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22.)</w:t>
      </w:r>
      <w:r w:rsidRPr="005362F6">
        <w:rPr>
          <w:rFonts w:cs="Arial"/>
          <w:b/>
          <w:szCs w:val="24"/>
        </w:rPr>
        <w:tab/>
        <w:t>JAVASLAT a helyi történelmi egyházak és a helyi civil szervezetek 2020. évi önkormányzati támogatásának elbírálása tárgyában</w:t>
      </w:r>
    </w:p>
    <w:p w14:paraId="3D5C8588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lastRenderedPageBreak/>
        <w:t>23.)</w:t>
      </w:r>
      <w:r w:rsidRPr="005362F6">
        <w:rPr>
          <w:rFonts w:cs="Arial"/>
          <w:b/>
          <w:szCs w:val="24"/>
        </w:rPr>
        <w:tab/>
        <w:t>JAVASLAT Mór Városi Önkormányzat 2020. évi közbeszerzési tervének elfogadására</w:t>
      </w:r>
    </w:p>
    <w:p w14:paraId="217B8055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24.)</w:t>
      </w:r>
      <w:r w:rsidRPr="005362F6">
        <w:rPr>
          <w:rFonts w:cs="Arial"/>
          <w:b/>
          <w:szCs w:val="24"/>
        </w:rPr>
        <w:tab/>
        <w:t>JAVASLAT a Móri Többcélú Kistérségi Társulás társulási megállapodásának módosítása tárgyában</w:t>
      </w:r>
    </w:p>
    <w:p w14:paraId="19F71320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25.)</w:t>
      </w:r>
      <w:r w:rsidRPr="005362F6">
        <w:rPr>
          <w:rFonts w:cs="Arial"/>
          <w:b/>
          <w:szCs w:val="24"/>
        </w:rPr>
        <w:tab/>
        <w:t>JAVASLAT a képviselő-testület 2020. évi I. féléves munkaterve módosítására</w:t>
      </w:r>
    </w:p>
    <w:p w14:paraId="36A568B9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26.)</w:t>
      </w:r>
      <w:r w:rsidRPr="005362F6">
        <w:rPr>
          <w:rFonts w:cs="Arial"/>
          <w:b/>
          <w:szCs w:val="24"/>
        </w:rPr>
        <w:tab/>
        <w:t>JAVASLAT a Mór Városi Önkormányzat Úszónemzet Program résztvevői körének a projekthez történő csatlakozási szándéknyilatkozatának jóváhagyására, valamint az Úszónemzet Programban való részvételének elfogadására</w:t>
      </w:r>
    </w:p>
    <w:p w14:paraId="02AF6098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27.)</w:t>
      </w:r>
      <w:r w:rsidRPr="005362F6">
        <w:rPr>
          <w:rFonts w:cs="Arial"/>
          <w:b/>
          <w:szCs w:val="24"/>
        </w:rPr>
        <w:tab/>
        <w:t>JAVASLAT városi piac területének rendezéséhez kapcsolódó, E-</w:t>
      </w:r>
      <w:proofErr w:type="spellStart"/>
      <w:r w:rsidRPr="005362F6">
        <w:rPr>
          <w:rFonts w:cs="Arial"/>
          <w:b/>
          <w:szCs w:val="24"/>
        </w:rPr>
        <w:t>on</w:t>
      </w:r>
      <w:proofErr w:type="spellEnd"/>
      <w:r w:rsidRPr="005362F6">
        <w:rPr>
          <w:rFonts w:cs="Arial"/>
          <w:b/>
          <w:szCs w:val="24"/>
        </w:rPr>
        <w:t xml:space="preserve"> Zrt.-vel kötendő együttműködési szerződés tárgyában</w:t>
      </w:r>
    </w:p>
    <w:p w14:paraId="1D196377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28.)</w:t>
      </w:r>
      <w:r w:rsidRPr="005362F6">
        <w:rPr>
          <w:rFonts w:cs="Arial"/>
          <w:b/>
          <w:szCs w:val="24"/>
        </w:rPr>
        <w:tab/>
        <w:t xml:space="preserve"> JAVASLAT Mór 4261/12 hrsz-ú (Kórház u.) közterület elnevezésére és a Mór 4261/13 hrsz-ú (Táncsics M. u.) közterület megosztására</w:t>
      </w:r>
    </w:p>
    <w:p w14:paraId="72098134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29.)</w:t>
      </w:r>
      <w:r w:rsidRPr="005362F6">
        <w:rPr>
          <w:rFonts w:cs="Arial"/>
          <w:b/>
          <w:szCs w:val="24"/>
        </w:rPr>
        <w:tab/>
        <w:t>JAVASLAT Mór-Bodajk kerékpárút építéséhez szükséges terület biztosítása tárgyában</w:t>
      </w:r>
    </w:p>
    <w:p w14:paraId="71AEA8D7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30.)</w:t>
      </w:r>
      <w:r w:rsidRPr="005362F6">
        <w:rPr>
          <w:rFonts w:cs="Arial"/>
          <w:b/>
          <w:szCs w:val="24"/>
        </w:rPr>
        <w:tab/>
        <w:t>JAVASLAT Kodály Zoltán utcai forgalmi rend módosítása tárgyában</w:t>
      </w:r>
    </w:p>
    <w:p w14:paraId="5490312C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31.)</w:t>
      </w:r>
      <w:r w:rsidRPr="005362F6">
        <w:rPr>
          <w:rFonts w:cs="Arial"/>
          <w:b/>
          <w:szCs w:val="24"/>
        </w:rPr>
        <w:tab/>
        <w:t>Polgármesteri tájékoztató</w:t>
      </w:r>
    </w:p>
    <w:p w14:paraId="3ABB4292" w14:textId="77777777" w:rsidR="0059492B" w:rsidRPr="005362F6" w:rsidRDefault="0059492B" w:rsidP="0059492B">
      <w:pPr>
        <w:rPr>
          <w:rFonts w:cs="Arial"/>
          <w:b/>
          <w:szCs w:val="24"/>
        </w:rPr>
      </w:pPr>
      <w:r w:rsidRPr="005362F6">
        <w:rPr>
          <w:rFonts w:cs="Arial"/>
          <w:b/>
          <w:szCs w:val="24"/>
        </w:rPr>
        <w:t>32.)</w:t>
      </w:r>
      <w:r w:rsidRPr="005362F6">
        <w:rPr>
          <w:rFonts w:cs="Arial"/>
          <w:b/>
          <w:szCs w:val="24"/>
        </w:rPr>
        <w:tab/>
        <w:t>Kérdések, interpellációk</w:t>
      </w:r>
    </w:p>
    <w:p w14:paraId="3CF5AFDC" w14:textId="77777777" w:rsidR="0059492B" w:rsidRPr="005362F6" w:rsidRDefault="0059492B" w:rsidP="0059492B">
      <w:pPr>
        <w:rPr>
          <w:rFonts w:cs="Arial"/>
          <w:szCs w:val="24"/>
          <w:u w:val="single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1EDE" w14:textId="77777777" w:rsidR="004F5617" w:rsidRDefault="004F5617" w:rsidP="00DA5A9B">
      <w:r>
        <w:separator/>
      </w:r>
    </w:p>
  </w:endnote>
  <w:endnote w:type="continuationSeparator" w:id="0">
    <w:p w14:paraId="2B73D47C" w14:textId="77777777" w:rsidR="004F5617" w:rsidRDefault="004F5617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BAAF" w14:textId="77777777" w:rsidR="004F5617" w:rsidRDefault="004F5617" w:rsidP="00DA5A9B">
      <w:r>
        <w:separator/>
      </w:r>
    </w:p>
  </w:footnote>
  <w:footnote w:type="continuationSeparator" w:id="0">
    <w:p w14:paraId="4E495EE7" w14:textId="77777777" w:rsidR="004F5617" w:rsidRDefault="004F5617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4F5617"/>
    <w:rsid w:val="00506238"/>
    <w:rsid w:val="00565A86"/>
    <w:rsid w:val="0059492B"/>
    <w:rsid w:val="005A4C0B"/>
    <w:rsid w:val="005B7D17"/>
    <w:rsid w:val="006F2E7A"/>
    <w:rsid w:val="0076140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2020-04-20T06:40:00Z</cp:lastPrinted>
  <dcterms:created xsi:type="dcterms:W3CDTF">2020-04-20T06:41:00Z</dcterms:created>
  <dcterms:modified xsi:type="dcterms:W3CDTF">2020-04-20T06:41:00Z</dcterms:modified>
</cp:coreProperties>
</file>