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E7FC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4545552"/>
      <w:r w:rsidRPr="007A52CC">
        <w:rPr>
          <w:rFonts w:cs="Arial"/>
          <w:b/>
          <w:bCs/>
          <w:iCs/>
          <w:szCs w:val="24"/>
        </w:rPr>
        <w:t>Mór Városi Önkormányzat Képviselő-testületének</w:t>
      </w:r>
    </w:p>
    <w:p w14:paraId="24145C41" w14:textId="1DD98387" w:rsidR="006371D1" w:rsidRPr="007A52CC" w:rsidRDefault="00973816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36</w:t>
      </w:r>
      <w:r w:rsidR="00391D7B">
        <w:rPr>
          <w:rFonts w:cs="Arial"/>
          <w:b/>
          <w:bCs/>
          <w:iCs/>
          <w:szCs w:val="24"/>
        </w:rPr>
        <w:t>5</w:t>
      </w:r>
      <w:r w:rsidR="006371D1" w:rsidRPr="007A52CC">
        <w:rPr>
          <w:rFonts w:cs="Arial"/>
          <w:b/>
          <w:bCs/>
          <w:iCs/>
          <w:szCs w:val="24"/>
        </w:rPr>
        <w:t>/2019. (XI.</w:t>
      </w:r>
      <w:r w:rsidR="007A52CC">
        <w:rPr>
          <w:rFonts w:cs="Arial"/>
          <w:b/>
          <w:bCs/>
          <w:iCs/>
          <w:szCs w:val="24"/>
        </w:rPr>
        <w:t>27</w:t>
      </w:r>
      <w:r w:rsidR="006371D1" w:rsidRPr="007A52CC">
        <w:rPr>
          <w:rFonts w:cs="Arial"/>
          <w:b/>
          <w:bCs/>
          <w:iCs/>
          <w:szCs w:val="24"/>
        </w:rPr>
        <w:t>.) Kt.</w:t>
      </w:r>
    </w:p>
    <w:p w14:paraId="3C23FBCF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 w:rsidRPr="007A52CC">
        <w:rPr>
          <w:rFonts w:cs="Arial"/>
          <w:b/>
          <w:iCs/>
          <w:szCs w:val="24"/>
        </w:rPr>
        <w:t>határozata</w:t>
      </w:r>
    </w:p>
    <w:p w14:paraId="4B801801" w14:textId="40692A95" w:rsidR="006371D1" w:rsidRDefault="006371D1" w:rsidP="006371D1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1D936E79" w14:textId="75DCD94A" w:rsidR="007A52CC" w:rsidRPr="007A52CC" w:rsidRDefault="007A52CC" w:rsidP="006371D1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</w:t>
      </w:r>
      <w:r w:rsidR="00F311A1">
        <w:rPr>
          <w:rFonts w:cs="Arial"/>
          <w:b/>
          <w:bCs/>
          <w:iCs/>
          <w:szCs w:val="24"/>
          <w:u w:val="single"/>
        </w:rPr>
        <w:t xml:space="preserve"> </w:t>
      </w:r>
      <w:r w:rsidR="00391D7B">
        <w:rPr>
          <w:rFonts w:cs="Arial"/>
          <w:b/>
          <w:bCs/>
          <w:iCs/>
          <w:szCs w:val="24"/>
          <w:u w:val="single"/>
        </w:rPr>
        <w:t>Mór Városi Televízió Nonprofit Kft.</w:t>
      </w:r>
      <w:r w:rsidR="00973816">
        <w:rPr>
          <w:rFonts w:cs="Arial"/>
          <w:b/>
          <w:bCs/>
          <w:iCs/>
          <w:szCs w:val="24"/>
          <w:u w:val="single"/>
        </w:rPr>
        <w:t xml:space="preserve"> felügyelőbizottsági tagjainak megválasztásáról</w:t>
      </w:r>
    </w:p>
    <w:bookmarkEnd w:id="0"/>
    <w:p w14:paraId="393CCC05" w14:textId="292731BE" w:rsidR="007A52CC" w:rsidRDefault="007A52CC" w:rsidP="007A52CC">
      <w:pPr>
        <w:rPr>
          <w:rFonts w:eastAsia="Calibri" w:cs="Arial"/>
          <w:szCs w:val="24"/>
          <w:lang w:eastAsia="en-US"/>
        </w:rPr>
      </w:pPr>
    </w:p>
    <w:p w14:paraId="5FAC1020" w14:textId="77777777" w:rsidR="00973816" w:rsidRDefault="00973816" w:rsidP="007A52CC">
      <w:pPr>
        <w:rPr>
          <w:rFonts w:eastAsia="Calibri" w:cs="Arial"/>
          <w:szCs w:val="24"/>
          <w:lang w:eastAsia="en-US"/>
        </w:rPr>
      </w:pPr>
    </w:p>
    <w:p w14:paraId="507EAB0E" w14:textId="77777777" w:rsidR="00391D7B" w:rsidRPr="00391D7B" w:rsidRDefault="00391D7B" w:rsidP="00391D7B">
      <w:r w:rsidRPr="00391D7B">
        <w:t>1. Mór Városi Önkormányzat Képviselő-testülete – a Polgári Törvénykönyvről szóló 2013. évi V. törvény (a továbbiakban: Ptk.) 3:26. § (5) bekezdése szerinti kizárólagos jogkörében eljárva Mór Városi Televízió Nonprofit Kft. 122/2015. (V.27.) Kt. határozatban megválasztott felügyelőbizottsági tagjait 2019. november 30. napjával visszahívja.</w:t>
      </w:r>
    </w:p>
    <w:p w14:paraId="2675160C" w14:textId="77777777" w:rsidR="00391D7B" w:rsidRPr="00391D7B" w:rsidRDefault="00391D7B" w:rsidP="00391D7B"/>
    <w:p w14:paraId="74DB9BA7" w14:textId="046B5305" w:rsidR="00391D7B" w:rsidRPr="00391D7B" w:rsidRDefault="00391D7B" w:rsidP="00391D7B">
      <w:r w:rsidRPr="00391D7B">
        <w:t xml:space="preserve">2. Mór Városi Önkormányzat Képviselő-testülete – a Polgári Törvénykönyvről szóló 2013. évi V. törvény 3:26. § (1) és (4) bekezdése szerinti kizárólagos jogkörében eljárva Mór Városi </w:t>
      </w:r>
      <w:r>
        <w:t>T</w:t>
      </w:r>
      <w:bookmarkStart w:id="1" w:name="_GoBack"/>
      <w:bookmarkEnd w:id="1"/>
      <w:r w:rsidRPr="00391D7B">
        <w:t>elevízió Nonprofit</w:t>
      </w:r>
      <w:r w:rsidRPr="00391D7B">
        <w:rPr>
          <w:rFonts w:cs="Arial"/>
          <w:bCs/>
          <w:szCs w:val="24"/>
        </w:rPr>
        <w:t xml:space="preserve"> Kft.</w:t>
      </w:r>
      <w:r w:rsidRPr="00391D7B">
        <w:rPr>
          <w:rFonts w:cs="Arial"/>
          <w:szCs w:val="24"/>
        </w:rPr>
        <w:t xml:space="preserve"> (8060 Mór, Szent István tér 6.)</w:t>
      </w:r>
      <w:r w:rsidRPr="00391D7B">
        <w:t xml:space="preserve"> felügyelőbizottsági tagjainak </w:t>
      </w:r>
    </w:p>
    <w:p w14:paraId="27EF58F2" w14:textId="77777777" w:rsidR="00391D7B" w:rsidRPr="00391D7B" w:rsidRDefault="00391D7B" w:rsidP="00391D7B"/>
    <w:p w14:paraId="2433F862" w14:textId="77777777" w:rsidR="00391D7B" w:rsidRPr="00391D7B" w:rsidRDefault="00391D7B" w:rsidP="00391D7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D7B">
        <w:rPr>
          <w:b/>
        </w:rPr>
        <w:t>Viola Ferenc 8060 Mór, Kinizsi u. 29</w:t>
      </w:r>
    </w:p>
    <w:p w14:paraId="78CC917A" w14:textId="77777777" w:rsidR="00391D7B" w:rsidRPr="00391D7B" w:rsidRDefault="00391D7B" w:rsidP="00391D7B">
      <w:pPr>
        <w:jc w:val="center"/>
      </w:pPr>
    </w:p>
    <w:p w14:paraId="5AF5F945" w14:textId="77777777" w:rsidR="00391D7B" w:rsidRPr="00391D7B" w:rsidRDefault="00391D7B" w:rsidP="00391D7B">
      <w:pPr>
        <w:jc w:val="center"/>
        <w:rPr>
          <w:b/>
        </w:rPr>
      </w:pPr>
      <w:r w:rsidRPr="00391D7B">
        <w:rPr>
          <w:b/>
        </w:rPr>
        <w:t xml:space="preserve">Pap Kornélia 8060 Mór, Dózsa </w:t>
      </w:r>
      <w:proofErr w:type="spellStart"/>
      <w:r w:rsidRPr="00391D7B">
        <w:rPr>
          <w:b/>
        </w:rPr>
        <w:t>Gy</w:t>
      </w:r>
      <w:proofErr w:type="spellEnd"/>
      <w:r w:rsidRPr="00391D7B">
        <w:rPr>
          <w:b/>
        </w:rPr>
        <w:t>. u. 9. 1/7</w:t>
      </w:r>
    </w:p>
    <w:p w14:paraId="2968A0F6" w14:textId="77777777" w:rsidR="00391D7B" w:rsidRPr="00391D7B" w:rsidRDefault="00391D7B" w:rsidP="00391D7B">
      <w:pPr>
        <w:jc w:val="center"/>
        <w:rPr>
          <w:b/>
        </w:rPr>
      </w:pPr>
    </w:p>
    <w:p w14:paraId="2DF3CF7D" w14:textId="77777777" w:rsidR="00391D7B" w:rsidRPr="00391D7B" w:rsidRDefault="00391D7B" w:rsidP="00391D7B">
      <w:pPr>
        <w:jc w:val="center"/>
        <w:rPr>
          <w:b/>
        </w:rPr>
      </w:pPr>
      <w:r w:rsidRPr="00391D7B">
        <w:rPr>
          <w:b/>
        </w:rPr>
        <w:t>Udvardi János 8060 Mór, Cserhát u. 26.</w:t>
      </w:r>
    </w:p>
    <w:p w14:paraId="7D6BCB3E" w14:textId="77777777" w:rsidR="00391D7B" w:rsidRPr="00391D7B" w:rsidRDefault="00391D7B" w:rsidP="00391D7B"/>
    <w:p w14:paraId="2B610BC0" w14:textId="77777777" w:rsidR="00391D7B" w:rsidRPr="00391D7B" w:rsidRDefault="00391D7B" w:rsidP="00391D7B">
      <w:r w:rsidRPr="00391D7B">
        <w:t xml:space="preserve">szám alatti lakosokat választja meg 2019. december 1. napjától 2024. november 30. napjáig terjedő határozott időtartamra. </w:t>
      </w:r>
      <w:r w:rsidRPr="00391D7B">
        <w:rPr>
          <w:rFonts w:cstheme="minorBidi"/>
        </w:rPr>
        <w:t xml:space="preserve">A felügyelőbizottsági tagok részére 2019. december 1. napjától személyenként havi </w:t>
      </w:r>
      <w:proofErr w:type="gramStart"/>
      <w:r w:rsidRPr="00391D7B">
        <w:rPr>
          <w:rFonts w:cstheme="minorBidi"/>
        </w:rPr>
        <w:t>36.000,-</w:t>
      </w:r>
      <w:proofErr w:type="gramEnd"/>
      <w:r w:rsidRPr="00391D7B">
        <w:rPr>
          <w:rFonts w:cstheme="minorBidi"/>
        </w:rPr>
        <w:t xml:space="preserve"> Ft összegű díjazást állapít meg.</w:t>
      </w:r>
    </w:p>
    <w:p w14:paraId="450C92E6" w14:textId="77777777" w:rsidR="00391D7B" w:rsidRPr="00391D7B" w:rsidRDefault="00391D7B" w:rsidP="00391D7B">
      <w:pPr>
        <w:rPr>
          <w:rFonts w:cs="Arial"/>
          <w:bCs/>
          <w:szCs w:val="24"/>
        </w:rPr>
      </w:pPr>
    </w:p>
    <w:p w14:paraId="0E6C6CB5" w14:textId="77777777" w:rsidR="00391D7B" w:rsidRPr="00391D7B" w:rsidRDefault="00391D7B" w:rsidP="00391D7B">
      <w:pPr>
        <w:rPr>
          <w:rFonts w:cs="Arial"/>
          <w:bCs/>
        </w:rPr>
      </w:pPr>
      <w:r w:rsidRPr="00391D7B">
        <w:rPr>
          <w:rFonts w:cs="Arial"/>
          <w:bCs/>
        </w:rPr>
        <w:t>3. A Képviselő-testület a társaság Alapító Okiratának 1. és 2. pont rendelkezéseinek megfelelő módosítását jóváhagyja és felhatalmazza a polgármestert a módosított Alapító Okirat aláírására.</w:t>
      </w:r>
    </w:p>
    <w:p w14:paraId="7093057D" w14:textId="77777777" w:rsidR="00391D7B" w:rsidRPr="00391D7B" w:rsidRDefault="00391D7B" w:rsidP="00391D7B">
      <w:pPr>
        <w:jc w:val="left"/>
        <w:rPr>
          <w:rFonts w:eastAsiaTheme="minorHAnsi" w:cs="Arial"/>
          <w:szCs w:val="24"/>
          <w:lang w:eastAsia="en-US"/>
        </w:rPr>
      </w:pPr>
    </w:p>
    <w:p w14:paraId="53466CEB" w14:textId="77777777" w:rsidR="00391D7B" w:rsidRPr="00391D7B" w:rsidRDefault="00391D7B" w:rsidP="00391D7B">
      <w:pPr>
        <w:jc w:val="left"/>
        <w:rPr>
          <w:rFonts w:eastAsiaTheme="minorHAnsi" w:cs="Arial"/>
          <w:szCs w:val="24"/>
          <w:lang w:eastAsia="en-US"/>
        </w:rPr>
      </w:pPr>
    </w:p>
    <w:p w14:paraId="4FCD4B69" w14:textId="77777777" w:rsidR="00391D7B" w:rsidRPr="00391D7B" w:rsidRDefault="00391D7B" w:rsidP="00391D7B">
      <w:pPr>
        <w:jc w:val="left"/>
        <w:rPr>
          <w:rFonts w:eastAsiaTheme="minorHAnsi" w:cs="Arial"/>
          <w:szCs w:val="24"/>
          <w:lang w:eastAsia="en-US"/>
        </w:rPr>
      </w:pPr>
      <w:r w:rsidRPr="00391D7B">
        <w:rPr>
          <w:rFonts w:eastAsiaTheme="minorHAnsi" w:cs="Arial"/>
          <w:szCs w:val="24"/>
          <w:u w:val="single"/>
          <w:lang w:eastAsia="en-US"/>
        </w:rPr>
        <w:t>Határidő</w:t>
      </w:r>
      <w:r w:rsidRPr="00391D7B">
        <w:rPr>
          <w:rFonts w:eastAsiaTheme="minorHAnsi" w:cs="Arial"/>
          <w:szCs w:val="24"/>
          <w:lang w:eastAsia="en-US"/>
        </w:rPr>
        <w:t xml:space="preserve">: </w:t>
      </w:r>
      <w:sdt>
        <w:sdtPr>
          <w:rPr>
            <w:rFonts w:eastAsiaTheme="minorHAnsi" w:cs="Arial"/>
            <w:szCs w:val="24"/>
            <w:lang w:eastAsia="en-US"/>
          </w:rPr>
          <w:alias w:val="Határidő"/>
          <w:tag w:val="Határidő"/>
          <w:id w:val="1770430259"/>
          <w:placeholder>
            <w:docPart w:val="480084DEC8504CAE9958193787035F9B"/>
          </w:placeholder>
          <w:date w:fullDate="2019-11-3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391D7B">
            <w:rPr>
              <w:rFonts w:eastAsiaTheme="minorHAnsi" w:cs="Arial"/>
              <w:szCs w:val="24"/>
              <w:lang w:eastAsia="en-US"/>
            </w:rPr>
            <w:t>2019.11.30.</w:t>
          </w:r>
        </w:sdtContent>
      </w:sdt>
    </w:p>
    <w:p w14:paraId="11D2E565" w14:textId="77777777" w:rsidR="00391D7B" w:rsidRPr="00391D7B" w:rsidRDefault="00391D7B" w:rsidP="00391D7B">
      <w:pPr>
        <w:jc w:val="left"/>
        <w:rPr>
          <w:rFonts w:eastAsiaTheme="minorHAnsi" w:cs="Arial"/>
          <w:szCs w:val="24"/>
          <w:lang w:eastAsia="en-US"/>
        </w:rPr>
      </w:pPr>
      <w:r w:rsidRPr="00391D7B">
        <w:rPr>
          <w:rFonts w:eastAsiaTheme="minorHAnsi" w:cs="Arial"/>
          <w:szCs w:val="24"/>
          <w:u w:val="single"/>
          <w:lang w:eastAsia="en-US"/>
        </w:rPr>
        <w:t>Felelős</w:t>
      </w:r>
      <w:r w:rsidRPr="00391D7B">
        <w:rPr>
          <w:rFonts w:eastAsiaTheme="minorHAnsi" w:cs="Arial"/>
          <w:szCs w:val="24"/>
          <w:lang w:eastAsia="en-US"/>
        </w:rPr>
        <w:t xml:space="preserve">: </w:t>
      </w:r>
      <w:sdt>
        <w:sdtPr>
          <w:rPr>
            <w:rFonts w:eastAsiaTheme="minorHAnsi" w:cs="Arial"/>
            <w:szCs w:val="24"/>
            <w:lang w:eastAsia="en-US"/>
          </w:rPr>
          <w:alias w:val="Felelős"/>
          <w:tag w:val="Felelős"/>
          <w:id w:val="-665631806"/>
          <w:placeholder>
            <w:docPart w:val="A927503638544FAF806FEA9C6D1C624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391D7B">
            <w:rPr>
              <w:rFonts w:eastAsiaTheme="minorHAnsi" w:cs="Arial"/>
              <w:szCs w:val="24"/>
              <w:lang w:eastAsia="en-US"/>
            </w:rPr>
            <w:t>polgármester</w:t>
          </w:r>
        </w:sdtContent>
      </w:sdt>
      <w:r w:rsidRPr="00391D7B">
        <w:rPr>
          <w:rFonts w:eastAsiaTheme="minorHAnsi" w:cs="Arial"/>
          <w:szCs w:val="24"/>
          <w:lang w:eastAsia="en-US"/>
        </w:rPr>
        <w:t xml:space="preserve"> (</w:t>
      </w:r>
      <w:sdt>
        <w:sdtPr>
          <w:rPr>
            <w:rFonts w:eastAsiaTheme="minorHAnsi" w:cs="Arial"/>
            <w:szCs w:val="24"/>
            <w:lang w:eastAsia="en-US"/>
          </w:rPr>
          <w:alias w:val="Iroda"/>
          <w:tag w:val="Iroda"/>
          <w:id w:val="-824426459"/>
          <w:placeholder>
            <w:docPart w:val="A927503638544FAF806FEA9C6D1C624D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391D7B">
            <w:rPr>
              <w:rFonts w:eastAsiaTheme="minorHAnsi" w:cs="Arial"/>
              <w:szCs w:val="24"/>
              <w:lang w:eastAsia="en-US"/>
            </w:rPr>
            <w:t xml:space="preserve"> Önkormányzati Iroda</w:t>
          </w:r>
        </w:sdtContent>
      </w:sdt>
      <w:r w:rsidRPr="00391D7B">
        <w:rPr>
          <w:rFonts w:eastAsiaTheme="minorHAnsi" w:cs="Arial"/>
          <w:szCs w:val="24"/>
          <w:lang w:eastAsia="en-US"/>
        </w:rPr>
        <w:t>)</w:t>
      </w:r>
    </w:p>
    <w:p w14:paraId="6AC56DE6" w14:textId="77777777" w:rsidR="009C634F" w:rsidRDefault="009C634F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3315F6D5" w14:textId="77777777" w:rsidR="00FF3D61" w:rsidRPr="009C634F" w:rsidRDefault="00FF3D61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6CAB20F8" w14:textId="77777777"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7C1CB0E4" w14:textId="022A589C"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 w:rsidR="007A52CC">
        <w:rPr>
          <w:rFonts w:cs="Arial"/>
          <w:iCs/>
          <w:szCs w:val="24"/>
        </w:rPr>
        <w:t>Taba Nikoletta</w:t>
      </w:r>
    </w:p>
    <w:p w14:paraId="73BB231F" w14:textId="6EEA1029"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 w:rsidR="007A52CC"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2A2B88"/>
    <w:rsid w:val="0034495E"/>
    <w:rsid w:val="00391D7B"/>
    <w:rsid w:val="003E353B"/>
    <w:rsid w:val="004C0A4E"/>
    <w:rsid w:val="006371D1"/>
    <w:rsid w:val="007A52CC"/>
    <w:rsid w:val="008A332B"/>
    <w:rsid w:val="00924B57"/>
    <w:rsid w:val="00973816"/>
    <w:rsid w:val="009C634F"/>
    <w:rsid w:val="00AB184D"/>
    <w:rsid w:val="00AD7878"/>
    <w:rsid w:val="00C802EA"/>
    <w:rsid w:val="00CB6B80"/>
    <w:rsid w:val="00F311A1"/>
    <w:rsid w:val="00FE1D4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A4B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D6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084DEC8504CAE9958193787035F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7EA150-A0EE-41D1-AB26-3E115C65D815}"/>
      </w:docPartPr>
      <w:docPartBody>
        <w:p w:rsidR="00000000" w:rsidRDefault="00BF48F1" w:rsidP="00BF48F1">
          <w:pPr>
            <w:pStyle w:val="480084DEC8504CAE9958193787035F9B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927503638544FAF806FEA9C6D1C62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327065-6651-46BB-B5DF-987D445ADEDE}"/>
      </w:docPartPr>
      <w:docPartBody>
        <w:p w:rsidR="00000000" w:rsidRDefault="00BF48F1" w:rsidP="00BF48F1">
          <w:pPr>
            <w:pStyle w:val="A927503638544FAF806FEA9C6D1C624D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2"/>
    <w:rsid w:val="009D43B2"/>
    <w:rsid w:val="00BF48F1"/>
    <w:rsid w:val="00D0145B"/>
    <w:rsid w:val="00D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48F1"/>
  </w:style>
  <w:style w:type="paragraph" w:customStyle="1" w:styleId="E908CD0A830C4210AE4A0DD7938A0599">
    <w:name w:val="E908CD0A830C4210AE4A0DD7938A0599"/>
    <w:rsid w:val="009D43B2"/>
  </w:style>
  <w:style w:type="paragraph" w:customStyle="1" w:styleId="461884F1E0864443AA2E42DD973E8959">
    <w:name w:val="461884F1E0864443AA2E42DD973E8959"/>
    <w:rsid w:val="009D43B2"/>
  </w:style>
  <w:style w:type="paragraph" w:customStyle="1" w:styleId="9F8A26AD1C97469B8FF77E46ABD10957">
    <w:name w:val="9F8A26AD1C97469B8FF77E46ABD10957"/>
    <w:rsid w:val="00BF48F1"/>
  </w:style>
  <w:style w:type="paragraph" w:customStyle="1" w:styleId="63AA373DE02542CD803FA831D3763B94">
    <w:name w:val="63AA373DE02542CD803FA831D3763B94"/>
    <w:rsid w:val="00BF48F1"/>
  </w:style>
  <w:style w:type="paragraph" w:customStyle="1" w:styleId="E110D7ABB9424993924EB006CF40FCF4">
    <w:name w:val="E110D7ABB9424993924EB006CF40FCF4"/>
    <w:rsid w:val="00BF48F1"/>
  </w:style>
  <w:style w:type="paragraph" w:customStyle="1" w:styleId="C9F86617FC314FE5B09AF597D47EF2B4">
    <w:name w:val="C9F86617FC314FE5B09AF597D47EF2B4"/>
    <w:rsid w:val="00BF48F1"/>
  </w:style>
  <w:style w:type="paragraph" w:customStyle="1" w:styleId="480084DEC8504CAE9958193787035F9B">
    <w:name w:val="480084DEC8504CAE9958193787035F9B"/>
    <w:rsid w:val="00BF48F1"/>
  </w:style>
  <w:style w:type="paragraph" w:customStyle="1" w:styleId="A927503638544FAF806FEA9C6D1C624D">
    <w:name w:val="A927503638544FAF806FEA9C6D1C624D"/>
    <w:rsid w:val="00BF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2019-11-28T09:19:00Z</cp:lastPrinted>
  <dcterms:created xsi:type="dcterms:W3CDTF">2019-11-28T09:20:00Z</dcterms:created>
  <dcterms:modified xsi:type="dcterms:W3CDTF">2019-11-28T09:20:00Z</dcterms:modified>
</cp:coreProperties>
</file>