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2ED" w:rsidRPr="009F02ED" w:rsidRDefault="009F02ED" w:rsidP="009F02ED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r w:rsidRPr="009F02ED">
        <w:rPr>
          <w:rFonts w:ascii="Arial" w:hAnsi="Arial" w:cs="Arial"/>
          <w:b/>
          <w:bCs/>
          <w:iCs/>
          <w:sz w:val="24"/>
          <w:szCs w:val="24"/>
        </w:rPr>
        <w:t>Mór Városi Önkormányzat Képviselő-testületének</w:t>
      </w:r>
    </w:p>
    <w:p w:rsidR="009F02ED" w:rsidRPr="009F02ED" w:rsidRDefault="009F02ED" w:rsidP="009F02ED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F02ED">
        <w:rPr>
          <w:rFonts w:ascii="Arial" w:hAnsi="Arial" w:cs="Arial"/>
          <w:b/>
          <w:bCs/>
          <w:iCs/>
          <w:sz w:val="24"/>
          <w:szCs w:val="24"/>
        </w:rPr>
        <w:t xml:space="preserve">249/2019. (VII.22.) Kt. </w:t>
      </w:r>
    </w:p>
    <w:p w:rsidR="009F02ED" w:rsidRPr="009F02ED" w:rsidRDefault="009F02ED" w:rsidP="009F02ED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F02ED">
        <w:rPr>
          <w:rFonts w:ascii="Arial" w:hAnsi="Arial" w:cs="Arial"/>
          <w:b/>
          <w:bCs/>
          <w:iCs/>
          <w:sz w:val="24"/>
          <w:szCs w:val="24"/>
        </w:rPr>
        <w:t>határozata</w:t>
      </w:r>
    </w:p>
    <w:p w:rsidR="009F02ED" w:rsidRPr="009F02ED" w:rsidRDefault="009F02ED" w:rsidP="009F02ED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9F02ED" w:rsidRPr="009F02ED" w:rsidRDefault="009F02ED" w:rsidP="009F02ED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iCs/>
          <w:sz w:val="24"/>
          <w:szCs w:val="24"/>
        </w:rPr>
      </w:pPr>
      <w:r w:rsidRPr="009F02ED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ar-SA"/>
        </w:rPr>
        <w:t>az „Egészségügyi alapellátás fejlesztése Móron” című pályázat kivitelezési munkálataira vonatkozó közbeszerzési eljárás lezárásáról</w:t>
      </w:r>
    </w:p>
    <w:bookmarkEnd w:id="0"/>
    <w:p w:rsidR="009F02ED" w:rsidRPr="009F02ED" w:rsidRDefault="009F02ED" w:rsidP="009F02ED">
      <w:pPr>
        <w:spacing w:after="160" w:line="256" w:lineRule="auto"/>
        <w:jc w:val="both"/>
        <w:rPr>
          <w:rFonts w:ascii="Arial" w:hAnsi="Arial" w:cs="Arial"/>
          <w:iCs/>
          <w:sz w:val="24"/>
          <w:szCs w:val="24"/>
        </w:rPr>
      </w:pPr>
    </w:p>
    <w:p w:rsidR="009F02ED" w:rsidRPr="009F02ED" w:rsidRDefault="009F02ED" w:rsidP="009F02ED">
      <w:pPr>
        <w:spacing w:after="160" w:line="256" w:lineRule="auto"/>
        <w:jc w:val="both"/>
        <w:rPr>
          <w:rFonts w:ascii="Arial" w:hAnsi="Arial" w:cs="Arial"/>
          <w:iCs/>
          <w:sz w:val="24"/>
          <w:szCs w:val="24"/>
        </w:rPr>
      </w:pPr>
      <w:r w:rsidRPr="009F02ED">
        <w:rPr>
          <w:rFonts w:ascii="Arial" w:hAnsi="Arial" w:cs="Arial"/>
          <w:iCs/>
          <w:sz w:val="24"/>
          <w:szCs w:val="24"/>
        </w:rPr>
        <w:t>Mór Városi Önkormányzat Képviselő-testülete - az ajánlatkérő önkormányzat részéről – a 173/2019. (V.10.) Kt. határozatával az „Egészségügyi alapellátás fejlesztése Móron” című pályázat Mór, Táncsics M. utca 18. szám alatt található, 1302/1 hrsz-ú ingatlan (volt Vérellátó) épület-átalakítási munkálatai vonatkozásában indított közbeszerzési eljárás kapcsán a közbeszerzési dokumentáció jelen határozat 2. sz. mellékletében foglaltaknak megfelelő módosítását, valamint a határozat 1.sz. mellékletét képező Előterjesztésben foglaltakat jóváhagyva, és az eljárást lezárva:</w:t>
      </w:r>
    </w:p>
    <w:p w:rsidR="009F02ED" w:rsidRPr="009F02ED" w:rsidRDefault="009F02ED" w:rsidP="009F02ED">
      <w:pPr>
        <w:numPr>
          <w:ilvl w:val="1"/>
          <w:numId w:val="14"/>
        </w:numPr>
        <w:spacing w:after="160" w:line="256" w:lineRule="auto"/>
        <w:ind w:left="1068"/>
        <w:contextualSpacing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9F02ED">
        <w:rPr>
          <w:rFonts w:ascii="Arial" w:eastAsia="Times New Roman" w:hAnsi="Arial" w:cs="Arial"/>
          <w:sz w:val="24"/>
          <w:szCs w:val="24"/>
          <w:lang w:eastAsia="hu-HU"/>
        </w:rPr>
        <w:t>azt eredményesnek nyilvánítja,</w:t>
      </w:r>
    </w:p>
    <w:p w:rsidR="009F02ED" w:rsidRPr="009F02ED" w:rsidRDefault="009F02ED" w:rsidP="009F02ED">
      <w:pPr>
        <w:numPr>
          <w:ilvl w:val="0"/>
          <w:numId w:val="15"/>
        </w:numPr>
        <w:spacing w:after="160" w:line="256" w:lineRule="auto"/>
        <w:ind w:left="1418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9F02ED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nyertes ajánlattevőnek az </w:t>
      </w:r>
      <w:r w:rsidRPr="009F02E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Alba-Top Építőipari és Szolgáltató Kft-t</w:t>
      </w:r>
      <w:r w:rsidRPr="009F02ED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(</w:t>
      </w:r>
      <w:r w:rsidRPr="009F02ED">
        <w:rPr>
          <w:rFonts w:ascii="Arial" w:eastAsia="Times New Roman" w:hAnsi="Arial" w:cs="Arial"/>
          <w:iCs/>
          <w:sz w:val="24"/>
          <w:szCs w:val="24"/>
          <w:lang w:eastAsia="hu-HU"/>
        </w:rPr>
        <w:t>8000 Székesfehérvár, Móri út 106.)</w:t>
      </w:r>
      <w:r w:rsidRPr="009F02ED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választja ki nettó 153 968 710 </w:t>
      </w:r>
      <w:r w:rsidRPr="009F02ED">
        <w:rPr>
          <w:rFonts w:ascii="Arial" w:eastAsia="Times New Roman" w:hAnsi="Arial" w:cs="Arial"/>
          <w:iCs/>
          <w:sz w:val="24"/>
          <w:szCs w:val="24"/>
          <w:lang w:eastAsia="hu-HU"/>
        </w:rPr>
        <w:t>Ft</w:t>
      </w:r>
      <w:r w:rsidRPr="009F02ED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+ ÁFA + 5% tartalékkeret ajánlati árral (bruttó 205 317 275 Ft)</w:t>
      </w:r>
    </w:p>
    <w:p w:rsidR="009F02ED" w:rsidRPr="009F02ED" w:rsidRDefault="009F02ED" w:rsidP="009F02ED">
      <w:pPr>
        <w:numPr>
          <w:ilvl w:val="1"/>
          <w:numId w:val="14"/>
        </w:numPr>
        <w:spacing w:after="160" w:line="256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9F02ED">
        <w:rPr>
          <w:rFonts w:ascii="Arial" w:eastAsia="Times New Roman" w:hAnsi="Arial" w:cs="Arial"/>
          <w:iCs/>
          <w:sz w:val="24"/>
          <w:szCs w:val="24"/>
          <w:lang w:eastAsia="hu-HU"/>
        </w:rPr>
        <w:t>a megvalósításhoz szükséges fedezet a 2019. évi költségvetésben Egészségügyi alapellátás fejlesztése Móron költségsoron bruttó 157 086 271 Ft. összegben rendelkezésre áll,</w:t>
      </w:r>
      <w:r w:rsidRPr="009F02ED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49 731 004 Ft többletforrás igényt – amely összeg tartalmazza a járulékos költségek többletforrás igényét is - a Móri </w:t>
      </w:r>
      <w:proofErr w:type="spellStart"/>
      <w:r w:rsidRPr="009F02ED">
        <w:rPr>
          <w:rFonts w:ascii="Arial" w:eastAsia="Times New Roman" w:hAnsi="Arial" w:cs="Arial"/>
          <w:bCs/>
          <w:sz w:val="24"/>
          <w:szCs w:val="24"/>
          <w:lang w:eastAsia="hu-HU"/>
        </w:rPr>
        <w:t>Lamberg</w:t>
      </w:r>
      <w:proofErr w:type="spellEnd"/>
      <w:r w:rsidRPr="009F02ED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pince felújítása beruházási előirányzat terhére biztosítja.</w:t>
      </w:r>
    </w:p>
    <w:p w:rsidR="009F02ED" w:rsidRPr="009F02ED" w:rsidRDefault="009F02ED" w:rsidP="009F02ED">
      <w:pPr>
        <w:numPr>
          <w:ilvl w:val="1"/>
          <w:numId w:val="14"/>
        </w:numPr>
        <w:spacing w:after="160" w:line="256" w:lineRule="auto"/>
        <w:ind w:left="1068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9F02ED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a Képviselő-testület </w:t>
      </w:r>
      <w:r w:rsidRPr="009F02ED">
        <w:rPr>
          <w:rFonts w:ascii="Arial" w:eastAsia="Times New Roman" w:hAnsi="Arial" w:cs="Arial"/>
          <w:bCs/>
          <w:sz w:val="24"/>
          <w:szCs w:val="24"/>
          <w:lang w:eastAsia="hu-HU"/>
        </w:rPr>
        <w:t>felhatalmazza a polgármestert az ajánlattételi felhívásnak, dokumentációnak és nyertes ajánlatnak megfelelő tartalommal megköthető vállalkozási szerződés aláírására.</w:t>
      </w:r>
    </w:p>
    <w:p w:rsidR="009F02ED" w:rsidRPr="009F02ED" w:rsidRDefault="009F02ED" w:rsidP="009F02ED">
      <w:pPr>
        <w:numPr>
          <w:ilvl w:val="1"/>
          <w:numId w:val="14"/>
        </w:numPr>
        <w:spacing w:after="160" w:line="256" w:lineRule="auto"/>
        <w:ind w:left="1068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9F02ED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Képviselő-testölet felkéri a Polgármestert, hogy a határozatban </w:t>
      </w:r>
      <w:proofErr w:type="spellStart"/>
      <w:r w:rsidRPr="009F02ED">
        <w:rPr>
          <w:rFonts w:ascii="Arial" w:eastAsia="Times New Roman" w:hAnsi="Arial" w:cs="Arial"/>
          <w:bCs/>
          <w:sz w:val="24"/>
          <w:szCs w:val="24"/>
          <w:lang w:eastAsia="hu-HU"/>
        </w:rPr>
        <w:t>foglataknak</w:t>
      </w:r>
      <w:proofErr w:type="spellEnd"/>
      <w:r w:rsidRPr="009F02ED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megfelelően </w:t>
      </w:r>
      <w:proofErr w:type="spellStart"/>
      <w:r w:rsidRPr="009F02ED">
        <w:rPr>
          <w:rFonts w:ascii="Arial" w:eastAsia="Times New Roman" w:hAnsi="Arial" w:cs="Arial"/>
          <w:bCs/>
          <w:sz w:val="24"/>
          <w:szCs w:val="24"/>
          <w:lang w:eastAsia="hu-HU"/>
        </w:rPr>
        <w:t>gondoskojon</w:t>
      </w:r>
      <w:proofErr w:type="spellEnd"/>
      <w:r w:rsidRPr="009F02ED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a költségvetési fedezet átcsoportosításáról, a költségvetési rendelet módosításának előkészítéséről</w:t>
      </w:r>
    </w:p>
    <w:p w:rsidR="009F02ED" w:rsidRPr="009F02ED" w:rsidRDefault="009F02ED" w:rsidP="009F02ED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p w:rsidR="009F02ED" w:rsidRPr="009F02ED" w:rsidRDefault="009F02ED" w:rsidP="009F02ED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p w:rsidR="009F02ED" w:rsidRPr="009F02ED" w:rsidRDefault="009F02ED" w:rsidP="009F02ED">
      <w:pPr>
        <w:spacing w:after="0" w:line="256" w:lineRule="auto"/>
        <w:jc w:val="both"/>
        <w:rPr>
          <w:rFonts w:ascii="Arial" w:hAnsi="Arial" w:cs="Arial"/>
          <w:iCs/>
          <w:sz w:val="24"/>
          <w:szCs w:val="24"/>
        </w:rPr>
      </w:pPr>
    </w:p>
    <w:p w:rsidR="009F02ED" w:rsidRPr="009F02ED" w:rsidRDefault="009F02ED" w:rsidP="009F02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2ED">
        <w:rPr>
          <w:rFonts w:ascii="Arial" w:hAnsi="Arial" w:cs="Arial"/>
          <w:sz w:val="24"/>
          <w:szCs w:val="24"/>
          <w:u w:val="single"/>
        </w:rPr>
        <w:t>Határidő</w:t>
      </w:r>
      <w:r w:rsidRPr="009F02ED">
        <w:rPr>
          <w:rFonts w:ascii="Arial" w:hAnsi="Arial" w:cs="Arial"/>
          <w:sz w:val="24"/>
          <w:szCs w:val="24"/>
        </w:rPr>
        <w:t>: 2019.08.31.</w:t>
      </w:r>
    </w:p>
    <w:p w:rsidR="009F02ED" w:rsidRPr="009F02ED" w:rsidRDefault="009F02ED" w:rsidP="009F02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2ED">
        <w:rPr>
          <w:rFonts w:ascii="Arial" w:hAnsi="Arial" w:cs="Arial"/>
          <w:sz w:val="24"/>
          <w:szCs w:val="24"/>
          <w:u w:val="single"/>
        </w:rPr>
        <w:t>Felelős</w:t>
      </w:r>
      <w:r w:rsidRPr="009F02ED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9F02ED">
        <w:rPr>
          <w:rFonts w:ascii="Arial" w:hAnsi="Arial" w:cs="Arial"/>
          <w:sz w:val="24"/>
          <w:szCs w:val="24"/>
        </w:rPr>
        <w:t>polgármester( Projekt</w:t>
      </w:r>
      <w:proofErr w:type="gramEnd"/>
      <w:r w:rsidRPr="009F02ED">
        <w:rPr>
          <w:rFonts w:ascii="Arial" w:hAnsi="Arial" w:cs="Arial"/>
          <w:sz w:val="24"/>
          <w:szCs w:val="24"/>
        </w:rPr>
        <w:t xml:space="preserve"> Iroda)</w:t>
      </w:r>
    </w:p>
    <w:p w:rsidR="00FB1A45" w:rsidRDefault="00FB1A45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D3AA1" w:rsidRDefault="005D3AA1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Pr="00C833EC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D41463" w:rsidRDefault="00D41463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D4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7599"/>
    <w:multiLevelType w:val="hybridMultilevel"/>
    <w:tmpl w:val="8B640EB0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27663"/>
    <w:multiLevelType w:val="hybridMultilevel"/>
    <w:tmpl w:val="48681E26"/>
    <w:lvl w:ilvl="0" w:tplc="7F44ECFC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70C95"/>
    <w:multiLevelType w:val="hybridMultilevel"/>
    <w:tmpl w:val="1A0EE9CA"/>
    <w:lvl w:ilvl="0" w:tplc="7EBE9D2C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75" w:hanging="360"/>
      </w:pPr>
    </w:lvl>
    <w:lvl w:ilvl="2" w:tplc="040E001B" w:tentative="1">
      <w:start w:val="1"/>
      <w:numFmt w:val="lowerRoman"/>
      <w:lvlText w:val="%3."/>
      <w:lvlJc w:val="right"/>
      <w:pPr>
        <w:ind w:left="1695" w:hanging="180"/>
      </w:pPr>
    </w:lvl>
    <w:lvl w:ilvl="3" w:tplc="040E000F" w:tentative="1">
      <w:start w:val="1"/>
      <w:numFmt w:val="decimal"/>
      <w:lvlText w:val="%4."/>
      <w:lvlJc w:val="left"/>
      <w:pPr>
        <w:ind w:left="2415" w:hanging="360"/>
      </w:pPr>
    </w:lvl>
    <w:lvl w:ilvl="4" w:tplc="040E0019" w:tentative="1">
      <w:start w:val="1"/>
      <w:numFmt w:val="lowerLetter"/>
      <w:lvlText w:val="%5."/>
      <w:lvlJc w:val="left"/>
      <w:pPr>
        <w:ind w:left="3135" w:hanging="360"/>
      </w:pPr>
    </w:lvl>
    <w:lvl w:ilvl="5" w:tplc="040E001B" w:tentative="1">
      <w:start w:val="1"/>
      <w:numFmt w:val="lowerRoman"/>
      <w:lvlText w:val="%6."/>
      <w:lvlJc w:val="right"/>
      <w:pPr>
        <w:ind w:left="3855" w:hanging="180"/>
      </w:pPr>
    </w:lvl>
    <w:lvl w:ilvl="6" w:tplc="040E000F" w:tentative="1">
      <w:start w:val="1"/>
      <w:numFmt w:val="decimal"/>
      <w:lvlText w:val="%7."/>
      <w:lvlJc w:val="left"/>
      <w:pPr>
        <w:ind w:left="4575" w:hanging="360"/>
      </w:pPr>
    </w:lvl>
    <w:lvl w:ilvl="7" w:tplc="040E0019" w:tentative="1">
      <w:start w:val="1"/>
      <w:numFmt w:val="lowerLetter"/>
      <w:lvlText w:val="%8."/>
      <w:lvlJc w:val="left"/>
      <w:pPr>
        <w:ind w:left="5295" w:hanging="360"/>
      </w:pPr>
    </w:lvl>
    <w:lvl w:ilvl="8" w:tplc="040E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2" w15:restartNumberingAfterBreak="0">
    <w:nsid w:val="76AF70CC"/>
    <w:multiLevelType w:val="hybridMultilevel"/>
    <w:tmpl w:val="3586DA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7"/>
  </w:num>
  <w:num w:numId="11">
    <w:abstractNumId w:val="4"/>
  </w:num>
  <w:num w:numId="12">
    <w:abstractNumId w:val="11"/>
  </w:num>
  <w:num w:numId="13">
    <w:abstractNumId w:val="12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25996"/>
    <w:rsid w:val="000310DB"/>
    <w:rsid w:val="000478B3"/>
    <w:rsid w:val="00061C23"/>
    <w:rsid w:val="001100A4"/>
    <w:rsid w:val="00180FDE"/>
    <w:rsid w:val="001D5A3D"/>
    <w:rsid w:val="001E5625"/>
    <w:rsid w:val="001F43B5"/>
    <w:rsid w:val="001F5F02"/>
    <w:rsid w:val="002436E4"/>
    <w:rsid w:val="00250CCD"/>
    <w:rsid w:val="00257BAE"/>
    <w:rsid w:val="00273D2E"/>
    <w:rsid w:val="00291873"/>
    <w:rsid w:val="002B6203"/>
    <w:rsid w:val="002D7670"/>
    <w:rsid w:val="003505D4"/>
    <w:rsid w:val="003C3CA5"/>
    <w:rsid w:val="003C4498"/>
    <w:rsid w:val="003E23CF"/>
    <w:rsid w:val="003F7754"/>
    <w:rsid w:val="004013E0"/>
    <w:rsid w:val="00410080"/>
    <w:rsid w:val="00435FDC"/>
    <w:rsid w:val="00492577"/>
    <w:rsid w:val="005571D5"/>
    <w:rsid w:val="005672A5"/>
    <w:rsid w:val="005D3AA1"/>
    <w:rsid w:val="006159AD"/>
    <w:rsid w:val="00615AF3"/>
    <w:rsid w:val="00626168"/>
    <w:rsid w:val="00640296"/>
    <w:rsid w:val="00672D4C"/>
    <w:rsid w:val="00711CBB"/>
    <w:rsid w:val="00741001"/>
    <w:rsid w:val="00746B51"/>
    <w:rsid w:val="007B4473"/>
    <w:rsid w:val="007B7FB7"/>
    <w:rsid w:val="007E11FA"/>
    <w:rsid w:val="008439D3"/>
    <w:rsid w:val="00845CFF"/>
    <w:rsid w:val="00855A92"/>
    <w:rsid w:val="00897B37"/>
    <w:rsid w:val="008B3E73"/>
    <w:rsid w:val="008C423F"/>
    <w:rsid w:val="008D6D84"/>
    <w:rsid w:val="009834AC"/>
    <w:rsid w:val="009A41D2"/>
    <w:rsid w:val="009B00A2"/>
    <w:rsid w:val="009B6CB2"/>
    <w:rsid w:val="009E4845"/>
    <w:rsid w:val="009F02ED"/>
    <w:rsid w:val="00A070EF"/>
    <w:rsid w:val="00A55C3C"/>
    <w:rsid w:val="00A76A57"/>
    <w:rsid w:val="00A77C09"/>
    <w:rsid w:val="00AA5390"/>
    <w:rsid w:val="00B372A6"/>
    <w:rsid w:val="00B667B3"/>
    <w:rsid w:val="00B76083"/>
    <w:rsid w:val="00B8568E"/>
    <w:rsid w:val="00BA01DF"/>
    <w:rsid w:val="00BA47B9"/>
    <w:rsid w:val="00BC680A"/>
    <w:rsid w:val="00CE2393"/>
    <w:rsid w:val="00CF31C8"/>
    <w:rsid w:val="00CF5F93"/>
    <w:rsid w:val="00D02BB6"/>
    <w:rsid w:val="00D14A9A"/>
    <w:rsid w:val="00D41463"/>
    <w:rsid w:val="00DA4847"/>
    <w:rsid w:val="00DC6BD3"/>
    <w:rsid w:val="00DD1CF9"/>
    <w:rsid w:val="00DF01B8"/>
    <w:rsid w:val="00E02F77"/>
    <w:rsid w:val="00EE37D5"/>
    <w:rsid w:val="00F73E75"/>
    <w:rsid w:val="00FA6D7D"/>
    <w:rsid w:val="00FB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4195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  <w:style w:type="character" w:customStyle="1" w:styleId="ListaszerbekezdsChar">
    <w:name w:val="Listaszerű bekezdés Char"/>
    <w:link w:val="Listaszerbekezds"/>
    <w:uiPriority w:val="34"/>
    <w:locked/>
    <w:rsid w:val="00410080"/>
    <w:rPr>
      <w:rFonts w:ascii="Arial" w:hAnsi="Arial" w:cs="Arial"/>
      <w:sz w:val="24"/>
      <w:szCs w:val="24"/>
      <w:lang w:eastAsia="hu-HU"/>
    </w:rPr>
  </w:style>
  <w:style w:type="paragraph" w:styleId="Nincstrkz">
    <w:name w:val="No Spacing"/>
    <w:qFormat/>
    <w:rsid w:val="00D41463"/>
    <w:pPr>
      <w:spacing w:after="0" w:line="240" w:lineRule="auto"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5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2019-07-25T08:32:00Z</cp:lastPrinted>
  <dcterms:created xsi:type="dcterms:W3CDTF">2019-07-25T08:33:00Z</dcterms:created>
  <dcterms:modified xsi:type="dcterms:W3CDTF">2019-07-25T08:33:00Z</dcterms:modified>
</cp:coreProperties>
</file>