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907B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506729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2283B60C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506729">
        <w:rPr>
          <w:rFonts w:ascii="Arial" w:eastAsia="Calibri" w:hAnsi="Arial" w:cs="Arial"/>
          <w:b/>
          <w:bCs/>
          <w:iCs/>
          <w:sz w:val="24"/>
          <w:szCs w:val="24"/>
        </w:rPr>
        <w:t>54/2020. (V.22.) határozata</w:t>
      </w:r>
    </w:p>
    <w:p w14:paraId="31EBAB79" w14:textId="77777777" w:rsidR="00506729" w:rsidRPr="00506729" w:rsidRDefault="00506729" w:rsidP="00506729">
      <w:pPr>
        <w:spacing w:line="256" w:lineRule="auto"/>
        <w:jc w:val="center"/>
        <w:rPr>
          <w:rFonts w:ascii="Calibri" w:eastAsia="Times New Roman" w:hAnsi="Calibri" w:cs="Calibri"/>
          <w:b/>
          <w:bCs/>
          <w:color w:val="3E3E3E"/>
          <w:sz w:val="28"/>
          <w:szCs w:val="28"/>
          <w:lang w:eastAsia="hu-HU"/>
        </w:rPr>
      </w:pPr>
    </w:p>
    <w:p w14:paraId="391E14E1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506729">
        <w:rPr>
          <w:rFonts w:ascii="Arial" w:eastAsia="Calibri" w:hAnsi="Arial" w:cs="Arial"/>
          <w:b/>
          <w:bCs/>
          <w:iCs/>
          <w:sz w:val="24"/>
          <w:szCs w:val="24"/>
        </w:rPr>
        <w:t>rendkívüli szünet megszüntetése tárgyában</w:t>
      </w:r>
    </w:p>
    <w:p w14:paraId="5213BFFF" w14:textId="77777777" w:rsidR="00506729" w:rsidRPr="00506729" w:rsidRDefault="00506729" w:rsidP="0050672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5AB985AF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506729">
        <w:rPr>
          <w:rFonts w:ascii="Arial" w:eastAsia="Calibri" w:hAnsi="Arial" w:cs="Arial"/>
          <w:bCs/>
          <w:iCs/>
          <w:sz w:val="24"/>
          <w:szCs w:val="24"/>
        </w:rPr>
        <w:t xml:space="preserve">Az óvodák és bölcsődék újranyitásáról, valamint a nyári táborok megszervezéséről szóló 215/2020. (V. 20.) Korm. rendelet 1. § (1) bekezdésében és 6. §-ában foglaltakra tekintettel </w:t>
      </w:r>
      <w:r w:rsidRPr="00506729">
        <w:rPr>
          <w:rFonts w:ascii="Arial" w:eastAsia="Times New Roman" w:hAnsi="Arial" w:cs="Arial"/>
          <w:sz w:val="24"/>
          <w:szCs w:val="24"/>
          <w:lang w:eastAsia="hu-HU"/>
        </w:rPr>
        <w:t>az alábbi döntést hozom:</w:t>
      </w:r>
    </w:p>
    <w:p w14:paraId="1A4A6192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28DCD18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06729">
        <w:rPr>
          <w:rFonts w:ascii="Arial" w:eastAsia="Times New Roman" w:hAnsi="Arial" w:cs="Arial"/>
          <w:sz w:val="24"/>
          <w:szCs w:val="24"/>
          <w:lang w:eastAsia="hu-HU"/>
        </w:rPr>
        <w:t xml:space="preserve"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Korm.rendelet 2. §-ában, majd - annak hatályvesztését követően - az egészség és élet megóvása, valamint a nemzetgazdaság helyreállítása érdekében elrendelt veszélyhelyzettel kapcsolatos rendkívüli intézkedésekről szóló 81/2020. (IV. 1.) Korm. rendelet 6. § (4) bekezdésében kapott felhatalmazás alapján </w:t>
      </w:r>
      <w:r w:rsidRPr="0050672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Mór város területén működő óvodákban és bölcsődében elrendelt rendkívüli szünetet 2020. május 25-i hatállyal megszüntetem. </w:t>
      </w:r>
    </w:p>
    <w:p w14:paraId="0501EE42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6729">
        <w:rPr>
          <w:rFonts w:ascii="Arial" w:eastAsia="Times New Roman" w:hAnsi="Arial" w:cs="Arial"/>
          <w:sz w:val="24"/>
          <w:szCs w:val="24"/>
          <w:lang w:eastAsia="hu-HU"/>
        </w:rPr>
        <w:t>Az óvodák és a bölcsőde 2020. május 25-étől a veszélyhelyzet előtti szokásos rendben működnek.</w:t>
      </w:r>
    </w:p>
    <w:p w14:paraId="361E19F7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D6F737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0D6D4B1" w14:textId="77777777" w:rsidR="00506729" w:rsidRPr="00506729" w:rsidRDefault="00506729" w:rsidP="0050672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0CAA70BB" w14:textId="77777777" w:rsidR="00506729" w:rsidRPr="00506729" w:rsidRDefault="00506729" w:rsidP="0050672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01B37507" w14:textId="77777777" w:rsidR="00506729" w:rsidRPr="00506729" w:rsidRDefault="00506729" w:rsidP="0050672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506729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506729">
        <w:rPr>
          <w:rFonts w:ascii="Arial" w:eastAsia="Calibri" w:hAnsi="Arial" w:cs="Arial"/>
          <w:bCs/>
          <w:iCs/>
          <w:sz w:val="24"/>
          <w:szCs w:val="24"/>
        </w:rPr>
        <w:t xml:space="preserve"> 2020.05.25.</w:t>
      </w:r>
    </w:p>
    <w:p w14:paraId="5C9D3EC5" w14:textId="77777777" w:rsidR="00506729" w:rsidRPr="00506729" w:rsidRDefault="00506729" w:rsidP="00506729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506729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506729">
        <w:rPr>
          <w:rFonts w:ascii="Arial" w:eastAsia="Calibri" w:hAnsi="Arial" w:cs="Arial"/>
          <w:bCs/>
          <w:iCs/>
          <w:sz w:val="24"/>
          <w:szCs w:val="24"/>
        </w:rPr>
        <w:t xml:space="preserve"> intézményvezetők (Humánügyi Iroda)</w:t>
      </w:r>
    </w:p>
    <w:p w14:paraId="177DF260" w14:textId="77777777" w:rsidR="00506729" w:rsidRPr="00506729" w:rsidRDefault="00506729" w:rsidP="00506729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55C7F915" w14:textId="77777777" w:rsidR="00506729" w:rsidRPr="00506729" w:rsidRDefault="00506729" w:rsidP="00506729">
      <w:pPr>
        <w:tabs>
          <w:tab w:val="left" w:pos="5670"/>
          <w:tab w:val="left" w:leader="dot" w:pos="8505"/>
        </w:tabs>
        <w:spacing w:line="256" w:lineRule="auto"/>
        <w:ind w:firstLine="6"/>
        <w:rPr>
          <w:rFonts w:ascii="Arial" w:eastAsia="Calibri" w:hAnsi="Arial" w:cs="Arial"/>
        </w:rPr>
      </w:pPr>
      <w:r w:rsidRPr="00506729">
        <w:rPr>
          <w:rFonts w:ascii="Arial" w:eastAsia="Calibri" w:hAnsi="Arial" w:cs="Arial"/>
        </w:rPr>
        <w:tab/>
      </w:r>
    </w:p>
    <w:p w14:paraId="73AB7AE9" w14:textId="77777777" w:rsidR="00506729" w:rsidRPr="00506729" w:rsidRDefault="00506729" w:rsidP="00506729">
      <w:pPr>
        <w:tabs>
          <w:tab w:val="left" w:pos="5670"/>
          <w:tab w:val="left" w:leader="dot" w:pos="8505"/>
        </w:tabs>
        <w:spacing w:line="256" w:lineRule="auto"/>
        <w:ind w:firstLine="6"/>
        <w:rPr>
          <w:rFonts w:ascii="Arial" w:eastAsia="Calibri" w:hAnsi="Arial" w:cs="Arial"/>
        </w:rPr>
      </w:pPr>
    </w:p>
    <w:p w14:paraId="14972626" w14:textId="77777777" w:rsidR="00506729" w:rsidRPr="00506729" w:rsidRDefault="00506729" w:rsidP="005067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6729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506729">
        <w:rPr>
          <w:rFonts w:ascii="Arial" w:eastAsia="Times New Roman" w:hAnsi="Arial" w:cs="Arial"/>
          <w:sz w:val="24"/>
          <w:szCs w:val="24"/>
          <w:lang w:eastAsia="hu-HU"/>
        </w:rPr>
        <w:tab/>
        <w:t>Dr. Kovács Zoltán</w:t>
      </w:r>
    </w:p>
    <w:p w14:paraId="059F29B2" w14:textId="77777777" w:rsidR="00506729" w:rsidRPr="00506729" w:rsidRDefault="00506729" w:rsidP="005067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6729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506729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60F3362" w14:textId="77777777" w:rsidR="00506729" w:rsidRPr="00506729" w:rsidRDefault="00506729" w:rsidP="00506729">
      <w:pPr>
        <w:spacing w:after="0" w:line="256" w:lineRule="auto"/>
        <w:ind w:left="5672"/>
        <w:rPr>
          <w:rFonts w:ascii="Arial" w:eastAsia="Calibri" w:hAnsi="Arial" w:cs="Arial"/>
          <w:sz w:val="24"/>
          <w:szCs w:val="24"/>
        </w:rPr>
      </w:pPr>
    </w:p>
    <w:p w14:paraId="50330666" w14:textId="77777777" w:rsidR="00506729" w:rsidRPr="00506729" w:rsidRDefault="00506729" w:rsidP="00506729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A6B9B24" w14:textId="23B3F6BE" w:rsidR="00C37D68" w:rsidRPr="00506729" w:rsidRDefault="00C37D68" w:rsidP="00506729"/>
    <w:sectPr w:rsidR="00C37D68" w:rsidRPr="005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077ED7"/>
    <w:rsid w:val="00085D52"/>
    <w:rsid w:val="00093422"/>
    <w:rsid w:val="001232AE"/>
    <w:rsid w:val="001C2E77"/>
    <w:rsid w:val="002B3B7B"/>
    <w:rsid w:val="002B63F5"/>
    <w:rsid w:val="00306619"/>
    <w:rsid w:val="00381043"/>
    <w:rsid w:val="003A7E0C"/>
    <w:rsid w:val="003E0E8A"/>
    <w:rsid w:val="00431769"/>
    <w:rsid w:val="004C53BC"/>
    <w:rsid w:val="00506729"/>
    <w:rsid w:val="00534B0B"/>
    <w:rsid w:val="005A7CAC"/>
    <w:rsid w:val="00610345"/>
    <w:rsid w:val="00662C9E"/>
    <w:rsid w:val="006F0379"/>
    <w:rsid w:val="00786B01"/>
    <w:rsid w:val="007B28CC"/>
    <w:rsid w:val="007E7FFB"/>
    <w:rsid w:val="00912875"/>
    <w:rsid w:val="00922AC5"/>
    <w:rsid w:val="0097285E"/>
    <w:rsid w:val="009C3393"/>
    <w:rsid w:val="009F56AC"/>
    <w:rsid w:val="00A65255"/>
    <w:rsid w:val="00A81129"/>
    <w:rsid w:val="00B63DB2"/>
    <w:rsid w:val="00BA59CE"/>
    <w:rsid w:val="00BD2C40"/>
    <w:rsid w:val="00C25F12"/>
    <w:rsid w:val="00C37D68"/>
    <w:rsid w:val="00C822D6"/>
    <w:rsid w:val="00CC6181"/>
    <w:rsid w:val="00D575FD"/>
    <w:rsid w:val="00E0496E"/>
    <w:rsid w:val="00E3577C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C9E5"/>
  <w15:chartTrackingRefBased/>
  <w15:docId w15:val="{207C1F3B-6D0D-4B78-9BDF-6F915F4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2B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63F5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77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7E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7E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7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7E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Dr. Taba Nikoletta</cp:lastModifiedBy>
  <cp:revision>6</cp:revision>
  <dcterms:created xsi:type="dcterms:W3CDTF">2020-05-22T06:43:00Z</dcterms:created>
  <dcterms:modified xsi:type="dcterms:W3CDTF">2020-05-22T07:22:00Z</dcterms:modified>
</cp:coreProperties>
</file>