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030" w:rsidRDefault="006E3030" w:rsidP="003213CD">
      <w:pPr>
        <w:spacing w:after="0" w:line="240" w:lineRule="auto"/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:rsidR="003213CD" w:rsidRPr="003213CD" w:rsidRDefault="003213CD" w:rsidP="003213CD">
      <w:pPr>
        <w:spacing w:after="0" w:line="240" w:lineRule="auto"/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:rsidR="00AF4BB9" w:rsidRPr="003213CD" w:rsidRDefault="0044737D" w:rsidP="003213CD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3213CD">
        <w:rPr>
          <w:rFonts w:ascii="Arial" w:eastAsia="Calibri" w:hAnsi="Arial" w:cs="Arial"/>
          <w:b/>
          <w:bCs/>
          <w:iCs/>
          <w:sz w:val="24"/>
          <w:szCs w:val="24"/>
        </w:rPr>
        <w:t>Mór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 xml:space="preserve"> Városi Önkormányzat Polgármestere</w:t>
      </w:r>
    </w:p>
    <w:p w:rsidR="00AF4BB9" w:rsidRPr="003213CD" w:rsidRDefault="000D5202" w:rsidP="003213CD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22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/2020. (IV.29.) határozata</w:t>
      </w:r>
    </w:p>
    <w:p w:rsidR="00AF4BB9" w:rsidRPr="003213CD" w:rsidRDefault="00AF4BB9" w:rsidP="003213C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hu-HU"/>
        </w:rPr>
      </w:pPr>
    </w:p>
    <w:p w:rsidR="0044737D" w:rsidRPr="003213CD" w:rsidRDefault="0044737D" w:rsidP="003213C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hu-HU"/>
        </w:rPr>
      </w:pPr>
      <w:r w:rsidRPr="003213C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r w:rsidRPr="003213CD">
        <w:rPr>
          <w:rStyle w:val="elterjesztscm2"/>
          <w:rFonts w:cs="Arial"/>
        </w:rPr>
        <w:t>FEJÉRVÍZ Zrt. részére vagyonkezelésbe átadott ivóvíz- és szennyvízellátást biztosító víziközmű vagyontárgyak (Felsődobos vízmű) műszaki fejlesztési (beruházási) munkáiról szóló beszámolóról</w:t>
      </w:r>
    </w:p>
    <w:p w:rsidR="00AF4BB9" w:rsidRPr="003213CD" w:rsidRDefault="00AF4BB9" w:rsidP="003213CD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</w:p>
    <w:p w:rsidR="00AF4BB9" w:rsidRPr="0044737D" w:rsidRDefault="00AF4BB9" w:rsidP="003213CD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3213CD">
        <w:rPr>
          <w:rFonts w:ascii="Arial" w:eastAsia="Calibri" w:hAnsi="Arial" w:cs="Arial"/>
          <w:bCs/>
          <w:iCs/>
          <w:sz w:val="24"/>
          <w:szCs w:val="24"/>
        </w:rPr>
        <w:t xml:space="preserve">A Kormány által 40/2020. (III. 11.) Korm. rendelettel kihirdetett veszélyhelyzetre tekintettel, </w:t>
      </w:r>
      <w:r w:rsidRPr="003213CD">
        <w:rPr>
          <w:rFonts w:ascii="Arial" w:eastAsia="Times New Roman" w:hAnsi="Arial" w:cs="Arial"/>
          <w:sz w:val="24"/>
          <w:szCs w:val="24"/>
          <w:lang w:eastAsia="hu-HU"/>
        </w:rPr>
        <w:t xml:space="preserve">a katasztrófavédelemről és a hozzá kapcsolódó egyes törvények 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>módosításáról szóló 2011. évi CXXVIII. törvény 46. § (4) bekezdésében foglaltak alapján a képviselő-testület hatáskörében eljárva az alábbi döntést hozom:</w:t>
      </w:r>
    </w:p>
    <w:p w:rsidR="00AF4BB9" w:rsidRPr="0044737D" w:rsidRDefault="00AF4BB9" w:rsidP="0044737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F04DC" w:rsidRDefault="003F04DC" w:rsidP="003F04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696200">
        <w:rPr>
          <w:rFonts w:ascii="Arial" w:hAnsi="Arial" w:cs="Arial"/>
          <w:sz w:val="24"/>
          <w:szCs w:val="24"/>
        </w:rPr>
        <w:t xml:space="preserve"> </w:t>
      </w:r>
      <w:r w:rsidRPr="0023367F">
        <w:rPr>
          <w:rFonts w:ascii="Arial" w:hAnsi="Arial" w:cs="Arial"/>
          <w:sz w:val="24"/>
          <w:szCs w:val="24"/>
        </w:rPr>
        <w:t>FEJÉRVÍZ</w:t>
      </w:r>
      <w:r w:rsidRPr="00696200">
        <w:rPr>
          <w:rFonts w:ascii="Arial" w:hAnsi="Arial" w:cs="Arial"/>
          <w:sz w:val="24"/>
          <w:szCs w:val="24"/>
        </w:rPr>
        <w:t xml:space="preserve"> Zrt. </w:t>
      </w:r>
      <w:r>
        <w:rPr>
          <w:rFonts w:ascii="Arial" w:hAnsi="Arial" w:cs="Arial"/>
          <w:sz w:val="24"/>
          <w:szCs w:val="24"/>
        </w:rPr>
        <w:t xml:space="preserve">részére vagyonkezelésbe átadott </w:t>
      </w:r>
      <w:r w:rsidRPr="00696200">
        <w:rPr>
          <w:rFonts w:ascii="Arial" w:hAnsi="Arial" w:cs="Arial"/>
          <w:sz w:val="24"/>
          <w:szCs w:val="24"/>
        </w:rPr>
        <w:t>ivóvíz- és szennyvízellátást biztosító víziközmű vagyontárgyak (Felsődobos</w:t>
      </w:r>
      <w:r>
        <w:rPr>
          <w:rFonts w:ascii="Arial" w:hAnsi="Arial" w:cs="Arial"/>
          <w:sz w:val="24"/>
          <w:szCs w:val="24"/>
        </w:rPr>
        <w:t xml:space="preserve"> vízmű) </w:t>
      </w:r>
      <w:r w:rsidRPr="00696200">
        <w:rPr>
          <w:rFonts w:ascii="Arial" w:hAnsi="Arial" w:cs="Arial"/>
          <w:sz w:val="24"/>
          <w:szCs w:val="24"/>
        </w:rPr>
        <w:t>műszaki fejlesztési (beruházási) munkáiró</w:t>
      </w:r>
      <w:r>
        <w:rPr>
          <w:rFonts w:ascii="Arial" w:hAnsi="Arial" w:cs="Arial"/>
          <w:sz w:val="24"/>
          <w:szCs w:val="24"/>
        </w:rPr>
        <w:t xml:space="preserve">l szóló </w:t>
      </w:r>
      <w:r w:rsidR="0052266E">
        <w:rPr>
          <w:rFonts w:ascii="Arial" w:hAnsi="Arial" w:cs="Arial"/>
          <w:sz w:val="24"/>
          <w:szCs w:val="24"/>
        </w:rPr>
        <w:t xml:space="preserve">– a határozat mellékletét képező - </w:t>
      </w:r>
      <w:r>
        <w:rPr>
          <w:rFonts w:ascii="Arial" w:hAnsi="Arial" w:cs="Arial"/>
          <w:sz w:val="24"/>
          <w:szCs w:val="24"/>
        </w:rPr>
        <w:t xml:space="preserve">beszámolót megismertem </w:t>
      </w:r>
      <w:r w:rsidRPr="00696200">
        <w:rPr>
          <w:rFonts w:ascii="Arial" w:hAnsi="Arial" w:cs="Arial"/>
          <w:sz w:val="24"/>
          <w:szCs w:val="24"/>
        </w:rPr>
        <w:t>és az abban foglaltakat tudomásul ve</w:t>
      </w:r>
      <w:r>
        <w:rPr>
          <w:rFonts w:ascii="Arial" w:hAnsi="Arial" w:cs="Arial"/>
          <w:sz w:val="24"/>
          <w:szCs w:val="24"/>
        </w:rPr>
        <w:t>ttem</w:t>
      </w:r>
      <w:r w:rsidRPr="00696200">
        <w:rPr>
          <w:rFonts w:ascii="Arial" w:hAnsi="Arial" w:cs="Arial"/>
          <w:sz w:val="24"/>
          <w:szCs w:val="24"/>
        </w:rPr>
        <w:t>.</w:t>
      </w:r>
    </w:p>
    <w:p w:rsidR="003F04DC" w:rsidRPr="00696200" w:rsidRDefault="003F04DC" w:rsidP="003F04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4DC" w:rsidRPr="003F04DC" w:rsidRDefault="003F04DC" w:rsidP="003F04DC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F04DC">
        <w:rPr>
          <w:rFonts w:ascii="Arial" w:hAnsi="Arial" w:cs="Arial"/>
          <w:b/>
          <w:sz w:val="24"/>
        </w:rPr>
        <w:t>2019. évben a Mór – Felsődobos vízművel kapcsolatosan a FEJÉRVÍZ Zrt. által elvégzett értéknövelő beruházás értéke: bruttó 91.127 Ft, az eszközök után elszámolt értékcsökkenés: 116.717 Ft, a tárgyévi értékcsökkenés terhére fel nem használt összeg: 25.589 Ft</w:t>
      </w:r>
      <w:r w:rsidR="00261582">
        <w:rPr>
          <w:rFonts w:ascii="Arial" w:hAnsi="Arial" w:cs="Arial"/>
          <w:b/>
          <w:sz w:val="24"/>
        </w:rPr>
        <w:t>, míg az eszközpótlásra felhasználható összeg halmozott összege 442.248 Ft</w:t>
      </w:r>
      <w:r w:rsidRPr="003F04DC">
        <w:rPr>
          <w:rFonts w:ascii="Arial" w:hAnsi="Arial" w:cs="Arial"/>
          <w:b/>
          <w:sz w:val="24"/>
        </w:rPr>
        <w:t>.</w:t>
      </w:r>
    </w:p>
    <w:p w:rsidR="003F04DC" w:rsidRPr="0044737D" w:rsidRDefault="003F04DC" w:rsidP="003F04DC">
      <w:pPr>
        <w:spacing w:after="0" w:line="240" w:lineRule="auto"/>
        <w:jc w:val="both"/>
        <w:rPr>
          <w:rFonts w:ascii="Arial" w:hAnsi="Arial" w:cs="Arial"/>
          <w:b/>
          <w:sz w:val="24"/>
          <w:highlight w:val="yellow"/>
        </w:rPr>
      </w:pPr>
    </w:p>
    <w:p w:rsidR="003F04DC" w:rsidRPr="0023367F" w:rsidRDefault="003F04DC" w:rsidP="003F04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367F">
        <w:rPr>
          <w:rFonts w:ascii="Arial" w:hAnsi="Arial" w:cs="Arial"/>
          <w:sz w:val="24"/>
          <w:szCs w:val="24"/>
        </w:rPr>
        <w:t>Felkér</w:t>
      </w:r>
      <w:r>
        <w:rPr>
          <w:rFonts w:ascii="Arial" w:hAnsi="Arial" w:cs="Arial"/>
          <w:sz w:val="24"/>
          <w:szCs w:val="24"/>
        </w:rPr>
        <w:t xml:space="preserve">em </w:t>
      </w:r>
      <w:r w:rsidRPr="0023367F">
        <w:rPr>
          <w:rFonts w:ascii="Arial" w:hAnsi="Arial" w:cs="Arial"/>
          <w:sz w:val="24"/>
          <w:szCs w:val="24"/>
        </w:rPr>
        <w:t>a Jegyzőt, hogy döntéséről a FEJÉRVÍZ Zrt.-t, mint Vagyonkezelőt értesítse.</w:t>
      </w:r>
    </w:p>
    <w:p w:rsidR="00AF4BB9" w:rsidRPr="0044737D" w:rsidRDefault="00AF4BB9" w:rsidP="0044737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44737D" w:rsidRPr="0044737D" w:rsidRDefault="0044737D" w:rsidP="0044737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6E3030">
        <w:rPr>
          <w:rFonts w:ascii="Arial" w:eastAsia="Calibri" w:hAnsi="Arial" w:cs="Arial"/>
          <w:bCs/>
          <w:iCs/>
          <w:lang w:eastAsia="en-US"/>
        </w:rPr>
        <w:t>2020.05.15.</w:t>
      </w:r>
    </w:p>
    <w:p w:rsid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6E3030">
        <w:rPr>
          <w:rFonts w:ascii="Arial" w:eastAsia="Calibri" w:hAnsi="Arial" w:cs="Arial"/>
          <w:bCs/>
          <w:iCs/>
          <w:lang w:eastAsia="en-US"/>
        </w:rPr>
        <w:t>jegyző (városfejlesztési és -üzemeltetési Iroda)</w:t>
      </w:r>
    </w:p>
    <w:p w:rsidR="002F723A" w:rsidRDefault="002F723A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:rsidR="002F723A" w:rsidRDefault="002F723A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:rsidR="002F723A" w:rsidRPr="0044737D" w:rsidRDefault="002F723A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="Arial" w:hAnsi="Arial" w:cs="Arial"/>
          <w:color w:val="3E3E3E"/>
          <w:bdr w:val="none" w:sz="0" w:space="0" w:color="auto" w:frame="1"/>
        </w:rPr>
      </w:pPr>
    </w:p>
    <w:p w:rsidR="0044737D" w:rsidRPr="0044737D" w:rsidRDefault="0044737D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:rsidR="0044737D" w:rsidRPr="0044737D" w:rsidRDefault="0044737D" w:rsidP="0044737D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Dr. Kovács Zoltán</w:t>
      </w:r>
    </w:p>
    <w:p w:rsidR="0044737D" w:rsidRPr="0044737D" w:rsidRDefault="0044737D" w:rsidP="0044737D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AF4BB9" w:rsidRPr="0044737D" w:rsidRDefault="00AF4BB9" w:rsidP="004473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737D">
        <w:rPr>
          <w:rFonts w:ascii="Arial" w:hAnsi="Arial" w:cs="Arial"/>
          <w:sz w:val="24"/>
          <w:szCs w:val="24"/>
        </w:rPr>
        <w:br w:type="page"/>
      </w:r>
    </w:p>
    <w:p w:rsidR="00D04C1B" w:rsidRDefault="000D5202" w:rsidP="003213C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22</w:t>
      </w:r>
      <w:r w:rsidR="003213CD">
        <w:rPr>
          <w:rFonts w:ascii="Arial" w:hAnsi="Arial" w:cs="Arial"/>
          <w:sz w:val="24"/>
          <w:szCs w:val="24"/>
        </w:rPr>
        <w:t>/2020</w:t>
      </w:r>
      <w:r>
        <w:rPr>
          <w:rFonts w:ascii="Arial" w:hAnsi="Arial" w:cs="Arial"/>
          <w:sz w:val="24"/>
          <w:szCs w:val="24"/>
        </w:rPr>
        <w:t>.</w:t>
      </w:r>
      <w:r w:rsidR="003213CD">
        <w:rPr>
          <w:rFonts w:ascii="Arial" w:hAnsi="Arial" w:cs="Arial"/>
          <w:sz w:val="24"/>
          <w:szCs w:val="24"/>
        </w:rPr>
        <w:t xml:space="preserve"> (IV.29</w:t>
      </w:r>
      <w:r w:rsidR="00D04C1B">
        <w:rPr>
          <w:rFonts w:ascii="Arial" w:hAnsi="Arial" w:cs="Arial"/>
          <w:sz w:val="24"/>
          <w:szCs w:val="24"/>
        </w:rPr>
        <w:t>.</w:t>
      </w:r>
      <w:r w:rsidR="003213CD">
        <w:rPr>
          <w:rFonts w:ascii="Arial" w:hAnsi="Arial" w:cs="Arial"/>
          <w:sz w:val="24"/>
          <w:szCs w:val="24"/>
        </w:rPr>
        <w:t xml:space="preserve">) határozat </w:t>
      </w:r>
      <w:r w:rsidR="00D04C1B">
        <w:rPr>
          <w:rFonts w:ascii="Arial" w:hAnsi="Arial" w:cs="Arial"/>
          <w:sz w:val="24"/>
          <w:szCs w:val="24"/>
        </w:rPr>
        <w:t>melléklet</w:t>
      </w:r>
      <w:r w:rsidR="003213CD">
        <w:rPr>
          <w:rFonts w:ascii="Arial" w:hAnsi="Arial" w:cs="Arial"/>
          <w:sz w:val="24"/>
          <w:szCs w:val="24"/>
        </w:rPr>
        <w:t>e</w:t>
      </w:r>
    </w:p>
    <w:p w:rsidR="008B0DDE" w:rsidRDefault="00AF4BB9" w:rsidP="00972CBB">
      <w:pPr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D35270" wp14:editId="360E6F4D">
            <wp:extent cx="5715786" cy="80772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37" cy="81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CD" w:rsidRDefault="003213CD" w:rsidP="00972CBB">
      <w:pPr>
        <w:rPr>
          <w:rFonts w:ascii="Arial" w:eastAsia="Calibri" w:hAnsi="Arial" w:cs="Arial"/>
          <w:sz w:val="24"/>
          <w:szCs w:val="24"/>
        </w:rPr>
        <w:sectPr w:rsidR="003213CD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574FA" w:rsidRDefault="00C76919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47294" wp14:editId="6F2C6936">
            <wp:extent cx="4795849" cy="8476664"/>
            <wp:effectExtent l="7302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3198" cy="85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3213CD" w:rsidRDefault="003213C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AB4C86" w:rsidRDefault="006A545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B18D65" wp14:editId="508A5334">
            <wp:extent cx="5254994" cy="9168868"/>
            <wp:effectExtent l="5080" t="0" r="8255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701" cy="92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3213CD" w:rsidRDefault="003213C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br w:type="page"/>
      </w:r>
    </w:p>
    <w:p w:rsidR="00AB4C86" w:rsidRDefault="00AB4C8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DC7BA3" w:rsidRDefault="00DC7BA3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6CD6E8" wp14:editId="637D5CB8">
            <wp:extent cx="5375163" cy="9034926"/>
            <wp:effectExtent l="0" t="127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4694" cy="91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A3" w:rsidRPr="005574FA" w:rsidRDefault="00DC7BA3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sectPr w:rsidR="00DC7BA3" w:rsidRPr="005574FA" w:rsidSect="003213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BB9" w:rsidRDefault="00AF4BB9" w:rsidP="00AF4BB9">
      <w:pPr>
        <w:spacing w:after="0" w:line="240" w:lineRule="auto"/>
      </w:pPr>
      <w:r>
        <w:separator/>
      </w:r>
    </w:p>
  </w:endnote>
  <w:endnote w:type="continuationSeparator" w:id="0">
    <w:p w:rsidR="00AF4BB9" w:rsidRDefault="00AF4BB9" w:rsidP="00AF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BB9" w:rsidRDefault="00AF4BB9" w:rsidP="00AF4BB9">
      <w:pPr>
        <w:spacing w:after="0" w:line="240" w:lineRule="auto"/>
      </w:pPr>
      <w:r>
        <w:separator/>
      </w:r>
    </w:p>
  </w:footnote>
  <w:footnote w:type="continuationSeparator" w:id="0">
    <w:p w:rsidR="00AF4BB9" w:rsidRDefault="00AF4BB9" w:rsidP="00AF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BB9" w:rsidRPr="00B651D2" w:rsidRDefault="00AF4BB9" w:rsidP="00B651D2">
    <w:pPr>
      <w:spacing w:after="0" w:line="240" w:lineRule="auto"/>
      <w:rPr>
        <w:rFonts w:ascii="Arial" w:hAnsi="Arial" w:cs="Arial"/>
        <w:sz w:val="20"/>
        <w:szCs w:val="20"/>
      </w:rPr>
    </w:pPr>
  </w:p>
  <w:p w:rsidR="00AF4BB9" w:rsidRDefault="00AF4BB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779BF"/>
    <w:multiLevelType w:val="hybridMultilevel"/>
    <w:tmpl w:val="AB928D40"/>
    <w:lvl w:ilvl="0" w:tplc="4DC4DE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524D3"/>
    <w:rsid w:val="00083421"/>
    <w:rsid w:val="000848B4"/>
    <w:rsid w:val="000D5202"/>
    <w:rsid w:val="001060F3"/>
    <w:rsid w:val="00117503"/>
    <w:rsid w:val="001333FE"/>
    <w:rsid w:val="001621F7"/>
    <w:rsid w:val="001A63B9"/>
    <w:rsid w:val="00200B55"/>
    <w:rsid w:val="00224E1F"/>
    <w:rsid w:val="00261582"/>
    <w:rsid w:val="00263F7F"/>
    <w:rsid w:val="002767DF"/>
    <w:rsid w:val="002D2E7F"/>
    <w:rsid w:val="002F723A"/>
    <w:rsid w:val="00301BEE"/>
    <w:rsid w:val="003213CD"/>
    <w:rsid w:val="00330E7C"/>
    <w:rsid w:val="0034541F"/>
    <w:rsid w:val="00375756"/>
    <w:rsid w:val="003A411E"/>
    <w:rsid w:val="003E6A6C"/>
    <w:rsid w:val="003F04DC"/>
    <w:rsid w:val="0044737D"/>
    <w:rsid w:val="00452CC5"/>
    <w:rsid w:val="004853AE"/>
    <w:rsid w:val="004D257B"/>
    <w:rsid w:val="0052266E"/>
    <w:rsid w:val="00522AA7"/>
    <w:rsid w:val="005574FA"/>
    <w:rsid w:val="00596364"/>
    <w:rsid w:val="00626929"/>
    <w:rsid w:val="00627504"/>
    <w:rsid w:val="0065217A"/>
    <w:rsid w:val="006666F4"/>
    <w:rsid w:val="006A545A"/>
    <w:rsid w:val="006E3030"/>
    <w:rsid w:val="0072798D"/>
    <w:rsid w:val="007362AB"/>
    <w:rsid w:val="00775944"/>
    <w:rsid w:val="0078570A"/>
    <w:rsid w:val="00787C1F"/>
    <w:rsid w:val="007970F9"/>
    <w:rsid w:val="007A7C4D"/>
    <w:rsid w:val="007C4BC6"/>
    <w:rsid w:val="00822EEA"/>
    <w:rsid w:val="008B0DDE"/>
    <w:rsid w:val="008D2ABB"/>
    <w:rsid w:val="00924D8F"/>
    <w:rsid w:val="009360B1"/>
    <w:rsid w:val="00964C80"/>
    <w:rsid w:val="00972CBB"/>
    <w:rsid w:val="00973D80"/>
    <w:rsid w:val="0097779E"/>
    <w:rsid w:val="009E1BBB"/>
    <w:rsid w:val="00A325BF"/>
    <w:rsid w:val="00A46EB5"/>
    <w:rsid w:val="00A50A51"/>
    <w:rsid w:val="00AB4C86"/>
    <w:rsid w:val="00AF4BB9"/>
    <w:rsid w:val="00B248BA"/>
    <w:rsid w:val="00B50160"/>
    <w:rsid w:val="00B5054B"/>
    <w:rsid w:val="00B539DF"/>
    <w:rsid w:val="00B651D2"/>
    <w:rsid w:val="00BB36DA"/>
    <w:rsid w:val="00BE03C9"/>
    <w:rsid w:val="00C06AA2"/>
    <w:rsid w:val="00C332F1"/>
    <w:rsid w:val="00C36E60"/>
    <w:rsid w:val="00C447BC"/>
    <w:rsid w:val="00C47FF0"/>
    <w:rsid w:val="00C54AB1"/>
    <w:rsid w:val="00C606DF"/>
    <w:rsid w:val="00C76919"/>
    <w:rsid w:val="00C80542"/>
    <w:rsid w:val="00CA2767"/>
    <w:rsid w:val="00CC1413"/>
    <w:rsid w:val="00CE5B6A"/>
    <w:rsid w:val="00D04C1B"/>
    <w:rsid w:val="00D27A4A"/>
    <w:rsid w:val="00D4202E"/>
    <w:rsid w:val="00D45C17"/>
    <w:rsid w:val="00D9498D"/>
    <w:rsid w:val="00DA18DD"/>
    <w:rsid w:val="00DC7BA3"/>
    <w:rsid w:val="00DD18F8"/>
    <w:rsid w:val="00E546EE"/>
    <w:rsid w:val="00E958FE"/>
    <w:rsid w:val="00F17796"/>
    <w:rsid w:val="00F208C0"/>
    <w:rsid w:val="00F30BE8"/>
    <w:rsid w:val="00F43C72"/>
    <w:rsid w:val="00FB39BC"/>
    <w:rsid w:val="00FF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19DEA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B248BA"/>
    <w:rPr>
      <w:rFonts w:ascii="Arial" w:hAnsi="Arial"/>
      <w:b/>
      <w:sz w:val="24"/>
      <w:u w:val="single"/>
    </w:rPr>
  </w:style>
  <w:style w:type="character" w:customStyle="1" w:styleId="st1">
    <w:name w:val="st1"/>
    <w:basedOn w:val="Bekezdsalapbettpusa"/>
    <w:rsid w:val="000524D3"/>
  </w:style>
  <w:style w:type="paragraph" w:styleId="lfej">
    <w:name w:val="header"/>
    <w:basedOn w:val="Norml"/>
    <w:link w:val="lfej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4BB9"/>
  </w:style>
  <w:style w:type="paragraph" w:styleId="llb">
    <w:name w:val="footer"/>
    <w:basedOn w:val="Norml"/>
    <w:link w:val="llb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F4BB9"/>
  </w:style>
  <w:style w:type="paragraph" w:styleId="Buborkszveg">
    <w:name w:val="Balloon Text"/>
    <w:basedOn w:val="Norml"/>
    <w:link w:val="BuborkszvegChar"/>
    <w:uiPriority w:val="99"/>
    <w:semiHidden/>
    <w:unhideWhenUsed/>
    <w:rsid w:val="00F30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0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021AD-FB62-43A4-A0E5-B03334866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2</cp:revision>
  <cp:lastPrinted>2020-04-29T07:29:00Z</cp:lastPrinted>
  <dcterms:created xsi:type="dcterms:W3CDTF">2020-04-29T07:30:00Z</dcterms:created>
  <dcterms:modified xsi:type="dcterms:W3CDTF">2020-04-29T07:30:00Z</dcterms:modified>
</cp:coreProperties>
</file>