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4868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Mór Városi Önkormányzat</w:t>
      </w:r>
    </w:p>
    <w:p w14:paraId="5C869B5E" w14:textId="77777777" w:rsidR="00B930A1" w:rsidRPr="00B930A1" w:rsidRDefault="00B930A1" w:rsidP="00B930A1">
      <w:pPr>
        <w:spacing w:after="0" w:line="240" w:lineRule="auto"/>
        <w:rPr>
          <w:rFonts w:ascii="Times New Roman" w:hAnsi="Times New Roman" w:cs="Times New Roman"/>
        </w:rPr>
      </w:pPr>
      <w:r w:rsidRPr="00B930A1">
        <w:rPr>
          <w:rFonts w:ascii="Times New Roman" w:hAnsi="Times New Roman" w:cs="Times New Roman"/>
        </w:rPr>
        <w:t>8060 Mór Szent István tér 6.</w:t>
      </w:r>
    </w:p>
    <w:p w14:paraId="330339F8" w14:textId="77777777" w:rsidR="002B2F48" w:rsidRDefault="002B2F48" w:rsidP="00AE1B37">
      <w:pPr>
        <w:jc w:val="center"/>
        <w:rPr>
          <w:rFonts w:ascii="Times New Roman" w:hAnsi="Times New Roman" w:cs="Times New Roman"/>
          <w:b/>
        </w:rPr>
      </w:pPr>
    </w:p>
    <w:p w14:paraId="1DD3AA40" w14:textId="77777777" w:rsidR="00EB0681" w:rsidRDefault="008B2167" w:rsidP="00147D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81">
        <w:rPr>
          <w:rFonts w:ascii="Times New Roman" w:hAnsi="Times New Roman" w:cs="Times New Roman"/>
          <w:b/>
          <w:i/>
          <w:sz w:val="28"/>
          <w:szCs w:val="28"/>
        </w:rPr>
        <w:t xml:space="preserve">KÉRELEM </w:t>
      </w:r>
    </w:p>
    <w:p w14:paraId="5C3713D8" w14:textId="77777777" w:rsidR="00C5205B" w:rsidRPr="00EB0681" w:rsidRDefault="00A64C7B" w:rsidP="00147D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681">
        <w:rPr>
          <w:rFonts w:ascii="Times New Roman" w:hAnsi="Times New Roman" w:cs="Times New Roman"/>
          <w:b/>
          <w:i/>
          <w:sz w:val="28"/>
          <w:szCs w:val="28"/>
        </w:rPr>
        <w:t>MEGHATÁROZOTT IDŐSZAKRA NYÚJTOTT RE</w:t>
      </w:r>
      <w:r w:rsidR="00147C98" w:rsidRPr="00EB0681">
        <w:rPr>
          <w:rFonts w:ascii="Times New Roman" w:hAnsi="Times New Roman" w:cs="Times New Roman"/>
          <w:b/>
          <w:i/>
          <w:sz w:val="28"/>
          <w:szCs w:val="28"/>
        </w:rPr>
        <w:t xml:space="preserve">NDKÍVÜLI </w:t>
      </w:r>
      <w:r w:rsidR="00137E47" w:rsidRPr="00EB0681">
        <w:rPr>
          <w:rFonts w:ascii="Times New Roman" w:hAnsi="Times New Roman" w:cs="Times New Roman"/>
          <w:b/>
          <w:i/>
          <w:sz w:val="28"/>
          <w:szCs w:val="28"/>
        </w:rPr>
        <w:t>TELEPÜLÉSI TÁMOGATÁS</w:t>
      </w:r>
      <w:r w:rsidR="008B2167" w:rsidRPr="00EB0681">
        <w:rPr>
          <w:rFonts w:ascii="Times New Roman" w:hAnsi="Times New Roman" w:cs="Times New Roman"/>
          <w:b/>
          <w:i/>
          <w:sz w:val="28"/>
          <w:szCs w:val="28"/>
        </w:rPr>
        <w:t xml:space="preserve"> MEGÁLLAPÍTÁSA IRÁNT</w:t>
      </w:r>
    </w:p>
    <w:p w14:paraId="480120F5" w14:textId="77777777" w:rsidR="00147C98" w:rsidRDefault="00147C98" w:rsidP="00147C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DF20570" w14:textId="77777777" w:rsidR="00316DD3" w:rsidRDefault="00316DD3" w:rsidP="00316D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2844AF5C" w14:textId="34C4748C" w:rsidR="00316DD3" w:rsidRPr="00316DD3" w:rsidRDefault="00316DD3" w:rsidP="00316D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16DD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A Szt. 45. § (4) bekezdésében meghatározott létfenntartást veszélyeztető helyzetbe került személyek részére az önkormányzat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időszakos meghatározott időszakra</w:t>
      </w:r>
      <w:r w:rsidRPr="00316DD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nyújtott rendkívüli települési támogatást biztosít.</w:t>
      </w:r>
    </w:p>
    <w:p w14:paraId="6E083642" w14:textId="77777777" w:rsidR="00316DD3" w:rsidRPr="00316DD3" w:rsidRDefault="00316DD3" w:rsidP="00316D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680D092E" w14:textId="7AD97CED" w:rsidR="00B1537A" w:rsidRDefault="00316DD3" w:rsidP="00316D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316DD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14:paraId="049A9373" w14:textId="77777777" w:rsidR="00C408D1" w:rsidRDefault="00C408D1" w:rsidP="00316D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14:paraId="57261EF9" w14:textId="15539EA2" w:rsidR="00137E47" w:rsidRDefault="00137E47" w:rsidP="00B153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EC0">
        <w:rPr>
          <w:rFonts w:ascii="Times New Roman" w:hAnsi="Times New Roman" w:cs="Times New Roman"/>
          <w:b/>
          <w:i/>
          <w:sz w:val="24"/>
          <w:szCs w:val="24"/>
        </w:rPr>
        <w:t>A kérelmező személyre vonatkozó adatok:</w:t>
      </w:r>
    </w:p>
    <w:p w14:paraId="6C7F1A8F" w14:textId="77777777" w:rsidR="00137E47" w:rsidRPr="00137E47" w:rsidRDefault="00137E47" w:rsidP="00821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D390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7D031FA3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7BE1B8BB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Anyja neve: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1D78DC57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Születési helye, ideje (év, hó, nap):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0A9B991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Lakóhelye: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A40BFD9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Tartózkodási helye: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310CCF4F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Állampolgársága: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5379DD9E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Társadalombiztosítási Azonosító Jele: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0537E106" w14:textId="77777777" w:rsidR="00137E47" w:rsidRPr="00137E47" w:rsidRDefault="00137E47" w:rsidP="00EB0681">
      <w:pPr>
        <w:tabs>
          <w:tab w:val="left" w:leader="dot" w:pos="8789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Telefonszám (nem kötelező):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4BC068DD" w14:textId="77777777" w:rsidR="00EB0681" w:rsidRDefault="00EB0681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2F83BD47" w14:textId="77777777" w:rsidR="00EB0681" w:rsidRPr="00EB0681" w:rsidRDefault="00EB0681" w:rsidP="00EB0681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folyósítást</w:t>
      </w:r>
    </w:p>
    <w:p w14:paraId="6C012235" w14:textId="77777777" w:rsidR="00EB0681" w:rsidRPr="00EB0681" w:rsidRDefault="00EB0681" w:rsidP="00EB0681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postai úton lakcímemre vagy</w:t>
      </w:r>
    </w:p>
    <w:p w14:paraId="028A4E28" w14:textId="77777777" w:rsidR="00EB0681" w:rsidRPr="00EB0681" w:rsidRDefault="00EB0681" w:rsidP="00EB0681">
      <w:pPr>
        <w:spacing w:after="0" w:line="240" w:lineRule="auto"/>
        <w:ind w:left="708" w:righ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□ postai úton ……………………………………………………………címre vagy</w:t>
      </w:r>
    </w:p>
    <w:p w14:paraId="0EE51499" w14:textId="77777777" w:rsidR="00EB0681" w:rsidRPr="00EB0681" w:rsidRDefault="00EB0681" w:rsidP="00EB0681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□ bankszámlára kérem utalni.</w:t>
      </w:r>
    </w:p>
    <w:p w14:paraId="0553F0AE" w14:textId="77777777" w:rsidR="00EB0681" w:rsidRPr="00EB0681" w:rsidRDefault="00EB0681" w:rsidP="00EB0681">
      <w:pPr>
        <w:spacing w:after="0" w:line="240" w:lineRule="auto"/>
        <w:ind w:left="1416" w:right="15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819"/>
      <w:bookmarkEnd w:id="0"/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számlaszám: ……………………………………………</w:t>
      </w:r>
      <w:proofErr w:type="gramStart"/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044E515" w14:textId="77777777" w:rsidR="00EB0681" w:rsidRPr="00EB0681" w:rsidRDefault="00EB0681" w:rsidP="00EB068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820"/>
      <w:bookmarkEnd w:id="1"/>
      <w:r w:rsidRPr="00EB0681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számlát vezető pénzintézet neve: ...........................................</w:t>
      </w:r>
    </w:p>
    <w:p w14:paraId="6E150E00" w14:textId="77777777" w:rsidR="00EB0681" w:rsidRPr="00EB0681" w:rsidRDefault="00EB0681" w:rsidP="00EB068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C6F8C2" w14:textId="77777777" w:rsidR="00EB0681" w:rsidRDefault="00EB0681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4441FBC6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idegenrendészeti státusza (nem magyar állampolgársága esetén):</w:t>
      </w:r>
    </w:p>
    <w:p w14:paraId="3264B7D8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szabad mozgás és tartózkodás jogával rendelkező, vagy </w:t>
      </w:r>
    </w:p>
    <w:p w14:paraId="5CED95EF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EU kék kártyával rendelkező, vagy</w:t>
      </w:r>
    </w:p>
    <w:p w14:paraId="219DE212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137E47">
        <w:rPr>
          <w:rFonts w:ascii="Times New Roman" w:hAnsi="Times New Roman" w:cs="Times New Roman"/>
          <w:sz w:val="24"/>
          <w:szCs w:val="24"/>
        </w:rPr>
        <w:t>bevándorolt</w:t>
      </w:r>
      <w:proofErr w:type="spellEnd"/>
      <w:r w:rsidRPr="00137E47">
        <w:rPr>
          <w:rFonts w:ascii="Times New Roman" w:hAnsi="Times New Roman" w:cs="Times New Roman"/>
          <w:sz w:val="24"/>
          <w:szCs w:val="24"/>
        </w:rPr>
        <w:t xml:space="preserve">/ letelepedett, vagy </w:t>
      </w:r>
    </w:p>
    <w:p w14:paraId="40F683C3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menekült/oltalmazott/hontalan.</w:t>
      </w:r>
    </w:p>
    <w:p w14:paraId="4C29A4A9" w14:textId="77777777" w:rsidR="00137E47" w:rsidRPr="00137E47" w:rsidRDefault="00137E47" w:rsidP="0013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EB28B" w14:textId="77777777" w:rsidR="00EB0681" w:rsidRDefault="00EB0681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04FE7E91" w14:textId="77777777" w:rsidR="00147D05" w:rsidRDefault="00147D05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24A39C6" w14:textId="77777777" w:rsidR="002A27E2" w:rsidRDefault="002A27E2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64972423" w14:textId="77777777" w:rsidR="00147D05" w:rsidRDefault="00147D05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552504C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Kijelentem, hogy (Kérjük, X-szel jelölje a megfelelőt)</w:t>
      </w:r>
    </w:p>
    <w:p w14:paraId="11DF3793" w14:textId="77777777" w:rsidR="00EB0681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□ </w:t>
      </w:r>
      <w:r w:rsidR="00EB0681">
        <w:rPr>
          <w:rFonts w:ascii="Times New Roman" w:hAnsi="Times New Roman" w:cs="Times New Roman"/>
          <w:sz w:val="24"/>
          <w:szCs w:val="24"/>
        </w:rPr>
        <w:t xml:space="preserve">életvitelszerűen a lakóhelyemen vagy </w:t>
      </w:r>
    </w:p>
    <w:p w14:paraId="3B63AC37" w14:textId="77777777" w:rsidR="00137E47" w:rsidRPr="00137E47" w:rsidRDefault="00EB0681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</w:t>
      </w:r>
      <w:r w:rsidR="0045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életvitelszerűen </w:t>
      </w:r>
      <w:r w:rsidR="00137E47" w:rsidRPr="00137E47">
        <w:rPr>
          <w:rFonts w:ascii="Times New Roman" w:hAnsi="Times New Roman" w:cs="Times New Roman"/>
          <w:sz w:val="24"/>
          <w:szCs w:val="24"/>
        </w:rPr>
        <w:t xml:space="preserve">a tartózkodási helyemen élek </w:t>
      </w:r>
    </w:p>
    <w:p w14:paraId="79D27B17" w14:textId="77777777" w:rsidR="00137E47" w:rsidRPr="00137E47" w:rsidRDefault="00137E47" w:rsidP="00137E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a családomban élő közeli hozzátartozóként feltüntetett személyek életvitelszerűen az enyémmel megegyező lakcímen élnek.</w:t>
      </w:r>
    </w:p>
    <w:p w14:paraId="1AC91BA4" w14:textId="77777777" w:rsidR="00137E47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03626D7" w14:textId="77777777" w:rsidR="00147D05" w:rsidRPr="00137E47" w:rsidRDefault="00147D05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87CCBCA" w14:textId="77777777" w:rsidR="00137E47" w:rsidRDefault="00137E47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681">
        <w:rPr>
          <w:rFonts w:ascii="Times New Roman" w:hAnsi="Times New Roman" w:cs="Times New Roman"/>
          <w:b/>
          <w:i/>
          <w:sz w:val="26"/>
          <w:szCs w:val="26"/>
        </w:rPr>
        <w:t>A közeli hozzátartozókra és jövedelmükre vonatkozó adatok</w:t>
      </w:r>
    </w:p>
    <w:p w14:paraId="56A2DB60" w14:textId="77777777" w:rsidR="00EB0681" w:rsidRPr="00EB0681" w:rsidRDefault="00EB0681" w:rsidP="00137E47">
      <w:pPr>
        <w:tabs>
          <w:tab w:val="left" w:leader="do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0C6C74B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családi körülményei</w:t>
      </w:r>
    </w:p>
    <w:p w14:paraId="24D864C9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egyedül élő,</w:t>
      </w:r>
    </w:p>
    <w:p w14:paraId="1C9F3303" w14:textId="77777777" w:rsidR="00137E47" w:rsidRPr="00137E47" w:rsidRDefault="00137E47" w:rsidP="00141EC0">
      <w:pPr>
        <w:tabs>
          <w:tab w:val="left" w:leader="do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□ nem egyedül élő.</w:t>
      </w:r>
    </w:p>
    <w:p w14:paraId="2274B237" w14:textId="77777777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1E59D54" w14:textId="77777777" w:rsidR="00141EC0" w:rsidRDefault="00141EC0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185F2" w14:textId="77777777" w:rsidR="00EB0681" w:rsidRPr="00137E47" w:rsidRDefault="00EB0681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510C5414" w14:textId="77777777" w:rsidR="00EB0681" w:rsidRDefault="00137E47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 családjában, a kérelmezővel azonos lakcímen élő közeli hozzátartozók száma:</w:t>
      </w:r>
      <w:r w:rsidRPr="00137E47">
        <w:rPr>
          <w:rFonts w:ascii="Times New Roman" w:hAnsi="Times New Roman" w:cs="Times New Roman"/>
          <w:sz w:val="24"/>
          <w:szCs w:val="24"/>
        </w:rPr>
        <w:tab/>
      </w:r>
    </w:p>
    <w:p w14:paraId="610261D3" w14:textId="77777777" w:rsidR="00137E47" w:rsidRPr="00137E47" w:rsidRDefault="00EB0681" w:rsidP="00137E47">
      <w:pPr>
        <w:tabs>
          <w:tab w:val="left" w:leader="dot" w:pos="878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37E47" w:rsidRPr="00137E47">
        <w:rPr>
          <w:rFonts w:ascii="Times New Roman" w:hAnsi="Times New Roman" w:cs="Times New Roman"/>
          <w:sz w:val="24"/>
          <w:szCs w:val="24"/>
        </w:rPr>
        <w:t>fő.</w:t>
      </w:r>
    </w:p>
    <w:p w14:paraId="336FBE56" w14:textId="77777777" w:rsidR="00137E47" w:rsidRPr="00137E47" w:rsidRDefault="00137E47" w:rsidP="00137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83"/>
        <w:gridCol w:w="1765"/>
        <w:gridCol w:w="1163"/>
        <w:gridCol w:w="1767"/>
        <w:gridCol w:w="2294"/>
        <w:gridCol w:w="1701"/>
      </w:tblGrid>
      <w:tr w:rsidR="00452323" w:rsidRPr="00452323" w14:paraId="1E0E24D0" w14:textId="77777777" w:rsidTr="00452323">
        <w:trPr>
          <w:trHeight w:val="719"/>
        </w:trPr>
        <w:tc>
          <w:tcPr>
            <w:tcW w:w="383" w:type="dxa"/>
          </w:tcPr>
          <w:p w14:paraId="60E5A52F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14:paraId="64FEE1E6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Közeli hozzátartozó neve (születési név)</w:t>
            </w:r>
          </w:p>
        </w:tc>
        <w:tc>
          <w:tcPr>
            <w:tcW w:w="1163" w:type="dxa"/>
            <w:vAlign w:val="center"/>
          </w:tcPr>
          <w:p w14:paraId="212D2EFD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Születési helye, ideje</w:t>
            </w:r>
          </w:p>
          <w:p w14:paraId="5D70721B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(év, hó, nap)</w:t>
            </w:r>
          </w:p>
        </w:tc>
        <w:tc>
          <w:tcPr>
            <w:tcW w:w="1767" w:type="dxa"/>
            <w:vAlign w:val="center"/>
          </w:tcPr>
          <w:p w14:paraId="3DD6599D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294" w:type="dxa"/>
            <w:vAlign w:val="center"/>
          </w:tcPr>
          <w:p w14:paraId="6338B3C6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Társadalombiztosítási Azonosító Jele</w:t>
            </w:r>
          </w:p>
        </w:tc>
        <w:tc>
          <w:tcPr>
            <w:tcW w:w="1701" w:type="dxa"/>
            <w:vAlign w:val="center"/>
          </w:tcPr>
          <w:p w14:paraId="1155A7AC" w14:textId="77777777" w:rsidR="00452323" w:rsidRPr="00452323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323">
              <w:rPr>
                <w:rFonts w:ascii="Times New Roman" w:hAnsi="Times New Roman" w:cs="Times New Roman"/>
                <w:b/>
              </w:rPr>
              <w:t>Családi kapcsolat megnevezése</w:t>
            </w:r>
          </w:p>
        </w:tc>
      </w:tr>
      <w:tr w:rsidR="00452323" w:rsidRPr="00137E47" w14:paraId="67AB0F80" w14:textId="77777777" w:rsidTr="00452323">
        <w:tc>
          <w:tcPr>
            <w:tcW w:w="383" w:type="dxa"/>
          </w:tcPr>
          <w:p w14:paraId="1FA7034D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5" w:type="dxa"/>
          </w:tcPr>
          <w:p w14:paraId="65365C3D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17D83FF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773DC6CB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8004F03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3E3E7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23" w:rsidRPr="00137E47" w14:paraId="2F65D0DE" w14:textId="77777777" w:rsidTr="00452323">
        <w:tc>
          <w:tcPr>
            <w:tcW w:w="383" w:type="dxa"/>
          </w:tcPr>
          <w:p w14:paraId="287E81A2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5" w:type="dxa"/>
          </w:tcPr>
          <w:p w14:paraId="183FFF6B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A365DFF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2C0ED55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E5DACB8" w14:textId="77777777" w:rsidR="00452323" w:rsidRPr="00D15DD9" w:rsidRDefault="00452323" w:rsidP="00D15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7FCB0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23" w:rsidRPr="00137E47" w14:paraId="53829FB8" w14:textId="77777777" w:rsidTr="00452323">
        <w:tc>
          <w:tcPr>
            <w:tcW w:w="383" w:type="dxa"/>
          </w:tcPr>
          <w:p w14:paraId="700AA1D2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5" w:type="dxa"/>
          </w:tcPr>
          <w:p w14:paraId="62EEF8F0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D0EE93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E5D39A5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9794A48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36FBD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23" w:rsidRPr="00137E47" w14:paraId="24F32BC7" w14:textId="77777777" w:rsidTr="00452323">
        <w:tc>
          <w:tcPr>
            <w:tcW w:w="383" w:type="dxa"/>
          </w:tcPr>
          <w:p w14:paraId="55362BA3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5" w:type="dxa"/>
          </w:tcPr>
          <w:p w14:paraId="1A34E53B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4ADA2D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4A0F712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E3337CB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F040D0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23" w:rsidRPr="00137E47" w14:paraId="6677448F" w14:textId="77777777" w:rsidTr="00452323">
        <w:tc>
          <w:tcPr>
            <w:tcW w:w="383" w:type="dxa"/>
          </w:tcPr>
          <w:p w14:paraId="1FE33E52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65" w:type="dxa"/>
          </w:tcPr>
          <w:p w14:paraId="6BDA9F23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17E944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95CB0BD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53F53719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F9E44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23" w:rsidRPr="00137E47" w14:paraId="4E23C8A2" w14:textId="77777777" w:rsidTr="00452323">
        <w:tc>
          <w:tcPr>
            <w:tcW w:w="383" w:type="dxa"/>
          </w:tcPr>
          <w:p w14:paraId="088E0216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5" w:type="dxa"/>
          </w:tcPr>
          <w:p w14:paraId="4AF2C6A8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BBEB81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14:paraId="6A4690D9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02FBEA2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B1129C" w14:textId="77777777" w:rsidR="00452323" w:rsidRPr="00137E47" w:rsidRDefault="00452323" w:rsidP="00137E47">
            <w:pPr>
              <w:tabs>
                <w:tab w:val="left" w:leader="dot" w:pos="3686"/>
                <w:tab w:val="left" w:leader="dot" w:pos="8222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4C026" w14:textId="77777777" w:rsidR="00137E47" w:rsidRDefault="00137E47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C4EB6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4A550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6B804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CE5601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C65B6D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E3020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91910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341B3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C1D10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3A8A8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A1791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6C3AE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DD847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EF158E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AA282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D9185C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87809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1B959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0817F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D4A9C6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1D318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C021A" w14:textId="77777777" w:rsidR="00147D05" w:rsidRDefault="00147D05" w:rsidP="00137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399D1A" w14:textId="77777777" w:rsidR="00137E47" w:rsidRDefault="00137E47" w:rsidP="00B1537A">
      <w:pPr>
        <w:tabs>
          <w:tab w:val="left" w:pos="3410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6"/>
          <w:szCs w:val="26"/>
        </w:rPr>
      </w:pPr>
      <w:r w:rsidRPr="00EB0681">
        <w:rPr>
          <w:rFonts w:ascii="Times New Roman" w:hAnsi="Times New Roman" w:cs="Times New Roman"/>
          <w:b/>
          <w:i/>
          <w:sz w:val="26"/>
          <w:szCs w:val="26"/>
        </w:rPr>
        <w:t>Jövedelmi adatok</w:t>
      </w:r>
    </w:p>
    <w:p w14:paraId="724CB972" w14:textId="77777777" w:rsidR="00EB0681" w:rsidRPr="00EB0681" w:rsidRDefault="00EB0681" w:rsidP="00B1537A">
      <w:pPr>
        <w:tabs>
          <w:tab w:val="left" w:pos="3410"/>
        </w:tabs>
        <w:spacing w:after="0" w:line="240" w:lineRule="auto"/>
        <w:ind w:left="-284"/>
        <w:rPr>
          <w:rFonts w:cstheme="minorHAnsi"/>
          <w:b/>
          <w:i/>
          <w:sz w:val="26"/>
          <w:szCs w:val="26"/>
        </w:rPr>
      </w:pPr>
    </w:p>
    <w:p w14:paraId="047343CD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A kérelmező, valamint a családban élő közeli hozzátartozóinak havi jövedelme forintban:</w:t>
      </w:r>
    </w:p>
    <w:p w14:paraId="54FCCCD7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992"/>
        <w:gridCol w:w="992"/>
        <w:gridCol w:w="992"/>
        <w:gridCol w:w="993"/>
        <w:gridCol w:w="992"/>
      </w:tblGrid>
      <w:tr w:rsidR="00137E47" w:rsidRPr="00452323" w14:paraId="35232FD5" w14:textId="77777777" w:rsidTr="00452323">
        <w:trPr>
          <w:trHeight w:val="536"/>
        </w:trPr>
        <w:tc>
          <w:tcPr>
            <w:tcW w:w="2836" w:type="dxa"/>
            <w:vAlign w:val="center"/>
          </w:tcPr>
          <w:p w14:paraId="014B24E2" w14:textId="77777777" w:rsidR="00137E47" w:rsidRPr="00452323" w:rsidRDefault="00137E47" w:rsidP="00452323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232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jövedelmek típusai</w:t>
            </w:r>
          </w:p>
        </w:tc>
        <w:tc>
          <w:tcPr>
            <w:tcW w:w="1843" w:type="dxa"/>
            <w:vAlign w:val="center"/>
          </w:tcPr>
          <w:p w14:paraId="3AD29E3C" w14:textId="77777777" w:rsidR="00137E47" w:rsidRPr="00452323" w:rsidRDefault="00137E47" w:rsidP="00452323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232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 jövedelme</w:t>
            </w:r>
          </w:p>
        </w:tc>
        <w:tc>
          <w:tcPr>
            <w:tcW w:w="4961" w:type="dxa"/>
            <w:gridSpan w:val="5"/>
            <w:vAlign w:val="center"/>
          </w:tcPr>
          <w:p w14:paraId="3D0D3D1D" w14:textId="77777777" w:rsidR="00137E47" w:rsidRPr="00452323" w:rsidRDefault="00137E47" w:rsidP="00452323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452323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A kérelmezővel közös háztartásban élő egyéb rokonok jövedelme</w:t>
            </w:r>
          </w:p>
          <w:p w14:paraId="3FEE5442" w14:textId="77777777" w:rsidR="00137E47" w:rsidRPr="00452323" w:rsidRDefault="00137E47" w:rsidP="00452323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72511162" w14:textId="77777777" w:rsidTr="00447EAF">
        <w:trPr>
          <w:trHeight w:val="985"/>
        </w:trPr>
        <w:tc>
          <w:tcPr>
            <w:tcW w:w="2836" w:type="dxa"/>
          </w:tcPr>
          <w:p w14:paraId="21EEDFA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1./ Munkaviszonyból és más foglalkoztatási jogviszonyból származó ebből: közfoglalkoztatásból származó</w:t>
            </w:r>
          </w:p>
        </w:tc>
        <w:tc>
          <w:tcPr>
            <w:tcW w:w="1843" w:type="dxa"/>
          </w:tcPr>
          <w:p w14:paraId="6406413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009C04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E38C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4A5F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DF209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1F50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679FCAC4" w14:textId="77777777" w:rsidTr="00447EAF">
        <w:trPr>
          <w:trHeight w:val="849"/>
        </w:trPr>
        <w:tc>
          <w:tcPr>
            <w:tcW w:w="2836" w:type="dxa"/>
          </w:tcPr>
          <w:p w14:paraId="2B14DDA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2./ Társas és egyéni vállalkozásból, őstermelői, illetve szellemi és más önálló tevékenységből származó jövedelem</w:t>
            </w:r>
          </w:p>
        </w:tc>
        <w:tc>
          <w:tcPr>
            <w:tcW w:w="1843" w:type="dxa"/>
          </w:tcPr>
          <w:p w14:paraId="5A873B3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84D2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B4C1A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5565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1D7E366D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BFE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315DD54C" w14:textId="77777777" w:rsidTr="00447EAF">
        <w:trPr>
          <w:trHeight w:val="520"/>
        </w:trPr>
        <w:tc>
          <w:tcPr>
            <w:tcW w:w="2836" w:type="dxa"/>
          </w:tcPr>
          <w:p w14:paraId="7832AB9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3./ Táppénz, gyermekgondozási támogatások</w:t>
            </w:r>
          </w:p>
        </w:tc>
        <w:tc>
          <w:tcPr>
            <w:tcW w:w="1843" w:type="dxa"/>
          </w:tcPr>
          <w:p w14:paraId="4AEE0A1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5D16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FF77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06A61E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1FA4B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ED5D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0315B244" w14:textId="77777777" w:rsidTr="00447EAF">
        <w:trPr>
          <w:trHeight w:val="741"/>
        </w:trPr>
        <w:tc>
          <w:tcPr>
            <w:tcW w:w="2836" w:type="dxa"/>
          </w:tcPr>
          <w:p w14:paraId="77CC8FA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4./ Nyugellátás, és egyéb nyugdíjszerű rendszeres szociális ellátások</w:t>
            </w:r>
          </w:p>
        </w:tc>
        <w:tc>
          <w:tcPr>
            <w:tcW w:w="1843" w:type="dxa"/>
          </w:tcPr>
          <w:p w14:paraId="7DB12CEC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155FC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853D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857DA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3256F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03A9E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4B3FF24D" w14:textId="77777777" w:rsidTr="00447EAF">
        <w:trPr>
          <w:trHeight w:val="525"/>
        </w:trPr>
        <w:tc>
          <w:tcPr>
            <w:tcW w:w="2836" w:type="dxa"/>
          </w:tcPr>
          <w:p w14:paraId="72649FA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5./ Önkormányzat, járási hivatal és munkaügyi szervek által folyósított rendszeres pénzbeli ellátások</w:t>
            </w:r>
          </w:p>
        </w:tc>
        <w:tc>
          <w:tcPr>
            <w:tcW w:w="1843" w:type="dxa"/>
          </w:tcPr>
          <w:p w14:paraId="194D0E4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89C8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096A0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35E5A9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8711E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854F5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615D26D6" w14:textId="77777777" w:rsidTr="00447EAF">
        <w:trPr>
          <w:trHeight w:val="154"/>
        </w:trPr>
        <w:tc>
          <w:tcPr>
            <w:tcW w:w="2836" w:type="dxa"/>
          </w:tcPr>
          <w:p w14:paraId="6F3F4FC2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6./ Egyéb jövedelem </w:t>
            </w:r>
          </w:p>
        </w:tc>
        <w:tc>
          <w:tcPr>
            <w:tcW w:w="1843" w:type="dxa"/>
          </w:tcPr>
          <w:p w14:paraId="6AE3B2DF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F65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64660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A44F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24F40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275C7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137E47" w:rsidRPr="00137E47" w14:paraId="18124FAA" w14:textId="77777777" w:rsidTr="00447EAF">
        <w:trPr>
          <w:trHeight w:val="384"/>
        </w:trPr>
        <w:tc>
          <w:tcPr>
            <w:tcW w:w="2836" w:type="dxa"/>
          </w:tcPr>
          <w:p w14:paraId="4DA7CDE3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37E4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7./ Összes jövedelem </w:t>
            </w:r>
          </w:p>
        </w:tc>
        <w:tc>
          <w:tcPr>
            <w:tcW w:w="1843" w:type="dxa"/>
          </w:tcPr>
          <w:p w14:paraId="399257C1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D5C3B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82A7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1C156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730398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DA1BA" w14:textId="77777777" w:rsidR="00137E47" w:rsidRPr="00137E47" w:rsidRDefault="00137E47" w:rsidP="00137E47">
            <w:pPr>
              <w:tabs>
                <w:tab w:val="left" w:pos="6379"/>
                <w:tab w:val="left" w:leader="dot" w:pos="8789"/>
              </w:tabs>
              <w:ind w:right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186E03D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2F77" w14:textId="77777777" w:rsidR="00137E47" w:rsidRPr="00137E47" w:rsidRDefault="00137E47" w:rsidP="00137E47">
      <w:pPr>
        <w:tabs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 xml:space="preserve">Tudomásul veszem, hogy a kérelemben közölt adatok valódiságát a szociális igazgatásáról és szociális ellátásokról szóló 1993. évi III törvény 10. </w:t>
      </w:r>
      <w:proofErr w:type="gramStart"/>
      <w:r w:rsidRPr="00137E47">
        <w:rPr>
          <w:rFonts w:ascii="Times New Roman" w:hAnsi="Times New Roman" w:cs="Times New Roman"/>
          <w:sz w:val="24"/>
          <w:szCs w:val="24"/>
        </w:rPr>
        <w:t>§(</w:t>
      </w:r>
      <w:proofErr w:type="gramEnd"/>
      <w:r w:rsidRPr="00137E47">
        <w:rPr>
          <w:rFonts w:ascii="Times New Roman" w:hAnsi="Times New Roman" w:cs="Times New Roman"/>
          <w:sz w:val="24"/>
          <w:szCs w:val="24"/>
        </w:rPr>
        <w:t>7) bekezdése alapján szociális hatáskört gyakorló szerv – a Nemzeti Adó- és Vámhivatal hatáskörrel és illetékességgel rendelkező adóigazgatósága útján – ellenőrizheti.</w:t>
      </w:r>
    </w:p>
    <w:p w14:paraId="250AE7FC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727CD9" w14:textId="77777777" w:rsidR="00696DB8" w:rsidRPr="00137E47" w:rsidRDefault="00696DB8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2C638D" w14:textId="77777777" w:rsidR="00137E47" w:rsidRPr="00137E47" w:rsidRDefault="00147C98" w:rsidP="00C14F3A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696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47" w:rsidRPr="00137E47">
        <w:rPr>
          <w:rFonts w:ascii="Times New Roman" w:hAnsi="Times New Roman" w:cs="Times New Roman"/>
          <w:b/>
          <w:sz w:val="24"/>
          <w:szCs w:val="24"/>
        </w:rPr>
        <w:t>kérelem indokolása</w:t>
      </w:r>
      <w:r w:rsidR="00784EF3">
        <w:rPr>
          <w:rFonts w:ascii="Times New Roman" w:hAnsi="Times New Roman" w:cs="Times New Roman"/>
          <w:b/>
          <w:sz w:val="24"/>
          <w:szCs w:val="24"/>
        </w:rPr>
        <w:t xml:space="preserve"> (a </w:t>
      </w:r>
      <w:r w:rsidR="00C14F3A">
        <w:rPr>
          <w:rFonts w:ascii="Times New Roman" w:hAnsi="Times New Roman" w:cs="Times New Roman"/>
          <w:b/>
          <w:sz w:val="24"/>
          <w:szCs w:val="24"/>
        </w:rPr>
        <w:t xml:space="preserve">tartósan fennálló </w:t>
      </w:r>
      <w:r w:rsidR="00784EF3">
        <w:rPr>
          <w:rFonts w:ascii="Times New Roman" w:hAnsi="Times New Roman" w:cs="Times New Roman"/>
          <w:b/>
          <w:sz w:val="24"/>
          <w:szCs w:val="24"/>
        </w:rPr>
        <w:t>létfenntartást veszélyeztető rendkívüli élethelyzet leírása)</w:t>
      </w:r>
      <w:r w:rsidR="00137E47" w:rsidRPr="00137E47">
        <w:rPr>
          <w:rFonts w:ascii="Times New Roman" w:hAnsi="Times New Roman" w:cs="Times New Roman"/>
          <w:b/>
          <w:sz w:val="24"/>
          <w:szCs w:val="24"/>
        </w:rPr>
        <w:t>:</w:t>
      </w:r>
    </w:p>
    <w:p w14:paraId="36F40671" w14:textId="77777777" w:rsidR="00137E47" w:rsidRPr="00137E47" w:rsidRDefault="00137E47" w:rsidP="00137E47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7FE62" w14:textId="77777777" w:rsidR="00137E47" w:rsidRDefault="00137E47" w:rsidP="00EB0681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B0681">
        <w:rPr>
          <w:rFonts w:ascii="Times New Roman" w:hAnsi="Times New Roman" w:cs="Times New Roman"/>
          <w:sz w:val="24"/>
          <w:szCs w:val="24"/>
        </w:rPr>
        <w:t>…….</w:t>
      </w: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EF3">
        <w:rPr>
          <w:rFonts w:ascii="Times New Roman" w:hAnsi="Times New Roman" w:cs="Times New Roman"/>
          <w:sz w:val="24"/>
          <w:szCs w:val="24"/>
        </w:rPr>
        <w:t>...</w:t>
      </w:r>
      <w:r w:rsidRPr="00137E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B0681">
        <w:rPr>
          <w:rFonts w:ascii="Times New Roman" w:hAnsi="Times New Roman" w:cs="Times New Roman"/>
          <w:sz w:val="24"/>
          <w:szCs w:val="24"/>
        </w:rPr>
        <w:t>………</w:t>
      </w:r>
    </w:p>
    <w:p w14:paraId="29D6CD92" w14:textId="77777777" w:rsidR="00EB0681" w:rsidRPr="00137E47" w:rsidRDefault="00EB0681" w:rsidP="00EB0681">
      <w:pPr>
        <w:tabs>
          <w:tab w:val="left" w:pos="3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9916F5" w14:textId="77777777" w:rsidR="00CC0DA3" w:rsidRPr="00603AFD" w:rsidRDefault="00784EF3" w:rsidP="00CC0DA3">
      <w:pPr>
        <w:tabs>
          <w:tab w:val="left" w:leader="do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életkörülményeket alátámasztó dokumentumok</w:t>
      </w:r>
      <w:r w:rsidR="00CC0DA3" w:rsidRPr="00603AFD">
        <w:rPr>
          <w:rFonts w:ascii="Times New Roman" w:hAnsi="Times New Roman" w:cs="Times New Roman"/>
        </w:rPr>
        <w:t>:</w:t>
      </w:r>
      <w:r w:rsidR="00CC0DA3" w:rsidRPr="00603AF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C128254" w14:textId="77777777" w:rsidR="005F3BEB" w:rsidRPr="009B403C" w:rsidRDefault="00CC0DA3" w:rsidP="009B403C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03AFD">
        <w:rPr>
          <w:rFonts w:ascii="Times New Roman" w:hAnsi="Times New Roman" w:cs="Times New Roman"/>
        </w:rPr>
        <w:tab/>
      </w:r>
      <w:r w:rsidR="00784EF3">
        <w:rPr>
          <w:rFonts w:ascii="Times New Roman" w:hAnsi="Times New Roman" w:cs="Times New Roman"/>
        </w:rPr>
        <w:t>……..</w:t>
      </w:r>
    </w:p>
    <w:p w14:paraId="6D1EBBBC" w14:textId="77777777" w:rsidR="005F3BEB" w:rsidRDefault="005F3BEB" w:rsidP="005F3BEB">
      <w:pPr>
        <w:tabs>
          <w:tab w:val="left" w:pos="851"/>
          <w:tab w:val="left" w:pos="1843"/>
          <w:tab w:val="left" w:pos="2552"/>
          <w:tab w:val="left" w:pos="3402"/>
        </w:tabs>
        <w:ind w:left="-567" w:right="1"/>
        <w:jc w:val="center"/>
        <w:rPr>
          <w:rFonts w:ascii="Times New Roman" w:hAnsi="Times New Roman" w:cs="Times New Roman"/>
          <w:b/>
        </w:rPr>
      </w:pPr>
    </w:p>
    <w:p w14:paraId="4F1518CD" w14:textId="77777777" w:rsidR="00EB0681" w:rsidRDefault="00EB0681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76553E6" w14:textId="77777777" w:rsidR="00EB0681" w:rsidRDefault="00EB0681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0550A02F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96DB8">
        <w:rPr>
          <w:rFonts w:ascii="Times New Roman" w:hAnsi="Times New Roman" w:cs="Times New Roman"/>
          <w:b/>
          <w:i/>
          <w:iCs/>
          <w:sz w:val="26"/>
          <w:szCs w:val="26"/>
        </w:rPr>
        <w:t>2.2. Jogosultsági feltételekre vonatkozó nyilatkozatok</w:t>
      </w:r>
    </w:p>
    <w:p w14:paraId="011DE7D8" w14:textId="77777777" w:rsidR="00B1537A" w:rsidRDefault="00B1537A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r871"/>
      <w:bookmarkEnd w:id="2"/>
    </w:p>
    <w:p w14:paraId="735408DB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DB8">
        <w:rPr>
          <w:rFonts w:ascii="Times New Roman" w:hAnsi="Times New Roman" w:cs="Times New Roman"/>
          <w:i/>
          <w:iCs/>
          <w:sz w:val="24"/>
          <w:szCs w:val="24"/>
        </w:rPr>
        <w:t>Büntetőjogi felelősségem tudatában nyilatkozom, hogy a közölt adatok a valóságnak megfelelnek.</w:t>
      </w:r>
    </w:p>
    <w:p w14:paraId="79E4AD05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CEA11C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Hozzájárulok a kérelemben szereplő adatoknak a szociális igazgatási eljárás során történő felhasználásához.</w:t>
      </w:r>
    </w:p>
    <w:p w14:paraId="16079899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5EEDD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jogosultságot érintő és a személyes adatokban történő változást köteles vagyok 15 napon belül bejelenteni.</w:t>
      </w:r>
    </w:p>
    <w:p w14:paraId="1359607E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D76AD5" w14:textId="77777777" w:rsidR="00696DB8" w:rsidRP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DB8">
        <w:rPr>
          <w:rFonts w:ascii="Times New Roman" w:hAnsi="Times New Roman" w:cs="Times New Roman"/>
          <w:i/>
          <w:sz w:val="24"/>
          <w:szCs w:val="24"/>
        </w:rPr>
        <w:t>Tudomásul veszem, hogy a döntéshozó utólagosan ellenőrizheti a jogosultság fennállását és a támogatás felhasználásának körülményeit.</w:t>
      </w:r>
    </w:p>
    <w:p w14:paraId="712A5BE5" w14:textId="77777777" w:rsidR="00696DB8" w:rsidRDefault="00696DB8" w:rsidP="00696DB8">
      <w:pPr>
        <w:tabs>
          <w:tab w:val="left" w:pos="34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145D53" w14:textId="77777777" w:rsidR="002E0050" w:rsidRDefault="002E0050" w:rsidP="00696DB8">
      <w:pPr>
        <w:tabs>
          <w:tab w:val="left" w:leader="dot" w:pos="2552"/>
          <w:tab w:val="left" w:pos="3402"/>
        </w:tabs>
        <w:ind w:right="1"/>
        <w:rPr>
          <w:rFonts w:ascii="Times New Roman" w:hAnsi="Times New Roman" w:cs="Times New Roman"/>
        </w:rPr>
      </w:pPr>
    </w:p>
    <w:p w14:paraId="054CF9D2" w14:textId="77777777" w:rsidR="00603AFD" w:rsidRDefault="00603AFD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Mór,</w:t>
      </w:r>
      <w:r>
        <w:rPr>
          <w:rFonts w:ascii="Times New Roman" w:hAnsi="Times New Roman" w:cs="Times New Roman"/>
        </w:rPr>
        <w:tab/>
      </w:r>
    </w:p>
    <w:p w14:paraId="75189766" w14:textId="77777777" w:rsidR="00EB0681" w:rsidRDefault="00EB0681" w:rsidP="00603AFD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4B750C8A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</w:r>
      <w:r w:rsidRPr="00696DB8">
        <w:rPr>
          <w:rFonts w:ascii="Times New Roman" w:hAnsi="Times New Roman" w:cs="Times New Roman"/>
        </w:rPr>
        <w:tab/>
      </w:r>
    </w:p>
    <w:p w14:paraId="646ED4AF" w14:textId="77777777" w:rsidR="00696DB8" w:rsidRPr="00696DB8" w:rsidRDefault="00EB0681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96DB8" w:rsidRPr="00696DB8">
        <w:rPr>
          <w:rFonts w:ascii="Times New Roman" w:hAnsi="Times New Roman" w:cs="Times New Roman"/>
        </w:rPr>
        <w:t>kérelmező aláírása</w:t>
      </w:r>
    </w:p>
    <w:p w14:paraId="0AE23384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22DEFEAF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14:paraId="5FDD4E19" w14:textId="77777777" w:rsidR="00696DB8" w:rsidRPr="00696DB8" w:rsidRDefault="00696DB8" w:rsidP="00EB0681">
      <w:pPr>
        <w:tabs>
          <w:tab w:val="left" w:leader="dot" w:pos="2552"/>
          <w:tab w:val="left" w:pos="3402"/>
        </w:tabs>
        <w:ind w:left="-567" w:right="1"/>
        <w:jc w:val="center"/>
        <w:rPr>
          <w:rFonts w:ascii="Times New Roman" w:hAnsi="Times New Roman" w:cs="Times New Roman"/>
        </w:rPr>
      </w:pPr>
      <w:r w:rsidRPr="00696DB8">
        <w:rPr>
          <w:rFonts w:ascii="Times New Roman" w:hAnsi="Times New Roman" w:cs="Times New Roman"/>
        </w:rPr>
        <w:t>a háztartás nagykorú tagjainak aláírása</w:t>
      </w:r>
    </w:p>
    <w:p w14:paraId="4809FCB5" w14:textId="77777777" w:rsidR="00696DB8" w:rsidRPr="00696DB8" w:rsidRDefault="00696DB8" w:rsidP="00696DB8">
      <w:pPr>
        <w:tabs>
          <w:tab w:val="left" w:leader="dot" w:pos="2552"/>
          <w:tab w:val="left" w:pos="3402"/>
        </w:tabs>
        <w:ind w:left="-567" w:right="1"/>
        <w:rPr>
          <w:rFonts w:ascii="Times New Roman" w:hAnsi="Times New Roman" w:cs="Times New Roman"/>
        </w:rPr>
      </w:pPr>
    </w:p>
    <w:p w14:paraId="42308D9C" w14:textId="77777777" w:rsidR="00696DB8" w:rsidRDefault="00696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B57C0D" w14:textId="77777777" w:rsidR="00696DB8" w:rsidRPr="00696DB8" w:rsidRDefault="00696DB8" w:rsidP="00696DB8">
      <w:pPr>
        <w:spacing w:before="180" w:after="0" w:line="240" w:lineRule="auto"/>
        <w:ind w:right="150" w:hanging="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hu-HU"/>
        </w:rPr>
        <w:lastRenderedPageBreak/>
        <w:t>Tájékoztató a kérelem kitöltéséhez</w:t>
      </w:r>
    </w:p>
    <w:p w14:paraId="5C64EB84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878"/>
      <w:bookmarkEnd w:id="3"/>
    </w:p>
    <w:p w14:paraId="26AC1D44" w14:textId="77777777" w:rsidR="00696DB8" w:rsidRPr="00696DB8" w:rsidRDefault="00696DB8" w:rsidP="00696DB8">
      <w:pPr>
        <w:spacing w:after="0" w:line="240" w:lineRule="auto"/>
        <w:ind w:right="150" w:hanging="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választ X-szel kell jelölni, és a hiányzó adatokat ki kell tölteni.</w:t>
      </w:r>
    </w:p>
    <w:p w14:paraId="33EB8C46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7139B6" w14:textId="4606D88F" w:rsidR="00B1537A" w:rsidRPr="00696DB8" w:rsidRDefault="00054B9C" w:rsidP="00B1537A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879"/>
      <w:bookmarkEnd w:id="4"/>
      <w:r w:rsidRPr="00054B9C">
        <w:rPr>
          <w:rFonts w:ascii="Times New Roman" w:eastAsia="Times New Roman" w:hAnsi="Times New Roman" w:cs="Times New Roman"/>
          <w:sz w:val="24"/>
          <w:szCs w:val="24"/>
          <w:lang w:eastAsia="hu-HU"/>
        </w:rPr>
        <w:t>Mór Városi Önkormányzat Képviselő-testületének a települési támogatásokkal és a köztemetéssel kapcsolatos eljárás szabályairól szóló 22/2021. (V.14.) számú önkormányzati rendeletének</w:t>
      </w:r>
      <w:r w:rsidR="00696DB8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R.) </w:t>
      </w:r>
      <w:r w:rsidR="00C14F3A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96DB8"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értelmében:</w:t>
      </w:r>
    </w:p>
    <w:p w14:paraId="08BFE49F" w14:textId="7D3EE7D8" w:rsidR="00C14F3A" w:rsidRPr="00C14F3A" w:rsidRDefault="00C14F3A" w:rsidP="00C14F3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880"/>
      <w:bookmarkEnd w:id="5"/>
      <w:r w:rsidRPr="00C14F3A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időszakra nyújtott rendkívüli települési támogatásra jogosult az a személy, akinek háztartásában az egy főre számított havi jövedelem az öregségi nyugdíj mindenkori legkisebb összegének 150 %-át, egyedül élő személy esetében annak 200 %-át, gyermekét egyedül nevelő szülő esetében 175 %-át nem haladja meg.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14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öregségi nyugdíj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</w:t>
      </w:r>
      <w:r w:rsidRPr="00C14F3A">
        <w:rPr>
          <w:rFonts w:ascii="Times New Roman" w:eastAsia="Times New Roman" w:hAnsi="Times New Roman" w:cs="Times New Roman"/>
          <w:sz w:val="24"/>
          <w:szCs w:val="24"/>
          <w:lang w:eastAsia="hu-HU"/>
        </w:rPr>
        <w:t>legkisebb összege 20</w:t>
      </w:r>
      <w:r w:rsidR="008A66E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202A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14F3A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28.500 Ft.</w:t>
      </w:r>
    </w:p>
    <w:p w14:paraId="44B251A6" w14:textId="77777777" w:rsidR="0003275F" w:rsidRPr="00696DB8" w:rsidRDefault="0003275F" w:rsidP="00B04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31564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 1993. évi III. számú törvény (továbbiakban: Szt.) 4. § (1) bekezdés i) pontja szerint:</w:t>
      </w:r>
    </w:p>
    <w:p w14:paraId="138846C4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rendszeres pénzellátásnak minősül:</w:t>
      </w:r>
      <w:r w:rsidRPr="00696DB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táppénz, a csecsemőgondozási díj, a gyermekgondozási díj, az öregségi nyugdíj, a korhatár előtti ellátás, a szolgálati járandóság, a balett művészeti életjáradék, az átmeneti bányászjáradék, a rokkantsági nyugdíj; a rehabilitációs 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 jogosult gyermek eltartásáról gondoskodó személy özvegyi nyugdíját –, a baleseti táppénz, a baleseti rokkantsági nyugdíj, a hozzátartozói baleseti nyugellátások, a foglalkoztatás elősegítéséről és a munkanélküliek ellátásáról szóló törvény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foglalkoztatást helyettesítő támogatás, az egészségkárosodási és gyermekfelügyeleti támogatás, az ápolási díj, a nemzeti helytállásért elnevezésű pótlék, a közszolgálati járadék, valamint az uniós rendeletek alapján külföldi szerv által folyósított egyéb azonos típusú ellátás.</w:t>
      </w:r>
    </w:p>
    <w:p w14:paraId="6E0F91D6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885"/>
      <w:bookmarkEnd w:id="6"/>
    </w:p>
    <w:p w14:paraId="665AA744" w14:textId="77777777" w:rsidR="00696DB8" w:rsidRPr="00696DB8" w:rsidRDefault="00696DB8" w:rsidP="00696DB8">
      <w:pPr>
        <w:spacing w:after="0" w:line="240" w:lineRule="auto"/>
        <w:ind w:right="150" w:hanging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7" w:name="pr894"/>
      <w:bookmarkStart w:id="8" w:name="pr895"/>
      <w:bookmarkEnd w:id="7"/>
      <w:bookmarkEnd w:id="8"/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kérelemhez minden esetben mellékelni kell:</w:t>
      </w:r>
    </w:p>
    <w:p w14:paraId="3ECFC487" w14:textId="77777777" w:rsidR="009F65C1" w:rsidRDefault="009F65C1" w:rsidP="00696D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F65C1">
        <w:rPr>
          <w:rFonts w:ascii="Times New Roman" w:eastAsia="Times New Roman" w:hAnsi="Times New Roman" w:cs="Times New Roman"/>
          <w:b/>
          <w:szCs w:val="24"/>
          <w:lang w:eastAsia="hu-HU"/>
        </w:rPr>
        <w:t>a létfenntartást veszélyeztető rendkívüli élethelyzet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et igazoló dokumentumokat (pl.: súlyos bete</w:t>
      </w:r>
      <w:r w:rsidR="00DE384B">
        <w:rPr>
          <w:rFonts w:ascii="Times New Roman" w:eastAsia="Times New Roman" w:hAnsi="Times New Roman" w:cs="Times New Roman"/>
          <w:b/>
          <w:szCs w:val="24"/>
          <w:lang w:eastAsia="hu-HU"/>
        </w:rPr>
        <w:t>gségre, fogyatékosságra vonatkozó orvosi igazolás, zárójelentés, orvosi szakvélemény; keresőképtelenségre vonatkozó igazolás; terhességet igazoló dokumentumok; iskolalátogatási igazolás; gyámhivatali határozat a gyermekelhelyezésről stb.)</w:t>
      </w:r>
      <w:r w:rsidR="00D717DF">
        <w:rPr>
          <w:rFonts w:ascii="Times New Roman" w:eastAsia="Times New Roman" w:hAnsi="Times New Roman" w:cs="Times New Roman"/>
          <w:b/>
          <w:szCs w:val="24"/>
          <w:lang w:eastAsia="hu-HU"/>
        </w:rPr>
        <w:t>;</w:t>
      </w:r>
    </w:p>
    <w:p w14:paraId="43B34D4E" w14:textId="77777777" w:rsidR="00452323" w:rsidRPr="00EC174E" w:rsidRDefault="00452323" w:rsidP="00452323">
      <w:pPr>
        <w:pStyle w:val="Listaszerbekezds"/>
        <w:numPr>
          <w:ilvl w:val="0"/>
          <w:numId w:val="4"/>
        </w:numPr>
        <w:spacing w:after="0" w:line="240" w:lineRule="auto"/>
        <w:ind w:left="760" w:hanging="357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j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övedelemigazolásokat (pl.: munkáltatói igazolást munkabérről, nyugellátásról szóló igazolást, táppénzről, csecsemőgondozási díj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GYES, GYED, GYET-</w:t>
      </w:r>
      <w:proofErr w:type="spellStart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ről</w:t>
      </w:r>
      <w:proofErr w:type="spellEnd"/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szóló igazolást, árvaellátás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gyermektartás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ról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hallgatói jogviszonyról szóló igazolás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munkanélküli 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>, járási hivatal által folyósított rendszeres pénzellátásról szóló határozat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ot</w:t>
      </w:r>
      <w:r w:rsidRPr="00EC174E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stb.)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;</w:t>
      </w:r>
    </w:p>
    <w:p w14:paraId="50A97024" w14:textId="77777777" w:rsidR="00696DB8" w:rsidRPr="00696DB8" w:rsidRDefault="00B04832" w:rsidP="00696DB8">
      <w:pPr>
        <w:numPr>
          <w:ilvl w:val="0"/>
          <w:numId w:val="4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Cs w:val="24"/>
          <w:lang w:eastAsia="hu-HU"/>
        </w:rPr>
        <w:t>a kérelmező lakcímkártyájának másolatát.</w:t>
      </w:r>
    </w:p>
    <w:p w14:paraId="0F4007DF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7AB3FB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D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jövedelemszámításhoz irányadó időszak: </w:t>
      </w:r>
      <w:r w:rsidRPr="00696DB8">
        <w:rPr>
          <w:rFonts w:ascii="Times New Roman" w:eastAsia="Times New Roman" w:hAnsi="Times New Roman" w:cs="Times New Roman"/>
          <w:sz w:val="24"/>
          <w:szCs w:val="24"/>
          <w:lang w:eastAsia="hu-HU"/>
        </w:rPr>
        <w:t>havonta mérhető jövedelmeknél a kérelem benyújtását megelőző hónap, egyéb jövedelmeknél pedig a kérelem benyújtását megelőző tizenkét hónap.</w:t>
      </w:r>
    </w:p>
    <w:p w14:paraId="4C575FFA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F09D1B6" w14:textId="77777777" w:rsidR="00696DB8" w:rsidRPr="00696DB8" w:rsidRDefault="00696DB8" w:rsidP="00696DB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6BF0F6E" w14:textId="77777777" w:rsidR="00696DB8" w:rsidRPr="00696DB8" w:rsidRDefault="00696DB8" w:rsidP="0069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bookmarkStart w:id="9" w:name="pr896"/>
      <w:bookmarkStart w:id="10" w:name="pr897"/>
      <w:bookmarkEnd w:id="9"/>
      <w:bookmarkEnd w:id="10"/>
      <w:r w:rsidRPr="00696DB8">
        <w:rPr>
          <w:rFonts w:cstheme="minorHAnsi"/>
          <w:b/>
          <w:bCs/>
          <w:i/>
          <w:iCs/>
          <w:sz w:val="24"/>
          <w:u w:val="single"/>
        </w:rPr>
        <w:br w:type="page"/>
      </w:r>
    </w:p>
    <w:p w14:paraId="228283EC" w14:textId="77777777" w:rsidR="00A60D6A" w:rsidRDefault="00A60D6A" w:rsidP="00857654">
      <w:pPr>
        <w:jc w:val="center"/>
        <w:rPr>
          <w:rFonts w:cstheme="minorHAnsi"/>
          <w:b/>
          <w:color w:val="000000" w:themeColor="text1"/>
          <w:u w:val="single"/>
        </w:rPr>
      </w:pPr>
    </w:p>
    <w:p w14:paraId="4F9CC1A4" w14:textId="77777777" w:rsidR="00A60D6A" w:rsidRDefault="00A60D6A" w:rsidP="00857654">
      <w:pPr>
        <w:jc w:val="center"/>
        <w:rPr>
          <w:rFonts w:cstheme="minorHAnsi"/>
          <w:b/>
          <w:color w:val="000000" w:themeColor="text1"/>
          <w:u w:val="single"/>
        </w:rPr>
      </w:pPr>
    </w:p>
    <w:p w14:paraId="2ABFC069" w14:textId="040BB148" w:rsidR="00857654" w:rsidRPr="00865C6A" w:rsidRDefault="00857654" w:rsidP="00857654">
      <w:pPr>
        <w:jc w:val="center"/>
        <w:rPr>
          <w:rFonts w:cstheme="minorHAnsi"/>
          <w:b/>
          <w:color w:val="000000" w:themeColor="text1"/>
          <w:u w:val="single"/>
        </w:rPr>
      </w:pPr>
      <w:r w:rsidRPr="00865C6A">
        <w:rPr>
          <w:rFonts w:cstheme="minorHAnsi"/>
          <w:b/>
          <w:color w:val="000000" w:themeColor="text1"/>
          <w:u w:val="single"/>
        </w:rPr>
        <w:t>NYILATKOZAT</w:t>
      </w:r>
    </w:p>
    <w:p w14:paraId="194540A2" w14:textId="77777777" w:rsidR="00857654" w:rsidRPr="00865C6A" w:rsidRDefault="00857654" w:rsidP="00857654">
      <w:pPr>
        <w:jc w:val="both"/>
        <w:rPr>
          <w:rFonts w:cstheme="minorHAnsi"/>
          <w:b/>
          <w:color w:val="000000" w:themeColor="text1"/>
        </w:rPr>
      </w:pPr>
    </w:p>
    <w:p w14:paraId="10CD3B14" w14:textId="77777777" w:rsidR="00857654" w:rsidRPr="00865C6A" w:rsidRDefault="00857654" w:rsidP="00857654">
      <w:pPr>
        <w:jc w:val="both"/>
        <w:rPr>
          <w:rFonts w:cstheme="minorHAnsi"/>
          <w:b/>
          <w:color w:val="000000" w:themeColor="text1"/>
        </w:rPr>
      </w:pPr>
      <w:r w:rsidRPr="00865C6A">
        <w:rPr>
          <w:rFonts w:cstheme="minorHAnsi"/>
          <w:b/>
          <w:color w:val="000000" w:themeColor="text1"/>
        </w:rPr>
        <w:t xml:space="preserve">Hozzájárulok a kérelemben szereplő adatoknak a </w:t>
      </w:r>
      <w:r w:rsidRPr="00865C6A">
        <w:rPr>
          <w:rFonts w:cstheme="minorHAnsi"/>
          <w:b/>
          <w:i/>
          <w:iCs/>
          <w:color w:val="000000" w:themeColor="text1"/>
        </w:rPr>
        <w:t>szociális igazgatási</w:t>
      </w:r>
      <w:r w:rsidRPr="00865C6A">
        <w:rPr>
          <w:rFonts w:cstheme="minorHAnsi"/>
          <w:b/>
          <w:color w:val="000000" w:themeColor="text1"/>
        </w:rPr>
        <w:t xml:space="preserve"> eljárás során történő felhasználásához.</w:t>
      </w:r>
    </w:p>
    <w:p w14:paraId="2C6038E5" w14:textId="77777777" w:rsidR="00857654" w:rsidRPr="00865C6A" w:rsidRDefault="00857654" w:rsidP="00857654">
      <w:pPr>
        <w:jc w:val="both"/>
        <w:rPr>
          <w:rFonts w:cstheme="minorHAnsi"/>
          <w:b/>
          <w:bCs/>
        </w:rPr>
      </w:pPr>
      <w:r w:rsidRPr="00865C6A">
        <w:rPr>
          <w:rFonts w:cstheme="minorHAnsi"/>
          <w:b/>
          <w:bCs/>
        </w:rPr>
        <w:t xml:space="preserve">Alulírott ……………………………………………………………….., kijelentem, hogy az az adatkezelési folyamattal kapcsolatos tájékoztatót megismertem és tudomásul vettem az abban foglaltakat. </w:t>
      </w:r>
    </w:p>
    <w:p w14:paraId="02737FBD" w14:textId="77777777" w:rsidR="00857654" w:rsidRPr="00865C6A" w:rsidRDefault="00857654" w:rsidP="00857654">
      <w:pPr>
        <w:jc w:val="both"/>
        <w:rPr>
          <w:rFonts w:cstheme="minorHAnsi"/>
        </w:rPr>
      </w:pPr>
    </w:p>
    <w:p w14:paraId="23F82145" w14:textId="77777777" w:rsidR="00857654" w:rsidRPr="00865C6A" w:rsidRDefault="00857654" w:rsidP="00857654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8060 Mór, 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</w:p>
    <w:p w14:paraId="012122F9" w14:textId="77777777" w:rsidR="00857654" w:rsidRPr="00865C6A" w:rsidRDefault="00857654" w:rsidP="00857654">
      <w:pPr>
        <w:jc w:val="both"/>
        <w:rPr>
          <w:rFonts w:cstheme="minorHAnsi"/>
          <w:b/>
        </w:rPr>
      </w:pPr>
    </w:p>
    <w:p w14:paraId="6F4758D6" w14:textId="77777777" w:rsidR="00857654" w:rsidRPr="00865C6A" w:rsidRDefault="00857654" w:rsidP="00857654">
      <w:pPr>
        <w:jc w:val="both"/>
        <w:rPr>
          <w:rFonts w:cstheme="minorHAnsi"/>
          <w:b/>
        </w:rPr>
      </w:pPr>
      <w:r w:rsidRPr="00865C6A">
        <w:rPr>
          <w:rFonts w:cstheme="minorHAnsi"/>
          <w:b/>
        </w:rPr>
        <w:t>Aláírás: ………………………………………</w:t>
      </w:r>
      <w:proofErr w:type="gramStart"/>
      <w:r w:rsidRPr="00865C6A">
        <w:rPr>
          <w:rFonts w:cstheme="minorHAnsi"/>
          <w:b/>
        </w:rPr>
        <w:t>…….</w:t>
      </w:r>
      <w:proofErr w:type="gramEnd"/>
      <w:r w:rsidRPr="00865C6A">
        <w:rPr>
          <w:rFonts w:cstheme="minorHAnsi"/>
          <w:b/>
        </w:rPr>
        <w:t>.</w:t>
      </w:r>
    </w:p>
    <w:p w14:paraId="1F27F44B" w14:textId="77777777" w:rsidR="002A27E2" w:rsidRDefault="002A27E2" w:rsidP="002A27E2">
      <w:pPr>
        <w:jc w:val="both"/>
        <w:rPr>
          <w:rFonts w:ascii="Arial" w:hAnsi="Arial" w:cs="Arial"/>
        </w:rPr>
      </w:pPr>
    </w:p>
    <w:sectPr w:rsidR="002A27E2" w:rsidSect="000D2215">
      <w:footerReference w:type="default" r:id="rId7"/>
      <w:pgSz w:w="11906" w:h="16838"/>
      <w:pgMar w:top="568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E8E9" w14:textId="77777777" w:rsidR="005710B3" w:rsidRDefault="005710B3" w:rsidP="00B930A1">
      <w:pPr>
        <w:spacing w:after="0" w:line="240" w:lineRule="auto"/>
      </w:pPr>
      <w:r>
        <w:separator/>
      </w:r>
    </w:p>
  </w:endnote>
  <w:endnote w:type="continuationSeparator" w:id="0">
    <w:p w14:paraId="4C140D44" w14:textId="77777777" w:rsidR="005710B3" w:rsidRDefault="005710B3" w:rsidP="00B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407742"/>
      <w:docPartObj>
        <w:docPartGallery w:val="Page Numbers (Bottom of Page)"/>
        <w:docPartUnique/>
      </w:docPartObj>
    </w:sdtPr>
    <w:sdtEndPr/>
    <w:sdtContent>
      <w:p w14:paraId="1C394750" w14:textId="77777777" w:rsidR="00D15DD9" w:rsidRDefault="00D15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61">
          <w:rPr>
            <w:noProof/>
          </w:rPr>
          <w:t>6</w:t>
        </w:r>
        <w:r>
          <w:fldChar w:fldCharType="end"/>
        </w:r>
      </w:p>
    </w:sdtContent>
  </w:sdt>
  <w:p w14:paraId="5C719B88" w14:textId="77777777" w:rsidR="00D15DD9" w:rsidRDefault="00D15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AB80" w14:textId="77777777" w:rsidR="005710B3" w:rsidRDefault="005710B3" w:rsidP="00B930A1">
      <w:pPr>
        <w:spacing w:after="0" w:line="240" w:lineRule="auto"/>
      </w:pPr>
      <w:r>
        <w:separator/>
      </w:r>
    </w:p>
  </w:footnote>
  <w:footnote w:type="continuationSeparator" w:id="0">
    <w:p w14:paraId="6165A5E3" w14:textId="77777777" w:rsidR="005710B3" w:rsidRDefault="005710B3" w:rsidP="00B9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2E7"/>
    <w:multiLevelType w:val="hybridMultilevel"/>
    <w:tmpl w:val="66067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7054C"/>
    <w:multiLevelType w:val="hybridMultilevel"/>
    <w:tmpl w:val="425E84A4"/>
    <w:lvl w:ilvl="0" w:tplc="37D8D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1CA2"/>
    <w:multiLevelType w:val="multilevel"/>
    <w:tmpl w:val="B09A9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6C030C"/>
    <w:multiLevelType w:val="hybridMultilevel"/>
    <w:tmpl w:val="80084D9A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7"/>
    <w:rsid w:val="0003275F"/>
    <w:rsid w:val="00040BF6"/>
    <w:rsid w:val="00054B9C"/>
    <w:rsid w:val="000B05B3"/>
    <w:rsid w:val="000D2215"/>
    <w:rsid w:val="000D4761"/>
    <w:rsid w:val="00137E47"/>
    <w:rsid w:val="00141EC0"/>
    <w:rsid w:val="00147C98"/>
    <w:rsid w:val="00147D05"/>
    <w:rsid w:val="00165B7B"/>
    <w:rsid w:val="002520A1"/>
    <w:rsid w:val="002A27E2"/>
    <w:rsid w:val="002B2F48"/>
    <w:rsid w:val="002C02B0"/>
    <w:rsid w:val="002E0050"/>
    <w:rsid w:val="00316DD3"/>
    <w:rsid w:val="003202AF"/>
    <w:rsid w:val="003351D2"/>
    <w:rsid w:val="00437AA0"/>
    <w:rsid w:val="00452323"/>
    <w:rsid w:val="005710B3"/>
    <w:rsid w:val="005A5FD8"/>
    <w:rsid w:val="005B7AF0"/>
    <w:rsid w:val="005F3BEB"/>
    <w:rsid w:val="00603AFD"/>
    <w:rsid w:val="00694ACA"/>
    <w:rsid w:val="00696DB8"/>
    <w:rsid w:val="0073330A"/>
    <w:rsid w:val="00784EF3"/>
    <w:rsid w:val="007C15CD"/>
    <w:rsid w:val="00821FD3"/>
    <w:rsid w:val="008242D6"/>
    <w:rsid w:val="00826C8C"/>
    <w:rsid w:val="00842120"/>
    <w:rsid w:val="00857654"/>
    <w:rsid w:val="00867B8B"/>
    <w:rsid w:val="008A66E9"/>
    <w:rsid w:val="008B2167"/>
    <w:rsid w:val="009513C8"/>
    <w:rsid w:val="00956A7E"/>
    <w:rsid w:val="00970ED5"/>
    <w:rsid w:val="009B403C"/>
    <w:rsid w:val="009F65C1"/>
    <w:rsid w:val="00A60D6A"/>
    <w:rsid w:val="00A64C7B"/>
    <w:rsid w:val="00AE1B37"/>
    <w:rsid w:val="00AE4198"/>
    <w:rsid w:val="00B04832"/>
    <w:rsid w:val="00B1537A"/>
    <w:rsid w:val="00B35A3A"/>
    <w:rsid w:val="00B46FEB"/>
    <w:rsid w:val="00B930A1"/>
    <w:rsid w:val="00BB4362"/>
    <w:rsid w:val="00BD5A27"/>
    <w:rsid w:val="00BF0AC1"/>
    <w:rsid w:val="00C112F1"/>
    <w:rsid w:val="00C14F3A"/>
    <w:rsid w:val="00C26FAC"/>
    <w:rsid w:val="00C408D1"/>
    <w:rsid w:val="00C5205B"/>
    <w:rsid w:val="00C76783"/>
    <w:rsid w:val="00CC0DA3"/>
    <w:rsid w:val="00CD29E8"/>
    <w:rsid w:val="00CE029E"/>
    <w:rsid w:val="00D15DD9"/>
    <w:rsid w:val="00D717DF"/>
    <w:rsid w:val="00D741FC"/>
    <w:rsid w:val="00DE384B"/>
    <w:rsid w:val="00EA29B1"/>
    <w:rsid w:val="00EB0681"/>
    <w:rsid w:val="00FA2C2F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AEC"/>
  <w15:docId w15:val="{AEBEF185-B74F-48FB-AD63-87ACB521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0DA3"/>
    <w:pPr>
      <w:ind w:left="720"/>
      <w:contextualSpacing/>
    </w:pPr>
  </w:style>
  <w:style w:type="table" w:styleId="Rcsostblzat">
    <w:name w:val="Table Grid"/>
    <w:basedOn w:val="Normltblzat"/>
    <w:uiPriority w:val="59"/>
    <w:rsid w:val="002E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0A1"/>
  </w:style>
  <w:style w:type="paragraph" w:styleId="llb">
    <w:name w:val="footer"/>
    <w:basedOn w:val="Norml"/>
    <w:link w:val="llbChar"/>
    <w:uiPriority w:val="99"/>
    <w:unhideWhenUsed/>
    <w:rsid w:val="00B9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0A1"/>
  </w:style>
  <w:style w:type="paragraph" w:styleId="Buborkszveg">
    <w:name w:val="Balloon Text"/>
    <w:basedOn w:val="Norml"/>
    <w:link w:val="Buborkszveg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1044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Janovicz Alexandra</dc:creator>
  <cp:lastModifiedBy>Szatzker Edit</cp:lastModifiedBy>
  <cp:revision>5</cp:revision>
  <cp:lastPrinted>2021-06-14T11:30:00Z</cp:lastPrinted>
  <dcterms:created xsi:type="dcterms:W3CDTF">2021-06-15T07:03:00Z</dcterms:created>
  <dcterms:modified xsi:type="dcterms:W3CDTF">2021-06-15T12:08:00Z</dcterms:modified>
</cp:coreProperties>
</file>