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9D1" w:rsidRPr="00BA79D1" w:rsidRDefault="00BA79D1" w:rsidP="00BA79D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0716208"/>
      <w:r w:rsidRPr="00BA79D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BA79D1" w:rsidRPr="00BA79D1" w:rsidRDefault="00BA79D1" w:rsidP="00BA79D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BA79D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218/2019. (VI.26.) Kt. </w:t>
      </w:r>
    </w:p>
    <w:p w:rsidR="00BA79D1" w:rsidRPr="00BA79D1" w:rsidRDefault="00BA79D1" w:rsidP="00BA79D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BA79D1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:rsidR="00BA79D1" w:rsidRPr="00BA79D1" w:rsidRDefault="00BA79D1" w:rsidP="00BA79D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:rsidR="00BA79D1" w:rsidRPr="00BA79D1" w:rsidRDefault="00BA79D1" w:rsidP="00BA79D1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BA79D1">
        <w:rPr>
          <w:rFonts w:ascii="Arial" w:hAnsi="Arial" w:cs="Arial"/>
          <w:b/>
          <w:bCs/>
          <w:iCs/>
          <w:sz w:val="24"/>
          <w:szCs w:val="24"/>
          <w:u w:val="single"/>
        </w:rPr>
        <w:t>a „Mór Város Sportjáért” Közalapítvány 2018. évi tevékenységéről</w:t>
      </w:r>
    </w:p>
    <w:p w:rsidR="00BA79D1" w:rsidRPr="00BA79D1" w:rsidRDefault="00BA79D1" w:rsidP="00BA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A79D1" w:rsidRPr="00BA79D1" w:rsidRDefault="00BA79D1" w:rsidP="00BA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A79D1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 „Mór Város Sportjáért” Közalapítvány 2018.évi tevékenységéről szóló beszámolóját az előterjesztés mellékletét képező szövegtartalommal tudomásul veszi.</w:t>
      </w:r>
    </w:p>
    <w:p w:rsidR="00BA79D1" w:rsidRPr="00BA79D1" w:rsidRDefault="00BA79D1" w:rsidP="00BA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A79D1" w:rsidRPr="00BA79D1" w:rsidRDefault="00BA79D1" w:rsidP="00BA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A79D1" w:rsidRPr="00BA79D1" w:rsidRDefault="00BA79D1" w:rsidP="00BA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A79D1">
        <w:rPr>
          <w:rFonts w:ascii="Arial" w:eastAsia="Times New Roman" w:hAnsi="Arial" w:cs="Arial"/>
          <w:sz w:val="24"/>
          <w:szCs w:val="24"/>
          <w:lang w:eastAsia="hu-HU"/>
        </w:rPr>
        <w:t>Határidő: 2019.07.15.</w:t>
      </w:r>
    </w:p>
    <w:p w:rsidR="00BA79D1" w:rsidRPr="00BA79D1" w:rsidRDefault="00BA79D1" w:rsidP="00BA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A79D1">
        <w:rPr>
          <w:rFonts w:ascii="Arial" w:eastAsia="Times New Roman" w:hAnsi="Arial" w:cs="Arial"/>
          <w:sz w:val="24"/>
          <w:szCs w:val="24"/>
          <w:lang w:eastAsia="hu-HU"/>
        </w:rPr>
        <w:t>Felelős: polgármester (Humánügyi Iroda)</w:t>
      </w:r>
    </w:p>
    <w:p w:rsidR="009961A0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" w:name="_GoBack"/>
      <w:bookmarkEnd w:id="0"/>
      <w:bookmarkEnd w:id="1"/>
    </w:p>
    <w:p w:rsidR="009961A0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Pr="00C833EC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CF5914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F5914" w:rsidRDefault="00CF5914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CF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C4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7599"/>
    <w:multiLevelType w:val="hybridMultilevel"/>
    <w:tmpl w:val="8B640EB0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25996"/>
    <w:rsid w:val="000310DB"/>
    <w:rsid w:val="000478B3"/>
    <w:rsid w:val="00061C23"/>
    <w:rsid w:val="001100A4"/>
    <w:rsid w:val="00180FDE"/>
    <w:rsid w:val="001D5A3D"/>
    <w:rsid w:val="001E3460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C76EB"/>
    <w:rsid w:val="002D4CA9"/>
    <w:rsid w:val="002D7670"/>
    <w:rsid w:val="003505D4"/>
    <w:rsid w:val="003C3CA5"/>
    <w:rsid w:val="003C4498"/>
    <w:rsid w:val="003E23CF"/>
    <w:rsid w:val="003F7754"/>
    <w:rsid w:val="004013E0"/>
    <w:rsid w:val="00435FDC"/>
    <w:rsid w:val="00492577"/>
    <w:rsid w:val="005571D5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B7FB7"/>
    <w:rsid w:val="007E11FA"/>
    <w:rsid w:val="008439D3"/>
    <w:rsid w:val="00845CFF"/>
    <w:rsid w:val="00855A92"/>
    <w:rsid w:val="00897B37"/>
    <w:rsid w:val="008B3E73"/>
    <w:rsid w:val="008C423F"/>
    <w:rsid w:val="00936CA4"/>
    <w:rsid w:val="009961A0"/>
    <w:rsid w:val="009B00A2"/>
    <w:rsid w:val="009B6CB2"/>
    <w:rsid w:val="009E5F80"/>
    <w:rsid w:val="00A070EF"/>
    <w:rsid w:val="00A55C3C"/>
    <w:rsid w:val="00A76A57"/>
    <w:rsid w:val="00B372A6"/>
    <w:rsid w:val="00B667B3"/>
    <w:rsid w:val="00B8568E"/>
    <w:rsid w:val="00BA01DF"/>
    <w:rsid w:val="00BA47B9"/>
    <w:rsid w:val="00BA79D1"/>
    <w:rsid w:val="00BC680A"/>
    <w:rsid w:val="00CE2393"/>
    <w:rsid w:val="00CF31C8"/>
    <w:rsid w:val="00CF5914"/>
    <w:rsid w:val="00CF5F93"/>
    <w:rsid w:val="00D02BB6"/>
    <w:rsid w:val="00D14A9A"/>
    <w:rsid w:val="00DD1CF9"/>
    <w:rsid w:val="00DF01B8"/>
    <w:rsid w:val="00E02F77"/>
    <w:rsid w:val="00EE37D5"/>
    <w:rsid w:val="00F73E75"/>
    <w:rsid w:val="00FA6D7D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unhideWhenUsed/>
    <w:rsid w:val="009961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961A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9961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9961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table" w:customStyle="1" w:styleId="Rcsostblzat2">
    <w:name w:val="Rácsos táblázat2"/>
    <w:basedOn w:val="Normltblzat"/>
    <w:uiPriority w:val="59"/>
    <w:rsid w:val="00CF5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F5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2019-07-10T06:17:00Z</cp:lastPrinted>
  <dcterms:created xsi:type="dcterms:W3CDTF">2019-07-10T06:18:00Z</dcterms:created>
  <dcterms:modified xsi:type="dcterms:W3CDTF">2019-07-10T06:18:00Z</dcterms:modified>
</cp:coreProperties>
</file>