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06" w:rsidRPr="00AA3806" w:rsidRDefault="00AA3806" w:rsidP="00AA3806">
      <w:pPr>
        <w:jc w:val="center"/>
        <w:rPr>
          <w:rFonts w:cs="Arial"/>
          <w:b/>
          <w:bCs/>
          <w:iCs/>
          <w:szCs w:val="24"/>
        </w:rPr>
      </w:pPr>
      <w:r w:rsidRPr="00AA3806">
        <w:rPr>
          <w:rFonts w:cs="Arial"/>
          <w:b/>
          <w:bCs/>
          <w:iCs/>
          <w:szCs w:val="24"/>
        </w:rPr>
        <w:t>Mór Városi Önkormányzat Képviselő-testületének</w:t>
      </w:r>
    </w:p>
    <w:p w:rsidR="00AA3806" w:rsidRPr="00AA3806" w:rsidRDefault="00AA3806" w:rsidP="00AA3806">
      <w:pPr>
        <w:jc w:val="center"/>
        <w:rPr>
          <w:rFonts w:cs="Arial"/>
          <w:b/>
          <w:bCs/>
          <w:iCs/>
          <w:szCs w:val="24"/>
        </w:rPr>
      </w:pPr>
      <w:bookmarkStart w:id="0" w:name="_Hlk10703603"/>
      <w:r w:rsidRPr="00AA3806">
        <w:rPr>
          <w:rFonts w:cs="Arial"/>
          <w:b/>
          <w:bCs/>
          <w:iCs/>
          <w:szCs w:val="24"/>
        </w:rPr>
        <w:t xml:space="preserve">199/2019. (V.29.) Kt. </w:t>
      </w:r>
    </w:p>
    <w:p w:rsidR="00AA3806" w:rsidRPr="00AA3806" w:rsidRDefault="00AA3806" w:rsidP="00AA3806">
      <w:pPr>
        <w:jc w:val="center"/>
        <w:rPr>
          <w:rFonts w:cs="Arial"/>
          <w:b/>
          <w:iCs/>
          <w:szCs w:val="24"/>
        </w:rPr>
      </w:pPr>
      <w:r w:rsidRPr="00AA3806">
        <w:rPr>
          <w:rFonts w:cs="Arial"/>
          <w:b/>
          <w:iCs/>
          <w:szCs w:val="24"/>
        </w:rPr>
        <w:t>határozata</w:t>
      </w:r>
    </w:p>
    <w:p w:rsidR="00AA3806" w:rsidRPr="00AA3806" w:rsidRDefault="00AA3806" w:rsidP="00AA3806">
      <w:pPr>
        <w:jc w:val="center"/>
        <w:rPr>
          <w:rFonts w:cs="Arial"/>
          <w:b/>
          <w:bCs/>
          <w:iCs/>
          <w:szCs w:val="24"/>
        </w:rPr>
      </w:pPr>
    </w:p>
    <w:p w:rsidR="00AA3806" w:rsidRPr="00AA3806" w:rsidRDefault="00AA3806" w:rsidP="00AA3806">
      <w:pPr>
        <w:jc w:val="center"/>
        <w:rPr>
          <w:rFonts w:eastAsia="Calibri" w:cs="Arial"/>
          <w:iCs/>
          <w:szCs w:val="24"/>
          <w:lang w:eastAsia="en-US"/>
        </w:rPr>
      </w:pPr>
      <w:r w:rsidRPr="00AA3806">
        <w:rPr>
          <w:rFonts w:cs="Arial"/>
          <w:b/>
          <w:bCs/>
          <w:iCs/>
          <w:szCs w:val="24"/>
          <w:u w:val="single"/>
        </w:rPr>
        <w:t>a képviselő-testület 2019. évi I. féléves munkaterve módosításáról</w:t>
      </w:r>
    </w:p>
    <w:p w:rsidR="00AA3806" w:rsidRPr="005B55F5" w:rsidRDefault="00AA3806" w:rsidP="00AA3806">
      <w:pPr>
        <w:rPr>
          <w:rFonts w:eastAsia="Calibri" w:cs="Arial"/>
          <w:szCs w:val="24"/>
          <w:lang w:eastAsia="en-US"/>
        </w:rPr>
      </w:pPr>
    </w:p>
    <w:bookmarkEnd w:id="0"/>
    <w:p w:rsidR="00AA3806" w:rsidRPr="0006531A" w:rsidRDefault="00AA3806" w:rsidP="00AA3806">
      <w:pPr>
        <w:rPr>
          <w:rFonts w:cs="Arial"/>
          <w:szCs w:val="24"/>
        </w:rPr>
      </w:pPr>
      <w:r w:rsidRPr="0006531A">
        <w:rPr>
          <w:rFonts w:cs="Arial"/>
          <w:szCs w:val="24"/>
        </w:rPr>
        <w:t xml:space="preserve">Mór Városi Önkormányzat Képviselő-testülete a </w:t>
      </w:r>
      <w:r w:rsidRPr="0006531A">
        <w:rPr>
          <w:rFonts w:eastAsia="Calibri" w:cs="Arial"/>
          <w:szCs w:val="24"/>
          <w:lang w:eastAsia="en-US"/>
        </w:rPr>
        <w:t xml:space="preserve">430/2018. (XII.12.) </w:t>
      </w:r>
      <w:r w:rsidRPr="0006531A">
        <w:rPr>
          <w:rFonts w:cs="Arial"/>
          <w:szCs w:val="24"/>
        </w:rPr>
        <w:t>Kt. határozattal elfogadott 2019. évi I. féléves munkatervét az alábbiak szerint módosítja:</w:t>
      </w:r>
    </w:p>
    <w:p w:rsidR="00AA3806" w:rsidRPr="0006531A" w:rsidRDefault="00AA3806" w:rsidP="00AA3806">
      <w:pPr>
        <w:rPr>
          <w:rFonts w:cs="Arial"/>
          <w:szCs w:val="24"/>
        </w:rPr>
      </w:pPr>
    </w:p>
    <w:p w:rsidR="00AA3806" w:rsidRPr="0006531A" w:rsidRDefault="00AA3806" w:rsidP="00AA3806">
      <w:pPr>
        <w:tabs>
          <w:tab w:val="num" w:pos="1440"/>
        </w:tabs>
        <w:contextualSpacing/>
        <w:outlineLvl w:val="0"/>
        <w:rPr>
          <w:rFonts w:cs="Arial"/>
          <w:szCs w:val="24"/>
        </w:rPr>
      </w:pPr>
      <w:r w:rsidRPr="0006531A">
        <w:rPr>
          <w:rFonts w:cs="Arial"/>
          <w:szCs w:val="24"/>
        </w:rPr>
        <w:t>A májusi soros ülés tervezett napirendjében szereplő 10.) napirendi pont hatályát veszti.</w:t>
      </w:r>
      <w:bookmarkStart w:id="1" w:name="_GoBack"/>
      <w:bookmarkEnd w:id="1"/>
    </w:p>
    <w:p w:rsidR="00AA3806" w:rsidRPr="0006531A" w:rsidRDefault="00AA3806" w:rsidP="00AA3806">
      <w:pPr>
        <w:tabs>
          <w:tab w:val="num" w:pos="1440"/>
        </w:tabs>
        <w:contextualSpacing/>
        <w:outlineLvl w:val="0"/>
        <w:rPr>
          <w:rFonts w:cs="Arial"/>
          <w:szCs w:val="24"/>
        </w:rPr>
      </w:pPr>
    </w:p>
    <w:p w:rsidR="00AA3806" w:rsidRPr="0006531A" w:rsidRDefault="00AA3806" w:rsidP="00AA3806">
      <w:pPr>
        <w:tabs>
          <w:tab w:val="num" w:pos="1440"/>
        </w:tabs>
        <w:contextualSpacing/>
        <w:outlineLvl w:val="0"/>
        <w:rPr>
          <w:rFonts w:eastAsia="Calibri" w:cs="Arial"/>
          <w:szCs w:val="24"/>
          <w:lang w:eastAsia="en-US"/>
        </w:rPr>
      </w:pPr>
      <w:r w:rsidRPr="0006531A">
        <w:rPr>
          <w:rFonts w:cs="Arial"/>
          <w:szCs w:val="24"/>
        </w:rPr>
        <w:t>Továbbá a Képviselő-testület felkéri a jegyzőt, hogy a „</w:t>
      </w:r>
      <w:r w:rsidRPr="0006531A">
        <w:rPr>
          <w:rFonts w:eastAsia="Calibri" w:cs="Arial"/>
          <w:szCs w:val="24"/>
          <w:lang w:eastAsia="en-US"/>
        </w:rPr>
        <w:t>Javaslat víziközmű beruházással érintett területen az utólagos csatlakozás műszaki és pénzügyi feltételeit, valamint az utólagos csatlakozásért fizetendő hozzájárulás mértékét meghatározó önkormányzati rendelet megalkotására” tárgyú előterjesztést a 2019. évi II. féléves</w:t>
      </w:r>
      <w:r w:rsidRPr="0006531A">
        <w:rPr>
          <w:rFonts w:cs="Arial"/>
          <w:szCs w:val="24"/>
        </w:rPr>
        <w:t xml:space="preserve"> munkatervbe tervezze be.</w:t>
      </w:r>
    </w:p>
    <w:p w:rsidR="00AA3806" w:rsidRPr="0006531A" w:rsidRDefault="00AA3806" w:rsidP="00AA3806">
      <w:pPr>
        <w:jc w:val="left"/>
        <w:rPr>
          <w:rFonts w:eastAsia="Calibri" w:cs="Arial"/>
          <w:szCs w:val="24"/>
          <w:lang w:eastAsia="en-US"/>
        </w:rPr>
      </w:pPr>
    </w:p>
    <w:p w:rsidR="00AA3806" w:rsidRPr="0006531A" w:rsidRDefault="00AA3806" w:rsidP="00AA3806">
      <w:pPr>
        <w:jc w:val="left"/>
        <w:rPr>
          <w:rFonts w:eastAsia="Calibri" w:cs="Arial"/>
          <w:szCs w:val="24"/>
          <w:lang w:eastAsia="en-US"/>
        </w:rPr>
      </w:pPr>
      <w:r w:rsidRPr="0006531A">
        <w:rPr>
          <w:rFonts w:eastAsia="Calibri" w:cs="Arial"/>
          <w:szCs w:val="24"/>
          <w:u w:val="single"/>
          <w:lang w:eastAsia="en-US"/>
        </w:rPr>
        <w:t>Határidő</w:t>
      </w:r>
      <w:r w:rsidRPr="0006531A">
        <w:rPr>
          <w:rFonts w:eastAsia="Calibri" w:cs="Arial"/>
          <w:szCs w:val="24"/>
          <w:lang w:eastAsia="en-US"/>
        </w:rPr>
        <w:t>: 2019.06.26.</w:t>
      </w:r>
    </w:p>
    <w:p w:rsidR="00AA3806" w:rsidRPr="0006531A" w:rsidRDefault="00AA3806" w:rsidP="00AA3806">
      <w:pPr>
        <w:jc w:val="left"/>
        <w:rPr>
          <w:rFonts w:eastAsia="Calibri" w:cs="Arial"/>
          <w:szCs w:val="24"/>
          <w:lang w:eastAsia="en-US"/>
        </w:rPr>
      </w:pPr>
      <w:r w:rsidRPr="0006531A">
        <w:rPr>
          <w:rFonts w:eastAsia="Calibri" w:cs="Arial"/>
          <w:szCs w:val="24"/>
          <w:u w:val="single"/>
          <w:lang w:eastAsia="en-US"/>
        </w:rPr>
        <w:t>Felelős</w:t>
      </w:r>
      <w:r w:rsidRPr="0006531A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06531A">
        <w:rPr>
          <w:rFonts w:eastAsia="Calibri" w:cs="Arial"/>
          <w:szCs w:val="24"/>
          <w:lang w:eastAsia="en-US"/>
        </w:rPr>
        <w:t>jegyző( Önkormányzati</w:t>
      </w:r>
      <w:proofErr w:type="gramEnd"/>
      <w:r w:rsidRPr="0006531A">
        <w:rPr>
          <w:rFonts w:eastAsia="Calibri" w:cs="Arial"/>
          <w:szCs w:val="24"/>
          <w:lang w:eastAsia="en-US"/>
        </w:rPr>
        <w:t xml:space="preserve"> Iroda)</w:t>
      </w:r>
    </w:p>
    <w:p w:rsidR="00D64EA7" w:rsidRDefault="00D64EA7"/>
    <w:p w:rsidR="00AA3806" w:rsidRDefault="00AA3806"/>
    <w:p w:rsidR="005B5F21" w:rsidRDefault="005B5F21" w:rsidP="005B5F21">
      <w:pPr>
        <w:tabs>
          <w:tab w:val="left" w:pos="6096"/>
        </w:tabs>
        <w:rPr>
          <w:rFonts w:cs="Arial"/>
          <w:szCs w:val="24"/>
        </w:rPr>
      </w:pPr>
    </w:p>
    <w:p w:rsidR="005B5F21" w:rsidRDefault="005B5F21" w:rsidP="005B5F21">
      <w:pPr>
        <w:tabs>
          <w:tab w:val="center" w:pos="2340"/>
          <w:tab w:val="center" w:pos="6840"/>
        </w:tabs>
        <w:rPr>
          <w:rFonts w:cs="Arial"/>
          <w:szCs w:val="24"/>
        </w:rPr>
      </w:pPr>
      <w:r>
        <w:rPr>
          <w:rFonts w:cs="Arial"/>
          <w:szCs w:val="24"/>
        </w:rPr>
        <w:tab/>
        <w:t>Fenyves Péter</w:t>
      </w:r>
      <w:r>
        <w:rPr>
          <w:rFonts w:cs="Arial"/>
          <w:szCs w:val="24"/>
        </w:rPr>
        <w:tab/>
        <w:t>Dr. Ujszászi György Szabolcs</w:t>
      </w:r>
    </w:p>
    <w:p w:rsidR="005B5F21" w:rsidRDefault="005B5F21" w:rsidP="004837E3">
      <w:pPr>
        <w:tabs>
          <w:tab w:val="center" w:pos="2340"/>
          <w:tab w:val="center" w:pos="6840"/>
        </w:tabs>
      </w:pPr>
      <w:r>
        <w:rPr>
          <w:rFonts w:cs="Arial"/>
          <w:szCs w:val="24"/>
        </w:rPr>
        <w:tab/>
        <w:t>polgármester</w:t>
      </w:r>
      <w:r>
        <w:rPr>
          <w:rFonts w:cs="Arial"/>
          <w:szCs w:val="24"/>
        </w:rPr>
        <w:tab/>
        <w:t>jegyző</w:t>
      </w:r>
    </w:p>
    <w:sectPr w:rsidR="005B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27663"/>
    <w:multiLevelType w:val="hybridMultilevel"/>
    <w:tmpl w:val="48681E26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24679"/>
    <w:multiLevelType w:val="hybridMultilevel"/>
    <w:tmpl w:val="21B6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1"/>
    <w:rsid w:val="0006305F"/>
    <w:rsid w:val="000815D9"/>
    <w:rsid w:val="003428EA"/>
    <w:rsid w:val="004837E3"/>
    <w:rsid w:val="005B5F21"/>
    <w:rsid w:val="005F64C6"/>
    <w:rsid w:val="00695AD1"/>
    <w:rsid w:val="006F04D4"/>
    <w:rsid w:val="007B1E00"/>
    <w:rsid w:val="007E3C3E"/>
    <w:rsid w:val="00AA3806"/>
    <w:rsid w:val="00BC02BE"/>
    <w:rsid w:val="00C352A6"/>
    <w:rsid w:val="00C47DF7"/>
    <w:rsid w:val="00CE7634"/>
    <w:rsid w:val="00D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AD5C"/>
  <w15:chartTrackingRefBased/>
  <w15:docId w15:val="{F813D12A-BAE7-4858-98E2-67D88F37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F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2019-06-06T11:15:00Z</cp:lastPrinted>
  <dcterms:created xsi:type="dcterms:W3CDTF">2019-06-06T11:16:00Z</dcterms:created>
  <dcterms:modified xsi:type="dcterms:W3CDTF">2019-06-06T11:16:00Z</dcterms:modified>
</cp:coreProperties>
</file>