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32" w:rsidRPr="00691332" w:rsidRDefault="00691332" w:rsidP="00691332">
      <w:pPr>
        <w:jc w:val="center"/>
        <w:rPr>
          <w:rFonts w:cs="Arial"/>
          <w:b/>
          <w:bCs/>
          <w:szCs w:val="24"/>
        </w:rPr>
      </w:pPr>
      <w:bookmarkStart w:id="0" w:name="_Hlk5889128"/>
      <w:bookmarkStart w:id="1" w:name="_GoBack"/>
      <w:r w:rsidRPr="00691332">
        <w:rPr>
          <w:rFonts w:cs="Arial"/>
          <w:b/>
          <w:bCs/>
          <w:szCs w:val="24"/>
        </w:rPr>
        <w:t>Mór Városi Önkormányzat Képviselő-testületének</w:t>
      </w:r>
    </w:p>
    <w:p w:rsidR="00691332" w:rsidRPr="00691332" w:rsidRDefault="00691332" w:rsidP="00691332">
      <w:pPr>
        <w:jc w:val="center"/>
        <w:rPr>
          <w:rFonts w:cs="Arial"/>
          <w:b/>
          <w:bCs/>
          <w:szCs w:val="24"/>
        </w:rPr>
      </w:pPr>
      <w:r w:rsidRPr="00691332">
        <w:rPr>
          <w:rFonts w:cs="Arial"/>
          <w:b/>
          <w:bCs/>
          <w:szCs w:val="24"/>
        </w:rPr>
        <w:t xml:space="preserve">152/2019. (IV.24.) Kt. </w:t>
      </w:r>
    </w:p>
    <w:p w:rsidR="00691332" w:rsidRPr="00691332" w:rsidRDefault="00691332" w:rsidP="00691332">
      <w:pPr>
        <w:jc w:val="center"/>
        <w:rPr>
          <w:rFonts w:cs="Arial"/>
          <w:b/>
          <w:szCs w:val="24"/>
        </w:rPr>
      </w:pPr>
      <w:r w:rsidRPr="00691332">
        <w:rPr>
          <w:rFonts w:cs="Arial"/>
          <w:b/>
          <w:szCs w:val="24"/>
        </w:rPr>
        <w:t>határozata</w:t>
      </w:r>
    </w:p>
    <w:p w:rsidR="00691332" w:rsidRPr="00691332" w:rsidRDefault="00691332" w:rsidP="00691332">
      <w:pPr>
        <w:jc w:val="center"/>
        <w:rPr>
          <w:rFonts w:cs="Arial"/>
          <w:b/>
          <w:bCs/>
          <w:szCs w:val="24"/>
        </w:rPr>
      </w:pPr>
    </w:p>
    <w:p w:rsidR="00691332" w:rsidRPr="00691332" w:rsidRDefault="00691332" w:rsidP="00691332">
      <w:pPr>
        <w:jc w:val="center"/>
        <w:rPr>
          <w:rFonts w:cs="Arial"/>
          <w:b/>
          <w:bCs/>
          <w:szCs w:val="24"/>
          <w:u w:val="single"/>
        </w:rPr>
      </w:pPr>
      <w:r w:rsidRPr="00691332">
        <w:rPr>
          <w:rFonts w:cs="Arial"/>
          <w:b/>
          <w:bCs/>
          <w:szCs w:val="24"/>
          <w:u w:val="single"/>
        </w:rPr>
        <w:t>az önkormányzati adóhatóság 2018. évi tevékenységéről</w:t>
      </w:r>
    </w:p>
    <w:bookmarkEnd w:id="1"/>
    <w:p w:rsidR="00691332" w:rsidRPr="009F3AC0" w:rsidRDefault="00691332" w:rsidP="00691332">
      <w:pPr>
        <w:tabs>
          <w:tab w:val="left" w:pos="6237"/>
        </w:tabs>
        <w:rPr>
          <w:rFonts w:cs="Arial"/>
          <w:caps/>
          <w:szCs w:val="24"/>
        </w:rPr>
      </w:pPr>
    </w:p>
    <w:bookmarkEnd w:id="0"/>
    <w:p w:rsidR="00691332" w:rsidRDefault="00691332" w:rsidP="00691332">
      <w:r>
        <w:t>Mór Városi Önkormányzat Képviselő-testülete az önkormányzati adóhatóság 2018. évi tevékenységéről szóló beszámolót megtárgyalta és az abban foglaltakat tudomásul vette.</w:t>
      </w: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782F5E">
        <w:rPr>
          <w:rFonts w:cs="Arial"/>
          <w:b/>
          <w:szCs w:val="24"/>
        </w:rPr>
        <w:t>Fenyves Péter</w:t>
      </w:r>
      <w:r w:rsidRPr="00782F5E">
        <w:rPr>
          <w:rFonts w:cs="Arial"/>
          <w:b/>
          <w:szCs w:val="24"/>
        </w:rPr>
        <w:tab/>
        <w:t>Dr. Ujszászi György Szabolcs</w:t>
      </w: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782F5E">
        <w:rPr>
          <w:rFonts w:cs="Arial"/>
          <w:b/>
          <w:szCs w:val="24"/>
        </w:rPr>
        <w:tab/>
        <w:t>polgármester</w:t>
      </w:r>
      <w:r w:rsidRPr="00782F5E">
        <w:rPr>
          <w:rFonts w:cs="Arial"/>
          <w:b/>
          <w:szCs w:val="24"/>
        </w:rPr>
        <w:tab/>
        <w:t>jegyző</w:t>
      </w:r>
    </w:p>
    <w:p w:rsidR="00782F5E" w:rsidRPr="00782F5E" w:rsidRDefault="00782F5E">
      <w:pPr>
        <w:rPr>
          <w:b/>
        </w:rPr>
      </w:pPr>
    </w:p>
    <w:sectPr w:rsidR="00782F5E" w:rsidRPr="0078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074FFD"/>
    <w:rsid w:val="00096809"/>
    <w:rsid w:val="001E0A3A"/>
    <w:rsid w:val="001E73CD"/>
    <w:rsid w:val="00264D15"/>
    <w:rsid w:val="0028330A"/>
    <w:rsid w:val="005146A0"/>
    <w:rsid w:val="00691332"/>
    <w:rsid w:val="006F04D4"/>
    <w:rsid w:val="00782F5E"/>
    <w:rsid w:val="00A12674"/>
    <w:rsid w:val="00AE6F54"/>
    <w:rsid w:val="00BB1197"/>
    <w:rsid w:val="00CE7634"/>
    <w:rsid w:val="00E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1E67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2019-05-08T08:18:00Z</cp:lastPrinted>
  <dcterms:created xsi:type="dcterms:W3CDTF">2019-05-08T08:21:00Z</dcterms:created>
  <dcterms:modified xsi:type="dcterms:W3CDTF">2019-05-08T08:21:00Z</dcterms:modified>
</cp:coreProperties>
</file>