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057DAF" w:rsidRPr="00057DAF" w:rsidRDefault="00D67C58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934757">
        <w:rPr>
          <w:rFonts w:ascii="Arial" w:hAnsi="Arial" w:cs="Arial"/>
          <w:b/>
          <w:bCs/>
          <w:sz w:val="24"/>
          <w:szCs w:val="24"/>
        </w:rPr>
        <w:t>6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/2019. (I</w:t>
      </w:r>
      <w:r w:rsidR="00C0142D">
        <w:rPr>
          <w:rFonts w:ascii="Arial" w:hAnsi="Arial" w:cs="Arial"/>
          <w:b/>
          <w:bCs/>
          <w:sz w:val="24"/>
          <w:szCs w:val="24"/>
        </w:rPr>
        <w:t>I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>I.2</w:t>
      </w:r>
      <w:r w:rsidR="00C0142D">
        <w:rPr>
          <w:rFonts w:ascii="Arial" w:hAnsi="Arial" w:cs="Arial"/>
          <w:b/>
          <w:bCs/>
          <w:sz w:val="24"/>
          <w:szCs w:val="24"/>
        </w:rPr>
        <w:t>7</w:t>
      </w:r>
      <w:r w:rsidR="00057DAF" w:rsidRPr="00057DAF">
        <w:rPr>
          <w:rFonts w:ascii="Arial" w:hAnsi="Arial" w:cs="Arial"/>
          <w:b/>
          <w:bCs/>
          <w:sz w:val="24"/>
          <w:szCs w:val="24"/>
        </w:rPr>
        <w:t xml:space="preserve">.) Kt. 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7DAF">
        <w:rPr>
          <w:rFonts w:ascii="Arial" w:hAnsi="Arial" w:cs="Arial"/>
          <w:b/>
          <w:bCs/>
          <w:sz w:val="24"/>
          <w:szCs w:val="24"/>
        </w:rPr>
        <w:t>határozata</w:t>
      </w:r>
    </w:p>
    <w:p w:rsidR="00057DAF" w:rsidRPr="00057DAF" w:rsidRDefault="00057DAF" w:rsidP="00057D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7DAF" w:rsidRDefault="00934757" w:rsidP="00057DAF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Fejér Megyei Kormányhivatal számára átadandó helyiségek tárgyában</w:t>
      </w:r>
    </w:p>
    <w:p w:rsidR="00923D3B" w:rsidRPr="00057DAF" w:rsidRDefault="00923D3B" w:rsidP="00057DAF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Calibri"/>
          <w:caps/>
          <w:sz w:val="28"/>
          <w:szCs w:val="20"/>
          <w:u w:val="single"/>
          <w:lang w:eastAsia="hu-HU"/>
        </w:rPr>
      </w:pPr>
    </w:p>
    <w:p w:rsidR="00057DAF" w:rsidRPr="00057DAF" w:rsidRDefault="00057DAF" w:rsidP="00057D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34757" w:rsidRPr="00934757" w:rsidRDefault="00934757" w:rsidP="009347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57">
        <w:rPr>
          <w:rFonts w:ascii="Arial" w:hAnsi="Arial" w:cs="Arial"/>
          <w:sz w:val="24"/>
          <w:szCs w:val="24"/>
        </w:rPr>
        <w:t>Mór Városi Önkormányzat Képviselő-testülete a Klebelsberg Intézményfenntartó Központ Mór, Kapucinus tér 3. (1. hrsz.) alatt található 90,85 m</w:t>
      </w:r>
      <w:r w:rsidRPr="00934757">
        <w:rPr>
          <w:rFonts w:ascii="Arial" w:hAnsi="Arial" w:cs="Arial"/>
          <w:sz w:val="24"/>
          <w:szCs w:val="24"/>
          <w:vertAlign w:val="superscript"/>
        </w:rPr>
        <w:t>2</w:t>
      </w:r>
      <w:r w:rsidRPr="00934757">
        <w:rPr>
          <w:rFonts w:ascii="Arial" w:hAnsi="Arial" w:cs="Arial"/>
          <w:sz w:val="24"/>
          <w:szCs w:val="24"/>
        </w:rPr>
        <w:t>-es összközműves bérleménybe történő áthelyezésével kapcsolatban hozott 58/2014. (III. 26.) Kt. határozatát hatályon kívül helyezi.</w:t>
      </w:r>
    </w:p>
    <w:p w:rsidR="00934757" w:rsidRPr="00934757" w:rsidRDefault="00934757" w:rsidP="009347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757" w:rsidRPr="00934757" w:rsidRDefault="00934757" w:rsidP="009347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57">
        <w:rPr>
          <w:rFonts w:ascii="Arial" w:hAnsi="Arial" w:cs="Arial"/>
          <w:sz w:val="24"/>
          <w:szCs w:val="24"/>
        </w:rPr>
        <w:t>A Fejér Megyei Kormányhivatal Móri Járási Hivatala Gyámügyi Irodája elhelyezése érdekében a Mór, Kapucinus tér 3. szám alatti 1. hrsz.-ú ingatlanon az ügyviteli épület hátsó udvarában található – részben önkormányzati tulajdonban és a Mór-Holding Kft. üzemeltetésében lévő – összesen 24,91 m</w:t>
      </w:r>
      <w:r w:rsidRPr="00934757">
        <w:rPr>
          <w:rFonts w:ascii="Arial" w:hAnsi="Arial" w:cs="Arial"/>
          <w:sz w:val="24"/>
          <w:szCs w:val="24"/>
          <w:vertAlign w:val="superscript"/>
        </w:rPr>
        <w:t>2</w:t>
      </w:r>
      <w:r w:rsidRPr="00934757">
        <w:rPr>
          <w:rFonts w:ascii="Arial" w:hAnsi="Arial" w:cs="Arial"/>
          <w:sz w:val="24"/>
          <w:szCs w:val="24"/>
        </w:rPr>
        <w:t>-es helyiségeket határozatlan időre térítésmentesen használatba adja.</w:t>
      </w:r>
    </w:p>
    <w:p w:rsidR="00934757" w:rsidRPr="00934757" w:rsidRDefault="00934757" w:rsidP="009347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757" w:rsidRPr="00934757" w:rsidRDefault="00934757" w:rsidP="009347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57">
        <w:rPr>
          <w:rFonts w:ascii="Arial" w:hAnsi="Arial" w:cs="Arial"/>
          <w:sz w:val="24"/>
          <w:szCs w:val="24"/>
        </w:rPr>
        <w:t xml:space="preserve">A megállapodásban rögzíteni kell, hogy a járási hivatal helyiség igényének csökkenése esetén elsődlegesen tárgyi bérleményt adja vissza járási hivatal az önkormányzat részére. </w:t>
      </w:r>
    </w:p>
    <w:p w:rsidR="00934757" w:rsidRPr="00934757" w:rsidRDefault="00934757" w:rsidP="009347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4757" w:rsidRPr="00934757" w:rsidRDefault="00934757" w:rsidP="0093475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34757">
        <w:rPr>
          <w:rFonts w:ascii="Arial" w:hAnsi="Arial" w:cs="Arial"/>
          <w:iCs/>
          <w:sz w:val="24"/>
          <w:szCs w:val="24"/>
        </w:rPr>
        <w:t xml:space="preserve">A Képviselő-testület felhatalmazza a polgármestert </w:t>
      </w:r>
      <w:r w:rsidRPr="00934757">
        <w:rPr>
          <w:rFonts w:ascii="Arial" w:hAnsi="Arial" w:cs="Arial"/>
          <w:sz w:val="24"/>
          <w:szCs w:val="24"/>
        </w:rPr>
        <w:t xml:space="preserve">a határozatban foglaltaknak megfelelően </w:t>
      </w:r>
      <w:r w:rsidRPr="00934757">
        <w:rPr>
          <w:rFonts w:ascii="Arial" w:hAnsi="Arial" w:cs="Arial"/>
          <w:iCs/>
          <w:sz w:val="24"/>
          <w:szCs w:val="24"/>
        </w:rPr>
        <w:t>a Fejér Megyei Kormányhivatallal kötött hatályos használati megállapodás és a hatályos üzemeltetési megállapodás módosításának aláírására.</w:t>
      </w:r>
    </w:p>
    <w:p w:rsidR="00934757" w:rsidRPr="00934757" w:rsidRDefault="00934757" w:rsidP="009347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4757" w:rsidRPr="00934757" w:rsidRDefault="00934757" w:rsidP="009347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4757" w:rsidRPr="00934757" w:rsidRDefault="00934757" w:rsidP="009347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4757" w:rsidRPr="00934757" w:rsidRDefault="00934757" w:rsidP="009347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4757" w:rsidRPr="00934757" w:rsidRDefault="00934757" w:rsidP="00934757">
      <w:pPr>
        <w:spacing w:after="0" w:line="240" w:lineRule="auto"/>
        <w:jc w:val="both"/>
        <w:rPr>
          <w:rFonts w:ascii="Arial" w:hAnsi="Arial" w:cs="Arial"/>
          <w:b/>
        </w:rPr>
      </w:pPr>
    </w:p>
    <w:p w:rsidR="00934757" w:rsidRPr="00934757" w:rsidRDefault="00934757" w:rsidP="00934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757">
        <w:rPr>
          <w:rFonts w:ascii="Arial" w:hAnsi="Arial" w:cs="Arial"/>
          <w:sz w:val="24"/>
          <w:szCs w:val="24"/>
          <w:u w:val="single"/>
        </w:rPr>
        <w:t>Határidő</w:t>
      </w:r>
      <w:r w:rsidRPr="00934757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178351744"/>
          <w:placeholder>
            <w:docPart w:val="6EB2A0E367864618A061C3ED0AAEB8A4"/>
          </w:placeholder>
          <w:date w:fullDate="2019-04-15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934757">
            <w:rPr>
              <w:rFonts w:ascii="Arial" w:hAnsi="Arial" w:cs="Arial"/>
              <w:sz w:val="24"/>
              <w:szCs w:val="24"/>
            </w:rPr>
            <w:t>2019.04.15.</w:t>
          </w:r>
        </w:sdtContent>
      </w:sdt>
    </w:p>
    <w:p w:rsidR="00934757" w:rsidRPr="00934757" w:rsidRDefault="00934757" w:rsidP="009347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757">
        <w:rPr>
          <w:rFonts w:ascii="Arial" w:hAnsi="Arial" w:cs="Arial"/>
          <w:sz w:val="24"/>
          <w:szCs w:val="24"/>
          <w:u w:val="single"/>
        </w:rPr>
        <w:t>Felelős</w:t>
      </w:r>
      <w:r w:rsidRPr="00934757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-688054292"/>
          <w:placeholder>
            <w:docPart w:val="D292D99420BA40F9AF6AAABC5925EE26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934757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934757"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-497813140"/>
          <w:placeholder>
            <w:docPart w:val="D292D99420BA40F9AF6AAABC5925EE26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934757">
            <w:rPr>
              <w:rFonts w:ascii="Arial" w:hAnsi="Arial" w:cs="Arial"/>
              <w:sz w:val="24"/>
              <w:szCs w:val="24"/>
            </w:rPr>
            <w:t>Városfejlesztési és -üzemeltetési Iroda</w:t>
          </w:r>
        </w:sdtContent>
      </w:sdt>
      <w:r w:rsidRPr="00934757">
        <w:rPr>
          <w:rFonts w:ascii="Arial" w:hAnsi="Arial" w:cs="Arial"/>
          <w:sz w:val="24"/>
          <w:szCs w:val="24"/>
        </w:rPr>
        <w:t>)</w:t>
      </w:r>
    </w:p>
    <w:p w:rsidR="00934757" w:rsidRPr="00934757" w:rsidRDefault="00934757" w:rsidP="009347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1D29" w:rsidRPr="00B71D29" w:rsidRDefault="00B71D29" w:rsidP="00B71D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3D3B" w:rsidRDefault="00923D3B" w:rsidP="00923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757" w:rsidRDefault="00934757" w:rsidP="00923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757" w:rsidRPr="00713A56" w:rsidRDefault="00934757" w:rsidP="00923D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57DAF"/>
    <w:rsid w:val="00104AB3"/>
    <w:rsid w:val="001100A4"/>
    <w:rsid w:val="00180FDE"/>
    <w:rsid w:val="001D5A3D"/>
    <w:rsid w:val="001E5625"/>
    <w:rsid w:val="001F43B5"/>
    <w:rsid w:val="001F5F02"/>
    <w:rsid w:val="0022588C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4A3925"/>
    <w:rsid w:val="005144CB"/>
    <w:rsid w:val="005672A5"/>
    <w:rsid w:val="005F615D"/>
    <w:rsid w:val="006159AD"/>
    <w:rsid w:val="00615AF3"/>
    <w:rsid w:val="00626168"/>
    <w:rsid w:val="00640296"/>
    <w:rsid w:val="00672D4C"/>
    <w:rsid w:val="006D3AC1"/>
    <w:rsid w:val="00711CBB"/>
    <w:rsid w:val="0073222D"/>
    <w:rsid w:val="00746B51"/>
    <w:rsid w:val="007B4473"/>
    <w:rsid w:val="007E11FA"/>
    <w:rsid w:val="00845CFF"/>
    <w:rsid w:val="00855A92"/>
    <w:rsid w:val="0087029B"/>
    <w:rsid w:val="00897B37"/>
    <w:rsid w:val="008B3E73"/>
    <w:rsid w:val="008C423F"/>
    <w:rsid w:val="008D2002"/>
    <w:rsid w:val="00923D3B"/>
    <w:rsid w:val="00934757"/>
    <w:rsid w:val="00986D55"/>
    <w:rsid w:val="009B00A2"/>
    <w:rsid w:val="009B6CB2"/>
    <w:rsid w:val="009E2140"/>
    <w:rsid w:val="00A070EF"/>
    <w:rsid w:val="00A40A83"/>
    <w:rsid w:val="00A55C3C"/>
    <w:rsid w:val="00A71CC7"/>
    <w:rsid w:val="00A76A57"/>
    <w:rsid w:val="00AB0692"/>
    <w:rsid w:val="00B372A6"/>
    <w:rsid w:val="00B667B3"/>
    <w:rsid w:val="00B71D29"/>
    <w:rsid w:val="00B8568E"/>
    <w:rsid w:val="00BA01DF"/>
    <w:rsid w:val="00BA47B9"/>
    <w:rsid w:val="00C0142D"/>
    <w:rsid w:val="00C05A10"/>
    <w:rsid w:val="00CE2393"/>
    <w:rsid w:val="00CF31C8"/>
    <w:rsid w:val="00D02BB6"/>
    <w:rsid w:val="00D14A9A"/>
    <w:rsid w:val="00D45A62"/>
    <w:rsid w:val="00D67C58"/>
    <w:rsid w:val="00DC3AB6"/>
    <w:rsid w:val="00DD1CF9"/>
    <w:rsid w:val="00DF01B8"/>
    <w:rsid w:val="00E02F77"/>
    <w:rsid w:val="00E509CA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BEF5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B2A0E367864618A061C3ED0AAEB8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64DAE5-C5DF-483D-91C5-F48786737D3A}"/>
      </w:docPartPr>
      <w:docPartBody>
        <w:p w:rsidR="00000000" w:rsidRDefault="00E13971" w:rsidP="00E13971">
          <w:pPr>
            <w:pStyle w:val="6EB2A0E367864618A061C3ED0AAEB8A4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292D99420BA40F9AF6AAABC5925EE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512A4F-7FF4-42FA-9C13-5C8265C05DCF}"/>
      </w:docPartPr>
      <w:docPartBody>
        <w:p w:rsidR="00000000" w:rsidRDefault="00E13971" w:rsidP="00E13971">
          <w:pPr>
            <w:pStyle w:val="D292D99420BA40F9AF6AAABC5925EE26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9F"/>
    <w:rsid w:val="001B229F"/>
    <w:rsid w:val="00641D51"/>
    <w:rsid w:val="00656034"/>
    <w:rsid w:val="00E1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13971"/>
    <w:rPr>
      <w:color w:val="808080"/>
    </w:rPr>
  </w:style>
  <w:style w:type="paragraph" w:customStyle="1" w:styleId="F2CE0D2F82B948A9A46145C35B7E3228">
    <w:name w:val="F2CE0D2F82B948A9A46145C35B7E3228"/>
    <w:rsid w:val="001B229F"/>
  </w:style>
  <w:style w:type="paragraph" w:customStyle="1" w:styleId="AB3B344C4C784A849B0D3D72B3892A1C">
    <w:name w:val="AB3B344C4C784A849B0D3D72B3892A1C"/>
    <w:rsid w:val="001B229F"/>
  </w:style>
  <w:style w:type="paragraph" w:customStyle="1" w:styleId="2178C01BDBAC45E099FE38AD059E2CEF">
    <w:name w:val="2178C01BDBAC45E099FE38AD059E2CEF"/>
    <w:rsid w:val="001B229F"/>
  </w:style>
  <w:style w:type="paragraph" w:customStyle="1" w:styleId="45728CCE962B41DBA9C1985C05FDC96C">
    <w:name w:val="45728CCE962B41DBA9C1985C05FDC96C"/>
    <w:rsid w:val="001B229F"/>
  </w:style>
  <w:style w:type="paragraph" w:customStyle="1" w:styleId="6EB2A0E367864618A061C3ED0AAEB8A4">
    <w:name w:val="6EB2A0E367864618A061C3ED0AAEB8A4"/>
    <w:rsid w:val="00E13971"/>
  </w:style>
  <w:style w:type="paragraph" w:customStyle="1" w:styleId="D292D99420BA40F9AF6AAABC5925EE26">
    <w:name w:val="D292D99420BA40F9AF6AAABC5925EE26"/>
    <w:rsid w:val="00E13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2019-03-28T12:32:00Z</cp:lastPrinted>
  <dcterms:created xsi:type="dcterms:W3CDTF">2019-04-02T13:16:00Z</dcterms:created>
  <dcterms:modified xsi:type="dcterms:W3CDTF">2019-04-02T13:16:00Z</dcterms:modified>
</cp:coreProperties>
</file>