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E9E" w:rsidRPr="00A14E9E" w:rsidRDefault="00A14E9E" w:rsidP="00A14E9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A14E9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Mór Városi Önkormányzat Képviselő-testületének</w:t>
      </w:r>
    </w:p>
    <w:p w:rsidR="00A14E9E" w:rsidRDefault="00A14E9E" w:rsidP="00A14E9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A14E9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17/2019. (I.30.) Kt.</w:t>
      </w:r>
    </w:p>
    <w:p w:rsidR="00A14E9E" w:rsidRDefault="00A14E9E" w:rsidP="00A14E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14E9E">
        <w:rPr>
          <w:rFonts w:ascii="Arial" w:eastAsia="Times New Roman" w:hAnsi="Arial" w:cs="Arial"/>
          <w:b/>
          <w:sz w:val="24"/>
          <w:szCs w:val="24"/>
          <w:lang w:eastAsia="hu-HU"/>
        </w:rPr>
        <w:t>határozata</w:t>
      </w:r>
    </w:p>
    <w:p w:rsidR="00A14E9E" w:rsidRPr="00A14E9E" w:rsidRDefault="00A14E9E" w:rsidP="00A14E9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A14E9E" w:rsidRPr="00A14E9E" w:rsidRDefault="00A14E9E" w:rsidP="00A14E9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A14E9E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 képviselő-testület 2019. évi I. féléves munkatervének módosítása tárgyában</w:t>
      </w:r>
    </w:p>
    <w:p w:rsidR="00A14E9E" w:rsidRDefault="00A14E9E" w:rsidP="00A14E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14E9E" w:rsidRPr="00A14E9E" w:rsidRDefault="00A14E9E" w:rsidP="00A14E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14E9E" w:rsidRPr="00A14E9E" w:rsidRDefault="00A14E9E" w:rsidP="00A14E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14E9E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Képviselő-testülete a </w:t>
      </w:r>
      <w:r w:rsidRPr="00A14E9E">
        <w:rPr>
          <w:rFonts w:ascii="Arial" w:hAnsi="Arial" w:cs="Arial"/>
          <w:sz w:val="24"/>
          <w:szCs w:val="24"/>
        </w:rPr>
        <w:t xml:space="preserve">430/2018. (XII.12.) </w:t>
      </w:r>
      <w:r w:rsidRPr="00A14E9E">
        <w:rPr>
          <w:rFonts w:ascii="Arial" w:eastAsia="Times New Roman" w:hAnsi="Arial" w:cs="Arial"/>
          <w:sz w:val="24"/>
          <w:szCs w:val="24"/>
          <w:lang w:eastAsia="hu-HU"/>
        </w:rPr>
        <w:t>Kt. határozattal elfogadott 2019. évi I. féléves munkatervét az alábbiak szerint módosítja:</w:t>
      </w:r>
    </w:p>
    <w:p w:rsidR="00A14E9E" w:rsidRPr="00A14E9E" w:rsidRDefault="00A14E9E" w:rsidP="00A14E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14E9E" w:rsidRPr="00A14E9E" w:rsidRDefault="00A14E9E" w:rsidP="00A14E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14E9E">
        <w:rPr>
          <w:rFonts w:ascii="Arial" w:eastAsia="Times New Roman" w:hAnsi="Arial" w:cs="Arial"/>
          <w:sz w:val="24"/>
          <w:szCs w:val="24"/>
          <w:lang w:eastAsia="hu-HU"/>
        </w:rPr>
        <w:t xml:space="preserve">A februári soros ülés napirendjében szereplő </w:t>
      </w:r>
    </w:p>
    <w:p w:rsidR="00A14E9E" w:rsidRPr="00A14E9E" w:rsidRDefault="00A14E9E" w:rsidP="00A14E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14E9E" w:rsidRPr="00A14E9E" w:rsidRDefault="00A14E9E" w:rsidP="00A14E9E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14E9E">
        <w:rPr>
          <w:rFonts w:ascii="Arial" w:hAnsi="Arial" w:cs="Arial"/>
          <w:b/>
          <w:sz w:val="26"/>
          <w:szCs w:val="26"/>
        </w:rPr>
        <w:t xml:space="preserve">„2.) Javaslat a MÓRHŐ Kft. ügyvezetője 2019. évi prémium- és céljutalom feltételeinek meghatározására </w:t>
      </w:r>
    </w:p>
    <w:p w:rsidR="00A14E9E" w:rsidRPr="00A14E9E" w:rsidRDefault="00A14E9E" w:rsidP="00A14E9E">
      <w:pPr>
        <w:numPr>
          <w:ilvl w:val="1"/>
          <w:numId w:val="10"/>
        </w:numPr>
        <w:spacing w:after="160" w:line="256" w:lineRule="auto"/>
        <w:ind w:left="851" w:hanging="284"/>
        <w:contextualSpacing/>
        <w:jc w:val="both"/>
        <w:outlineLvl w:val="0"/>
        <w:rPr>
          <w:rFonts w:ascii="Arial" w:hAnsi="Arial" w:cs="Arial"/>
          <w:b/>
          <w:sz w:val="26"/>
          <w:szCs w:val="26"/>
        </w:rPr>
      </w:pPr>
      <w:bookmarkStart w:id="0" w:name="_Hlk497211136"/>
      <w:r w:rsidRPr="00A14E9E">
        <w:rPr>
          <w:rFonts w:ascii="Arial" w:hAnsi="Arial" w:cs="Arial"/>
          <w:sz w:val="26"/>
          <w:szCs w:val="26"/>
          <w:u w:val="single"/>
        </w:rPr>
        <w:t>Előterjesztő:</w:t>
      </w:r>
      <w:r w:rsidRPr="00A14E9E">
        <w:rPr>
          <w:rFonts w:ascii="Arial" w:hAnsi="Arial" w:cs="Arial"/>
          <w:sz w:val="26"/>
          <w:szCs w:val="26"/>
        </w:rPr>
        <w:t xml:space="preserve"> a polgármester</w:t>
      </w:r>
    </w:p>
    <w:p w:rsidR="00A14E9E" w:rsidRPr="00A14E9E" w:rsidRDefault="00A14E9E" w:rsidP="00A14E9E">
      <w:pPr>
        <w:numPr>
          <w:ilvl w:val="1"/>
          <w:numId w:val="10"/>
        </w:numPr>
        <w:spacing w:after="160" w:line="256" w:lineRule="auto"/>
        <w:ind w:left="851" w:hanging="284"/>
        <w:contextualSpacing/>
        <w:jc w:val="both"/>
        <w:outlineLvl w:val="0"/>
        <w:rPr>
          <w:rFonts w:ascii="Arial" w:hAnsi="Arial" w:cs="Arial"/>
          <w:b/>
          <w:sz w:val="26"/>
          <w:szCs w:val="26"/>
        </w:rPr>
      </w:pPr>
      <w:r w:rsidRPr="00A14E9E">
        <w:rPr>
          <w:rFonts w:ascii="Arial" w:hAnsi="Arial" w:cs="Arial"/>
          <w:sz w:val="26"/>
          <w:szCs w:val="26"/>
          <w:u w:val="single"/>
        </w:rPr>
        <w:t>Előkészíti:</w:t>
      </w:r>
      <w:r w:rsidRPr="00A14E9E">
        <w:rPr>
          <w:rFonts w:ascii="Arial" w:hAnsi="Arial" w:cs="Arial"/>
          <w:sz w:val="26"/>
          <w:szCs w:val="26"/>
        </w:rPr>
        <w:t xml:space="preserve"> a Költségvetési és Adóügyi Iroda</w:t>
      </w:r>
    </w:p>
    <w:p w:rsidR="00A14E9E" w:rsidRPr="00A14E9E" w:rsidRDefault="00A14E9E" w:rsidP="00A14E9E">
      <w:pPr>
        <w:numPr>
          <w:ilvl w:val="1"/>
          <w:numId w:val="10"/>
        </w:numPr>
        <w:spacing w:after="160" w:line="256" w:lineRule="auto"/>
        <w:ind w:left="851" w:hanging="284"/>
        <w:contextualSpacing/>
        <w:jc w:val="both"/>
        <w:outlineLvl w:val="0"/>
        <w:rPr>
          <w:rFonts w:ascii="Arial" w:hAnsi="Arial" w:cs="Arial"/>
          <w:b/>
          <w:sz w:val="26"/>
          <w:szCs w:val="26"/>
        </w:rPr>
      </w:pPr>
      <w:r w:rsidRPr="00A14E9E">
        <w:rPr>
          <w:rFonts w:ascii="Arial" w:hAnsi="Arial" w:cs="Arial"/>
          <w:sz w:val="26"/>
          <w:szCs w:val="26"/>
          <w:u w:val="single"/>
        </w:rPr>
        <w:t>Véleményezi:</w:t>
      </w:r>
      <w:r w:rsidRPr="00A14E9E">
        <w:rPr>
          <w:rFonts w:ascii="Arial" w:hAnsi="Arial" w:cs="Arial"/>
          <w:sz w:val="26"/>
          <w:szCs w:val="26"/>
        </w:rPr>
        <w:t xml:space="preserve"> a Pénzügyi Bizottság és a Kft. Felügyelő Bizottsága</w:t>
      </w:r>
    </w:p>
    <w:bookmarkEnd w:id="0"/>
    <w:p w:rsidR="00A14E9E" w:rsidRPr="00A14E9E" w:rsidRDefault="00A14E9E" w:rsidP="00A14E9E">
      <w:pPr>
        <w:spacing w:after="0" w:line="240" w:lineRule="auto"/>
        <w:ind w:left="567"/>
        <w:contextualSpacing/>
        <w:jc w:val="both"/>
        <w:outlineLvl w:val="0"/>
        <w:rPr>
          <w:rFonts w:ascii="Arial" w:hAnsi="Arial" w:cs="Arial"/>
          <w:b/>
          <w:color w:val="FF0000"/>
          <w:sz w:val="26"/>
          <w:szCs w:val="26"/>
        </w:rPr>
      </w:pPr>
    </w:p>
    <w:p w:rsidR="00A14E9E" w:rsidRPr="00A14E9E" w:rsidRDefault="00A14E9E" w:rsidP="00A14E9E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14E9E">
        <w:rPr>
          <w:rFonts w:ascii="Arial" w:hAnsi="Arial" w:cs="Arial"/>
          <w:b/>
          <w:sz w:val="26"/>
          <w:szCs w:val="26"/>
        </w:rPr>
        <w:t xml:space="preserve">3.) Javaslat a MÓR-HOLDING Kft. ügyvezetője 2019. évi prémium- és céljutalom feltételeinek meghatározására </w:t>
      </w:r>
    </w:p>
    <w:p w:rsidR="00A14E9E" w:rsidRPr="00A14E9E" w:rsidRDefault="00A14E9E" w:rsidP="00A14E9E">
      <w:pPr>
        <w:numPr>
          <w:ilvl w:val="1"/>
          <w:numId w:val="10"/>
        </w:numPr>
        <w:spacing w:after="160" w:line="256" w:lineRule="auto"/>
        <w:ind w:left="851" w:hanging="284"/>
        <w:contextualSpacing/>
        <w:jc w:val="both"/>
        <w:outlineLvl w:val="0"/>
        <w:rPr>
          <w:rFonts w:ascii="Arial" w:hAnsi="Arial" w:cs="Arial"/>
          <w:b/>
          <w:sz w:val="26"/>
          <w:szCs w:val="26"/>
        </w:rPr>
      </w:pPr>
      <w:r w:rsidRPr="00A14E9E">
        <w:rPr>
          <w:rFonts w:ascii="Arial" w:hAnsi="Arial" w:cs="Arial"/>
          <w:sz w:val="26"/>
          <w:szCs w:val="26"/>
          <w:u w:val="single"/>
        </w:rPr>
        <w:t>Előterjesztő:</w:t>
      </w:r>
      <w:r w:rsidRPr="00A14E9E">
        <w:rPr>
          <w:rFonts w:ascii="Arial" w:hAnsi="Arial" w:cs="Arial"/>
          <w:sz w:val="26"/>
          <w:szCs w:val="26"/>
        </w:rPr>
        <w:t xml:space="preserve"> a polgármester</w:t>
      </w:r>
    </w:p>
    <w:p w:rsidR="00A14E9E" w:rsidRPr="00A14E9E" w:rsidRDefault="00A14E9E" w:rsidP="00A14E9E">
      <w:pPr>
        <w:numPr>
          <w:ilvl w:val="1"/>
          <w:numId w:val="10"/>
        </w:numPr>
        <w:spacing w:after="160" w:line="256" w:lineRule="auto"/>
        <w:ind w:left="851" w:hanging="284"/>
        <w:contextualSpacing/>
        <w:jc w:val="both"/>
        <w:outlineLvl w:val="0"/>
        <w:rPr>
          <w:rFonts w:ascii="Arial" w:hAnsi="Arial" w:cs="Arial"/>
          <w:b/>
          <w:sz w:val="26"/>
          <w:szCs w:val="26"/>
        </w:rPr>
      </w:pPr>
      <w:r w:rsidRPr="00A14E9E">
        <w:rPr>
          <w:rFonts w:ascii="Arial" w:hAnsi="Arial" w:cs="Arial"/>
          <w:sz w:val="26"/>
          <w:szCs w:val="26"/>
          <w:u w:val="single"/>
        </w:rPr>
        <w:t>Előkészíti:</w:t>
      </w:r>
      <w:r w:rsidRPr="00A14E9E">
        <w:rPr>
          <w:rFonts w:ascii="Arial" w:hAnsi="Arial" w:cs="Arial"/>
          <w:sz w:val="26"/>
          <w:szCs w:val="26"/>
        </w:rPr>
        <w:t xml:space="preserve"> a Költségvetési és Adóügyi Iroda</w:t>
      </w:r>
    </w:p>
    <w:p w:rsidR="00A14E9E" w:rsidRPr="00A14E9E" w:rsidRDefault="00A14E9E" w:rsidP="00A14E9E">
      <w:pPr>
        <w:numPr>
          <w:ilvl w:val="1"/>
          <w:numId w:val="10"/>
        </w:numPr>
        <w:spacing w:after="160" w:line="256" w:lineRule="auto"/>
        <w:ind w:left="851" w:hanging="284"/>
        <w:contextualSpacing/>
        <w:jc w:val="both"/>
        <w:outlineLvl w:val="0"/>
        <w:rPr>
          <w:rFonts w:ascii="Arial" w:hAnsi="Arial" w:cs="Arial"/>
          <w:b/>
          <w:sz w:val="26"/>
          <w:szCs w:val="26"/>
        </w:rPr>
      </w:pPr>
      <w:r w:rsidRPr="00A14E9E">
        <w:rPr>
          <w:rFonts w:ascii="Arial" w:hAnsi="Arial" w:cs="Arial"/>
          <w:sz w:val="26"/>
          <w:szCs w:val="26"/>
          <w:u w:val="single"/>
        </w:rPr>
        <w:t>Véleményezi:</w:t>
      </w:r>
      <w:r w:rsidRPr="00A14E9E">
        <w:rPr>
          <w:rFonts w:ascii="Arial" w:hAnsi="Arial" w:cs="Arial"/>
          <w:sz w:val="26"/>
          <w:szCs w:val="26"/>
        </w:rPr>
        <w:t xml:space="preserve"> a Pénzügyi Bizottság és a Kft. Felügyelő Bizottsága</w:t>
      </w:r>
    </w:p>
    <w:p w:rsidR="00A14E9E" w:rsidRPr="00A14E9E" w:rsidRDefault="00A14E9E" w:rsidP="00A14E9E">
      <w:pPr>
        <w:spacing w:after="0" w:line="240" w:lineRule="auto"/>
        <w:ind w:left="567"/>
        <w:contextualSpacing/>
        <w:jc w:val="both"/>
        <w:outlineLvl w:val="0"/>
        <w:rPr>
          <w:rFonts w:ascii="Arial" w:hAnsi="Arial" w:cs="Arial"/>
          <w:color w:val="FF0000"/>
          <w:sz w:val="26"/>
          <w:szCs w:val="26"/>
        </w:rPr>
      </w:pPr>
    </w:p>
    <w:p w:rsidR="00A14E9E" w:rsidRPr="00A14E9E" w:rsidRDefault="00A14E9E" w:rsidP="00A14E9E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14E9E">
        <w:rPr>
          <w:rFonts w:ascii="Arial" w:hAnsi="Arial" w:cs="Arial"/>
          <w:b/>
          <w:sz w:val="26"/>
          <w:szCs w:val="26"/>
        </w:rPr>
        <w:t xml:space="preserve">4.) Javaslat a MÓRI SZABADIDŐKÖZPONT Kft. ügyvezetője 2019. évi prémium- és céljutalom feltételeinek meghatározására </w:t>
      </w:r>
    </w:p>
    <w:p w:rsidR="00A14E9E" w:rsidRPr="00A14E9E" w:rsidRDefault="00A14E9E" w:rsidP="00A14E9E">
      <w:pPr>
        <w:numPr>
          <w:ilvl w:val="1"/>
          <w:numId w:val="10"/>
        </w:numPr>
        <w:spacing w:after="160" w:line="256" w:lineRule="auto"/>
        <w:ind w:left="851" w:hanging="284"/>
        <w:contextualSpacing/>
        <w:jc w:val="both"/>
        <w:outlineLvl w:val="0"/>
        <w:rPr>
          <w:rFonts w:ascii="Arial" w:hAnsi="Arial" w:cs="Arial"/>
          <w:b/>
          <w:sz w:val="26"/>
          <w:szCs w:val="26"/>
        </w:rPr>
      </w:pPr>
      <w:r w:rsidRPr="00A14E9E">
        <w:rPr>
          <w:rFonts w:ascii="Arial" w:hAnsi="Arial" w:cs="Arial"/>
          <w:sz w:val="26"/>
          <w:szCs w:val="26"/>
          <w:u w:val="single"/>
        </w:rPr>
        <w:t>Előterjesztő:</w:t>
      </w:r>
      <w:r w:rsidRPr="00A14E9E">
        <w:rPr>
          <w:rFonts w:ascii="Arial" w:hAnsi="Arial" w:cs="Arial"/>
          <w:sz w:val="26"/>
          <w:szCs w:val="26"/>
        </w:rPr>
        <w:t xml:space="preserve"> a polgármester</w:t>
      </w:r>
    </w:p>
    <w:p w:rsidR="00A14E9E" w:rsidRPr="00A14E9E" w:rsidRDefault="00A14E9E" w:rsidP="00A14E9E">
      <w:pPr>
        <w:numPr>
          <w:ilvl w:val="1"/>
          <w:numId w:val="10"/>
        </w:numPr>
        <w:spacing w:after="160" w:line="256" w:lineRule="auto"/>
        <w:ind w:left="851" w:hanging="284"/>
        <w:contextualSpacing/>
        <w:jc w:val="both"/>
        <w:outlineLvl w:val="0"/>
        <w:rPr>
          <w:rFonts w:ascii="Arial" w:hAnsi="Arial" w:cs="Arial"/>
          <w:b/>
          <w:sz w:val="26"/>
          <w:szCs w:val="26"/>
        </w:rPr>
      </w:pPr>
      <w:r w:rsidRPr="00A14E9E">
        <w:rPr>
          <w:rFonts w:ascii="Arial" w:hAnsi="Arial" w:cs="Arial"/>
          <w:sz w:val="26"/>
          <w:szCs w:val="26"/>
          <w:u w:val="single"/>
        </w:rPr>
        <w:t>Előkészíti:</w:t>
      </w:r>
      <w:r w:rsidRPr="00A14E9E">
        <w:rPr>
          <w:rFonts w:ascii="Arial" w:hAnsi="Arial" w:cs="Arial"/>
          <w:sz w:val="26"/>
          <w:szCs w:val="26"/>
        </w:rPr>
        <w:t xml:space="preserve"> a Költségvetési és Adóügyi Iroda</w:t>
      </w:r>
    </w:p>
    <w:p w:rsidR="00A14E9E" w:rsidRPr="00A14E9E" w:rsidRDefault="00A14E9E" w:rsidP="00A14E9E">
      <w:pPr>
        <w:numPr>
          <w:ilvl w:val="1"/>
          <w:numId w:val="10"/>
        </w:numPr>
        <w:spacing w:after="160" w:line="256" w:lineRule="auto"/>
        <w:ind w:left="851" w:hanging="284"/>
        <w:contextualSpacing/>
        <w:jc w:val="both"/>
        <w:outlineLvl w:val="0"/>
        <w:rPr>
          <w:rFonts w:ascii="Arial" w:hAnsi="Arial" w:cs="Arial"/>
          <w:b/>
          <w:sz w:val="26"/>
          <w:szCs w:val="26"/>
        </w:rPr>
      </w:pPr>
      <w:r w:rsidRPr="00A14E9E">
        <w:rPr>
          <w:rFonts w:ascii="Arial" w:hAnsi="Arial" w:cs="Arial"/>
          <w:sz w:val="26"/>
          <w:szCs w:val="26"/>
          <w:u w:val="single"/>
        </w:rPr>
        <w:t>Véleményezi:</w:t>
      </w:r>
      <w:r w:rsidRPr="00A14E9E">
        <w:rPr>
          <w:rFonts w:ascii="Arial" w:hAnsi="Arial" w:cs="Arial"/>
          <w:sz w:val="26"/>
          <w:szCs w:val="26"/>
        </w:rPr>
        <w:t xml:space="preserve"> a Pénzügyi Bizottság és a Kft. Felügyelő Bizottsága”</w:t>
      </w:r>
    </w:p>
    <w:p w:rsidR="00A14E9E" w:rsidRPr="00A14E9E" w:rsidRDefault="00A14E9E" w:rsidP="00A14E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14E9E" w:rsidRPr="00A14E9E" w:rsidRDefault="00A14E9E" w:rsidP="00A14E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14E9E">
        <w:rPr>
          <w:rFonts w:ascii="Arial" w:eastAsia="Times New Roman" w:hAnsi="Arial" w:cs="Arial"/>
          <w:sz w:val="24"/>
          <w:szCs w:val="24"/>
          <w:lang w:eastAsia="hu-HU"/>
        </w:rPr>
        <w:t>napirendi pont hatályát veszti.</w:t>
      </w:r>
    </w:p>
    <w:p w:rsidR="00A14E9E" w:rsidRPr="00A14E9E" w:rsidRDefault="00A14E9E" w:rsidP="00A14E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14E9E" w:rsidRPr="00A14E9E" w:rsidRDefault="00A14E9E" w:rsidP="00A14E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14E9E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</w:t>
      </w:r>
      <w:r w:rsidRPr="00A14E9E">
        <w:rPr>
          <w:rFonts w:ascii="Arial" w:eastAsia="Times New Roman" w:hAnsi="Arial" w:cs="Arial"/>
          <w:sz w:val="24"/>
          <w:szCs w:val="24"/>
          <w:lang w:eastAsia="hu-HU"/>
        </w:rPr>
        <w:t>: azonnal</w:t>
      </w:r>
    </w:p>
    <w:p w:rsidR="00A14E9E" w:rsidRPr="00A14E9E" w:rsidRDefault="00A14E9E" w:rsidP="00A14E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14E9E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A14E9E">
        <w:rPr>
          <w:rFonts w:ascii="Arial" w:eastAsia="Times New Roman" w:hAnsi="Arial" w:cs="Arial"/>
          <w:sz w:val="24"/>
          <w:szCs w:val="24"/>
          <w:lang w:eastAsia="hu-HU"/>
        </w:rPr>
        <w:t>: jegyző (Önkormányzati Iroda)</w:t>
      </w:r>
    </w:p>
    <w:p w:rsidR="002D7670" w:rsidRDefault="002D767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A33D3" w:rsidRDefault="008A33D3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14E9E" w:rsidRDefault="00A14E9E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" w:name="_GoBack"/>
      <w:bookmarkEnd w:id="1"/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7E3F2B" w:rsidRDefault="00A14E9E" w:rsidP="00897B37">
      <w:pPr>
        <w:spacing w:after="0" w:line="240" w:lineRule="auto"/>
      </w:pPr>
    </w:p>
    <w:sectPr w:rsidR="007E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C06B9"/>
    <w:multiLevelType w:val="hybridMultilevel"/>
    <w:tmpl w:val="891A45EA"/>
    <w:lvl w:ilvl="0" w:tplc="680AA770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03C44"/>
    <w:rsid w:val="001100A4"/>
    <w:rsid w:val="00154692"/>
    <w:rsid w:val="00180FDE"/>
    <w:rsid w:val="0019475D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7670"/>
    <w:rsid w:val="003505D4"/>
    <w:rsid w:val="003C3CA5"/>
    <w:rsid w:val="003C4498"/>
    <w:rsid w:val="003E23CF"/>
    <w:rsid w:val="003F7754"/>
    <w:rsid w:val="004013E0"/>
    <w:rsid w:val="00435FDC"/>
    <w:rsid w:val="00443FC6"/>
    <w:rsid w:val="004E4765"/>
    <w:rsid w:val="005672A5"/>
    <w:rsid w:val="006013F2"/>
    <w:rsid w:val="006159AD"/>
    <w:rsid w:val="00615AF3"/>
    <w:rsid w:val="00626168"/>
    <w:rsid w:val="00640296"/>
    <w:rsid w:val="00672D4C"/>
    <w:rsid w:val="00711CBB"/>
    <w:rsid w:val="00746B51"/>
    <w:rsid w:val="007B4473"/>
    <w:rsid w:val="007E11FA"/>
    <w:rsid w:val="00845CFF"/>
    <w:rsid w:val="00855A92"/>
    <w:rsid w:val="00897B37"/>
    <w:rsid w:val="008A33D3"/>
    <w:rsid w:val="008B3E73"/>
    <w:rsid w:val="008C423F"/>
    <w:rsid w:val="00914608"/>
    <w:rsid w:val="009B00A2"/>
    <w:rsid w:val="009B6CB2"/>
    <w:rsid w:val="00A070EF"/>
    <w:rsid w:val="00A14E9E"/>
    <w:rsid w:val="00A55C3C"/>
    <w:rsid w:val="00A76A57"/>
    <w:rsid w:val="00B1112C"/>
    <w:rsid w:val="00B372A6"/>
    <w:rsid w:val="00B667B3"/>
    <w:rsid w:val="00B8568E"/>
    <w:rsid w:val="00B9751D"/>
    <w:rsid w:val="00BA01DF"/>
    <w:rsid w:val="00BA47B9"/>
    <w:rsid w:val="00BE45E2"/>
    <w:rsid w:val="00CE2393"/>
    <w:rsid w:val="00CF31C8"/>
    <w:rsid w:val="00CF5F93"/>
    <w:rsid w:val="00D02BB6"/>
    <w:rsid w:val="00D14A9A"/>
    <w:rsid w:val="00D9706F"/>
    <w:rsid w:val="00DD1CF9"/>
    <w:rsid w:val="00DF01B8"/>
    <w:rsid w:val="00E02F77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C9CD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Kőhidi Csilla</cp:lastModifiedBy>
  <cp:revision>2</cp:revision>
  <cp:lastPrinted>2018-02-28T12:19:00Z</cp:lastPrinted>
  <dcterms:created xsi:type="dcterms:W3CDTF">2019-02-14T13:24:00Z</dcterms:created>
  <dcterms:modified xsi:type="dcterms:W3CDTF">2019-02-14T13:24:00Z</dcterms:modified>
</cp:coreProperties>
</file>