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F331" w14:textId="77777777" w:rsidR="001E3A83" w:rsidRPr="001E3A83" w:rsidRDefault="001E3A83" w:rsidP="001E3A8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E3A83">
        <w:rPr>
          <w:rFonts w:ascii="Arial" w:eastAsia="Calibri" w:hAnsi="Arial" w:cs="Arial"/>
          <w:b/>
          <w:color w:val="000000"/>
          <w:sz w:val="24"/>
          <w:szCs w:val="24"/>
        </w:rPr>
        <w:t>Mór Városi Önkormányzat Képviselő-testületének</w:t>
      </w:r>
    </w:p>
    <w:p w14:paraId="3C78939D" w14:textId="203628DE" w:rsidR="001E3A83" w:rsidRPr="001E3A83" w:rsidRDefault="001E3A83" w:rsidP="001E3A8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32</w:t>
      </w:r>
      <w:r w:rsidRPr="001E3A83">
        <w:rPr>
          <w:rFonts w:ascii="Arial" w:eastAsia="Calibri" w:hAnsi="Arial" w:cs="Arial"/>
          <w:b/>
          <w:sz w:val="24"/>
          <w:szCs w:val="24"/>
        </w:rPr>
        <w:t>/2019. (XI.28.)</w:t>
      </w:r>
      <w:r w:rsidRPr="001E3A83">
        <w:rPr>
          <w:rFonts w:ascii="Arial" w:eastAsia="Calibri" w:hAnsi="Arial" w:cs="Arial"/>
          <w:b/>
          <w:color w:val="000000"/>
          <w:sz w:val="24"/>
          <w:szCs w:val="24"/>
        </w:rPr>
        <w:t xml:space="preserve"> önkormányzati rendelete</w:t>
      </w:r>
    </w:p>
    <w:p w14:paraId="78C3CEC4" w14:textId="77777777" w:rsidR="001E3A83" w:rsidRPr="001E3A83" w:rsidRDefault="001E3A83" w:rsidP="001E3A8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E3A83">
        <w:rPr>
          <w:rFonts w:ascii="Arial" w:eastAsia="Calibri" w:hAnsi="Arial" w:cs="Arial"/>
          <w:b/>
          <w:sz w:val="24"/>
          <w:szCs w:val="24"/>
        </w:rPr>
        <w:t>az önkormányzati tulajdonban álló lakások bérletéről</w:t>
      </w:r>
      <w:r w:rsidRPr="001E3A83">
        <w:rPr>
          <w:rFonts w:ascii="Arial" w:eastAsia="Calibri" w:hAnsi="Arial" w:cs="Arial"/>
          <w:b/>
          <w:color w:val="000000"/>
          <w:sz w:val="24"/>
          <w:szCs w:val="24"/>
        </w:rPr>
        <w:t xml:space="preserve"> szóló </w:t>
      </w:r>
      <w:r w:rsidRPr="001E3A83">
        <w:rPr>
          <w:rFonts w:ascii="Arial" w:eastAsia="Calibri" w:hAnsi="Arial" w:cs="Arial"/>
          <w:b/>
          <w:sz w:val="24"/>
          <w:szCs w:val="24"/>
        </w:rPr>
        <w:t xml:space="preserve">31/2015. (VIII.31.) </w:t>
      </w:r>
      <w:r w:rsidRPr="001E3A83">
        <w:rPr>
          <w:rFonts w:ascii="Arial" w:eastAsia="Calibri" w:hAnsi="Arial" w:cs="Arial"/>
          <w:b/>
          <w:color w:val="000000"/>
          <w:sz w:val="24"/>
          <w:szCs w:val="24"/>
        </w:rPr>
        <w:t>önkormányzati rendelet módosításáról</w:t>
      </w:r>
    </w:p>
    <w:p w14:paraId="0AE02227" w14:textId="77777777" w:rsidR="001E3A83" w:rsidRPr="001E3A83" w:rsidRDefault="001E3A83" w:rsidP="001E3A8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38AE9D7" w14:textId="77777777" w:rsidR="001E3A83" w:rsidRPr="001E3A83" w:rsidRDefault="001E3A83" w:rsidP="001E3A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339B560" w14:textId="77777777" w:rsidR="001E3A83" w:rsidRPr="001E3A83" w:rsidRDefault="001E3A83" w:rsidP="001E3A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E3A83">
        <w:rPr>
          <w:rFonts w:ascii="Arial" w:eastAsia="Calibri" w:hAnsi="Arial" w:cs="Arial"/>
          <w:sz w:val="24"/>
          <w:szCs w:val="24"/>
        </w:rPr>
        <w:t>Mór Városi Önkormányzat Képviselő-testülete a lakások és helyiségek bérletére, valamint az elidegenítésükre vonatkozó egyes szabályokról szóló 1993. évi LXXVIII. törvény 34. §-</w:t>
      </w:r>
      <w:proofErr w:type="spellStart"/>
      <w:r w:rsidRPr="001E3A83">
        <w:rPr>
          <w:rFonts w:ascii="Arial" w:eastAsia="Calibri" w:hAnsi="Arial" w:cs="Arial"/>
          <w:sz w:val="24"/>
          <w:szCs w:val="24"/>
        </w:rPr>
        <w:t>ában</w:t>
      </w:r>
      <w:proofErr w:type="spellEnd"/>
      <w:r w:rsidRPr="001E3A83">
        <w:rPr>
          <w:rFonts w:ascii="Arial" w:eastAsia="Calibri" w:hAnsi="Arial" w:cs="Arial"/>
          <w:sz w:val="24"/>
          <w:szCs w:val="24"/>
        </w:rPr>
        <w:t xml:space="preserve"> kapott felhatalmazás alapján, a Magyarország helyi önkormányzatairól szóló 2011. évi CLXXXIX. törvény 13. § (1) bekezdés 9. pontjában foglalt feladatkörében eljárva a következőket rendeli el:</w:t>
      </w:r>
    </w:p>
    <w:p w14:paraId="27EFD64E" w14:textId="77777777" w:rsidR="001E3A83" w:rsidRPr="001E3A83" w:rsidRDefault="001E3A83" w:rsidP="001E3A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FD2B2E" w14:textId="77777777" w:rsidR="001E3A83" w:rsidRPr="001E3A83" w:rsidRDefault="001E3A83" w:rsidP="001E3A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6E4A12" w14:textId="77777777" w:rsidR="001E3A83" w:rsidRPr="001E3A83" w:rsidRDefault="001E3A83" w:rsidP="001E3A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E3A83">
        <w:rPr>
          <w:rFonts w:ascii="Arial" w:eastAsia="Calibri" w:hAnsi="Arial" w:cs="Arial"/>
          <w:b/>
          <w:bCs/>
          <w:sz w:val="24"/>
          <w:szCs w:val="24"/>
        </w:rPr>
        <w:t>1. §</w:t>
      </w:r>
      <w:r w:rsidRPr="001E3A83">
        <w:rPr>
          <w:rFonts w:ascii="Arial" w:eastAsia="Calibri" w:hAnsi="Arial" w:cs="Arial"/>
          <w:sz w:val="24"/>
          <w:szCs w:val="24"/>
        </w:rPr>
        <w:t xml:space="preserve"> Mór Városi Önkormányzat Képviselő-testületének az önkormányzati tulajdonban álló lakások bérletéről szóló 31/2015. (VIII.31.) önkormányzati rendelete 7. melléklete helyébe az 1. melléklet lép.</w:t>
      </w:r>
    </w:p>
    <w:p w14:paraId="071C5D86" w14:textId="77777777" w:rsidR="001E3A83" w:rsidRPr="001E3A83" w:rsidRDefault="001E3A83" w:rsidP="001E3A8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3C8E02" w14:textId="77777777" w:rsidR="001E3A83" w:rsidRPr="001E3A83" w:rsidRDefault="001E3A83" w:rsidP="001E3A83">
      <w:pPr>
        <w:tabs>
          <w:tab w:val="left" w:pos="540"/>
          <w:tab w:val="left" w:pos="1080"/>
          <w:tab w:val="left" w:pos="4253"/>
          <w:tab w:val="left" w:pos="68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E3A83">
        <w:rPr>
          <w:rFonts w:ascii="Arial" w:eastAsia="Calibri" w:hAnsi="Arial" w:cs="Arial"/>
          <w:b/>
          <w:sz w:val="24"/>
          <w:szCs w:val="24"/>
        </w:rPr>
        <w:t xml:space="preserve">2. § </w:t>
      </w:r>
      <w:r w:rsidRPr="001E3A83">
        <w:rPr>
          <w:rFonts w:ascii="Arial" w:eastAsia="Calibri" w:hAnsi="Arial" w:cs="Arial"/>
          <w:sz w:val="24"/>
          <w:szCs w:val="24"/>
        </w:rPr>
        <w:t>Ez a rendelet 2020. január 1-jén lép hatályba és a hatályba lépését követő napon hatályát veszti.</w:t>
      </w:r>
    </w:p>
    <w:p w14:paraId="1A66A18B" w14:textId="6E500964" w:rsidR="00D960BE" w:rsidRDefault="00D960BE" w:rsidP="003255C8"/>
    <w:p w14:paraId="0F854581" w14:textId="06C8293A" w:rsidR="00D960BE" w:rsidRDefault="00D960BE" w:rsidP="003255C8"/>
    <w:p w14:paraId="47E254DC" w14:textId="50DE5E01" w:rsidR="00D960BE" w:rsidRDefault="00D960BE" w:rsidP="003255C8"/>
    <w:p w14:paraId="1C0C49F1" w14:textId="2E0E341F" w:rsidR="003255C8" w:rsidRPr="00BB2094" w:rsidRDefault="003255C8" w:rsidP="003255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1E3A8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1E3A83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E7D5521" w14:textId="0CDDB863" w:rsidR="003255C8" w:rsidRPr="00BB2094" w:rsidRDefault="003255C8" w:rsidP="003255C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</w:t>
      </w:r>
      <w:r w:rsidR="001E3A83"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49379DC4" w14:textId="77777777" w:rsidR="003255C8" w:rsidRPr="00BB2094" w:rsidRDefault="003255C8" w:rsidP="003255C8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5AC4CAE" w14:textId="77777777" w:rsidR="003255C8" w:rsidRPr="00BB2094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E069F4D" w14:textId="77777777" w:rsidR="003255C8" w:rsidRPr="00BB2094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1A42FD" w14:textId="50A394BC" w:rsidR="003255C8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2019. november </w:t>
      </w:r>
      <w:r w:rsidR="00D960BE">
        <w:rPr>
          <w:rFonts w:ascii="Arial" w:eastAsia="Times New Roman" w:hAnsi="Arial" w:cs="Arial"/>
          <w:sz w:val="24"/>
          <w:szCs w:val="24"/>
          <w:lang w:eastAsia="hu-HU"/>
        </w:rPr>
        <w:t>28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2E8DC33E" w14:textId="0F87FE4A" w:rsidR="00D960BE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330B69" w14:textId="1449B3A2" w:rsidR="00D960BE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7D0452" w14:textId="591BC003" w:rsidR="00D960BE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A22775" w14:textId="1FD06A5B" w:rsidR="00D960BE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8CD70A" w14:textId="77777777" w:rsidR="00D960BE" w:rsidRPr="00BB2094" w:rsidRDefault="00D960BE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889AAE" w14:textId="77777777" w:rsidR="003255C8" w:rsidRPr="00BB2094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A2FCF1" w14:textId="7DF4669F" w:rsidR="003255C8" w:rsidRPr="00BB2094" w:rsidRDefault="003255C8" w:rsidP="003255C8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 w:rsidR="001E3A83">
        <w:rPr>
          <w:rFonts w:ascii="Arial" w:eastAsia="Times New Roman" w:hAnsi="Arial" w:cs="Arial"/>
          <w:sz w:val="24"/>
          <w:szCs w:val="24"/>
          <w:lang w:eastAsia="hu-HU"/>
        </w:rPr>
        <w:t xml:space="preserve">Taba </w:t>
      </w:r>
      <w:proofErr w:type="spellStart"/>
      <w:r w:rsidR="001E3A83">
        <w:rPr>
          <w:rFonts w:ascii="Arial" w:eastAsia="Times New Roman" w:hAnsi="Arial" w:cs="Arial"/>
          <w:sz w:val="24"/>
          <w:szCs w:val="24"/>
          <w:lang w:eastAsia="hu-HU"/>
        </w:rPr>
        <w:t>NIkoletta</w:t>
      </w:r>
      <w:proofErr w:type="spellEnd"/>
    </w:p>
    <w:p w14:paraId="13CEB3F2" w14:textId="786F7172" w:rsidR="003255C8" w:rsidRPr="00BB2094" w:rsidRDefault="003255C8" w:rsidP="003255C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1E3A83">
        <w:rPr>
          <w:rFonts w:ascii="Arial" w:eastAsia="Times New Roman" w:hAnsi="Arial" w:cs="Arial"/>
          <w:sz w:val="24"/>
          <w:szCs w:val="24"/>
          <w:lang w:eastAsia="hu-HU"/>
        </w:rPr>
        <w:t>aljegyző</w:t>
      </w:r>
    </w:p>
    <w:p w14:paraId="7BDA1145" w14:textId="16B4FF26" w:rsidR="00785B13" w:rsidRDefault="00785B13">
      <w:r>
        <w:br w:type="page"/>
      </w:r>
    </w:p>
    <w:p w14:paraId="38AD092E" w14:textId="77777777" w:rsidR="003255C8" w:rsidRDefault="003255C8" w:rsidP="003255C8"/>
    <w:p w14:paraId="1E1F6215" w14:textId="355CA29D" w:rsidR="00785B13" w:rsidRPr="00E465F2" w:rsidRDefault="00785B13" w:rsidP="00785B13">
      <w:pPr>
        <w:spacing w:after="0" w:line="240" w:lineRule="auto"/>
        <w:jc w:val="right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>1. melléklet a</w:t>
      </w:r>
      <w:r>
        <w:rPr>
          <w:rFonts w:ascii="Arial" w:eastAsia="Calibri" w:hAnsi="Arial" w:cs="Arial"/>
        </w:rPr>
        <w:t xml:space="preserve"> 32</w:t>
      </w:r>
      <w:r w:rsidRPr="00E465F2">
        <w:rPr>
          <w:rFonts w:ascii="Arial" w:eastAsia="Calibri" w:hAnsi="Arial" w:cs="Arial"/>
        </w:rPr>
        <w:t>/201</w:t>
      </w:r>
      <w:r>
        <w:rPr>
          <w:rFonts w:ascii="Arial" w:eastAsia="Calibri" w:hAnsi="Arial" w:cs="Arial"/>
        </w:rPr>
        <w:t>9</w:t>
      </w:r>
      <w:r w:rsidRPr="00E465F2">
        <w:rPr>
          <w:rFonts w:ascii="Arial" w:eastAsia="Calibri" w:hAnsi="Arial" w:cs="Arial"/>
        </w:rPr>
        <w:t>. (XI</w:t>
      </w:r>
      <w:r>
        <w:rPr>
          <w:rFonts w:ascii="Arial" w:eastAsia="Calibri" w:hAnsi="Arial" w:cs="Arial"/>
        </w:rPr>
        <w:t>.28.</w:t>
      </w:r>
      <w:r w:rsidRPr="00E465F2">
        <w:rPr>
          <w:rFonts w:ascii="Arial" w:eastAsia="Calibri" w:hAnsi="Arial" w:cs="Arial"/>
        </w:rPr>
        <w:t>) önkormányzati rendelethez</w:t>
      </w:r>
    </w:p>
    <w:p w14:paraId="350271FB" w14:textId="77777777" w:rsidR="00785B13" w:rsidRPr="00E465F2" w:rsidRDefault="00785B13" w:rsidP="00785B1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39DB866C" w14:textId="77777777" w:rsidR="00785B13" w:rsidRPr="00E465F2" w:rsidRDefault="00785B13" w:rsidP="00785B13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Pr="00E465F2">
        <w:rPr>
          <w:rFonts w:ascii="Arial" w:eastAsia="Calibri" w:hAnsi="Arial" w:cs="Arial"/>
        </w:rPr>
        <w:t>Lakbér</w:t>
      </w:r>
    </w:p>
    <w:p w14:paraId="35C0A7B7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p w14:paraId="3AEEE016" w14:textId="77777777" w:rsidR="00785B13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tbl>
      <w:tblPr>
        <w:tblW w:w="56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951"/>
        <w:gridCol w:w="1843"/>
        <w:gridCol w:w="2409"/>
      </w:tblGrid>
      <w:tr w:rsidR="00785B13" w:rsidRPr="00795C9E" w14:paraId="1FEBE37B" w14:textId="77777777" w:rsidTr="008172CC">
        <w:trPr>
          <w:cantSplit/>
          <w:trHeight w:val="1009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78634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46D68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65F2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5F3A3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65F2">
              <w:rPr>
                <w:rFonts w:ascii="Arial" w:eastAsia="Calibri" w:hAnsi="Arial" w:cs="Arial"/>
              </w:rPr>
              <w:t>B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40B1A4" w14:textId="77777777" w:rsidR="00785B13" w:rsidRDefault="00785B13" w:rsidP="00817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ADD">
              <w:rPr>
                <w:rFonts w:ascii="Arial" w:eastAsia="Calibri" w:hAnsi="Arial" w:cs="Arial"/>
              </w:rPr>
              <w:t>C</w:t>
            </w:r>
          </w:p>
        </w:tc>
      </w:tr>
      <w:tr w:rsidR="00785B13" w:rsidRPr="00795C9E" w14:paraId="68C02E29" w14:textId="77777777" w:rsidTr="008172CC">
        <w:trPr>
          <w:cantSplit/>
          <w:trHeight w:val="1009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2A5C0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D75D7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Övezet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3E90B2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5C9E">
              <w:rPr>
                <w:rFonts w:ascii="Arial" w:hAnsi="Arial" w:cs="Arial"/>
                <w:b/>
                <w:sz w:val="24"/>
                <w:szCs w:val="24"/>
              </w:rPr>
              <w:t>Komfort fokozat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41E377" w14:textId="77777777" w:rsidR="00785B13" w:rsidRDefault="00785B13" w:rsidP="00817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 xml:space="preserve">Bérleti </w:t>
            </w:r>
            <w:r w:rsidRPr="00E465F2">
              <w:rPr>
                <w:rFonts w:ascii="Arial" w:eastAsia="Calibri" w:hAnsi="Arial" w:cs="Arial"/>
                <w:b/>
              </w:rPr>
              <w:t>díj Ft/m</w:t>
            </w:r>
            <w:r w:rsidRPr="00E465F2">
              <w:rPr>
                <w:rFonts w:ascii="Arial" w:eastAsia="Calibri" w:hAnsi="Arial" w:cs="Arial"/>
                <w:b/>
                <w:vertAlign w:val="superscript"/>
              </w:rPr>
              <w:t>2</w:t>
            </w:r>
            <w:r w:rsidRPr="00E465F2">
              <w:rPr>
                <w:rFonts w:ascii="Arial" w:eastAsia="Calibri" w:hAnsi="Arial" w:cs="Arial"/>
                <w:b/>
              </w:rPr>
              <w:t>/hó</w:t>
            </w:r>
          </w:p>
        </w:tc>
      </w:tr>
      <w:tr w:rsidR="00785B13" w:rsidRPr="00795C9E" w14:paraId="7094A590" w14:textId="77777777" w:rsidTr="008172CC">
        <w:trPr>
          <w:trHeight w:val="315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43F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F06733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B3DFDA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Összkomfortos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7D3F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578,0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785B13" w:rsidRPr="00795C9E" w14:paraId="3D3BDB16" w14:textId="77777777" w:rsidTr="008172CC">
        <w:trPr>
          <w:trHeight w:val="34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70B0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0FCEA7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 xml:space="preserve">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77B7C8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48B4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395,5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85B13" w:rsidRPr="00795C9E" w14:paraId="04219FA3" w14:textId="77777777" w:rsidTr="008172CC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F96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14:paraId="7E6CEA1A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övezet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14:paraId="335DD4C4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Félkomfortos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3DA5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205,9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85B13" w:rsidRPr="00795C9E" w14:paraId="0BC6EF8F" w14:textId="77777777" w:rsidTr="008172CC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5E8A3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EA8670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14:paraId="3C344CA1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CA371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121,03</w:t>
            </w:r>
          </w:p>
        </w:tc>
      </w:tr>
      <w:tr w:rsidR="00785B13" w:rsidRPr="00795C9E" w14:paraId="126B1139" w14:textId="77777777" w:rsidTr="008172CC">
        <w:trPr>
          <w:trHeight w:val="315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FBB1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14:paraId="77249EB9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EA0ED9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Összkomfortos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8D8B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481,86</w:t>
            </w:r>
          </w:p>
        </w:tc>
      </w:tr>
      <w:tr w:rsidR="00785B13" w:rsidRPr="00795C9E" w14:paraId="23390F10" w14:textId="77777777" w:rsidTr="008172CC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77C6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7FA605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 xml:space="preserve">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10E568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AD95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346,7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85B13" w:rsidRPr="00795C9E" w14:paraId="19F9C27F" w14:textId="77777777" w:rsidTr="008172CC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BCC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7CC9C9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övezet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55F457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Félkomfortos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305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245,6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785B13" w:rsidRPr="00795C9E" w14:paraId="658E1B5E" w14:textId="77777777" w:rsidTr="008172CC">
        <w:trPr>
          <w:trHeight w:val="315"/>
          <w:jc w:val="center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74726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5613B72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32588E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C3F1E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103,39</w:t>
            </w:r>
          </w:p>
        </w:tc>
      </w:tr>
      <w:tr w:rsidR="00785B13" w:rsidRPr="00795C9E" w14:paraId="19700ADA" w14:textId="77777777" w:rsidTr="008172CC">
        <w:trPr>
          <w:trHeight w:val="300"/>
          <w:jc w:val="center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CCB34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14:paraId="40CC4C81" w14:textId="77777777" w:rsidR="00785B13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III.</w:t>
            </w:r>
          </w:p>
          <w:p w14:paraId="789FB6B1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övezet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14:paraId="2230AF98" w14:textId="77777777" w:rsidR="00785B13" w:rsidRPr="00795C9E" w:rsidRDefault="00785B13" w:rsidP="00817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9E">
              <w:rPr>
                <w:rFonts w:ascii="Arial" w:hAnsi="Arial" w:cs="Arial"/>
                <w:sz w:val="24"/>
                <w:szCs w:val="24"/>
              </w:rPr>
              <w:t>Komfort nélküli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D2778" w14:textId="77777777" w:rsidR="00785B13" w:rsidRPr="00555D29" w:rsidRDefault="00785B13" w:rsidP="008172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5D29">
              <w:rPr>
                <w:rFonts w:ascii="Arial" w:hAnsi="Arial" w:cs="Arial"/>
                <w:color w:val="000000"/>
                <w:sz w:val="24"/>
                <w:szCs w:val="24"/>
              </w:rPr>
              <w:t>94,78</w:t>
            </w:r>
          </w:p>
        </w:tc>
      </w:tr>
    </w:tbl>
    <w:p w14:paraId="7A5D0204" w14:textId="77777777" w:rsidR="00785B13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p w14:paraId="5D2355D4" w14:textId="77777777" w:rsidR="00785B13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p w14:paraId="2FA081F4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p w14:paraId="3BA6429C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p w14:paraId="745633C2" w14:textId="77777777" w:rsidR="00785B13" w:rsidRPr="00E465F2" w:rsidRDefault="00785B13" w:rsidP="00785B1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A0C988E" w14:textId="77777777" w:rsidR="00785B13" w:rsidRPr="009D4ADD" w:rsidRDefault="00785B13" w:rsidP="00785B13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9D4ADD">
        <w:rPr>
          <w:rFonts w:ascii="Arial" w:eastAsia="Calibri" w:hAnsi="Arial" w:cs="Arial"/>
          <w:bCs/>
        </w:rPr>
        <w:t>2. Lakbérövezetek</w:t>
      </w:r>
    </w:p>
    <w:p w14:paraId="40455BD3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  <w:b/>
        </w:rPr>
      </w:pPr>
    </w:p>
    <w:p w14:paraId="3FE07822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  <w:b/>
        </w:rPr>
        <w:t>I.</w:t>
      </w:r>
      <w:r w:rsidRPr="00E465F2">
        <w:rPr>
          <w:rFonts w:ascii="Arial" w:eastAsia="Calibri" w:hAnsi="Arial" w:cs="Arial"/>
          <w:b/>
        </w:rPr>
        <w:tab/>
      </w:r>
      <w:r w:rsidRPr="00E465F2">
        <w:rPr>
          <w:rFonts w:ascii="Arial" w:eastAsia="Calibri" w:hAnsi="Arial" w:cs="Arial"/>
          <w:b/>
          <w:u w:val="single"/>
        </w:rPr>
        <w:t>díjövezet:</w:t>
      </w:r>
      <w:r w:rsidRPr="00E465F2">
        <w:rPr>
          <w:rFonts w:ascii="Arial" w:eastAsia="Calibri" w:hAnsi="Arial" w:cs="Arial"/>
        </w:rPr>
        <w:t xml:space="preserve"> a városképi, városszerkezeti és műemléki környezetű városközpont</w:t>
      </w:r>
    </w:p>
    <w:p w14:paraId="216D78F6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p w14:paraId="7FC62937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Deák F. u. (a Vágóhíd u-</w:t>
      </w:r>
      <w:proofErr w:type="spellStart"/>
      <w:r w:rsidRPr="00E465F2">
        <w:rPr>
          <w:rFonts w:ascii="Arial" w:eastAsia="Calibri" w:hAnsi="Arial" w:cs="Arial"/>
        </w:rPr>
        <w:t>ig</w:t>
      </w:r>
      <w:proofErr w:type="spellEnd"/>
      <w:r w:rsidRPr="00E465F2">
        <w:rPr>
          <w:rFonts w:ascii="Arial" w:eastAsia="Calibri" w:hAnsi="Arial" w:cs="Arial"/>
        </w:rPr>
        <w:t>)</w:t>
      </w:r>
    </w:p>
    <w:p w14:paraId="7028177E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Vasút u., Vértes u., Perczel u.</w:t>
      </w:r>
    </w:p>
    <w:p w14:paraId="4D1A27FF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Wekerle u., Ady E. u., Köztársaság tér</w:t>
      </w:r>
    </w:p>
    <w:p w14:paraId="7F7D38C6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Szt. István tér, Lovarda u., Kapucinus tér</w:t>
      </w:r>
    </w:p>
    <w:p w14:paraId="01F80DA7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Kossuth L. u. (a Budai N.A. térig)</w:t>
      </w:r>
    </w:p>
    <w:p w14:paraId="24306DC0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Budai Nagy Antal tér, Erzsébet tér</w:t>
      </w:r>
    </w:p>
    <w:p w14:paraId="70EF2D6D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Bajcsy-</w:t>
      </w:r>
      <w:proofErr w:type="spellStart"/>
      <w:r w:rsidRPr="00E465F2">
        <w:rPr>
          <w:rFonts w:ascii="Arial" w:eastAsia="Calibri" w:hAnsi="Arial" w:cs="Arial"/>
        </w:rPr>
        <w:t>Zs</w:t>
      </w:r>
      <w:proofErr w:type="spellEnd"/>
      <w:r w:rsidRPr="00E465F2">
        <w:rPr>
          <w:rFonts w:ascii="Arial" w:eastAsia="Calibri" w:hAnsi="Arial" w:cs="Arial"/>
        </w:rPr>
        <w:t>. u., Pince u. (az Ezerjó u-</w:t>
      </w:r>
      <w:proofErr w:type="spellStart"/>
      <w:r w:rsidRPr="00E465F2">
        <w:rPr>
          <w:rFonts w:ascii="Arial" w:eastAsia="Calibri" w:hAnsi="Arial" w:cs="Arial"/>
        </w:rPr>
        <w:t>ig</w:t>
      </w:r>
      <w:proofErr w:type="spellEnd"/>
      <w:r w:rsidRPr="00E465F2">
        <w:rPr>
          <w:rFonts w:ascii="Arial" w:eastAsia="Calibri" w:hAnsi="Arial" w:cs="Arial"/>
        </w:rPr>
        <w:t>)</w:t>
      </w:r>
    </w:p>
    <w:p w14:paraId="22AE94CD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Hársfa u., Széchenyi u. (a Hársfa u-</w:t>
      </w:r>
      <w:proofErr w:type="spellStart"/>
      <w:r w:rsidRPr="00E465F2">
        <w:rPr>
          <w:rFonts w:ascii="Arial" w:eastAsia="Calibri" w:hAnsi="Arial" w:cs="Arial"/>
        </w:rPr>
        <w:t>ig</w:t>
      </w:r>
      <w:proofErr w:type="spellEnd"/>
      <w:r w:rsidRPr="00E465F2">
        <w:rPr>
          <w:rFonts w:ascii="Arial" w:eastAsia="Calibri" w:hAnsi="Arial" w:cs="Arial"/>
        </w:rPr>
        <w:t>)</w:t>
      </w:r>
    </w:p>
    <w:p w14:paraId="1E8F4D06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Arany J. u., Napsugár u., Kisfaludy u.,</w:t>
      </w:r>
    </w:p>
    <w:p w14:paraId="7A8A9CC4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 xml:space="preserve">Táncsics M. u., Kórház u., Dózsa </w:t>
      </w:r>
      <w:proofErr w:type="spellStart"/>
      <w:r w:rsidRPr="00E465F2">
        <w:rPr>
          <w:rFonts w:ascii="Arial" w:eastAsia="Calibri" w:hAnsi="Arial" w:cs="Arial"/>
        </w:rPr>
        <w:t>Gy</w:t>
      </w:r>
      <w:proofErr w:type="spellEnd"/>
      <w:r w:rsidRPr="00E465F2">
        <w:rPr>
          <w:rFonts w:ascii="Arial" w:eastAsia="Calibri" w:hAnsi="Arial" w:cs="Arial"/>
        </w:rPr>
        <w:t>. u. (a Bartók B. u-</w:t>
      </w:r>
      <w:proofErr w:type="spellStart"/>
      <w:r w:rsidRPr="00E465F2">
        <w:rPr>
          <w:rFonts w:ascii="Arial" w:eastAsia="Calibri" w:hAnsi="Arial" w:cs="Arial"/>
        </w:rPr>
        <w:t>ig</w:t>
      </w:r>
      <w:proofErr w:type="spellEnd"/>
      <w:r w:rsidRPr="00E465F2">
        <w:rPr>
          <w:rFonts w:ascii="Arial" w:eastAsia="Calibri" w:hAnsi="Arial" w:cs="Arial"/>
        </w:rPr>
        <w:t>)</w:t>
      </w:r>
    </w:p>
    <w:p w14:paraId="32AD173F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Kodály Z. u., Cserhát u., Érmellék u.</w:t>
      </w:r>
    </w:p>
    <w:p w14:paraId="35619218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Vágóhíd u., Petőfi S. u. (a Perczel M. u-</w:t>
      </w:r>
      <w:proofErr w:type="spellStart"/>
      <w:r w:rsidRPr="00E465F2">
        <w:rPr>
          <w:rFonts w:ascii="Arial" w:eastAsia="Calibri" w:hAnsi="Arial" w:cs="Arial"/>
        </w:rPr>
        <w:t>ig</w:t>
      </w:r>
      <w:proofErr w:type="spellEnd"/>
      <w:r w:rsidRPr="00E465F2">
        <w:rPr>
          <w:rFonts w:ascii="Arial" w:eastAsia="Calibri" w:hAnsi="Arial" w:cs="Arial"/>
        </w:rPr>
        <w:t>)</w:t>
      </w:r>
    </w:p>
    <w:p w14:paraId="7B2E841F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</w:r>
      <w:r w:rsidRPr="00E465F2">
        <w:rPr>
          <w:rFonts w:ascii="Arial" w:eastAsia="Calibri" w:hAnsi="Arial" w:cs="Arial"/>
        </w:rPr>
        <w:tab/>
        <w:t>Városház-köz</w:t>
      </w:r>
    </w:p>
    <w:p w14:paraId="428F9E8F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p w14:paraId="1AC2B330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  <w:r w:rsidRPr="00E465F2">
        <w:rPr>
          <w:rFonts w:ascii="Arial" w:eastAsia="Calibri" w:hAnsi="Arial" w:cs="Arial"/>
          <w:b/>
        </w:rPr>
        <w:t>II.</w:t>
      </w:r>
      <w:r w:rsidRPr="00E465F2">
        <w:rPr>
          <w:rFonts w:ascii="Arial" w:eastAsia="Calibri" w:hAnsi="Arial" w:cs="Arial"/>
          <w:b/>
        </w:rPr>
        <w:tab/>
      </w:r>
      <w:r w:rsidRPr="00E465F2">
        <w:rPr>
          <w:rFonts w:ascii="Arial" w:eastAsia="Calibri" w:hAnsi="Arial" w:cs="Arial"/>
          <w:b/>
          <w:u w:val="single"/>
        </w:rPr>
        <w:t>díjövezet:</w:t>
      </w:r>
      <w:r w:rsidRPr="00E465F2">
        <w:rPr>
          <w:rFonts w:ascii="Arial" w:eastAsia="Calibri" w:hAnsi="Arial" w:cs="Arial"/>
        </w:rPr>
        <w:t xml:space="preserve"> minden más belterületi városrész</w:t>
      </w:r>
    </w:p>
    <w:p w14:paraId="3A60E6BE" w14:textId="77777777" w:rsidR="00785B13" w:rsidRPr="00E465F2" w:rsidRDefault="00785B13" w:rsidP="00785B13">
      <w:pPr>
        <w:spacing w:after="0" w:line="240" w:lineRule="auto"/>
        <w:rPr>
          <w:rFonts w:ascii="Arial" w:eastAsia="Calibri" w:hAnsi="Arial" w:cs="Arial"/>
        </w:rPr>
      </w:pPr>
    </w:p>
    <w:p w14:paraId="2BBE0678" w14:textId="591FBCB4" w:rsidR="00AC3D42" w:rsidRPr="000C4CBC" w:rsidRDefault="00785B13" w:rsidP="000C4CB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465F2">
        <w:rPr>
          <w:rFonts w:ascii="Arial" w:eastAsia="Calibri" w:hAnsi="Arial" w:cs="Arial"/>
          <w:b/>
        </w:rPr>
        <w:t>III.</w:t>
      </w:r>
      <w:r w:rsidRPr="00E465F2">
        <w:rPr>
          <w:rFonts w:ascii="Arial" w:eastAsia="Calibri" w:hAnsi="Arial" w:cs="Arial"/>
          <w:b/>
          <w:u w:val="single"/>
        </w:rPr>
        <w:t>díjövezet</w:t>
      </w:r>
      <w:proofErr w:type="spellEnd"/>
      <w:r w:rsidRPr="00E465F2">
        <w:rPr>
          <w:rFonts w:ascii="Arial" w:eastAsia="Calibri" w:hAnsi="Arial" w:cs="Arial"/>
          <w:b/>
          <w:u w:val="single"/>
        </w:rPr>
        <w:t>:</w:t>
      </w:r>
      <w:r w:rsidRPr="00E465F2">
        <w:rPr>
          <w:rFonts w:ascii="Arial" w:eastAsia="Calibri" w:hAnsi="Arial" w:cs="Arial"/>
        </w:rPr>
        <w:t xml:space="preserve"> </w:t>
      </w:r>
      <w:proofErr w:type="spellStart"/>
      <w:r w:rsidRPr="00E465F2">
        <w:rPr>
          <w:rFonts w:ascii="Arial" w:eastAsia="Calibri" w:hAnsi="Arial" w:cs="Arial"/>
        </w:rPr>
        <w:t>Árkipuszta</w:t>
      </w:r>
      <w:bookmarkStart w:id="0" w:name="_GoBack"/>
      <w:bookmarkEnd w:id="0"/>
      <w:proofErr w:type="spellEnd"/>
    </w:p>
    <w:sectPr w:rsidR="00AC3D42" w:rsidRPr="000C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2"/>
    <w:rsid w:val="0007369B"/>
    <w:rsid w:val="000C4CBC"/>
    <w:rsid w:val="001E3A83"/>
    <w:rsid w:val="00245688"/>
    <w:rsid w:val="0030754A"/>
    <w:rsid w:val="003255C8"/>
    <w:rsid w:val="0033358B"/>
    <w:rsid w:val="00537269"/>
    <w:rsid w:val="006F04D4"/>
    <w:rsid w:val="00785B13"/>
    <w:rsid w:val="008049A2"/>
    <w:rsid w:val="00AC3D42"/>
    <w:rsid w:val="00CC278B"/>
    <w:rsid w:val="00CE7634"/>
    <w:rsid w:val="00D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E4E"/>
  <w15:chartTrackingRefBased/>
  <w15:docId w15:val="{52FC07D3-57F6-48F2-A795-8E76C15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4</cp:revision>
  <cp:lastPrinted>2019-11-07T12:38:00Z</cp:lastPrinted>
  <dcterms:created xsi:type="dcterms:W3CDTF">2019-11-27T07:28:00Z</dcterms:created>
  <dcterms:modified xsi:type="dcterms:W3CDTF">2019-11-28T12:45:00Z</dcterms:modified>
</cp:coreProperties>
</file>