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D6" w:rsidRDefault="00CB72D6" w:rsidP="00CB72D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CB72D6" w:rsidRDefault="00CB72D6" w:rsidP="00CB72D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89/2017. (XII.7.) határozata</w:t>
      </w:r>
    </w:p>
    <w:p w:rsidR="00CB72D6" w:rsidRDefault="00CB72D6" w:rsidP="00CB72D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Balogh Istvánné kérelme tárgyában</w:t>
      </w:r>
    </w:p>
    <w:p w:rsidR="00CB72D6" w:rsidRDefault="00CB72D6" w:rsidP="00CB72D6">
      <w:pPr>
        <w:jc w:val="center"/>
        <w:rPr>
          <w:rFonts w:cs="Arial"/>
          <w:b/>
          <w:szCs w:val="24"/>
          <w:u w:val="single"/>
        </w:rPr>
      </w:pPr>
    </w:p>
    <w:p w:rsidR="00CB72D6" w:rsidRDefault="00CB72D6" w:rsidP="00CB72D6">
      <w:pPr>
        <w:jc w:val="center"/>
        <w:rPr>
          <w:rFonts w:cs="Arial"/>
          <w:i/>
          <w:szCs w:val="24"/>
        </w:rPr>
      </w:pPr>
    </w:p>
    <w:p w:rsidR="00CB72D6" w:rsidRDefault="00CB72D6" w:rsidP="00CB72D6">
      <w:pPr>
        <w:rPr>
          <w:rFonts w:cs="Arial"/>
        </w:rPr>
      </w:pPr>
      <w:r w:rsidRPr="00206C45">
        <w:rPr>
          <w:rFonts w:cs="Arial"/>
        </w:rPr>
        <w:t>Cigány Nemzetiségi Önkormányzat Mór Képviselő-testülete Balogh Istvánné 8060 Mór, Velegi út 18. I/6. szám alatti lakos részére visszavonásig havi 10.000,- Ft vissza nem térítendő támogatást ítél meg. A támogatást az önkormányzat miden hónap 5. napjáig a 12080607-01180459-00100007 számú bankszámlaszámra folyósítja, melynek felhasználásáról a támogatott minden hónap 25. napjáig köteles elszámolni. Amennyiben az elszámolás elmarad vagy késik</w:t>
      </w:r>
      <w:r>
        <w:rPr>
          <w:rFonts w:cs="Arial"/>
        </w:rPr>
        <w:t>,</w:t>
      </w:r>
      <w:r w:rsidRPr="00206C45">
        <w:rPr>
          <w:rFonts w:cs="Arial"/>
        </w:rPr>
        <w:t xml:space="preserve"> a támogatás megszűnik. 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FE340F">
        <w:rPr>
          <w:rFonts w:cs="Arial"/>
        </w:rPr>
        <w:t>december 7.</w:t>
      </w:r>
    </w:p>
    <w:p w:rsidR="00FE340F" w:rsidRPr="0062093B" w:rsidRDefault="00FE340F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95814"/>
    <w:rsid w:val="000A2893"/>
    <w:rsid w:val="000A4983"/>
    <w:rsid w:val="000B65FC"/>
    <w:rsid w:val="000C2A57"/>
    <w:rsid w:val="000D1DB5"/>
    <w:rsid w:val="000D3EEC"/>
    <w:rsid w:val="000E2C26"/>
    <w:rsid w:val="000F083E"/>
    <w:rsid w:val="000F10CA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1289E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2D89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36FA3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06069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3564A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2388"/>
    <w:rsid w:val="00C84B3F"/>
    <w:rsid w:val="00C85F09"/>
    <w:rsid w:val="00C9263F"/>
    <w:rsid w:val="00CA78AB"/>
    <w:rsid w:val="00CB1E5B"/>
    <w:rsid w:val="00CB2C18"/>
    <w:rsid w:val="00CB72D6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C5A08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4E5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340F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7F2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2017-11-15T08:29:00Z</cp:lastPrinted>
  <dcterms:created xsi:type="dcterms:W3CDTF">2017-12-08T09:17:00Z</dcterms:created>
  <dcterms:modified xsi:type="dcterms:W3CDTF">2017-12-08T09:17:00Z</dcterms:modified>
</cp:coreProperties>
</file>