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E1" w:rsidRDefault="003F55E1" w:rsidP="003F55E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3F55E1" w:rsidRDefault="003F55E1" w:rsidP="003F55E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5/2017. (II.13.) CNÖM sz. határozata</w:t>
      </w:r>
    </w:p>
    <w:p w:rsidR="003F55E1" w:rsidRDefault="003F55E1" w:rsidP="003F55E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3F55E1" w:rsidRDefault="003F55E1" w:rsidP="003F55E1">
      <w:pPr>
        <w:jc w:val="center"/>
        <w:rPr>
          <w:rFonts w:cs="Arial"/>
          <w:b/>
          <w:szCs w:val="24"/>
        </w:rPr>
      </w:pPr>
    </w:p>
    <w:p w:rsidR="003F55E1" w:rsidRDefault="003F55E1" w:rsidP="003F55E1">
      <w:r>
        <w:rPr>
          <w:rFonts w:cs="Arial"/>
          <w:szCs w:val="24"/>
        </w:rPr>
        <w:t>Cigány Nemzetiségi Önkormányzat Mór Képviselő-testülete a 2017. február 13-i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3F55E1" w:rsidRDefault="003F55E1" w:rsidP="003F55E1">
      <w:pPr>
        <w:ind w:left="709" w:hanging="284"/>
        <w:rPr>
          <w:rFonts w:cs="Arial"/>
          <w:i/>
          <w:szCs w:val="24"/>
          <w:u w:val="single"/>
        </w:rPr>
      </w:pPr>
    </w:p>
    <w:p w:rsidR="003F55E1" w:rsidRDefault="003F55E1" w:rsidP="003F55E1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a Cigány Nemzetiségi Önkormányzat Mór 2017. évi költségvetésére</w:t>
      </w:r>
    </w:p>
    <w:p w:rsidR="003F55E1" w:rsidRDefault="003F55E1" w:rsidP="003F55E1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Beszámoló a Cigány Nemzetiségi Önkormányzat Mór átmeneti gazdálkodásáról</w:t>
      </w:r>
    </w:p>
    <w:p w:rsidR="003F55E1" w:rsidRDefault="003F55E1" w:rsidP="003F55E1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a Cigány Nemzetiségi Önkormányzat Mór adósságot keletkeztető ügyleteiből eredő fizetési kötelezettségeinek megállapítása tárgyában</w:t>
      </w:r>
    </w:p>
    <w:p w:rsidR="003F55E1" w:rsidRDefault="003F55E1" w:rsidP="003F55E1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Tájékoztató a helyi nemzetiségi önkormányzati képviselők vagyonnyilatkozat-tételi kötelezettségének teljesítéséről</w:t>
      </w:r>
    </w:p>
    <w:p w:rsidR="003F55E1" w:rsidRDefault="003F55E1" w:rsidP="003F55E1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Szervezeti és Működési Szabályzat felülvizsgálata tárgyában</w:t>
      </w:r>
    </w:p>
    <w:p w:rsidR="003F55E1" w:rsidRDefault="003F55E1" w:rsidP="003F55E1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éves összesített közbeszerzési terv tárgyában</w:t>
      </w:r>
    </w:p>
    <w:p w:rsidR="003F55E1" w:rsidRDefault="003F55E1" w:rsidP="003F55E1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Egyebek</w:t>
      </w:r>
    </w:p>
    <w:p w:rsidR="003A5562" w:rsidRPr="0062093B" w:rsidRDefault="003A5562" w:rsidP="003A5562">
      <w:pPr>
        <w:rPr>
          <w:rFonts w:cs="Arial"/>
        </w:rPr>
      </w:pPr>
      <w:bookmarkStart w:id="0" w:name="_GoBack"/>
      <w:bookmarkEnd w:id="0"/>
    </w:p>
    <w:p w:rsidR="003A5562" w:rsidRDefault="003A5562" w:rsidP="003A5562">
      <w:pPr>
        <w:rPr>
          <w:rFonts w:cs="Arial"/>
        </w:rPr>
      </w:pPr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CB7C47">
        <w:rPr>
          <w:rFonts w:cs="Arial"/>
        </w:rPr>
        <w:t>február 13.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31C28"/>
    <w:rsid w:val="0023495D"/>
    <w:rsid w:val="00235BDB"/>
    <w:rsid w:val="002429BC"/>
    <w:rsid w:val="00250357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2C53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C81B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2015-02-10T13:22:00Z</cp:lastPrinted>
  <dcterms:created xsi:type="dcterms:W3CDTF">2017-02-14T08:42:00Z</dcterms:created>
  <dcterms:modified xsi:type="dcterms:W3CDTF">2017-02-14T08:42:00Z</dcterms:modified>
</cp:coreProperties>
</file>